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7C" w:rsidRPr="0006471B" w:rsidRDefault="00623334" w:rsidP="005E027C">
      <w:pPr>
        <w:spacing w:after="0" w:line="240" w:lineRule="auto"/>
        <w:jc w:val="center"/>
        <w:rPr>
          <w:rFonts w:ascii="Times New Roman" w:hAnsi="Times New Roman" w:cs="Times New Roman"/>
          <w:b/>
          <w:sz w:val="24"/>
          <w:szCs w:val="24"/>
        </w:rPr>
      </w:pPr>
      <w:r w:rsidRPr="0006471B">
        <w:rPr>
          <w:rFonts w:ascii="Times New Roman" w:hAnsi="Times New Roman" w:cs="Times New Roman"/>
          <w:b/>
          <w:sz w:val="24"/>
          <w:szCs w:val="24"/>
        </w:rPr>
        <w:t xml:space="preserve">KEEFEKTIFAN PERKULIAHAN DARING PADA MASA COVID-19 </w:t>
      </w:r>
    </w:p>
    <w:p w:rsidR="005E027C" w:rsidRDefault="00623334" w:rsidP="005E027C">
      <w:pPr>
        <w:jc w:val="center"/>
        <w:rPr>
          <w:rFonts w:ascii="Times New Roman" w:hAnsi="Times New Roman" w:cs="Times New Roman"/>
          <w:b/>
          <w:sz w:val="24"/>
          <w:szCs w:val="24"/>
          <w:lang w:val="en-US"/>
        </w:rPr>
      </w:pPr>
      <w:r w:rsidRPr="0006471B">
        <w:rPr>
          <w:rFonts w:ascii="Times New Roman" w:hAnsi="Times New Roman" w:cs="Times New Roman"/>
          <w:b/>
          <w:sz w:val="24"/>
          <w:szCs w:val="24"/>
        </w:rPr>
        <w:t>DI PRODI PENDIDIKAN BAHASA INDONESIA UNIVERSITAS MALIKUSSALEH</w:t>
      </w:r>
    </w:p>
    <w:p w:rsidR="00623334" w:rsidRPr="000E3231" w:rsidRDefault="00623334" w:rsidP="00623334">
      <w:pPr>
        <w:spacing w:after="0" w:line="240" w:lineRule="auto"/>
        <w:jc w:val="center"/>
        <w:rPr>
          <w:rFonts w:ascii="Times New Roman" w:hAnsi="Times New Roman" w:cs="Times New Roman"/>
          <w:b/>
          <w:vertAlign w:val="superscript"/>
          <w:lang w:val="en-US"/>
        </w:rPr>
      </w:pPr>
      <w:proofErr w:type="spellStart"/>
      <w:r w:rsidRPr="00115582">
        <w:rPr>
          <w:rFonts w:ascii="Times New Roman" w:hAnsi="Times New Roman" w:cs="Times New Roman"/>
          <w:b/>
        </w:rPr>
        <w:t>Safriandi</w:t>
      </w:r>
      <w:proofErr w:type="spellEnd"/>
      <w:r>
        <w:rPr>
          <w:rFonts w:ascii="Times New Roman" w:hAnsi="Times New Roman" w:cs="Times New Roman"/>
          <w:b/>
          <w:vertAlign w:val="superscript"/>
          <w:lang w:val="en-US"/>
        </w:rPr>
        <w:t>1</w:t>
      </w:r>
      <w:r>
        <w:rPr>
          <w:rFonts w:ascii="Times New Roman" w:hAnsi="Times New Roman" w:cs="Times New Roman"/>
          <w:b/>
          <w:lang w:val="en-US"/>
        </w:rPr>
        <w:t xml:space="preserve">, </w:t>
      </w:r>
      <w:proofErr w:type="spellStart"/>
      <w:r w:rsidRPr="00115582">
        <w:rPr>
          <w:rFonts w:ascii="Times New Roman" w:hAnsi="Times New Roman" w:cs="Times New Roman"/>
          <w:b/>
        </w:rPr>
        <w:t>Syahriandi</w:t>
      </w:r>
      <w:proofErr w:type="spellEnd"/>
      <w:r>
        <w:rPr>
          <w:rFonts w:ascii="Times New Roman" w:hAnsi="Times New Roman" w:cs="Times New Roman"/>
          <w:b/>
          <w:vertAlign w:val="superscript"/>
          <w:lang w:val="en-US"/>
        </w:rPr>
        <w:t>2</w:t>
      </w:r>
      <w:r>
        <w:rPr>
          <w:rFonts w:ascii="Times New Roman" w:hAnsi="Times New Roman" w:cs="Times New Roman"/>
          <w:b/>
          <w:lang w:val="en-US"/>
        </w:rPr>
        <w:t xml:space="preserve">, </w:t>
      </w:r>
      <w:proofErr w:type="spellStart"/>
      <w:r w:rsidRPr="00115582">
        <w:rPr>
          <w:rFonts w:ascii="Times New Roman" w:hAnsi="Times New Roman" w:cs="Times New Roman"/>
          <w:b/>
        </w:rPr>
        <w:t>Radhiah</w:t>
      </w:r>
      <w:proofErr w:type="spellEnd"/>
      <w:r>
        <w:rPr>
          <w:rFonts w:ascii="Times New Roman" w:hAnsi="Times New Roman" w:cs="Times New Roman"/>
          <w:b/>
          <w:vertAlign w:val="superscript"/>
          <w:lang w:val="en-US"/>
        </w:rPr>
        <w:t>3</w:t>
      </w:r>
      <w:r>
        <w:rPr>
          <w:rFonts w:ascii="Times New Roman" w:hAnsi="Times New Roman" w:cs="Times New Roman"/>
          <w:b/>
          <w:lang w:val="en-US"/>
        </w:rPr>
        <w:t xml:space="preserve">, </w:t>
      </w:r>
      <w:proofErr w:type="spellStart"/>
      <w:r w:rsidRPr="00115582">
        <w:rPr>
          <w:rFonts w:ascii="Times New Roman" w:hAnsi="Times New Roman" w:cs="Times New Roman"/>
          <w:b/>
        </w:rPr>
        <w:t>Trisfayani</w:t>
      </w:r>
      <w:proofErr w:type="spellEnd"/>
      <w:r>
        <w:rPr>
          <w:rFonts w:ascii="Times New Roman" w:hAnsi="Times New Roman" w:cs="Times New Roman"/>
          <w:b/>
          <w:vertAlign w:val="superscript"/>
          <w:lang w:val="en-US"/>
        </w:rPr>
        <w:t>4</w:t>
      </w:r>
    </w:p>
    <w:p w:rsidR="00623334" w:rsidRPr="00115582" w:rsidRDefault="00623334" w:rsidP="00623334">
      <w:pPr>
        <w:spacing w:after="0" w:line="240" w:lineRule="auto"/>
        <w:jc w:val="center"/>
        <w:rPr>
          <w:rFonts w:ascii="Times New Roman" w:hAnsi="Times New Roman" w:cs="Times New Roman"/>
        </w:rPr>
      </w:pPr>
      <w:r>
        <w:rPr>
          <w:rFonts w:ascii="Times New Roman" w:hAnsi="Times New Roman" w:cs="Times New Roman"/>
          <w:vertAlign w:val="superscript"/>
          <w:lang w:val="en-US"/>
        </w:rPr>
        <w:t>1</w:t>
      </w:r>
      <w:proofErr w:type="gramStart"/>
      <w:r>
        <w:rPr>
          <w:rFonts w:ascii="Times New Roman" w:hAnsi="Times New Roman" w:cs="Times New Roman"/>
          <w:vertAlign w:val="superscript"/>
          <w:lang w:val="en-US"/>
        </w:rPr>
        <w:t>,2,3,4</w:t>
      </w:r>
      <w:proofErr w:type="spellStart"/>
      <w:r w:rsidRPr="00115582">
        <w:rPr>
          <w:rFonts w:ascii="Times New Roman" w:hAnsi="Times New Roman" w:cs="Times New Roman"/>
        </w:rPr>
        <w:t>Prodi</w:t>
      </w:r>
      <w:proofErr w:type="spellEnd"/>
      <w:proofErr w:type="gramEnd"/>
      <w:r w:rsidRPr="00115582">
        <w:rPr>
          <w:rFonts w:ascii="Times New Roman" w:hAnsi="Times New Roman" w:cs="Times New Roman"/>
        </w:rPr>
        <w:t xml:space="preserve"> </w:t>
      </w:r>
      <w:proofErr w:type="spellStart"/>
      <w:r w:rsidRPr="00115582">
        <w:rPr>
          <w:rFonts w:ascii="Times New Roman" w:hAnsi="Times New Roman" w:cs="Times New Roman"/>
        </w:rPr>
        <w:t>Pend</w:t>
      </w:r>
      <w:proofErr w:type="spellEnd"/>
      <w:r w:rsidRPr="00115582">
        <w:rPr>
          <w:rFonts w:ascii="Times New Roman" w:hAnsi="Times New Roman" w:cs="Times New Roman"/>
        </w:rPr>
        <w:t xml:space="preserve">. Bahasa Indonesia, FKIP Universitas </w:t>
      </w:r>
      <w:proofErr w:type="spellStart"/>
      <w:r w:rsidRPr="00115582">
        <w:rPr>
          <w:rFonts w:ascii="Times New Roman" w:hAnsi="Times New Roman" w:cs="Times New Roman"/>
        </w:rPr>
        <w:t>Malikussaleh</w:t>
      </w:r>
      <w:proofErr w:type="spellEnd"/>
      <w:r w:rsidRPr="00115582">
        <w:rPr>
          <w:rFonts w:ascii="Times New Roman" w:hAnsi="Times New Roman" w:cs="Times New Roman"/>
        </w:rPr>
        <w:t xml:space="preserve"> </w:t>
      </w:r>
    </w:p>
    <w:p w:rsidR="00623334" w:rsidRPr="00623334" w:rsidRDefault="00623334" w:rsidP="00623334">
      <w:pPr>
        <w:jc w:val="center"/>
        <w:rPr>
          <w:rFonts w:ascii="Times New Roman" w:hAnsi="Times New Roman" w:cs="Times New Roman"/>
          <w:b/>
          <w:sz w:val="24"/>
          <w:szCs w:val="24"/>
          <w:lang w:val="en-US"/>
        </w:rPr>
      </w:pPr>
      <w:r>
        <w:rPr>
          <w:rFonts w:ascii="Times New Roman" w:hAnsi="Times New Roman" w:cs="Times New Roman"/>
          <w:vertAlign w:val="superscript"/>
          <w:lang w:val="en-US"/>
        </w:rPr>
        <w:t>1</w:t>
      </w:r>
      <w:r w:rsidRPr="000E3231">
        <w:rPr>
          <w:rFonts w:ascii="Times New Roman" w:hAnsi="Times New Roman" w:cs="Times New Roman"/>
          <w:i/>
        </w:rPr>
        <w:t>safriandi_pbi@unimal.ac.id</w:t>
      </w:r>
      <w:r>
        <w:rPr>
          <w:rFonts w:ascii="Times New Roman" w:hAnsi="Times New Roman" w:cs="Times New Roman"/>
          <w:i/>
          <w:lang w:val="en-US"/>
        </w:rPr>
        <w:t xml:space="preserve">, </w:t>
      </w:r>
      <w:r>
        <w:rPr>
          <w:rFonts w:ascii="Times New Roman" w:hAnsi="Times New Roman" w:cs="Times New Roman"/>
          <w:vertAlign w:val="superscript"/>
          <w:lang w:val="en-US"/>
        </w:rPr>
        <w:t>2</w:t>
      </w:r>
      <w:r w:rsidRPr="000E3231">
        <w:rPr>
          <w:rFonts w:ascii="Times New Roman" w:hAnsi="Times New Roman" w:cs="Times New Roman"/>
          <w:i/>
        </w:rPr>
        <w:t>syahriandi@unimal.ac.id</w:t>
      </w:r>
      <w:r>
        <w:rPr>
          <w:rFonts w:ascii="Times New Roman" w:hAnsi="Times New Roman" w:cs="Times New Roman"/>
          <w:i/>
          <w:lang w:val="en-US"/>
        </w:rPr>
        <w:t>,</w:t>
      </w:r>
      <w:r w:rsidRPr="000E3231">
        <w:rPr>
          <w:rFonts w:ascii="Times New Roman" w:hAnsi="Times New Roman" w:cs="Times New Roman"/>
          <w:vertAlign w:val="superscript"/>
          <w:lang w:val="en-US"/>
        </w:rPr>
        <w:t xml:space="preserve"> </w:t>
      </w:r>
      <w:r>
        <w:rPr>
          <w:rFonts w:ascii="Times New Roman" w:hAnsi="Times New Roman" w:cs="Times New Roman"/>
          <w:vertAlign w:val="superscript"/>
          <w:lang w:val="en-US"/>
        </w:rPr>
        <w:t>3</w:t>
      </w:r>
      <w:r w:rsidRPr="000E3231">
        <w:rPr>
          <w:rFonts w:ascii="Times New Roman" w:hAnsi="Times New Roman" w:cs="Times New Roman"/>
          <w:i/>
        </w:rPr>
        <w:t>radhiah@unimal.ac.id</w:t>
      </w:r>
      <w:r>
        <w:rPr>
          <w:rFonts w:ascii="Times New Roman" w:hAnsi="Times New Roman" w:cs="Times New Roman"/>
          <w:i/>
          <w:lang w:val="en-US"/>
        </w:rPr>
        <w:t>,</w:t>
      </w:r>
      <w:r w:rsidRPr="000E3231">
        <w:rPr>
          <w:rFonts w:ascii="Times New Roman" w:hAnsi="Times New Roman" w:cs="Times New Roman"/>
          <w:vertAlign w:val="superscript"/>
          <w:lang w:val="en-US"/>
        </w:rPr>
        <w:t xml:space="preserve"> </w:t>
      </w:r>
      <w:r>
        <w:rPr>
          <w:rFonts w:ascii="Times New Roman" w:hAnsi="Times New Roman" w:cs="Times New Roman"/>
          <w:vertAlign w:val="superscript"/>
          <w:lang w:val="en-US"/>
        </w:rPr>
        <w:t>4</w:t>
      </w:r>
      <w:r w:rsidRPr="000E3231">
        <w:rPr>
          <w:rFonts w:ascii="Times New Roman" w:hAnsi="Times New Roman" w:cs="Times New Roman"/>
          <w:i/>
        </w:rPr>
        <w:t>trisfayani@unimal.ac.id</w:t>
      </w:r>
    </w:p>
    <w:p w:rsidR="00D53CC4" w:rsidRDefault="00D53CC4" w:rsidP="00A500C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D53CC4" w:rsidRDefault="00D53CC4" w:rsidP="00D53CC4">
      <w:pPr>
        <w:spacing w:after="0" w:line="240" w:lineRule="auto"/>
        <w:jc w:val="both"/>
        <w:rPr>
          <w:rFonts w:ascii="Times New Roman" w:hAnsi="Times New Roman" w:cs="Times New Roman"/>
          <w:sz w:val="24"/>
          <w:szCs w:val="24"/>
          <w:lang w:val="en-US"/>
        </w:rPr>
      </w:pPr>
    </w:p>
    <w:p w:rsidR="00D53CC4" w:rsidRPr="00D53CC4" w:rsidRDefault="00D53CC4" w:rsidP="00D53CC4">
      <w:pPr>
        <w:spacing w:after="0" w:line="240" w:lineRule="auto"/>
        <w:jc w:val="both"/>
        <w:rPr>
          <w:rFonts w:ascii="Times New Roman" w:hAnsi="Times New Roman" w:cs="Times New Roman"/>
          <w:i/>
          <w:sz w:val="20"/>
          <w:szCs w:val="20"/>
          <w:lang w:val="en-US"/>
        </w:rPr>
      </w:pPr>
      <w:r w:rsidRPr="00D53CC4">
        <w:rPr>
          <w:rFonts w:ascii="Times New Roman" w:hAnsi="Times New Roman" w:cs="Times New Roman"/>
          <w:i/>
          <w:sz w:val="20"/>
          <w:szCs w:val="20"/>
          <w:lang w:val="en-US"/>
        </w:rPr>
        <w:t xml:space="preserve">The purpose of this study was to analyze the effectiveness of online learning at the Indonesian Language Education Study Program, </w:t>
      </w:r>
      <w:proofErr w:type="spellStart"/>
      <w:r w:rsidRPr="00D53CC4">
        <w:rPr>
          <w:rFonts w:ascii="Times New Roman" w:hAnsi="Times New Roman" w:cs="Times New Roman"/>
          <w:i/>
          <w:sz w:val="20"/>
          <w:szCs w:val="20"/>
          <w:lang w:val="en-US"/>
        </w:rPr>
        <w:t>Malikussaleh</w:t>
      </w:r>
      <w:proofErr w:type="spellEnd"/>
      <w:r w:rsidRPr="00D53CC4">
        <w:rPr>
          <w:rFonts w:ascii="Times New Roman" w:hAnsi="Times New Roman" w:cs="Times New Roman"/>
          <w:i/>
          <w:sz w:val="20"/>
          <w:szCs w:val="20"/>
          <w:lang w:val="en-US"/>
        </w:rPr>
        <w:t xml:space="preserve"> University. This type of research is a combination research (mixed methods) qualitative and quantitative. The </w:t>
      </w:r>
      <w:proofErr w:type="gramStart"/>
      <w:r w:rsidRPr="00D53CC4">
        <w:rPr>
          <w:rFonts w:ascii="Times New Roman" w:hAnsi="Times New Roman" w:cs="Times New Roman"/>
          <w:i/>
          <w:sz w:val="20"/>
          <w:szCs w:val="20"/>
          <w:lang w:val="en-US"/>
        </w:rPr>
        <w:t>population of this study were</w:t>
      </w:r>
      <w:proofErr w:type="gramEnd"/>
      <w:r w:rsidRPr="00D53CC4">
        <w:rPr>
          <w:rFonts w:ascii="Times New Roman" w:hAnsi="Times New Roman" w:cs="Times New Roman"/>
          <w:i/>
          <w:sz w:val="20"/>
          <w:szCs w:val="20"/>
          <w:lang w:val="en-US"/>
        </w:rPr>
        <w:t xml:space="preserve"> all students of the </w:t>
      </w:r>
      <w:r w:rsidRPr="00D53CC4">
        <w:rPr>
          <w:rFonts w:ascii="Times New Roman" w:hAnsi="Times New Roman" w:cs="Times New Roman"/>
          <w:i/>
          <w:sz w:val="20"/>
          <w:szCs w:val="20"/>
          <w:lang w:val="en-US"/>
        </w:rPr>
        <w:t>Indonesian Language Education Study Program</w:t>
      </w:r>
      <w:r w:rsidRPr="00D53CC4">
        <w:rPr>
          <w:rFonts w:ascii="Times New Roman" w:hAnsi="Times New Roman" w:cs="Times New Roman"/>
          <w:i/>
          <w:sz w:val="20"/>
          <w:szCs w:val="20"/>
          <w:lang w:val="en-US"/>
        </w:rPr>
        <w:t xml:space="preserve"> that follows online learning for the 2020/2021 school year. </w:t>
      </w:r>
      <w:proofErr w:type="gramStart"/>
      <w:r w:rsidRPr="00D53CC4">
        <w:rPr>
          <w:rFonts w:ascii="Times New Roman" w:hAnsi="Times New Roman" w:cs="Times New Roman"/>
          <w:i/>
          <w:sz w:val="20"/>
          <w:szCs w:val="20"/>
          <w:lang w:val="en-US"/>
        </w:rPr>
        <w:t>As for the total number of students in the Pend.</w:t>
      </w:r>
      <w:proofErr w:type="gramEnd"/>
      <w:r w:rsidRPr="00D53CC4">
        <w:rPr>
          <w:rFonts w:ascii="Times New Roman" w:hAnsi="Times New Roman" w:cs="Times New Roman"/>
          <w:i/>
          <w:sz w:val="20"/>
          <w:szCs w:val="20"/>
          <w:lang w:val="en-US"/>
        </w:rPr>
        <w:t xml:space="preserve"> Indonesian is 300 people. Because of the large population, in this study a random sample was determined. The results found 130 samples (respondents). The data collection technique of this research was carried out by online survey method using a questionnaire instrument through Google Form. The data analysis technique used is the technique proposed by Miles and </w:t>
      </w:r>
      <w:proofErr w:type="spellStart"/>
      <w:r w:rsidRPr="00D53CC4">
        <w:rPr>
          <w:rFonts w:ascii="Times New Roman" w:hAnsi="Times New Roman" w:cs="Times New Roman"/>
          <w:i/>
          <w:sz w:val="20"/>
          <w:szCs w:val="20"/>
          <w:lang w:val="en-US"/>
        </w:rPr>
        <w:t>Huberman</w:t>
      </w:r>
      <w:proofErr w:type="spellEnd"/>
      <w:r w:rsidRPr="00D53CC4">
        <w:rPr>
          <w:rFonts w:ascii="Times New Roman" w:hAnsi="Times New Roman" w:cs="Times New Roman"/>
          <w:i/>
          <w:sz w:val="20"/>
          <w:szCs w:val="20"/>
          <w:lang w:val="en-US"/>
        </w:rPr>
        <w:t xml:space="preserve">. The results of this study indicate that online learning in the Indonesian Language Education Study Program, </w:t>
      </w:r>
      <w:proofErr w:type="spellStart"/>
      <w:r w:rsidRPr="00D53CC4">
        <w:rPr>
          <w:rFonts w:ascii="Times New Roman" w:hAnsi="Times New Roman" w:cs="Times New Roman"/>
          <w:i/>
          <w:sz w:val="20"/>
          <w:szCs w:val="20"/>
          <w:lang w:val="en-US"/>
        </w:rPr>
        <w:t>Malikussaleh</w:t>
      </w:r>
      <w:proofErr w:type="spellEnd"/>
      <w:r w:rsidRPr="00D53CC4">
        <w:rPr>
          <w:rFonts w:ascii="Times New Roman" w:hAnsi="Times New Roman" w:cs="Times New Roman"/>
          <w:i/>
          <w:sz w:val="20"/>
          <w:szCs w:val="20"/>
          <w:lang w:val="en-US"/>
        </w:rPr>
        <w:t xml:space="preserve"> University has not been effective. This is indicated by the acquisition of an average value for each indicator, which is &lt;60%. Students prefer face-to-face learning to be carried out immediately after this pandemic ends.</w:t>
      </w:r>
    </w:p>
    <w:p w:rsidR="00D53CC4" w:rsidRPr="00D53CC4" w:rsidRDefault="00D53CC4" w:rsidP="00D53CC4">
      <w:pPr>
        <w:spacing w:after="0" w:line="240" w:lineRule="auto"/>
        <w:jc w:val="both"/>
        <w:rPr>
          <w:rFonts w:ascii="Times New Roman" w:hAnsi="Times New Roman" w:cs="Times New Roman"/>
          <w:i/>
          <w:sz w:val="20"/>
          <w:szCs w:val="20"/>
          <w:lang w:val="en-US"/>
        </w:rPr>
      </w:pPr>
    </w:p>
    <w:p w:rsidR="00D53CC4" w:rsidRPr="00D53CC4" w:rsidRDefault="00D53CC4" w:rsidP="00D53CC4">
      <w:pPr>
        <w:spacing w:after="0" w:line="240" w:lineRule="auto"/>
        <w:jc w:val="both"/>
        <w:rPr>
          <w:rFonts w:ascii="Times New Roman" w:hAnsi="Times New Roman" w:cs="Times New Roman"/>
          <w:b/>
          <w:sz w:val="20"/>
          <w:szCs w:val="20"/>
          <w:lang w:val="en-US"/>
        </w:rPr>
      </w:pPr>
      <w:r w:rsidRPr="00D53CC4">
        <w:rPr>
          <w:rFonts w:ascii="Times New Roman" w:hAnsi="Times New Roman" w:cs="Times New Roman"/>
          <w:b/>
          <w:i/>
          <w:sz w:val="20"/>
          <w:szCs w:val="20"/>
          <w:lang w:val="en-US"/>
        </w:rPr>
        <w:t xml:space="preserve">Keywords: </w:t>
      </w:r>
      <w:r w:rsidRPr="00D53CC4">
        <w:rPr>
          <w:rFonts w:ascii="Times New Roman" w:hAnsi="Times New Roman" w:cs="Times New Roman"/>
          <w:b/>
          <w:i/>
          <w:sz w:val="20"/>
          <w:szCs w:val="20"/>
          <w:lang w:val="en-US"/>
        </w:rPr>
        <w:t>the effectiveness</w:t>
      </w:r>
      <w:r w:rsidRPr="00D53CC4">
        <w:rPr>
          <w:rFonts w:ascii="Times New Roman" w:hAnsi="Times New Roman" w:cs="Times New Roman"/>
          <w:b/>
          <w:i/>
          <w:sz w:val="20"/>
          <w:szCs w:val="20"/>
          <w:lang w:val="en-US"/>
        </w:rPr>
        <w:t xml:space="preserve">, </w:t>
      </w:r>
      <w:r w:rsidRPr="00D53CC4">
        <w:rPr>
          <w:rFonts w:ascii="Times New Roman" w:hAnsi="Times New Roman" w:cs="Times New Roman"/>
          <w:b/>
          <w:i/>
          <w:sz w:val="20"/>
          <w:szCs w:val="20"/>
          <w:lang w:val="en-US"/>
        </w:rPr>
        <w:t>online learning</w:t>
      </w:r>
    </w:p>
    <w:p w:rsidR="00D53CC4" w:rsidRDefault="00D53CC4" w:rsidP="00A500CF">
      <w:pPr>
        <w:spacing w:after="0" w:line="240" w:lineRule="auto"/>
        <w:jc w:val="center"/>
        <w:rPr>
          <w:rFonts w:ascii="Times New Roman" w:hAnsi="Times New Roman" w:cs="Times New Roman"/>
          <w:b/>
          <w:sz w:val="24"/>
          <w:szCs w:val="24"/>
          <w:lang w:val="en-US"/>
        </w:rPr>
      </w:pPr>
    </w:p>
    <w:p w:rsidR="00A500CF" w:rsidRDefault="00A500CF" w:rsidP="00A500CF">
      <w:pPr>
        <w:spacing w:after="0" w:line="240" w:lineRule="auto"/>
        <w:jc w:val="center"/>
        <w:rPr>
          <w:rFonts w:ascii="Times New Roman" w:hAnsi="Times New Roman" w:cs="Times New Roman"/>
          <w:b/>
          <w:sz w:val="24"/>
          <w:szCs w:val="24"/>
          <w:lang w:val="en-US"/>
        </w:rPr>
      </w:pPr>
      <w:r w:rsidRPr="0006471B">
        <w:rPr>
          <w:rFonts w:ascii="Times New Roman" w:hAnsi="Times New Roman" w:cs="Times New Roman"/>
          <w:b/>
          <w:sz w:val="24"/>
          <w:szCs w:val="24"/>
        </w:rPr>
        <w:t>ABSTRAK</w:t>
      </w:r>
    </w:p>
    <w:p w:rsidR="00623334" w:rsidRPr="00D53CC4" w:rsidRDefault="00623334" w:rsidP="00623334">
      <w:pPr>
        <w:spacing w:after="0" w:line="240" w:lineRule="auto"/>
        <w:jc w:val="both"/>
        <w:rPr>
          <w:rFonts w:ascii="Times New Roman" w:hAnsi="Times New Roman" w:cs="Times New Roman"/>
          <w:sz w:val="20"/>
          <w:szCs w:val="20"/>
          <w:lang w:val="en-US"/>
        </w:rPr>
      </w:pPr>
      <w:r w:rsidRPr="00D53CC4">
        <w:rPr>
          <w:rFonts w:ascii="Times New Roman" w:hAnsi="Times New Roman" w:cs="Times New Roman"/>
          <w:sz w:val="20"/>
          <w:szCs w:val="20"/>
        </w:rPr>
        <w:t xml:space="preserve">Tujuan </w:t>
      </w:r>
      <w:r w:rsidRPr="00D53CC4">
        <w:rPr>
          <w:rFonts w:ascii="Times New Roman" w:hAnsi="Times New Roman" w:cs="Times New Roman"/>
          <w:sz w:val="20"/>
          <w:szCs w:val="20"/>
        </w:rPr>
        <w:t xml:space="preserve">penelitian ini adalah </w:t>
      </w:r>
      <w:proofErr w:type="spellStart"/>
      <w:r w:rsidRPr="00D53CC4">
        <w:rPr>
          <w:rFonts w:ascii="Times New Roman" w:hAnsi="Times New Roman" w:cs="Times New Roman"/>
          <w:sz w:val="20"/>
          <w:szCs w:val="20"/>
          <w:lang w:val="en-US"/>
        </w:rPr>
        <w:t>untuk</w:t>
      </w:r>
      <w:proofErr w:type="spellEnd"/>
      <w:r w:rsidRPr="00D53CC4">
        <w:rPr>
          <w:rFonts w:ascii="Times New Roman" w:hAnsi="Times New Roman" w:cs="Times New Roman"/>
          <w:sz w:val="20"/>
          <w:szCs w:val="20"/>
          <w:lang w:val="en-US"/>
        </w:rPr>
        <w:t xml:space="preserve"> </w:t>
      </w:r>
      <w:r w:rsidRPr="00D53CC4">
        <w:rPr>
          <w:rFonts w:ascii="Times New Roman" w:hAnsi="Times New Roman" w:cs="Times New Roman"/>
          <w:sz w:val="20"/>
          <w:szCs w:val="20"/>
        </w:rPr>
        <w:t xml:space="preserve">menganalisis efektivitas pembelajaran </w:t>
      </w:r>
      <w:proofErr w:type="spellStart"/>
      <w:r w:rsidRPr="00D53CC4">
        <w:rPr>
          <w:rFonts w:ascii="Times New Roman" w:hAnsi="Times New Roman" w:cs="Times New Roman"/>
          <w:sz w:val="20"/>
          <w:szCs w:val="20"/>
        </w:rPr>
        <w:t>daring</w:t>
      </w:r>
      <w:proofErr w:type="spellEnd"/>
      <w:r w:rsidRPr="00D53CC4">
        <w:rPr>
          <w:rFonts w:ascii="Times New Roman" w:hAnsi="Times New Roman" w:cs="Times New Roman"/>
          <w:sz w:val="20"/>
          <w:szCs w:val="20"/>
        </w:rPr>
        <w:t xml:space="preserve"> di </w:t>
      </w:r>
      <w:proofErr w:type="spellStart"/>
      <w:r w:rsidRPr="00D53CC4">
        <w:rPr>
          <w:rFonts w:ascii="Times New Roman" w:hAnsi="Times New Roman" w:cs="Times New Roman"/>
          <w:sz w:val="20"/>
          <w:szCs w:val="20"/>
        </w:rPr>
        <w:t>Prodi</w:t>
      </w:r>
      <w:proofErr w:type="spellEnd"/>
      <w:r w:rsidRPr="00D53CC4">
        <w:rPr>
          <w:rFonts w:ascii="Times New Roman" w:hAnsi="Times New Roman" w:cs="Times New Roman"/>
          <w:sz w:val="20"/>
          <w:szCs w:val="20"/>
        </w:rPr>
        <w:t xml:space="preserve"> Pendidikan Bahasa Indonesia, Universitas </w:t>
      </w:r>
      <w:proofErr w:type="spellStart"/>
      <w:r w:rsidRPr="00D53CC4">
        <w:rPr>
          <w:rFonts w:ascii="Times New Roman" w:hAnsi="Times New Roman" w:cs="Times New Roman"/>
          <w:sz w:val="20"/>
          <w:szCs w:val="20"/>
        </w:rPr>
        <w:t>Malikussaleh</w:t>
      </w:r>
      <w:proofErr w:type="spellEnd"/>
      <w:r w:rsidRPr="00D53CC4">
        <w:rPr>
          <w:rFonts w:ascii="Times New Roman" w:hAnsi="Times New Roman" w:cs="Times New Roman"/>
          <w:sz w:val="20"/>
          <w:szCs w:val="20"/>
          <w:lang w:val="en-US"/>
        </w:rPr>
        <w:t xml:space="preserve">. </w:t>
      </w:r>
      <w:r w:rsidRPr="00D53CC4">
        <w:rPr>
          <w:rFonts w:ascii="Times New Roman" w:hAnsi="Times New Roman" w:cs="Times New Roman"/>
          <w:sz w:val="20"/>
          <w:szCs w:val="20"/>
        </w:rPr>
        <w:t>Jenis penelitian ini adalah penelitian kombinasi (</w:t>
      </w:r>
      <w:proofErr w:type="spellStart"/>
      <w:r w:rsidRPr="00D53CC4">
        <w:rPr>
          <w:rFonts w:ascii="Times New Roman" w:hAnsi="Times New Roman" w:cs="Times New Roman"/>
          <w:i/>
          <w:sz w:val="20"/>
          <w:szCs w:val="20"/>
        </w:rPr>
        <w:t>mixed</w:t>
      </w:r>
      <w:proofErr w:type="spellEnd"/>
      <w:r w:rsidRPr="00D53CC4">
        <w:rPr>
          <w:rFonts w:ascii="Times New Roman" w:hAnsi="Times New Roman" w:cs="Times New Roman"/>
          <w:i/>
          <w:sz w:val="20"/>
          <w:szCs w:val="20"/>
        </w:rPr>
        <w:t xml:space="preserve"> </w:t>
      </w:r>
      <w:proofErr w:type="spellStart"/>
      <w:r w:rsidRPr="00D53CC4">
        <w:rPr>
          <w:rFonts w:ascii="Times New Roman" w:hAnsi="Times New Roman" w:cs="Times New Roman"/>
          <w:i/>
          <w:sz w:val="20"/>
          <w:szCs w:val="20"/>
        </w:rPr>
        <w:t>methods</w:t>
      </w:r>
      <w:proofErr w:type="spellEnd"/>
      <w:r w:rsidRPr="00D53CC4">
        <w:rPr>
          <w:rFonts w:ascii="Times New Roman" w:hAnsi="Times New Roman" w:cs="Times New Roman"/>
          <w:sz w:val="20"/>
          <w:szCs w:val="20"/>
        </w:rPr>
        <w:t>) kualitatif dan kuantitatif</w:t>
      </w:r>
      <w:r w:rsidRPr="00D53CC4">
        <w:rPr>
          <w:rFonts w:ascii="Times New Roman" w:hAnsi="Times New Roman" w:cs="Times New Roman"/>
          <w:sz w:val="20"/>
          <w:szCs w:val="20"/>
          <w:lang w:val="en-US"/>
        </w:rPr>
        <w:t xml:space="preserve">. </w:t>
      </w:r>
      <w:r w:rsidRPr="00D53CC4">
        <w:rPr>
          <w:rFonts w:ascii="Times New Roman" w:hAnsi="Times New Roman" w:cs="Times New Roman"/>
          <w:sz w:val="20"/>
          <w:szCs w:val="20"/>
        </w:rPr>
        <w:t xml:space="preserve">Populasi penelitian ini adalah seluruh mahasiswa </w:t>
      </w:r>
      <w:proofErr w:type="spellStart"/>
      <w:r w:rsidRPr="00D53CC4">
        <w:rPr>
          <w:rFonts w:ascii="Times New Roman" w:hAnsi="Times New Roman" w:cs="Times New Roman"/>
          <w:sz w:val="20"/>
          <w:szCs w:val="20"/>
        </w:rPr>
        <w:t>Prodi</w:t>
      </w:r>
      <w:proofErr w:type="spellEnd"/>
      <w:r w:rsidRPr="00D53CC4">
        <w:rPr>
          <w:rFonts w:ascii="Times New Roman" w:hAnsi="Times New Roman" w:cs="Times New Roman"/>
          <w:sz w:val="20"/>
          <w:szCs w:val="20"/>
        </w:rPr>
        <w:t xml:space="preserve"> </w:t>
      </w:r>
      <w:proofErr w:type="spellStart"/>
      <w:r w:rsidRPr="00D53CC4">
        <w:rPr>
          <w:rFonts w:ascii="Times New Roman" w:hAnsi="Times New Roman" w:cs="Times New Roman"/>
          <w:sz w:val="20"/>
          <w:szCs w:val="20"/>
        </w:rPr>
        <w:t>Pend</w:t>
      </w:r>
      <w:proofErr w:type="spellEnd"/>
      <w:r w:rsidRPr="00D53CC4">
        <w:rPr>
          <w:rFonts w:ascii="Times New Roman" w:hAnsi="Times New Roman" w:cs="Times New Roman"/>
          <w:sz w:val="20"/>
          <w:szCs w:val="20"/>
        </w:rPr>
        <w:t xml:space="preserve">. Bahasa Indonesia yang mengikuti pembelajaran </w:t>
      </w:r>
      <w:proofErr w:type="spellStart"/>
      <w:r w:rsidRPr="00D53CC4">
        <w:rPr>
          <w:rFonts w:ascii="Times New Roman" w:hAnsi="Times New Roman" w:cs="Times New Roman"/>
          <w:sz w:val="20"/>
          <w:szCs w:val="20"/>
        </w:rPr>
        <w:t>daring</w:t>
      </w:r>
      <w:proofErr w:type="spellEnd"/>
      <w:r w:rsidRPr="00D53CC4">
        <w:rPr>
          <w:rFonts w:ascii="Times New Roman" w:hAnsi="Times New Roman" w:cs="Times New Roman"/>
          <w:sz w:val="20"/>
          <w:szCs w:val="20"/>
        </w:rPr>
        <w:t xml:space="preserve"> tahun ajaran 2020/2021. Adapun jumlah seluruh mahasiswa </w:t>
      </w:r>
      <w:proofErr w:type="spellStart"/>
      <w:r w:rsidRPr="00D53CC4">
        <w:rPr>
          <w:rFonts w:ascii="Times New Roman" w:hAnsi="Times New Roman" w:cs="Times New Roman"/>
          <w:sz w:val="20"/>
          <w:szCs w:val="20"/>
        </w:rPr>
        <w:t>Prodi</w:t>
      </w:r>
      <w:proofErr w:type="spellEnd"/>
      <w:r w:rsidRPr="00D53CC4">
        <w:rPr>
          <w:rFonts w:ascii="Times New Roman" w:hAnsi="Times New Roman" w:cs="Times New Roman"/>
          <w:sz w:val="20"/>
          <w:szCs w:val="20"/>
        </w:rPr>
        <w:t xml:space="preserve"> </w:t>
      </w:r>
      <w:proofErr w:type="spellStart"/>
      <w:r w:rsidRPr="00D53CC4">
        <w:rPr>
          <w:rFonts w:ascii="Times New Roman" w:hAnsi="Times New Roman" w:cs="Times New Roman"/>
          <w:sz w:val="20"/>
          <w:szCs w:val="20"/>
        </w:rPr>
        <w:t>Pend</w:t>
      </w:r>
      <w:proofErr w:type="spellEnd"/>
      <w:r w:rsidRPr="00D53CC4">
        <w:rPr>
          <w:rFonts w:ascii="Times New Roman" w:hAnsi="Times New Roman" w:cs="Times New Roman"/>
          <w:sz w:val="20"/>
          <w:szCs w:val="20"/>
        </w:rPr>
        <w:t>. Bahasa Indonesia adalah 300 orang. Karena banyaknya populasi, dalam penelitian ini ditentukan sampel dengan metode acak. Hasilnya ditemukan 130 sampel (responden)</w:t>
      </w:r>
      <w:r w:rsidRPr="00D53CC4">
        <w:rPr>
          <w:rFonts w:ascii="Times New Roman" w:hAnsi="Times New Roman" w:cs="Times New Roman"/>
          <w:sz w:val="20"/>
          <w:szCs w:val="20"/>
          <w:lang w:val="en-US"/>
        </w:rPr>
        <w:t xml:space="preserve">. </w:t>
      </w:r>
      <w:r w:rsidRPr="00D53CC4">
        <w:rPr>
          <w:rFonts w:ascii="Times New Roman" w:hAnsi="Times New Roman" w:cs="Times New Roman"/>
          <w:sz w:val="20"/>
          <w:szCs w:val="20"/>
        </w:rPr>
        <w:t xml:space="preserve">Teknik pengumpulan data penelitian ini dilakukan dengan metode survei secara </w:t>
      </w:r>
      <w:proofErr w:type="spellStart"/>
      <w:r w:rsidRPr="00D53CC4">
        <w:rPr>
          <w:rFonts w:ascii="Times New Roman" w:hAnsi="Times New Roman" w:cs="Times New Roman"/>
          <w:sz w:val="20"/>
          <w:szCs w:val="20"/>
        </w:rPr>
        <w:t>daring</w:t>
      </w:r>
      <w:proofErr w:type="spellEnd"/>
      <w:r w:rsidRPr="00D53CC4">
        <w:rPr>
          <w:rFonts w:ascii="Times New Roman" w:hAnsi="Times New Roman" w:cs="Times New Roman"/>
          <w:sz w:val="20"/>
          <w:szCs w:val="20"/>
        </w:rPr>
        <w:t xml:space="preserve"> menggunakan instrumen kuesioner melalui </w:t>
      </w:r>
      <w:proofErr w:type="spellStart"/>
      <w:r w:rsidRPr="00D53CC4">
        <w:rPr>
          <w:rFonts w:ascii="Times New Roman" w:hAnsi="Times New Roman" w:cs="Times New Roman"/>
          <w:i/>
          <w:sz w:val="20"/>
          <w:szCs w:val="20"/>
        </w:rPr>
        <w:t>Google</w:t>
      </w:r>
      <w:proofErr w:type="spellEnd"/>
      <w:r w:rsidRPr="00D53CC4">
        <w:rPr>
          <w:rFonts w:ascii="Times New Roman" w:hAnsi="Times New Roman" w:cs="Times New Roman"/>
          <w:i/>
          <w:sz w:val="20"/>
          <w:szCs w:val="20"/>
        </w:rPr>
        <w:t xml:space="preserve"> </w:t>
      </w:r>
      <w:proofErr w:type="spellStart"/>
      <w:r w:rsidRPr="00D53CC4">
        <w:rPr>
          <w:rFonts w:ascii="Times New Roman" w:hAnsi="Times New Roman" w:cs="Times New Roman"/>
          <w:i/>
          <w:sz w:val="20"/>
          <w:szCs w:val="20"/>
        </w:rPr>
        <w:t>Form</w:t>
      </w:r>
      <w:proofErr w:type="spellEnd"/>
      <w:r w:rsidRPr="00D53CC4">
        <w:rPr>
          <w:rFonts w:ascii="Times New Roman" w:hAnsi="Times New Roman" w:cs="Times New Roman"/>
          <w:sz w:val="20"/>
          <w:szCs w:val="20"/>
        </w:rPr>
        <w:t xml:space="preserve">. Adapun teknik analisis data yang digunakan adalah teknik yang </w:t>
      </w:r>
      <w:proofErr w:type="spellStart"/>
      <w:r w:rsidRPr="00D53CC4">
        <w:rPr>
          <w:rFonts w:ascii="Times New Roman" w:hAnsi="Times New Roman" w:cs="Times New Roman"/>
          <w:sz w:val="20"/>
          <w:szCs w:val="20"/>
        </w:rPr>
        <w:t>dikemukakan</w:t>
      </w:r>
      <w:proofErr w:type="spellEnd"/>
      <w:r w:rsidRPr="00D53CC4">
        <w:rPr>
          <w:rFonts w:ascii="Times New Roman" w:hAnsi="Times New Roman" w:cs="Times New Roman"/>
          <w:sz w:val="20"/>
          <w:szCs w:val="20"/>
        </w:rPr>
        <w:t xml:space="preserve"> oleh </w:t>
      </w:r>
      <w:proofErr w:type="spellStart"/>
      <w:r w:rsidRPr="00D53CC4">
        <w:rPr>
          <w:rFonts w:ascii="Times New Roman" w:hAnsi="Times New Roman" w:cs="Times New Roman"/>
          <w:sz w:val="20"/>
          <w:szCs w:val="20"/>
        </w:rPr>
        <w:t>Miles</w:t>
      </w:r>
      <w:proofErr w:type="spellEnd"/>
      <w:r w:rsidRPr="00D53CC4">
        <w:rPr>
          <w:rFonts w:ascii="Times New Roman" w:hAnsi="Times New Roman" w:cs="Times New Roman"/>
          <w:sz w:val="20"/>
          <w:szCs w:val="20"/>
        </w:rPr>
        <w:t xml:space="preserve"> </w:t>
      </w:r>
      <w:proofErr w:type="spellStart"/>
      <w:r w:rsidRPr="00D53CC4">
        <w:rPr>
          <w:rFonts w:ascii="Times New Roman" w:hAnsi="Times New Roman" w:cs="Times New Roman"/>
          <w:sz w:val="20"/>
          <w:szCs w:val="20"/>
        </w:rPr>
        <w:t>and</w:t>
      </w:r>
      <w:proofErr w:type="spellEnd"/>
      <w:r w:rsidRPr="00D53CC4">
        <w:rPr>
          <w:rFonts w:ascii="Times New Roman" w:hAnsi="Times New Roman" w:cs="Times New Roman"/>
          <w:sz w:val="20"/>
          <w:szCs w:val="20"/>
        </w:rPr>
        <w:t xml:space="preserve"> </w:t>
      </w:r>
      <w:proofErr w:type="spellStart"/>
      <w:r w:rsidRPr="00D53CC4">
        <w:rPr>
          <w:rFonts w:ascii="Times New Roman" w:hAnsi="Times New Roman" w:cs="Times New Roman"/>
          <w:sz w:val="20"/>
          <w:szCs w:val="20"/>
        </w:rPr>
        <w:t>Huberman</w:t>
      </w:r>
      <w:proofErr w:type="spellEnd"/>
      <w:r w:rsidRPr="00D53CC4">
        <w:rPr>
          <w:rFonts w:ascii="Times New Roman" w:hAnsi="Times New Roman" w:cs="Times New Roman"/>
          <w:sz w:val="20"/>
          <w:szCs w:val="20"/>
        </w:rPr>
        <w:t>.</w:t>
      </w:r>
      <w:r w:rsidRPr="00D53CC4">
        <w:rPr>
          <w:rFonts w:ascii="Times New Roman" w:hAnsi="Times New Roman" w:cs="Times New Roman"/>
          <w:sz w:val="20"/>
          <w:szCs w:val="20"/>
          <w:lang w:val="en-US"/>
        </w:rPr>
        <w:t xml:space="preserve"> </w:t>
      </w:r>
      <w:proofErr w:type="spellStart"/>
      <w:proofErr w:type="gramStart"/>
      <w:r w:rsidRPr="00D53CC4">
        <w:rPr>
          <w:rFonts w:ascii="Times New Roman" w:hAnsi="Times New Roman" w:cs="Times New Roman"/>
          <w:sz w:val="20"/>
          <w:szCs w:val="20"/>
          <w:lang w:val="en-US"/>
        </w:rPr>
        <w:t>Hasil</w:t>
      </w:r>
      <w:proofErr w:type="spellEnd"/>
      <w:r w:rsidRPr="00D53CC4">
        <w:rPr>
          <w:rFonts w:ascii="Times New Roman" w:hAnsi="Times New Roman" w:cs="Times New Roman"/>
          <w:sz w:val="20"/>
          <w:szCs w:val="20"/>
          <w:lang w:val="en-US"/>
        </w:rPr>
        <w:t xml:space="preserve"> </w:t>
      </w:r>
      <w:proofErr w:type="spellStart"/>
      <w:r w:rsidRPr="00D53CC4">
        <w:rPr>
          <w:rFonts w:ascii="Times New Roman" w:hAnsi="Times New Roman" w:cs="Times New Roman"/>
          <w:sz w:val="20"/>
          <w:szCs w:val="20"/>
          <w:lang w:val="en-US"/>
        </w:rPr>
        <w:t>penelitian</w:t>
      </w:r>
      <w:proofErr w:type="spellEnd"/>
      <w:r w:rsidRPr="00D53CC4">
        <w:rPr>
          <w:rFonts w:ascii="Times New Roman" w:hAnsi="Times New Roman" w:cs="Times New Roman"/>
          <w:sz w:val="20"/>
          <w:szCs w:val="20"/>
          <w:lang w:val="en-US"/>
        </w:rPr>
        <w:t xml:space="preserve"> </w:t>
      </w:r>
      <w:proofErr w:type="spellStart"/>
      <w:r w:rsidRPr="00D53CC4">
        <w:rPr>
          <w:rFonts w:ascii="Times New Roman" w:hAnsi="Times New Roman" w:cs="Times New Roman"/>
          <w:sz w:val="20"/>
          <w:szCs w:val="20"/>
          <w:lang w:val="en-US"/>
        </w:rPr>
        <w:t>ini</w:t>
      </w:r>
      <w:proofErr w:type="spellEnd"/>
      <w:r w:rsidRPr="00D53CC4">
        <w:rPr>
          <w:rFonts w:ascii="Times New Roman" w:hAnsi="Times New Roman" w:cs="Times New Roman"/>
          <w:sz w:val="20"/>
          <w:szCs w:val="20"/>
          <w:lang w:val="en-US"/>
        </w:rPr>
        <w:t xml:space="preserve"> </w:t>
      </w:r>
      <w:proofErr w:type="spellStart"/>
      <w:r w:rsidRPr="00D53CC4">
        <w:rPr>
          <w:rFonts w:ascii="Times New Roman" w:hAnsi="Times New Roman" w:cs="Times New Roman"/>
          <w:sz w:val="20"/>
          <w:szCs w:val="20"/>
          <w:lang w:val="en-US"/>
        </w:rPr>
        <w:t>menunjukkan</w:t>
      </w:r>
      <w:proofErr w:type="spellEnd"/>
      <w:r w:rsidRPr="00D53CC4">
        <w:rPr>
          <w:rFonts w:ascii="Times New Roman" w:hAnsi="Times New Roman" w:cs="Times New Roman"/>
          <w:sz w:val="20"/>
          <w:szCs w:val="20"/>
          <w:lang w:val="en-US"/>
        </w:rPr>
        <w:t xml:space="preserve"> </w:t>
      </w:r>
      <w:proofErr w:type="spellStart"/>
      <w:r w:rsidRPr="00D53CC4">
        <w:rPr>
          <w:rFonts w:ascii="Times New Roman" w:hAnsi="Times New Roman" w:cs="Times New Roman"/>
          <w:sz w:val="20"/>
          <w:szCs w:val="20"/>
          <w:lang w:val="en-US"/>
        </w:rPr>
        <w:t>bahwa</w:t>
      </w:r>
      <w:proofErr w:type="spellEnd"/>
      <w:r w:rsidRPr="00D53CC4">
        <w:rPr>
          <w:rFonts w:ascii="Times New Roman" w:hAnsi="Times New Roman" w:cs="Times New Roman"/>
          <w:sz w:val="20"/>
          <w:szCs w:val="20"/>
          <w:lang w:val="en-US"/>
        </w:rPr>
        <w:t xml:space="preserve"> </w:t>
      </w:r>
      <w:r w:rsidRPr="00D53CC4">
        <w:rPr>
          <w:rFonts w:ascii="Times New Roman" w:hAnsi="Times New Roman" w:cs="Times New Roman"/>
          <w:sz w:val="20"/>
          <w:szCs w:val="20"/>
        </w:rPr>
        <w:t xml:space="preserve">pembelajaran </w:t>
      </w:r>
      <w:proofErr w:type="spellStart"/>
      <w:r w:rsidRPr="00D53CC4">
        <w:rPr>
          <w:rFonts w:ascii="Times New Roman" w:hAnsi="Times New Roman" w:cs="Times New Roman"/>
          <w:sz w:val="20"/>
          <w:szCs w:val="20"/>
        </w:rPr>
        <w:t>daring</w:t>
      </w:r>
      <w:proofErr w:type="spellEnd"/>
      <w:r w:rsidRPr="00D53CC4">
        <w:rPr>
          <w:rFonts w:ascii="Times New Roman" w:hAnsi="Times New Roman" w:cs="Times New Roman"/>
          <w:sz w:val="20"/>
          <w:szCs w:val="20"/>
        </w:rPr>
        <w:t xml:space="preserve"> di </w:t>
      </w:r>
      <w:proofErr w:type="spellStart"/>
      <w:r w:rsidRPr="00D53CC4">
        <w:rPr>
          <w:rFonts w:ascii="Times New Roman" w:hAnsi="Times New Roman" w:cs="Times New Roman"/>
          <w:sz w:val="20"/>
          <w:szCs w:val="20"/>
        </w:rPr>
        <w:t>Prodi</w:t>
      </w:r>
      <w:proofErr w:type="spellEnd"/>
      <w:r w:rsidRPr="00D53CC4">
        <w:rPr>
          <w:rFonts w:ascii="Times New Roman" w:hAnsi="Times New Roman" w:cs="Times New Roman"/>
          <w:sz w:val="20"/>
          <w:szCs w:val="20"/>
        </w:rPr>
        <w:t xml:space="preserve"> Pendidikan Bahasa Indonesia Universitas </w:t>
      </w:r>
      <w:proofErr w:type="spellStart"/>
      <w:r w:rsidRPr="00D53CC4">
        <w:rPr>
          <w:rFonts w:ascii="Times New Roman" w:hAnsi="Times New Roman" w:cs="Times New Roman"/>
          <w:sz w:val="20"/>
          <w:szCs w:val="20"/>
        </w:rPr>
        <w:t>Malikussaleh</w:t>
      </w:r>
      <w:proofErr w:type="spellEnd"/>
      <w:r w:rsidRPr="00D53CC4">
        <w:rPr>
          <w:rFonts w:ascii="Times New Roman" w:hAnsi="Times New Roman" w:cs="Times New Roman"/>
          <w:sz w:val="20"/>
          <w:szCs w:val="20"/>
        </w:rPr>
        <w:t xml:space="preserve"> belum efektif.</w:t>
      </w:r>
      <w:proofErr w:type="gramEnd"/>
      <w:r w:rsidRPr="00D53CC4">
        <w:rPr>
          <w:rFonts w:ascii="Times New Roman" w:hAnsi="Times New Roman" w:cs="Times New Roman"/>
          <w:sz w:val="20"/>
          <w:szCs w:val="20"/>
        </w:rPr>
        <w:t xml:space="preserve"> Hal ini ditandai oleh </w:t>
      </w:r>
      <w:proofErr w:type="spellStart"/>
      <w:r w:rsidRPr="00D53CC4">
        <w:rPr>
          <w:rFonts w:ascii="Times New Roman" w:hAnsi="Times New Roman" w:cs="Times New Roman"/>
          <w:sz w:val="20"/>
          <w:szCs w:val="20"/>
        </w:rPr>
        <w:t>perolehan</w:t>
      </w:r>
      <w:proofErr w:type="spellEnd"/>
      <w:r w:rsidRPr="00D53CC4">
        <w:rPr>
          <w:rFonts w:ascii="Times New Roman" w:hAnsi="Times New Roman" w:cs="Times New Roman"/>
          <w:sz w:val="20"/>
          <w:szCs w:val="20"/>
        </w:rPr>
        <w:t xml:space="preserve"> nilai rata-rata untuk setiap indikator, yaitu &lt;60%. Mahasiswa lebih mengharapkan pembelajaran tatap muka segera dilakukan setelah </w:t>
      </w:r>
      <w:proofErr w:type="spellStart"/>
      <w:r w:rsidRPr="00D53CC4">
        <w:rPr>
          <w:rFonts w:ascii="Times New Roman" w:hAnsi="Times New Roman" w:cs="Times New Roman"/>
          <w:sz w:val="20"/>
          <w:szCs w:val="20"/>
        </w:rPr>
        <w:t>pandemik</w:t>
      </w:r>
      <w:proofErr w:type="spellEnd"/>
      <w:r w:rsidRPr="00D53CC4">
        <w:rPr>
          <w:rFonts w:ascii="Times New Roman" w:hAnsi="Times New Roman" w:cs="Times New Roman"/>
          <w:sz w:val="20"/>
          <w:szCs w:val="20"/>
        </w:rPr>
        <w:t xml:space="preserve"> ini berakhir.</w:t>
      </w:r>
    </w:p>
    <w:p w:rsidR="00D53CC4" w:rsidRDefault="00D53CC4" w:rsidP="00623334">
      <w:pPr>
        <w:spacing w:after="0" w:line="240" w:lineRule="auto"/>
        <w:jc w:val="both"/>
        <w:rPr>
          <w:rFonts w:ascii="Times New Roman" w:hAnsi="Times New Roman" w:cs="Times New Roman"/>
          <w:sz w:val="24"/>
          <w:szCs w:val="24"/>
          <w:lang w:val="en-US"/>
        </w:rPr>
      </w:pPr>
    </w:p>
    <w:p w:rsidR="00D53CC4" w:rsidRPr="00D53CC4" w:rsidRDefault="00D53CC4" w:rsidP="00623334">
      <w:pPr>
        <w:spacing w:after="0" w:line="240" w:lineRule="auto"/>
        <w:jc w:val="both"/>
        <w:rPr>
          <w:rFonts w:ascii="Times New Roman" w:hAnsi="Times New Roman" w:cs="Times New Roman"/>
          <w:b/>
          <w:sz w:val="20"/>
          <w:szCs w:val="20"/>
          <w:lang w:val="en-US"/>
        </w:rPr>
      </w:pPr>
      <w:r w:rsidRPr="00D53CC4">
        <w:rPr>
          <w:rFonts w:ascii="Times New Roman" w:hAnsi="Times New Roman" w:cs="Times New Roman"/>
          <w:b/>
          <w:sz w:val="20"/>
          <w:szCs w:val="20"/>
          <w:lang w:val="en-US"/>
        </w:rPr>
        <w:t xml:space="preserve">Kata </w:t>
      </w:r>
      <w:proofErr w:type="spellStart"/>
      <w:r w:rsidRPr="00D53CC4">
        <w:rPr>
          <w:rFonts w:ascii="Times New Roman" w:hAnsi="Times New Roman" w:cs="Times New Roman"/>
          <w:b/>
          <w:sz w:val="20"/>
          <w:szCs w:val="20"/>
          <w:lang w:val="en-US"/>
        </w:rPr>
        <w:t>kunci</w:t>
      </w:r>
      <w:proofErr w:type="spellEnd"/>
      <w:r w:rsidRPr="00D53CC4">
        <w:rPr>
          <w:rFonts w:ascii="Times New Roman" w:hAnsi="Times New Roman" w:cs="Times New Roman"/>
          <w:b/>
          <w:sz w:val="20"/>
          <w:szCs w:val="20"/>
          <w:lang w:val="en-US"/>
        </w:rPr>
        <w:t xml:space="preserve">: </w:t>
      </w:r>
      <w:proofErr w:type="spellStart"/>
      <w:r w:rsidRPr="00D53CC4">
        <w:rPr>
          <w:rFonts w:ascii="Times New Roman" w:hAnsi="Times New Roman" w:cs="Times New Roman"/>
          <w:b/>
          <w:sz w:val="20"/>
          <w:szCs w:val="20"/>
          <w:lang w:val="en-US"/>
        </w:rPr>
        <w:t>efektivitas</w:t>
      </w:r>
      <w:proofErr w:type="spellEnd"/>
      <w:r w:rsidRPr="00D53CC4">
        <w:rPr>
          <w:rFonts w:ascii="Times New Roman" w:hAnsi="Times New Roman" w:cs="Times New Roman"/>
          <w:b/>
          <w:sz w:val="20"/>
          <w:szCs w:val="20"/>
          <w:lang w:val="en-US"/>
        </w:rPr>
        <w:t xml:space="preserve">, </w:t>
      </w:r>
      <w:proofErr w:type="spellStart"/>
      <w:r w:rsidRPr="00D53CC4">
        <w:rPr>
          <w:rFonts w:ascii="Times New Roman" w:hAnsi="Times New Roman" w:cs="Times New Roman"/>
          <w:b/>
          <w:sz w:val="20"/>
          <w:szCs w:val="20"/>
          <w:lang w:val="en-US"/>
        </w:rPr>
        <w:t>pembelajaran</w:t>
      </w:r>
      <w:proofErr w:type="spellEnd"/>
      <w:r w:rsidRPr="00D53CC4">
        <w:rPr>
          <w:rFonts w:ascii="Times New Roman" w:hAnsi="Times New Roman" w:cs="Times New Roman"/>
          <w:b/>
          <w:sz w:val="20"/>
          <w:szCs w:val="20"/>
          <w:lang w:val="en-US"/>
        </w:rPr>
        <w:t xml:space="preserve"> daring</w:t>
      </w:r>
    </w:p>
    <w:p w:rsidR="00A500CF" w:rsidRPr="0006471B" w:rsidRDefault="00A500CF" w:rsidP="00A500CF">
      <w:pPr>
        <w:spacing w:after="0" w:line="240" w:lineRule="auto"/>
        <w:jc w:val="both"/>
        <w:rPr>
          <w:rFonts w:ascii="Times New Roman" w:hAnsi="Times New Roman" w:cs="Times New Roman"/>
          <w:sz w:val="24"/>
          <w:szCs w:val="24"/>
        </w:rPr>
      </w:pPr>
    </w:p>
    <w:p w:rsidR="00C11BD3" w:rsidRPr="0006471B" w:rsidRDefault="00623334" w:rsidP="005E027C">
      <w:pPr>
        <w:spacing w:after="0" w:line="240" w:lineRule="auto"/>
        <w:rPr>
          <w:rFonts w:ascii="Times New Roman" w:hAnsi="Times New Roman" w:cs="Times New Roman"/>
          <w:b/>
          <w:sz w:val="24"/>
          <w:szCs w:val="24"/>
        </w:rPr>
      </w:pPr>
      <w:r w:rsidRPr="0006471B">
        <w:rPr>
          <w:rFonts w:ascii="Times New Roman" w:hAnsi="Times New Roman" w:cs="Times New Roman"/>
          <w:b/>
          <w:sz w:val="24"/>
          <w:szCs w:val="24"/>
        </w:rPr>
        <w:t>PENDAHULUAN</w:t>
      </w:r>
    </w:p>
    <w:p w:rsidR="00EE01ED" w:rsidRPr="0006471B" w:rsidRDefault="00C11BD3" w:rsidP="00EE01ED">
      <w:pPr>
        <w:spacing w:after="0" w:line="240" w:lineRule="auto"/>
        <w:ind w:firstLine="720"/>
        <w:jc w:val="both"/>
        <w:rPr>
          <w:rFonts w:ascii="Times New Roman" w:hAnsi="Times New Roman" w:cs="Times New Roman"/>
          <w:sz w:val="24"/>
          <w:szCs w:val="24"/>
        </w:rPr>
      </w:pPr>
      <w:proofErr w:type="spellStart"/>
      <w:r w:rsidRPr="0006471B">
        <w:rPr>
          <w:rFonts w:ascii="Times New Roman" w:hAnsi="Times New Roman" w:cs="Times New Roman"/>
          <w:sz w:val="24"/>
          <w:szCs w:val="24"/>
        </w:rPr>
        <w:t>Pandemi</w:t>
      </w:r>
      <w:proofErr w:type="spellEnd"/>
      <w:r w:rsidRPr="0006471B">
        <w:rPr>
          <w:rFonts w:ascii="Times New Roman" w:hAnsi="Times New Roman" w:cs="Times New Roman"/>
          <w:sz w:val="24"/>
          <w:szCs w:val="24"/>
        </w:rPr>
        <w:t xml:space="preserve"> Covid-19 telah memaksa pemerintah, melalui </w:t>
      </w:r>
      <w:proofErr w:type="spellStart"/>
      <w:r w:rsidRPr="0006471B">
        <w:rPr>
          <w:rFonts w:ascii="Times New Roman" w:hAnsi="Times New Roman" w:cs="Times New Roman"/>
          <w:sz w:val="24"/>
          <w:szCs w:val="24"/>
        </w:rPr>
        <w:t>Kementerian</w:t>
      </w:r>
      <w:proofErr w:type="spellEnd"/>
      <w:r w:rsidRPr="0006471B">
        <w:rPr>
          <w:rFonts w:ascii="Times New Roman" w:hAnsi="Times New Roman" w:cs="Times New Roman"/>
          <w:sz w:val="24"/>
          <w:szCs w:val="24"/>
        </w:rPr>
        <w:t xml:space="preserve"> Pendidikan dan Kebudayaan, mengubah </w:t>
      </w:r>
      <w:r w:rsidR="00A500CF" w:rsidRPr="0006471B">
        <w:rPr>
          <w:rFonts w:ascii="Times New Roman" w:hAnsi="Times New Roman" w:cs="Times New Roman"/>
          <w:sz w:val="24"/>
          <w:szCs w:val="24"/>
        </w:rPr>
        <w:t>drastis</w:t>
      </w:r>
      <w:r w:rsidRPr="0006471B">
        <w:rPr>
          <w:rFonts w:ascii="Times New Roman" w:hAnsi="Times New Roman" w:cs="Times New Roman"/>
          <w:sz w:val="24"/>
          <w:szCs w:val="24"/>
        </w:rPr>
        <w:t xml:space="preserve"> kebijakan sistem pembelajaran di kampus dari yang awalnya berupa pertemuan tatap muka, lantas menjadi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(Surat Edaran </w:t>
      </w:r>
      <w:proofErr w:type="spellStart"/>
      <w:r w:rsidRPr="0006471B">
        <w:rPr>
          <w:rFonts w:ascii="Times New Roman" w:hAnsi="Times New Roman" w:cs="Times New Roman"/>
          <w:sz w:val="24"/>
          <w:szCs w:val="24"/>
        </w:rPr>
        <w:t>Kemendikbud</w:t>
      </w:r>
      <w:proofErr w:type="spellEnd"/>
      <w:r w:rsidRPr="0006471B">
        <w:rPr>
          <w:rFonts w:ascii="Times New Roman" w:hAnsi="Times New Roman" w:cs="Times New Roman"/>
          <w:sz w:val="24"/>
          <w:szCs w:val="24"/>
        </w:rPr>
        <w:t xml:space="preserve"> Dikti </w:t>
      </w:r>
      <w:proofErr w:type="spellStart"/>
      <w:r w:rsidRPr="0006471B">
        <w:rPr>
          <w:rFonts w:ascii="Times New Roman" w:hAnsi="Times New Roman" w:cs="Times New Roman"/>
          <w:sz w:val="24"/>
          <w:szCs w:val="24"/>
        </w:rPr>
        <w:t>No</w:t>
      </w:r>
      <w:proofErr w:type="spellEnd"/>
      <w:r w:rsidRPr="0006471B">
        <w:rPr>
          <w:rFonts w:ascii="Times New Roman" w:hAnsi="Times New Roman" w:cs="Times New Roman"/>
          <w:sz w:val="24"/>
          <w:szCs w:val="24"/>
        </w:rPr>
        <w:t xml:space="preserve">. 1 Tahun 2020). </w:t>
      </w:r>
      <w:r w:rsidR="00EE01ED" w:rsidRPr="0006471B">
        <w:rPr>
          <w:rFonts w:ascii="Times New Roman" w:hAnsi="Times New Roman" w:cs="Times New Roman"/>
          <w:sz w:val="24"/>
          <w:szCs w:val="24"/>
        </w:rPr>
        <w:t xml:space="preserve">Kebijakan pembelajaran </w:t>
      </w:r>
      <w:proofErr w:type="spellStart"/>
      <w:r w:rsidR="00EE01ED" w:rsidRPr="0006471B">
        <w:rPr>
          <w:rFonts w:ascii="Times New Roman" w:hAnsi="Times New Roman" w:cs="Times New Roman"/>
          <w:sz w:val="24"/>
          <w:szCs w:val="24"/>
        </w:rPr>
        <w:t>daring</w:t>
      </w:r>
      <w:proofErr w:type="spellEnd"/>
      <w:r w:rsidR="00EE01ED" w:rsidRPr="0006471B">
        <w:rPr>
          <w:rFonts w:ascii="Times New Roman" w:hAnsi="Times New Roman" w:cs="Times New Roman"/>
          <w:sz w:val="24"/>
          <w:szCs w:val="24"/>
        </w:rPr>
        <w:t xml:space="preserve"> dilakukan pemerintah untuk mencegah penyebaran Covid-19. Terkait dengan hal itu, mengimbau warga dunia menghentikan setiap kegiatan yang dapat menyebabkan kerumunan massa. Atas dasar itu, pembelajaran tatap muka yang juga mengumpulkan banyak mahasiswa perlu ditinjau ulang pelaksanaannya. Pembelajaran harus dilakukan dengan skenario yang mampu mencegah terjadinya kontak fisik antara mahasiswa dan dosen atau mahasiswa dan mahasiswa ((Firman, F., &amp; Rahayu, S., 2020).</w:t>
      </w:r>
    </w:p>
    <w:p w:rsidR="005A33EC" w:rsidRPr="0006471B" w:rsidRDefault="00EE01ED" w:rsidP="005A33EC">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Untuk mewujudkan hal itu, cara yang dapat ditempuh adalah dengan memanfaatkan teknologi digital. Penggunaan teknologi digital memungkinkan mahasiswa dan dosen melaksanakan proses pembelajaran meskipun di tempat berbeda (</w:t>
      </w:r>
      <w:proofErr w:type="spellStart"/>
      <w:r w:rsidRPr="0006471B">
        <w:rPr>
          <w:rFonts w:ascii="Times New Roman" w:hAnsi="Times New Roman" w:cs="Times New Roman"/>
          <w:sz w:val="24"/>
          <w:szCs w:val="24"/>
        </w:rPr>
        <w:t>Milman</w:t>
      </w:r>
      <w:proofErr w:type="spellEnd"/>
      <w:r w:rsidRPr="0006471B">
        <w:rPr>
          <w:rFonts w:ascii="Times New Roman" w:hAnsi="Times New Roman" w:cs="Times New Roman"/>
          <w:sz w:val="24"/>
          <w:szCs w:val="24"/>
        </w:rPr>
        <w:t xml:space="preserve">, 2015). Teknologi ini yang dimaksud selanjutnya disebut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w:t>
      </w:r>
      <w:r w:rsidR="005A33EC" w:rsidRPr="0006471B">
        <w:rPr>
          <w:rFonts w:ascii="Times New Roman" w:hAnsi="Times New Roman" w:cs="Times New Roman"/>
          <w:sz w:val="24"/>
          <w:szCs w:val="24"/>
        </w:rPr>
        <w:t xml:space="preserve"> Menurut Moore, </w:t>
      </w:r>
      <w:proofErr w:type="spellStart"/>
      <w:r w:rsidR="005A33EC" w:rsidRPr="0006471B">
        <w:rPr>
          <w:rFonts w:ascii="Times New Roman" w:hAnsi="Times New Roman" w:cs="Times New Roman"/>
          <w:sz w:val="24"/>
          <w:szCs w:val="24"/>
        </w:rPr>
        <w:t>Dickson-Deane</w:t>
      </w:r>
      <w:proofErr w:type="spellEnd"/>
      <w:r w:rsidR="005A33EC" w:rsidRPr="0006471B">
        <w:rPr>
          <w:rFonts w:ascii="Times New Roman" w:hAnsi="Times New Roman" w:cs="Times New Roman"/>
          <w:sz w:val="24"/>
          <w:szCs w:val="24"/>
        </w:rPr>
        <w:t xml:space="preserve">, &amp; </w:t>
      </w:r>
      <w:proofErr w:type="spellStart"/>
      <w:r w:rsidR="005A33EC" w:rsidRPr="0006471B">
        <w:rPr>
          <w:rFonts w:ascii="Times New Roman" w:hAnsi="Times New Roman" w:cs="Times New Roman"/>
          <w:sz w:val="24"/>
          <w:szCs w:val="24"/>
        </w:rPr>
        <w:t>Galyen</w:t>
      </w:r>
      <w:proofErr w:type="spellEnd"/>
      <w:r w:rsidR="005A33EC" w:rsidRPr="0006471B">
        <w:rPr>
          <w:rFonts w:ascii="Times New Roman" w:hAnsi="Times New Roman" w:cs="Times New Roman"/>
          <w:sz w:val="24"/>
          <w:szCs w:val="24"/>
        </w:rPr>
        <w:t xml:space="preserve"> (2011), pembelajaran </w:t>
      </w:r>
      <w:proofErr w:type="spellStart"/>
      <w:r w:rsidR="005A33EC" w:rsidRPr="0006471B">
        <w:rPr>
          <w:rFonts w:ascii="Times New Roman" w:hAnsi="Times New Roman" w:cs="Times New Roman"/>
          <w:sz w:val="24"/>
          <w:szCs w:val="24"/>
        </w:rPr>
        <w:t>daring</w:t>
      </w:r>
      <w:proofErr w:type="spellEnd"/>
      <w:r w:rsidR="005A33EC" w:rsidRPr="0006471B">
        <w:rPr>
          <w:rFonts w:ascii="Times New Roman" w:hAnsi="Times New Roman" w:cs="Times New Roman"/>
          <w:sz w:val="24"/>
          <w:szCs w:val="24"/>
        </w:rPr>
        <w:t xml:space="preserve"> adalah pembelajaran yang memanfaatkan internet </w:t>
      </w:r>
      <w:r w:rsidR="005A33EC" w:rsidRPr="0006471B">
        <w:rPr>
          <w:rFonts w:ascii="Times New Roman" w:hAnsi="Times New Roman" w:cs="Times New Roman"/>
          <w:sz w:val="24"/>
          <w:szCs w:val="24"/>
        </w:rPr>
        <w:lastRenderedPageBreak/>
        <w:t xml:space="preserve">dengan aksesibilitas, </w:t>
      </w:r>
      <w:proofErr w:type="spellStart"/>
      <w:r w:rsidR="005A33EC" w:rsidRPr="0006471B">
        <w:rPr>
          <w:rFonts w:ascii="Times New Roman" w:hAnsi="Times New Roman" w:cs="Times New Roman"/>
          <w:sz w:val="24"/>
          <w:szCs w:val="24"/>
        </w:rPr>
        <w:t>konektivitas</w:t>
      </w:r>
      <w:proofErr w:type="spellEnd"/>
      <w:r w:rsidR="005A33EC" w:rsidRPr="0006471B">
        <w:rPr>
          <w:rFonts w:ascii="Times New Roman" w:hAnsi="Times New Roman" w:cs="Times New Roman"/>
          <w:sz w:val="24"/>
          <w:szCs w:val="24"/>
        </w:rPr>
        <w:t xml:space="preserve">, fleksibilitas, dan kemampuan untuk memunculkan berbagai jenis interaksi pembelajaran. Penelitian yang dikakukan oleh Zhang </w:t>
      </w:r>
      <w:proofErr w:type="spellStart"/>
      <w:r w:rsidR="005A33EC" w:rsidRPr="0006471B">
        <w:rPr>
          <w:rFonts w:ascii="Times New Roman" w:hAnsi="Times New Roman" w:cs="Times New Roman"/>
          <w:sz w:val="24"/>
          <w:szCs w:val="24"/>
        </w:rPr>
        <w:t>et</w:t>
      </w:r>
      <w:proofErr w:type="spellEnd"/>
      <w:r w:rsidR="005A33EC" w:rsidRPr="0006471B">
        <w:rPr>
          <w:rFonts w:ascii="Times New Roman" w:hAnsi="Times New Roman" w:cs="Times New Roman"/>
          <w:sz w:val="24"/>
          <w:szCs w:val="24"/>
        </w:rPr>
        <w:t xml:space="preserve"> </w:t>
      </w:r>
      <w:proofErr w:type="spellStart"/>
      <w:r w:rsidR="005A33EC" w:rsidRPr="0006471B">
        <w:rPr>
          <w:rFonts w:ascii="Times New Roman" w:hAnsi="Times New Roman" w:cs="Times New Roman"/>
          <w:sz w:val="24"/>
          <w:szCs w:val="24"/>
        </w:rPr>
        <w:t>al</w:t>
      </w:r>
      <w:proofErr w:type="spellEnd"/>
      <w:r w:rsidR="005A33EC" w:rsidRPr="0006471B">
        <w:rPr>
          <w:rFonts w:ascii="Times New Roman" w:hAnsi="Times New Roman" w:cs="Times New Roman"/>
          <w:sz w:val="24"/>
          <w:szCs w:val="24"/>
        </w:rPr>
        <w:t>., (2004) menunjukkan bahwa internet dan teknologi multimedia mampu merombak cara penyampaian pengetahuan dan dapat menjadi alternatif pembelajaran yang dilaksanakan secara tatap muka.</w:t>
      </w:r>
    </w:p>
    <w:p w:rsidR="005576D2" w:rsidRPr="0006471B" w:rsidRDefault="005A33EC" w:rsidP="005576D2">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mampu mempertemukan mahasiswa dan dosen untuk melaksanakan interaksi pembelajaran dengan bantuan internet (</w:t>
      </w:r>
      <w:proofErr w:type="spellStart"/>
      <w:r w:rsidRPr="0006471B">
        <w:rPr>
          <w:rFonts w:ascii="Times New Roman" w:hAnsi="Times New Roman" w:cs="Times New Roman"/>
          <w:sz w:val="24"/>
          <w:szCs w:val="24"/>
        </w:rPr>
        <w:t>Kuntarto</w:t>
      </w:r>
      <w:proofErr w:type="spellEnd"/>
      <w:r w:rsidRPr="0006471B">
        <w:rPr>
          <w:rFonts w:ascii="Times New Roman" w:hAnsi="Times New Roman" w:cs="Times New Roman"/>
          <w:sz w:val="24"/>
          <w:szCs w:val="24"/>
        </w:rPr>
        <w:t xml:space="preserve">, E. (2017).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memerlukan dukungan perangkat-perangkat </w:t>
      </w:r>
      <w:proofErr w:type="spellStart"/>
      <w:r w:rsidRPr="0006471B">
        <w:rPr>
          <w:rFonts w:ascii="Times New Roman" w:hAnsi="Times New Roman" w:cs="Times New Roman"/>
          <w:i/>
          <w:sz w:val="24"/>
          <w:szCs w:val="24"/>
        </w:rPr>
        <w:t>mobile</w:t>
      </w:r>
      <w:proofErr w:type="spellEnd"/>
      <w:r w:rsidRPr="0006471B">
        <w:rPr>
          <w:rFonts w:ascii="Times New Roman" w:hAnsi="Times New Roman" w:cs="Times New Roman"/>
          <w:sz w:val="24"/>
          <w:szCs w:val="24"/>
        </w:rPr>
        <w:t xml:space="preserve"> seperti telepon pintar atau telepon </w:t>
      </w:r>
      <w:proofErr w:type="spellStart"/>
      <w:r w:rsidRPr="0006471B">
        <w:rPr>
          <w:rFonts w:ascii="Times New Roman" w:hAnsi="Times New Roman" w:cs="Times New Roman"/>
          <w:sz w:val="24"/>
          <w:szCs w:val="24"/>
        </w:rPr>
        <w:t>android</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laptop</w:t>
      </w:r>
      <w:proofErr w:type="spellEnd"/>
      <w:r w:rsidRPr="0006471B">
        <w:rPr>
          <w:rFonts w:ascii="Times New Roman" w:hAnsi="Times New Roman" w:cs="Times New Roman"/>
          <w:sz w:val="24"/>
          <w:szCs w:val="24"/>
        </w:rPr>
        <w:t xml:space="preserve">, komputer, tablet, dan </w:t>
      </w:r>
      <w:proofErr w:type="spellStart"/>
      <w:r w:rsidRPr="0006471B">
        <w:rPr>
          <w:rFonts w:ascii="Times New Roman" w:hAnsi="Times New Roman" w:cs="Times New Roman"/>
          <w:sz w:val="24"/>
          <w:szCs w:val="24"/>
        </w:rPr>
        <w:t>iphone</w:t>
      </w:r>
      <w:proofErr w:type="spellEnd"/>
      <w:r w:rsidRPr="0006471B">
        <w:rPr>
          <w:rFonts w:ascii="Times New Roman" w:hAnsi="Times New Roman" w:cs="Times New Roman"/>
          <w:sz w:val="24"/>
          <w:szCs w:val="24"/>
        </w:rPr>
        <w:t xml:space="preserve"> untuk mengakses informasi kapan saja dan di mana saja (</w:t>
      </w:r>
      <w:proofErr w:type="spellStart"/>
      <w:r w:rsidRPr="0006471B">
        <w:rPr>
          <w:rFonts w:ascii="Times New Roman" w:hAnsi="Times New Roman" w:cs="Times New Roman"/>
          <w:sz w:val="24"/>
          <w:szCs w:val="24"/>
        </w:rPr>
        <w:t>Gikas</w:t>
      </w:r>
      <w:proofErr w:type="spellEnd"/>
      <w:r w:rsidRPr="0006471B">
        <w:rPr>
          <w:rFonts w:ascii="Times New Roman" w:hAnsi="Times New Roman" w:cs="Times New Roman"/>
          <w:sz w:val="24"/>
          <w:szCs w:val="24"/>
        </w:rPr>
        <w:t xml:space="preserve"> &amp; Grant, 2013). </w:t>
      </w:r>
      <w:r w:rsidR="005576D2" w:rsidRPr="0006471B">
        <w:rPr>
          <w:rFonts w:ascii="Times New Roman" w:hAnsi="Times New Roman" w:cs="Times New Roman"/>
          <w:sz w:val="24"/>
          <w:szCs w:val="24"/>
        </w:rPr>
        <w:t xml:space="preserve"> </w:t>
      </w:r>
      <w:r w:rsidRPr="0006471B">
        <w:rPr>
          <w:rFonts w:ascii="Times New Roman" w:hAnsi="Times New Roman" w:cs="Times New Roman"/>
          <w:sz w:val="24"/>
          <w:szCs w:val="24"/>
        </w:rPr>
        <w:t>Berbagai m</w:t>
      </w:r>
      <w:r w:rsidR="005576D2" w:rsidRPr="0006471B">
        <w:rPr>
          <w:rFonts w:ascii="Times New Roman" w:hAnsi="Times New Roman" w:cs="Times New Roman"/>
          <w:sz w:val="24"/>
          <w:szCs w:val="24"/>
        </w:rPr>
        <w:t xml:space="preserve">edia juga dapat digunakan untuk </w:t>
      </w:r>
      <w:r w:rsidRPr="0006471B">
        <w:rPr>
          <w:rFonts w:ascii="Times New Roman" w:hAnsi="Times New Roman" w:cs="Times New Roman"/>
          <w:sz w:val="24"/>
          <w:szCs w:val="24"/>
        </w:rPr>
        <w:t xml:space="preserve">mendukung pelaksanaan pembelajaran </w:t>
      </w:r>
      <w:proofErr w:type="spellStart"/>
      <w:r w:rsidRPr="0006471B">
        <w:rPr>
          <w:rFonts w:ascii="Times New Roman" w:hAnsi="Times New Roman" w:cs="Times New Roman"/>
          <w:sz w:val="24"/>
          <w:szCs w:val="24"/>
        </w:rPr>
        <w:t>daring</w:t>
      </w:r>
      <w:proofErr w:type="spellEnd"/>
      <w:r w:rsidR="005576D2" w:rsidRPr="0006471B">
        <w:rPr>
          <w:rFonts w:ascii="Times New Roman" w:hAnsi="Times New Roman" w:cs="Times New Roman"/>
          <w:sz w:val="24"/>
          <w:szCs w:val="24"/>
        </w:rPr>
        <w:t>,</w:t>
      </w:r>
      <w:r w:rsidRPr="0006471B">
        <w:rPr>
          <w:rFonts w:ascii="Times New Roman" w:hAnsi="Times New Roman" w:cs="Times New Roman"/>
          <w:sz w:val="24"/>
          <w:szCs w:val="24"/>
        </w:rPr>
        <w:t xml:space="preserve"> </w:t>
      </w:r>
      <w:r w:rsidR="005576D2" w:rsidRPr="0006471B">
        <w:rPr>
          <w:rFonts w:ascii="Times New Roman" w:hAnsi="Times New Roman" w:cs="Times New Roman"/>
          <w:sz w:val="24"/>
          <w:szCs w:val="24"/>
        </w:rPr>
        <w:t xml:space="preserve">seperti kelas-kelas virtual </w:t>
      </w:r>
      <w:r w:rsidRPr="0006471B">
        <w:rPr>
          <w:rFonts w:ascii="Times New Roman" w:hAnsi="Times New Roman" w:cs="Times New Roman"/>
          <w:sz w:val="24"/>
          <w:szCs w:val="24"/>
        </w:rPr>
        <w:t xml:space="preserve">menggunakan layanan </w:t>
      </w:r>
      <w:proofErr w:type="spellStart"/>
      <w:r w:rsidRPr="0006471B">
        <w:rPr>
          <w:rFonts w:ascii="Times New Roman" w:hAnsi="Times New Roman" w:cs="Times New Roman"/>
          <w:sz w:val="24"/>
          <w:szCs w:val="24"/>
        </w:rPr>
        <w:t>Google</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Classroom</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Edmodo</w:t>
      </w:r>
      <w:proofErr w:type="spellEnd"/>
      <w:r w:rsidRPr="0006471B">
        <w:rPr>
          <w:rFonts w:ascii="Times New Roman" w:hAnsi="Times New Roman" w:cs="Times New Roman"/>
          <w:sz w:val="24"/>
          <w:szCs w:val="24"/>
        </w:rPr>
        <w:t>,</w:t>
      </w:r>
      <w:r w:rsidR="005576D2" w:rsidRPr="0006471B">
        <w:rPr>
          <w:rFonts w:ascii="Times New Roman" w:hAnsi="Times New Roman" w:cs="Times New Roman"/>
          <w:sz w:val="24"/>
          <w:szCs w:val="24"/>
        </w:rPr>
        <w:t xml:space="preserve"> dan </w:t>
      </w:r>
      <w:proofErr w:type="spellStart"/>
      <w:r w:rsidR="005576D2" w:rsidRPr="0006471B">
        <w:rPr>
          <w:rFonts w:ascii="Times New Roman" w:hAnsi="Times New Roman" w:cs="Times New Roman"/>
          <w:sz w:val="24"/>
          <w:szCs w:val="24"/>
        </w:rPr>
        <w:t>Schoology</w:t>
      </w:r>
      <w:proofErr w:type="spellEnd"/>
      <w:r w:rsidR="005576D2" w:rsidRPr="0006471B">
        <w:rPr>
          <w:rFonts w:ascii="Times New Roman" w:hAnsi="Times New Roman" w:cs="Times New Roman"/>
          <w:sz w:val="24"/>
          <w:szCs w:val="24"/>
        </w:rPr>
        <w:t xml:space="preserve"> serta ap</w:t>
      </w:r>
      <w:r w:rsidRPr="0006471B">
        <w:rPr>
          <w:rFonts w:ascii="Times New Roman" w:hAnsi="Times New Roman" w:cs="Times New Roman"/>
          <w:sz w:val="24"/>
          <w:szCs w:val="24"/>
        </w:rPr>
        <w:t>likasi pesan inst</w:t>
      </w:r>
      <w:r w:rsidR="005576D2" w:rsidRPr="0006471B">
        <w:rPr>
          <w:rFonts w:ascii="Times New Roman" w:hAnsi="Times New Roman" w:cs="Times New Roman"/>
          <w:sz w:val="24"/>
          <w:szCs w:val="24"/>
        </w:rPr>
        <w:t xml:space="preserve">an seperti </w:t>
      </w:r>
      <w:proofErr w:type="spellStart"/>
      <w:r w:rsidR="005576D2" w:rsidRPr="0006471B">
        <w:rPr>
          <w:rFonts w:ascii="Times New Roman" w:hAnsi="Times New Roman" w:cs="Times New Roman"/>
          <w:sz w:val="24"/>
          <w:szCs w:val="24"/>
        </w:rPr>
        <w:t>WhatsApp</w:t>
      </w:r>
      <w:proofErr w:type="spellEnd"/>
      <w:r w:rsidR="005576D2" w:rsidRPr="0006471B">
        <w:rPr>
          <w:rFonts w:ascii="Times New Roman" w:hAnsi="Times New Roman" w:cs="Times New Roman"/>
          <w:sz w:val="24"/>
          <w:szCs w:val="24"/>
        </w:rPr>
        <w:t xml:space="preserve"> atau Telegram. Bukan hanya itu, pembelajaran </w:t>
      </w:r>
      <w:r w:rsidRPr="0006471B">
        <w:rPr>
          <w:rFonts w:ascii="Times New Roman" w:hAnsi="Times New Roman" w:cs="Times New Roman"/>
          <w:sz w:val="24"/>
          <w:szCs w:val="24"/>
        </w:rPr>
        <w:t xml:space="preserve">secara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dapat </w:t>
      </w:r>
      <w:r w:rsidR="005576D2" w:rsidRPr="0006471B">
        <w:rPr>
          <w:rFonts w:ascii="Times New Roman" w:hAnsi="Times New Roman" w:cs="Times New Roman"/>
          <w:sz w:val="24"/>
          <w:szCs w:val="24"/>
        </w:rPr>
        <w:t xml:space="preserve">pula </w:t>
      </w:r>
      <w:r w:rsidRPr="0006471B">
        <w:rPr>
          <w:rFonts w:ascii="Times New Roman" w:hAnsi="Times New Roman" w:cs="Times New Roman"/>
          <w:sz w:val="24"/>
          <w:szCs w:val="24"/>
        </w:rPr>
        <w:t>dilakuk</w:t>
      </w:r>
      <w:r w:rsidR="005576D2" w:rsidRPr="0006471B">
        <w:rPr>
          <w:rFonts w:ascii="Times New Roman" w:hAnsi="Times New Roman" w:cs="Times New Roman"/>
          <w:sz w:val="24"/>
          <w:szCs w:val="24"/>
        </w:rPr>
        <w:t xml:space="preserve">an melalui media sosial seperti </w:t>
      </w:r>
      <w:proofErr w:type="spellStart"/>
      <w:r w:rsidRPr="0006471B">
        <w:rPr>
          <w:rFonts w:ascii="Times New Roman" w:hAnsi="Times New Roman" w:cs="Times New Roman"/>
          <w:sz w:val="24"/>
          <w:szCs w:val="24"/>
        </w:rPr>
        <w:t>Facebook</w:t>
      </w:r>
      <w:proofErr w:type="spellEnd"/>
      <w:r w:rsidRPr="0006471B">
        <w:rPr>
          <w:rFonts w:ascii="Times New Roman" w:hAnsi="Times New Roman" w:cs="Times New Roman"/>
          <w:sz w:val="24"/>
          <w:szCs w:val="24"/>
        </w:rPr>
        <w:t xml:space="preserve"> dan </w:t>
      </w:r>
      <w:proofErr w:type="spellStart"/>
      <w:r w:rsidRPr="0006471B">
        <w:rPr>
          <w:rFonts w:ascii="Times New Roman" w:hAnsi="Times New Roman" w:cs="Times New Roman"/>
          <w:sz w:val="24"/>
          <w:szCs w:val="24"/>
        </w:rPr>
        <w:t>Instagram</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Kumar</w:t>
      </w:r>
      <w:proofErr w:type="spellEnd"/>
      <w:r w:rsidRPr="0006471B">
        <w:rPr>
          <w:rFonts w:ascii="Times New Roman" w:hAnsi="Times New Roman" w:cs="Times New Roman"/>
          <w:sz w:val="24"/>
          <w:szCs w:val="24"/>
        </w:rPr>
        <w:t xml:space="preserve"> &amp; Nanda, 2018). </w:t>
      </w:r>
    </w:p>
    <w:p w:rsidR="00C11BD3" w:rsidRPr="0006471B" w:rsidRDefault="00EE01ED" w:rsidP="00BA12A8">
      <w:pPr>
        <w:spacing w:after="0" w:line="240" w:lineRule="auto"/>
        <w:ind w:firstLine="720"/>
        <w:jc w:val="both"/>
        <w:rPr>
          <w:rFonts w:ascii="Times New Roman" w:hAnsi="Times New Roman" w:cs="Times New Roman"/>
          <w:sz w:val="24"/>
          <w:szCs w:val="24"/>
        </w:rPr>
      </w:pPr>
      <w:proofErr w:type="spellStart"/>
      <w:r w:rsidRPr="0006471B">
        <w:rPr>
          <w:rFonts w:ascii="Times New Roman" w:hAnsi="Times New Roman" w:cs="Times New Roman"/>
          <w:sz w:val="24"/>
          <w:szCs w:val="24"/>
        </w:rPr>
        <w:t>Prodi</w:t>
      </w:r>
      <w:proofErr w:type="spellEnd"/>
      <w:r w:rsidRPr="0006471B">
        <w:rPr>
          <w:rFonts w:ascii="Times New Roman" w:hAnsi="Times New Roman" w:cs="Times New Roman"/>
          <w:sz w:val="24"/>
          <w:szCs w:val="24"/>
        </w:rPr>
        <w:t xml:space="preserve"> Pendidikan Bahasa Indonesia, Universitas </w:t>
      </w:r>
      <w:proofErr w:type="spellStart"/>
      <w:r w:rsidRPr="0006471B">
        <w:rPr>
          <w:rFonts w:ascii="Times New Roman" w:hAnsi="Times New Roman" w:cs="Times New Roman"/>
          <w:sz w:val="24"/>
          <w:szCs w:val="24"/>
        </w:rPr>
        <w:t>Malikussaleh</w:t>
      </w:r>
      <w:proofErr w:type="spellEnd"/>
      <w:r w:rsidRPr="0006471B">
        <w:rPr>
          <w:rFonts w:ascii="Times New Roman" w:hAnsi="Times New Roman" w:cs="Times New Roman"/>
          <w:sz w:val="24"/>
          <w:szCs w:val="24"/>
        </w:rPr>
        <w:t xml:space="preserve"> kini menerapkan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w:t>
      </w:r>
      <w:r w:rsidR="00BA12A8" w:rsidRPr="0006471B">
        <w:rPr>
          <w:rFonts w:ascii="Times New Roman" w:hAnsi="Times New Roman" w:cs="Times New Roman"/>
          <w:sz w:val="24"/>
          <w:szCs w:val="24"/>
        </w:rPr>
        <w:t xml:space="preserve"> </w:t>
      </w:r>
      <w:r w:rsidR="00C11BD3" w:rsidRPr="0006471B">
        <w:rPr>
          <w:rFonts w:ascii="Times New Roman" w:hAnsi="Times New Roman" w:cs="Times New Roman"/>
          <w:sz w:val="24"/>
          <w:szCs w:val="24"/>
        </w:rPr>
        <w:t xml:space="preserve">Kebijakan </w:t>
      </w:r>
      <w:r w:rsidRPr="0006471B">
        <w:rPr>
          <w:rFonts w:ascii="Times New Roman" w:hAnsi="Times New Roman" w:cs="Times New Roman"/>
          <w:sz w:val="24"/>
          <w:szCs w:val="24"/>
        </w:rPr>
        <w:t xml:space="preserve">pembelajaran </w:t>
      </w:r>
      <w:proofErr w:type="spellStart"/>
      <w:r w:rsidRPr="0006471B">
        <w:rPr>
          <w:rFonts w:ascii="Times New Roman" w:hAnsi="Times New Roman" w:cs="Times New Roman"/>
          <w:sz w:val="24"/>
          <w:szCs w:val="24"/>
        </w:rPr>
        <w:t>daring</w:t>
      </w:r>
      <w:proofErr w:type="spellEnd"/>
      <w:r w:rsidR="00C11BD3" w:rsidRPr="0006471B">
        <w:rPr>
          <w:rFonts w:ascii="Times New Roman" w:hAnsi="Times New Roman" w:cs="Times New Roman"/>
          <w:sz w:val="24"/>
          <w:szCs w:val="24"/>
        </w:rPr>
        <w:t xml:space="preserve"> tentu saja berdampak pada efektivitas pembelajaran jika tidak diikuti oleh kesiapan kampus, dosen, serta mahasiswa dalam pembelajaran </w:t>
      </w:r>
      <w:proofErr w:type="spellStart"/>
      <w:r w:rsidR="00C11BD3" w:rsidRPr="0006471B">
        <w:rPr>
          <w:rFonts w:ascii="Times New Roman" w:hAnsi="Times New Roman" w:cs="Times New Roman"/>
          <w:sz w:val="24"/>
          <w:szCs w:val="24"/>
        </w:rPr>
        <w:t>daring</w:t>
      </w:r>
      <w:proofErr w:type="spellEnd"/>
      <w:r w:rsidR="00C11BD3" w:rsidRPr="0006471B">
        <w:rPr>
          <w:rFonts w:ascii="Times New Roman" w:hAnsi="Times New Roman" w:cs="Times New Roman"/>
          <w:sz w:val="24"/>
          <w:szCs w:val="24"/>
        </w:rPr>
        <w:t>.</w:t>
      </w:r>
      <w:r w:rsidR="00BA12A8" w:rsidRPr="0006471B">
        <w:rPr>
          <w:rFonts w:ascii="Times New Roman" w:hAnsi="Times New Roman" w:cs="Times New Roman"/>
          <w:sz w:val="24"/>
          <w:szCs w:val="24"/>
        </w:rPr>
        <w:t xml:space="preserve"> Berdasarkan kondisi yang terjadi sejak </w:t>
      </w:r>
      <w:proofErr w:type="spellStart"/>
      <w:r w:rsidR="00BA12A8" w:rsidRPr="0006471B">
        <w:rPr>
          <w:rFonts w:ascii="Times New Roman" w:hAnsi="Times New Roman" w:cs="Times New Roman"/>
          <w:sz w:val="24"/>
          <w:szCs w:val="24"/>
        </w:rPr>
        <w:t>pandemik</w:t>
      </w:r>
      <w:proofErr w:type="spellEnd"/>
      <w:r w:rsidR="00BA12A8" w:rsidRPr="0006471B">
        <w:rPr>
          <w:rFonts w:ascii="Times New Roman" w:hAnsi="Times New Roman" w:cs="Times New Roman"/>
          <w:sz w:val="24"/>
          <w:szCs w:val="24"/>
        </w:rPr>
        <w:t xml:space="preserve"> ini serta kajian beberapa teori pada uraian di atas, tujuan penelitian ini adalah menganalisis efektivitas pembelajaran </w:t>
      </w:r>
      <w:proofErr w:type="spellStart"/>
      <w:r w:rsidR="00BA12A8" w:rsidRPr="0006471B">
        <w:rPr>
          <w:rFonts w:ascii="Times New Roman" w:hAnsi="Times New Roman" w:cs="Times New Roman"/>
          <w:sz w:val="24"/>
          <w:szCs w:val="24"/>
        </w:rPr>
        <w:t>daring</w:t>
      </w:r>
      <w:proofErr w:type="spellEnd"/>
      <w:r w:rsidR="00BA12A8" w:rsidRPr="0006471B">
        <w:rPr>
          <w:rFonts w:ascii="Times New Roman" w:hAnsi="Times New Roman" w:cs="Times New Roman"/>
          <w:sz w:val="24"/>
          <w:szCs w:val="24"/>
        </w:rPr>
        <w:t xml:space="preserve"> di </w:t>
      </w:r>
      <w:proofErr w:type="spellStart"/>
      <w:r w:rsidR="00BA12A8" w:rsidRPr="0006471B">
        <w:rPr>
          <w:rFonts w:ascii="Times New Roman" w:hAnsi="Times New Roman" w:cs="Times New Roman"/>
          <w:sz w:val="24"/>
          <w:szCs w:val="24"/>
        </w:rPr>
        <w:t>Prodi</w:t>
      </w:r>
      <w:proofErr w:type="spellEnd"/>
      <w:r w:rsidR="00BA12A8" w:rsidRPr="0006471B">
        <w:rPr>
          <w:rFonts w:ascii="Times New Roman" w:hAnsi="Times New Roman" w:cs="Times New Roman"/>
          <w:sz w:val="24"/>
          <w:szCs w:val="24"/>
        </w:rPr>
        <w:t xml:space="preserve"> Pendidikan Bahasa Indonesia, Universitas </w:t>
      </w:r>
      <w:proofErr w:type="spellStart"/>
      <w:r w:rsidR="00BA12A8" w:rsidRPr="0006471B">
        <w:rPr>
          <w:rFonts w:ascii="Times New Roman" w:hAnsi="Times New Roman" w:cs="Times New Roman"/>
          <w:sz w:val="24"/>
          <w:szCs w:val="24"/>
        </w:rPr>
        <w:t>Malikussaleh</w:t>
      </w:r>
      <w:proofErr w:type="spellEnd"/>
      <w:r w:rsidR="00BA12A8" w:rsidRPr="0006471B">
        <w:rPr>
          <w:rFonts w:ascii="Times New Roman" w:hAnsi="Times New Roman" w:cs="Times New Roman"/>
          <w:sz w:val="24"/>
          <w:szCs w:val="24"/>
        </w:rPr>
        <w:t>.</w:t>
      </w:r>
    </w:p>
    <w:p w:rsidR="00BA12A8" w:rsidRPr="0006471B" w:rsidRDefault="00BA12A8" w:rsidP="00BA12A8">
      <w:pPr>
        <w:spacing w:after="0" w:line="240" w:lineRule="auto"/>
        <w:jc w:val="both"/>
        <w:rPr>
          <w:rFonts w:ascii="Times New Roman" w:hAnsi="Times New Roman" w:cs="Times New Roman"/>
          <w:sz w:val="24"/>
          <w:szCs w:val="24"/>
        </w:rPr>
      </w:pPr>
    </w:p>
    <w:p w:rsidR="00BA12A8" w:rsidRPr="0006471B" w:rsidRDefault="00BA12A8" w:rsidP="00BA12A8">
      <w:pPr>
        <w:spacing w:after="0" w:line="240" w:lineRule="auto"/>
        <w:jc w:val="both"/>
        <w:rPr>
          <w:rFonts w:ascii="Times New Roman" w:hAnsi="Times New Roman" w:cs="Times New Roman"/>
          <w:b/>
          <w:sz w:val="24"/>
          <w:szCs w:val="24"/>
        </w:rPr>
      </w:pPr>
      <w:r w:rsidRPr="0006471B">
        <w:rPr>
          <w:rFonts w:ascii="Times New Roman" w:hAnsi="Times New Roman" w:cs="Times New Roman"/>
          <w:b/>
          <w:sz w:val="24"/>
          <w:szCs w:val="24"/>
        </w:rPr>
        <w:t>TINJAUAN PUSTAKA</w:t>
      </w:r>
    </w:p>
    <w:p w:rsidR="00BA12A8" w:rsidRPr="0006471B" w:rsidRDefault="005941D0" w:rsidP="005941D0">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Tujuan pembelajaran merupakan pusat dari sejumlah rangkaian pelaksanaan pembelajaran yang dilakukan. </w:t>
      </w:r>
      <w:r w:rsidR="00BA12A8" w:rsidRPr="0006471B">
        <w:rPr>
          <w:rFonts w:ascii="Times New Roman" w:hAnsi="Times New Roman" w:cs="Times New Roman"/>
          <w:sz w:val="24"/>
          <w:szCs w:val="24"/>
        </w:rPr>
        <w:t xml:space="preserve">Pada pelaksanaannya, belajar jarak jauh secara </w:t>
      </w:r>
      <w:proofErr w:type="spellStart"/>
      <w:r w:rsidR="00BA12A8" w:rsidRPr="0006471B">
        <w:rPr>
          <w:rFonts w:ascii="Times New Roman" w:hAnsi="Times New Roman" w:cs="Times New Roman"/>
          <w:sz w:val="24"/>
          <w:szCs w:val="24"/>
        </w:rPr>
        <w:t>daring</w:t>
      </w:r>
      <w:proofErr w:type="spellEnd"/>
      <w:r w:rsidR="00BA12A8" w:rsidRPr="0006471B">
        <w:rPr>
          <w:rFonts w:ascii="Times New Roman" w:hAnsi="Times New Roman" w:cs="Times New Roman"/>
          <w:sz w:val="24"/>
          <w:szCs w:val="24"/>
        </w:rPr>
        <w:t xml:space="preserve"> dan secara tatap muka langsung (</w:t>
      </w:r>
      <w:proofErr w:type="spellStart"/>
      <w:r w:rsidR="00BA12A8" w:rsidRPr="0006471B">
        <w:rPr>
          <w:rFonts w:ascii="Times New Roman" w:hAnsi="Times New Roman" w:cs="Times New Roman"/>
          <w:i/>
          <w:sz w:val="24"/>
          <w:szCs w:val="24"/>
        </w:rPr>
        <w:t>offline</w:t>
      </w:r>
      <w:proofErr w:type="spellEnd"/>
      <w:r w:rsidR="00BA12A8" w:rsidRPr="0006471B">
        <w:rPr>
          <w:rFonts w:ascii="Times New Roman" w:hAnsi="Times New Roman" w:cs="Times New Roman"/>
          <w:sz w:val="24"/>
          <w:szCs w:val="24"/>
        </w:rPr>
        <w:t>) tetap harus memperhatikan tercapainya tujuan pembelajaran. Tujuan pembelajaran adalah perilaku yang hendak dicapai atau yang dapat dikerjakan oleh siswa pada kondisi dan tingkat kompetensi tertentu (</w:t>
      </w:r>
      <w:proofErr w:type="spellStart"/>
      <w:r w:rsidR="00BA12A8" w:rsidRPr="0006471B">
        <w:rPr>
          <w:rFonts w:ascii="Times New Roman" w:hAnsi="Times New Roman" w:cs="Times New Roman"/>
          <w:sz w:val="24"/>
          <w:szCs w:val="24"/>
        </w:rPr>
        <w:t>Mager</w:t>
      </w:r>
      <w:proofErr w:type="spellEnd"/>
      <w:r w:rsidR="00BA12A8" w:rsidRPr="0006471B">
        <w:rPr>
          <w:rFonts w:ascii="Times New Roman" w:hAnsi="Times New Roman" w:cs="Times New Roman"/>
          <w:sz w:val="24"/>
          <w:szCs w:val="24"/>
        </w:rPr>
        <w:t xml:space="preserve">, dalam </w:t>
      </w:r>
      <w:proofErr w:type="spellStart"/>
      <w:r w:rsidR="00BA12A8" w:rsidRPr="0006471B">
        <w:rPr>
          <w:rFonts w:ascii="Times New Roman" w:hAnsi="Times New Roman" w:cs="Times New Roman"/>
          <w:sz w:val="24"/>
          <w:szCs w:val="24"/>
        </w:rPr>
        <w:t>Uno</w:t>
      </w:r>
      <w:proofErr w:type="spellEnd"/>
      <w:r w:rsidR="00BA12A8" w:rsidRPr="0006471B">
        <w:rPr>
          <w:rFonts w:ascii="Times New Roman" w:hAnsi="Times New Roman" w:cs="Times New Roman"/>
          <w:sz w:val="24"/>
          <w:szCs w:val="24"/>
        </w:rPr>
        <w:t xml:space="preserve">, 2008). </w:t>
      </w:r>
      <w:proofErr w:type="spellStart"/>
      <w:r w:rsidR="00BA12A8" w:rsidRPr="0006471B">
        <w:rPr>
          <w:rFonts w:ascii="Times New Roman" w:hAnsi="Times New Roman" w:cs="Times New Roman"/>
          <w:sz w:val="24"/>
          <w:szCs w:val="24"/>
        </w:rPr>
        <w:t>Kemp</w:t>
      </w:r>
      <w:proofErr w:type="spellEnd"/>
      <w:r w:rsidR="00BA12A8" w:rsidRPr="0006471B">
        <w:rPr>
          <w:rFonts w:ascii="Times New Roman" w:hAnsi="Times New Roman" w:cs="Times New Roman"/>
          <w:sz w:val="24"/>
          <w:szCs w:val="24"/>
        </w:rPr>
        <w:t xml:space="preserve"> dan Kapel (dalam </w:t>
      </w:r>
      <w:proofErr w:type="spellStart"/>
      <w:r w:rsidR="00BA12A8" w:rsidRPr="0006471B">
        <w:rPr>
          <w:rFonts w:ascii="Times New Roman" w:hAnsi="Times New Roman" w:cs="Times New Roman"/>
          <w:sz w:val="24"/>
          <w:szCs w:val="24"/>
        </w:rPr>
        <w:t>Uno</w:t>
      </w:r>
      <w:proofErr w:type="spellEnd"/>
      <w:r w:rsidR="00BA12A8" w:rsidRPr="0006471B">
        <w:rPr>
          <w:rFonts w:ascii="Times New Roman" w:hAnsi="Times New Roman" w:cs="Times New Roman"/>
          <w:sz w:val="24"/>
          <w:szCs w:val="24"/>
        </w:rPr>
        <w:t xml:space="preserve">, 2008) menyebutkan bahwa tujuan pembelajaran adalah </w:t>
      </w:r>
      <w:proofErr w:type="spellStart"/>
      <w:r w:rsidR="00BA12A8" w:rsidRPr="0006471B">
        <w:rPr>
          <w:rFonts w:ascii="Times New Roman" w:hAnsi="Times New Roman" w:cs="Times New Roman"/>
          <w:sz w:val="24"/>
          <w:szCs w:val="24"/>
        </w:rPr>
        <w:t>suatu</w:t>
      </w:r>
      <w:proofErr w:type="spellEnd"/>
      <w:r w:rsidR="00BA12A8" w:rsidRPr="0006471B">
        <w:rPr>
          <w:rFonts w:ascii="Times New Roman" w:hAnsi="Times New Roman" w:cs="Times New Roman"/>
          <w:sz w:val="24"/>
          <w:szCs w:val="24"/>
        </w:rPr>
        <w:t xml:space="preserve"> pernyataan spesifik yang dinyatakan dalam perilaku atau penampilan yang diwujudkan dalam bentuk tulisan untuk menggambarkan hasil belajar yang diharapkan. Henry </w:t>
      </w:r>
      <w:proofErr w:type="spellStart"/>
      <w:r w:rsidR="00BA12A8" w:rsidRPr="0006471B">
        <w:rPr>
          <w:rFonts w:ascii="Times New Roman" w:hAnsi="Times New Roman" w:cs="Times New Roman"/>
          <w:sz w:val="24"/>
          <w:szCs w:val="24"/>
        </w:rPr>
        <w:t>Ellington</w:t>
      </w:r>
      <w:proofErr w:type="spellEnd"/>
      <w:r w:rsidR="00BA12A8" w:rsidRPr="0006471B">
        <w:rPr>
          <w:rFonts w:ascii="Times New Roman" w:hAnsi="Times New Roman" w:cs="Times New Roman"/>
          <w:sz w:val="24"/>
          <w:szCs w:val="24"/>
        </w:rPr>
        <w:t xml:space="preserve"> dalam Hamzah B. </w:t>
      </w:r>
      <w:proofErr w:type="spellStart"/>
      <w:r w:rsidR="00BA12A8" w:rsidRPr="0006471B">
        <w:rPr>
          <w:rFonts w:ascii="Times New Roman" w:hAnsi="Times New Roman" w:cs="Times New Roman"/>
          <w:sz w:val="24"/>
          <w:szCs w:val="24"/>
        </w:rPr>
        <w:t>Uno</w:t>
      </w:r>
      <w:proofErr w:type="spellEnd"/>
      <w:r w:rsidR="00BA12A8" w:rsidRPr="0006471B">
        <w:rPr>
          <w:rFonts w:ascii="Times New Roman" w:hAnsi="Times New Roman" w:cs="Times New Roman"/>
          <w:sz w:val="24"/>
          <w:szCs w:val="24"/>
        </w:rPr>
        <w:t xml:space="preserve"> (2008) menyatakan bahwa tujuan pembelajaran adalah pernyataan yang diharapkan dapat dicapai sebagai hasil belajar. Sementara itu, </w:t>
      </w:r>
      <w:proofErr w:type="spellStart"/>
      <w:r w:rsidR="00BA12A8" w:rsidRPr="0006471B">
        <w:rPr>
          <w:rFonts w:ascii="Times New Roman" w:hAnsi="Times New Roman" w:cs="Times New Roman"/>
          <w:sz w:val="24"/>
          <w:szCs w:val="24"/>
        </w:rPr>
        <w:t>Hamalik</w:t>
      </w:r>
      <w:proofErr w:type="spellEnd"/>
      <w:r w:rsidR="00BA12A8" w:rsidRPr="0006471B">
        <w:rPr>
          <w:rFonts w:ascii="Times New Roman" w:hAnsi="Times New Roman" w:cs="Times New Roman"/>
          <w:sz w:val="24"/>
          <w:szCs w:val="24"/>
        </w:rPr>
        <w:t xml:space="preserve"> (2005) menyebutkan bahwa tujuan pembelajaran adalah </w:t>
      </w:r>
      <w:proofErr w:type="spellStart"/>
      <w:r w:rsidR="00BA12A8" w:rsidRPr="0006471B">
        <w:rPr>
          <w:rFonts w:ascii="Times New Roman" w:hAnsi="Times New Roman" w:cs="Times New Roman"/>
          <w:sz w:val="24"/>
          <w:szCs w:val="24"/>
        </w:rPr>
        <w:t>suatu</w:t>
      </w:r>
      <w:proofErr w:type="spellEnd"/>
      <w:r w:rsidR="00BA12A8" w:rsidRPr="0006471B">
        <w:rPr>
          <w:rFonts w:ascii="Times New Roman" w:hAnsi="Times New Roman" w:cs="Times New Roman"/>
          <w:sz w:val="24"/>
          <w:szCs w:val="24"/>
        </w:rPr>
        <w:t xml:space="preserve"> deskripsi mengenai tingkah laku yang diharapkan tercapai oleh siswa setelah berlangsung pembelajaran. Para ahli memberikan rumusan tujuan pembelajaran yang beragam, tetapi semuanya menunjuk pada esensi yang sama, </w:t>
      </w:r>
      <w:r w:rsidRPr="0006471B">
        <w:rPr>
          <w:rFonts w:ascii="Times New Roman" w:hAnsi="Times New Roman" w:cs="Times New Roman"/>
          <w:sz w:val="24"/>
          <w:szCs w:val="24"/>
        </w:rPr>
        <w:t>yaitu</w:t>
      </w:r>
      <w:r w:rsidR="00BA12A8" w:rsidRPr="0006471B">
        <w:rPr>
          <w:rFonts w:ascii="Times New Roman" w:hAnsi="Times New Roman" w:cs="Times New Roman"/>
          <w:sz w:val="24"/>
          <w:szCs w:val="24"/>
        </w:rPr>
        <w:t xml:space="preserve"> (1) tercapainya perubahan perilaku atau kompetensi pada siswa setelah mengikuti kegiatan pembelajaran; (2) tujuan dirumuskan dalam bentuk pernyataan atau deskripsi yang spesifik. </w:t>
      </w:r>
    </w:p>
    <w:p w:rsidR="005941D0" w:rsidRPr="0006471B" w:rsidRDefault="005941D0" w:rsidP="005941D0">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Ketercapaian pembelajaran dipengaruhi oleh beberapa hal, di antaranya proses pembelajaran, media, dan bahan ajar yang digunakan (</w:t>
      </w:r>
      <w:proofErr w:type="spellStart"/>
      <w:r w:rsidRPr="0006471B">
        <w:rPr>
          <w:rFonts w:ascii="Times New Roman" w:hAnsi="Times New Roman" w:cs="Times New Roman"/>
          <w:sz w:val="24"/>
          <w:szCs w:val="24"/>
        </w:rPr>
        <w:t>Kurniasari</w:t>
      </w:r>
      <w:proofErr w:type="spellEnd"/>
      <w:r w:rsidRPr="0006471B">
        <w:rPr>
          <w:rFonts w:ascii="Times New Roman" w:hAnsi="Times New Roman" w:cs="Times New Roman"/>
          <w:sz w:val="24"/>
          <w:szCs w:val="24"/>
        </w:rPr>
        <w:t xml:space="preserve">, dkk. 2020). Proses pembelajaran merupakan proses yang di dalamnya terdapat kegiatan interaksi antara </w:t>
      </w:r>
      <w:proofErr w:type="spellStart"/>
      <w:r w:rsidRPr="0006471B">
        <w:rPr>
          <w:rFonts w:ascii="Times New Roman" w:hAnsi="Times New Roman" w:cs="Times New Roman"/>
          <w:sz w:val="24"/>
          <w:szCs w:val="24"/>
        </w:rPr>
        <w:t>guru-siswa</w:t>
      </w:r>
      <w:proofErr w:type="spellEnd"/>
      <w:r w:rsidRPr="0006471B">
        <w:rPr>
          <w:rFonts w:ascii="Times New Roman" w:hAnsi="Times New Roman" w:cs="Times New Roman"/>
          <w:sz w:val="24"/>
          <w:szCs w:val="24"/>
        </w:rPr>
        <w:t xml:space="preserve"> dan komunikasi timbal balik yang berlangsung dalam situasi edukatif untuk mencapai tujuan belajar (</w:t>
      </w:r>
      <w:proofErr w:type="spellStart"/>
      <w:r w:rsidRPr="0006471B">
        <w:rPr>
          <w:rFonts w:ascii="Times New Roman" w:hAnsi="Times New Roman" w:cs="Times New Roman"/>
          <w:sz w:val="24"/>
          <w:szCs w:val="24"/>
        </w:rPr>
        <w:t>Rustaman</w:t>
      </w:r>
      <w:proofErr w:type="spellEnd"/>
      <w:r w:rsidRPr="0006471B">
        <w:rPr>
          <w:rFonts w:ascii="Times New Roman" w:hAnsi="Times New Roman" w:cs="Times New Roman"/>
          <w:sz w:val="24"/>
          <w:szCs w:val="24"/>
        </w:rPr>
        <w:t xml:space="preserve">, 2001). </w:t>
      </w:r>
    </w:p>
    <w:p w:rsidR="004026D7" w:rsidRPr="0006471B" w:rsidRDefault="004026D7" w:rsidP="005941D0">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Selanjutnya, media dalam pembelajaran merupakan salah satu faktor yang juga mendukung tercapainya tujuan pembelajaran sebab mampu membangkitkan minat dan keinginan baru, motivasi dan rangsangan belajar, termasuk psikologi peserta didik (</w:t>
      </w:r>
      <w:proofErr w:type="spellStart"/>
      <w:r w:rsidRPr="0006471B">
        <w:rPr>
          <w:rFonts w:ascii="Times New Roman" w:hAnsi="Times New Roman" w:cs="Times New Roman"/>
          <w:sz w:val="24"/>
          <w:szCs w:val="24"/>
        </w:rPr>
        <w:t>Hamalik</w:t>
      </w:r>
      <w:proofErr w:type="spellEnd"/>
      <w:r w:rsidRPr="0006471B">
        <w:rPr>
          <w:rFonts w:ascii="Times New Roman" w:hAnsi="Times New Roman" w:cs="Times New Roman"/>
          <w:sz w:val="24"/>
          <w:szCs w:val="24"/>
        </w:rPr>
        <w:t xml:space="preserve">, dalam </w:t>
      </w:r>
      <w:proofErr w:type="spellStart"/>
      <w:r w:rsidRPr="0006471B">
        <w:rPr>
          <w:rFonts w:ascii="Times New Roman" w:hAnsi="Times New Roman" w:cs="Times New Roman"/>
          <w:sz w:val="24"/>
          <w:szCs w:val="24"/>
        </w:rPr>
        <w:t>Arsyad</w:t>
      </w:r>
      <w:proofErr w:type="spellEnd"/>
      <w:r w:rsidRPr="0006471B">
        <w:rPr>
          <w:rFonts w:ascii="Times New Roman" w:hAnsi="Times New Roman" w:cs="Times New Roman"/>
          <w:sz w:val="24"/>
          <w:szCs w:val="24"/>
        </w:rPr>
        <w:t>, 2011).</w:t>
      </w:r>
    </w:p>
    <w:p w:rsidR="001A6273" w:rsidRPr="0006471B" w:rsidRDefault="001A6273" w:rsidP="005941D0">
      <w:pPr>
        <w:spacing w:after="0" w:line="240" w:lineRule="auto"/>
        <w:ind w:firstLine="720"/>
        <w:jc w:val="both"/>
        <w:rPr>
          <w:rFonts w:ascii="Times New Roman" w:hAnsi="Times New Roman" w:cs="Times New Roman"/>
          <w:sz w:val="24"/>
          <w:szCs w:val="24"/>
        </w:rPr>
      </w:pPr>
      <w:proofErr w:type="spellStart"/>
      <w:r w:rsidRPr="0006471B">
        <w:rPr>
          <w:rFonts w:ascii="Times New Roman" w:hAnsi="Times New Roman" w:cs="Times New Roman"/>
          <w:sz w:val="24"/>
          <w:szCs w:val="24"/>
        </w:rPr>
        <w:t>Efektifitas</w:t>
      </w:r>
      <w:proofErr w:type="spellEnd"/>
      <w:r w:rsidRPr="0006471B">
        <w:rPr>
          <w:rFonts w:ascii="Times New Roman" w:hAnsi="Times New Roman" w:cs="Times New Roman"/>
          <w:sz w:val="24"/>
          <w:szCs w:val="24"/>
        </w:rPr>
        <w:t xml:space="preserve"> dapat dikatakan sebagai tingkat keberhasilan dalam mencapai </w:t>
      </w:r>
      <w:proofErr w:type="spellStart"/>
      <w:r w:rsidRPr="0006471B">
        <w:rPr>
          <w:rFonts w:ascii="Times New Roman" w:hAnsi="Times New Roman" w:cs="Times New Roman"/>
          <w:sz w:val="24"/>
          <w:szCs w:val="24"/>
        </w:rPr>
        <w:t>suatu</w:t>
      </w:r>
      <w:proofErr w:type="spellEnd"/>
      <w:r w:rsidRPr="0006471B">
        <w:rPr>
          <w:rFonts w:ascii="Times New Roman" w:hAnsi="Times New Roman" w:cs="Times New Roman"/>
          <w:sz w:val="24"/>
          <w:szCs w:val="24"/>
        </w:rPr>
        <w:t xml:space="preserve"> sasaran atau tujuan. Maka, efektivitas pembelajaran adalah ukuran keberhasilan </w:t>
      </w:r>
      <w:r w:rsidR="0006471B" w:rsidRPr="0006471B">
        <w:rPr>
          <w:rFonts w:ascii="Times New Roman" w:hAnsi="Times New Roman" w:cs="Times New Roman"/>
          <w:sz w:val="24"/>
          <w:szCs w:val="24"/>
        </w:rPr>
        <w:t xml:space="preserve">dari </w:t>
      </w:r>
      <w:proofErr w:type="spellStart"/>
      <w:r w:rsidR="0006471B" w:rsidRPr="0006471B">
        <w:rPr>
          <w:rFonts w:ascii="Times New Roman" w:hAnsi="Times New Roman" w:cs="Times New Roman"/>
          <w:sz w:val="24"/>
          <w:szCs w:val="24"/>
        </w:rPr>
        <w:t>suatu</w:t>
      </w:r>
      <w:proofErr w:type="spellEnd"/>
      <w:r w:rsidR="0006471B" w:rsidRPr="0006471B">
        <w:rPr>
          <w:rFonts w:ascii="Times New Roman" w:hAnsi="Times New Roman" w:cs="Times New Roman"/>
          <w:sz w:val="24"/>
          <w:szCs w:val="24"/>
        </w:rPr>
        <w:t xml:space="preserve"> proses interaksi antarsiswa maupun antara siswa dan guru dalam situasi edukatif untuk </w:t>
      </w:r>
      <w:r w:rsidR="0006471B" w:rsidRPr="0006471B">
        <w:rPr>
          <w:rFonts w:ascii="Times New Roman" w:hAnsi="Times New Roman" w:cs="Times New Roman"/>
          <w:sz w:val="24"/>
          <w:szCs w:val="24"/>
        </w:rPr>
        <w:lastRenderedPageBreak/>
        <w:t>mencapai tujuan pembelajaran. Efektivitas pembelajaran merupakan salah satu standar mutu (</w:t>
      </w:r>
      <w:proofErr w:type="spellStart"/>
      <w:r w:rsidR="0006471B" w:rsidRPr="0006471B">
        <w:rPr>
          <w:rFonts w:ascii="Times New Roman" w:hAnsi="Times New Roman" w:cs="Times New Roman"/>
          <w:i/>
          <w:sz w:val="24"/>
          <w:szCs w:val="24"/>
        </w:rPr>
        <w:t>skill</w:t>
      </w:r>
      <w:proofErr w:type="spellEnd"/>
      <w:r w:rsidR="0006471B" w:rsidRPr="0006471B">
        <w:rPr>
          <w:rFonts w:ascii="Times New Roman" w:hAnsi="Times New Roman" w:cs="Times New Roman"/>
          <w:i/>
          <w:sz w:val="24"/>
          <w:szCs w:val="24"/>
        </w:rPr>
        <w:t>)</w:t>
      </w:r>
      <w:r w:rsidR="0006471B" w:rsidRPr="0006471B">
        <w:rPr>
          <w:rFonts w:ascii="Times New Roman" w:hAnsi="Times New Roman" w:cs="Times New Roman"/>
          <w:sz w:val="24"/>
          <w:szCs w:val="24"/>
        </w:rPr>
        <w:t xml:space="preserve"> (</w:t>
      </w:r>
      <w:proofErr w:type="spellStart"/>
      <w:r w:rsidR="0006471B" w:rsidRPr="0006471B">
        <w:rPr>
          <w:rFonts w:ascii="Times New Roman" w:hAnsi="Times New Roman" w:cs="Times New Roman"/>
          <w:sz w:val="24"/>
          <w:szCs w:val="24"/>
        </w:rPr>
        <w:t>Miarso</w:t>
      </w:r>
      <w:proofErr w:type="spellEnd"/>
      <w:r w:rsidR="0006471B" w:rsidRPr="0006471B">
        <w:rPr>
          <w:rFonts w:ascii="Times New Roman" w:hAnsi="Times New Roman" w:cs="Times New Roman"/>
          <w:sz w:val="24"/>
          <w:szCs w:val="24"/>
        </w:rPr>
        <w:t xml:space="preserve">, dalam </w:t>
      </w:r>
      <w:proofErr w:type="spellStart"/>
      <w:r w:rsidR="0006471B" w:rsidRPr="0006471B">
        <w:rPr>
          <w:rFonts w:ascii="Times New Roman" w:hAnsi="Times New Roman" w:cs="Times New Roman"/>
          <w:sz w:val="24"/>
          <w:szCs w:val="24"/>
        </w:rPr>
        <w:t>Rohmawati</w:t>
      </w:r>
      <w:proofErr w:type="spellEnd"/>
      <w:r w:rsidR="0006471B" w:rsidRPr="0006471B">
        <w:rPr>
          <w:rFonts w:ascii="Times New Roman" w:hAnsi="Times New Roman" w:cs="Times New Roman"/>
          <w:sz w:val="24"/>
          <w:szCs w:val="24"/>
        </w:rPr>
        <w:t xml:space="preserve">, 2015). </w:t>
      </w:r>
    </w:p>
    <w:p w:rsidR="0006471B" w:rsidRPr="0006471B" w:rsidRDefault="0006471B" w:rsidP="005941D0">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Efektivitas pembelajaran dapat diamati melalui aktivitas peserta didik selama berlangsungnya proses pembelajaran, respons peserta didik terhadap pembelajaran, dan </w:t>
      </w:r>
      <w:proofErr w:type="spellStart"/>
      <w:r w:rsidRPr="0006471B">
        <w:rPr>
          <w:rFonts w:ascii="Times New Roman" w:hAnsi="Times New Roman" w:cs="Times New Roman"/>
          <w:sz w:val="24"/>
          <w:szCs w:val="24"/>
        </w:rPr>
        <w:t>penguasan</w:t>
      </w:r>
      <w:proofErr w:type="spellEnd"/>
      <w:r w:rsidRPr="0006471B">
        <w:rPr>
          <w:rFonts w:ascii="Times New Roman" w:hAnsi="Times New Roman" w:cs="Times New Roman"/>
          <w:sz w:val="24"/>
          <w:szCs w:val="24"/>
        </w:rPr>
        <w:t xml:space="preserve"> konsep.</w:t>
      </w:r>
      <w:r w:rsidR="00D53CC4">
        <w:rPr>
          <w:rFonts w:ascii="Times New Roman" w:hAnsi="Times New Roman" w:cs="Times New Roman"/>
          <w:sz w:val="24"/>
          <w:szCs w:val="24"/>
          <w:lang w:val="en-US"/>
        </w:rPr>
        <w:t xml:space="preserve"> </w:t>
      </w:r>
      <w:r w:rsidRPr="0006471B">
        <w:rPr>
          <w:rFonts w:ascii="Times New Roman" w:hAnsi="Times New Roman" w:cs="Times New Roman"/>
          <w:sz w:val="24"/>
          <w:szCs w:val="24"/>
        </w:rPr>
        <w:t xml:space="preserve">Efektivitas pembelajaran dapat dicapai jika ada hubungan timbal balik antara pengajar dan peserta didik untuk mencapai </w:t>
      </w:r>
      <w:proofErr w:type="spellStart"/>
      <w:r w:rsidRPr="0006471B">
        <w:rPr>
          <w:rFonts w:ascii="Times New Roman" w:hAnsi="Times New Roman" w:cs="Times New Roman"/>
          <w:sz w:val="24"/>
          <w:szCs w:val="24"/>
        </w:rPr>
        <w:t>suatu</w:t>
      </w:r>
      <w:proofErr w:type="spellEnd"/>
      <w:r w:rsidRPr="0006471B">
        <w:rPr>
          <w:rFonts w:ascii="Times New Roman" w:hAnsi="Times New Roman" w:cs="Times New Roman"/>
          <w:sz w:val="24"/>
          <w:szCs w:val="24"/>
        </w:rPr>
        <w:t xml:space="preserve"> tujuan bersama-sama. Selain itu, pencapaian efektivitas pembelajaran dapat terjadi apabila disesuaikan dengan kondisi lingkungan sekolah, sarana dan prasarana, serta medi</w:t>
      </w:r>
      <w:r w:rsidR="00D53CC4">
        <w:rPr>
          <w:rFonts w:ascii="Times New Roman" w:hAnsi="Times New Roman" w:cs="Times New Roman"/>
          <w:sz w:val="24"/>
          <w:szCs w:val="24"/>
        </w:rPr>
        <w:t xml:space="preserve">a </w:t>
      </w:r>
      <w:r w:rsidRPr="0006471B">
        <w:rPr>
          <w:rFonts w:ascii="Times New Roman" w:hAnsi="Times New Roman" w:cs="Times New Roman"/>
          <w:sz w:val="24"/>
          <w:szCs w:val="24"/>
        </w:rPr>
        <w:t>pembelajaran yang dibutuhkan untuk membantu tercapainya seluruh aspek perkembangan siswa.</w:t>
      </w:r>
    </w:p>
    <w:p w:rsidR="00A500CF" w:rsidRPr="0006471B" w:rsidRDefault="00A500CF" w:rsidP="005941D0">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Efektif atau tidaknya pembelajaran dapat dilihat dari hal-hal berikut:</w:t>
      </w:r>
    </w:p>
    <w:p w:rsidR="00A500CF" w:rsidRPr="0006471B" w:rsidRDefault="00D53CC4" w:rsidP="00A500CF">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tidaknya</w:t>
      </w:r>
      <w:proofErr w:type="spellEnd"/>
      <w:r w:rsidR="00A500CF" w:rsidRPr="0006471B">
        <w:rPr>
          <w:rFonts w:ascii="Times New Roman" w:hAnsi="Times New Roman" w:cs="Times New Roman"/>
          <w:sz w:val="24"/>
          <w:szCs w:val="24"/>
        </w:rPr>
        <w:t xml:space="preserve"> waktu;</w:t>
      </w:r>
    </w:p>
    <w:p w:rsidR="00A500CF" w:rsidRPr="0006471B" w:rsidRDefault="00A500CF" w:rsidP="00A500CF">
      <w:pPr>
        <w:pStyle w:val="ListParagraph"/>
        <w:numPr>
          <w:ilvl w:val="0"/>
          <w:numId w:val="2"/>
        </w:numPr>
        <w:spacing w:after="0" w:line="240" w:lineRule="auto"/>
        <w:ind w:left="360"/>
        <w:jc w:val="both"/>
        <w:rPr>
          <w:rFonts w:ascii="Times New Roman" w:hAnsi="Times New Roman" w:cs="Times New Roman"/>
          <w:sz w:val="24"/>
          <w:szCs w:val="24"/>
        </w:rPr>
      </w:pPr>
      <w:r w:rsidRPr="0006471B">
        <w:rPr>
          <w:rFonts w:ascii="Times New Roman" w:hAnsi="Times New Roman" w:cs="Times New Roman"/>
          <w:sz w:val="24"/>
          <w:szCs w:val="24"/>
        </w:rPr>
        <w:t xml:space="preserve">Jumlah peserta didik yang berhasil mencapai tujuan </w:t>
      </w:r>
      <w:proofErr w:type="spellStart"/>
      <w:r w:rsidR="00D53CC4">
        <w:rPr>
          <w:rFonts w:ascii="Times New Roman" w:hAnsi="Times New Roman" w:cs="Times New Roman"/>
          <w:sz w:val="24"/>
          <w:szCs w:val="24"/>
          <w:lang w:val="en-US"/>
        </w:rPr>
        <w:t>pembelajaran</w:t>
      </w:r>
      <w:proofErr w:type="spellEnd"/>
      <w:r w:rsidRPr="0006471B">
        <w:rPr>
          <w:rFonts w:ascii="Times New Roman" w:hAnsi="Times New Roman" w:cs="Times New Roman"/>
          <w:sz w:val="24"/>
          <w:szCs w:val="24"/>
        </w:rPr>
        <w:t xml:space="preserve"> </w:t>
      </w:r>
      <w:proofErr w:type="spellStart"/>
      <w:r w:rsidR="00D53CC4">
        <w:rPr>
          <w:rFonts w:ascii="Times New Roman" w:hAnsi="Times New Roman" w:cs="Times New Roman"/>
          <w:sz w:val="24"/>
          <w:szCs w:val="24"/>
          <w:lang w:val="en-US"/>
        </w:rPr>
        <w:t>berdasarkan</w:t>
      </w:r>
      <w:proofErr w:type="spellEnd"/>
      <w:r w:rsidRPr="0006471B">
        <w:rPr>
          <w:rFonts w:ascii="Times New Roman" w:hAnsi="Times New Roman" w:cs="Times New Roman"/>
          <w:sz w:val="24"/>
          <w:szCs w:val="24"/>
        </w:rPr>
        <w:t xml:space="preserve"> waktu yang ditentukan;</w:t>
      </w:r>
    </w:p>
    <w:p w:rsidR="00A500CF" w:rsidRPr="0006471B" w:rsidRDefault="00D53CC4" w:rsidP="00A500CF">
      <w:pPr>
        <w:numPr>
          <w:ilvl w:val="0"/>
          <w:numId w:val="2"/>
        </w:numPr>
        <w:shd w:val="clear" w:color="auto" w:fill="FFFFFF"/>
        <w:spacing w:after="0" w:line="240" w:lineRule="auto"/>
        <w:ind w:left="360"/>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bdr w:val="none" w:sz="0" w:space="0" w:color="auto" w:frame="1"/>
          <w:lang w:val="en-US"/>
        </w:rPr>
        <w:t>Terlaksananya</w:t>
      </w:r>
      <w:proofErr w:type="spellEnd"/>
      <w:r w:rsidR="00A500CF" w:rsidRPr="0006471B">
        <w:rPr>
          <w:rFonts w:ascii="Times New Roman" w:eastAsia="Times New Roman" w:hAnsi="Times New Roman" w:cs="Times New Roman"/>
          <w:sz w:val="24"/>
          <w:szCs w:val="24"/>
          <w:bdr w:val="none" w:sz="0" w:space="0" w:color="auto" w:frame="1"/>
        </w:rPr>
        <w:t xml:space="preserve"> aspek </w:t>
      </w:r>
      <w:proofErr w:type="spellStart"/>
      <w:r>
        <w:rPr>
          <w:rFonts w:ascii="Times New Roman" w:eastAsia="Times New Roman" w:hAnsi="Times New Roman" w:cs="Times New Roman"/>
          <w:sz w:val="24"/>
          <w:szCs w:val="24"/>
          <w:bdr w:val="none" w:sz="0" w:space="0" w:color="auto" w:frame="1"/>
          <w:lang w:val="en-US"/>
        </w:rPr>
        <w:t>fungsi</w:t>
      </w:r>
      <w:proofErr w:type="spellEnd"/>
      <w:r>
        <w:rPr>
          <w:rFonts w:ascii="Times New Roman" w:eastAsia="Times New Roman" w:hAnsi="Times New Roman" w:cs="Times New Roman"/>
          <w:sz w:val="24"/>
          <w:szCs w:val="24"/>
          <w:bdr w:val="none" w:sz="0" w:space="0" w:color="auto" w:frame="1"/>
          <w:lang w:val="en-US"/>
        </w:rPr>
        <w:t xml:space="preserve"> </w:t>
      </w:r>
      <w:proofErr w:type="spellStart"/>
      <w:r>
        <w:rPr>
          <w:rFonts w:ascii="Times New Roman" w:eastAsia="Times New Roman" w:hAnsi="Times New Roman" w:cs="Times New Roman"/>
          <w:sz w:val="24"/>
          <w:szCs w:val="24"/>
          <w:bdr w:val="none" w:sz="0" w:space="0" w:color="auto" w:frame="1"/>
          <w:lang w:val="en-US"/>
        </w:rPr>
        <w:t>dan</w:t>
      </w:r>
      <w:proofErr w:type="spellEnd"/>
      <w:r>
        <w:rPr>
          <w:rFonts w:ascii="Times New Roman" w:eastAsia="Times New Roman" w:hAnsi="Times New Roman" w:cs="Times New Roman"/>
          <w:sz w:val="24"/>
          <w:szCs w:val="24"/>
          <w:bdr w:val="none" w:sz="0" w:space="0" w:color="auto" w:frame="1"/>
          <w:lang w:val="en-US"/>
        </w:rPr>
        <w:t xml:space="preserve"> </w:t>
      </w:r>
      <w:proofErr w:type="spellStart"/>
      <w:r>
        <w:rPr>
          <w:rFonts w:ascii="Times New Roman" w:eastAsia="Times New Roman" w:hAnsi="Times New Roman" w:cs="Times New Roman"/>
          <w:sz w:val="24"/>
          <w:szCs w:val="24"/>
          <w:bdr w:val="none" w:sz="0" w:space="0" w:color="auto" w:frame="1"/>
          <w:lang w:val="en-US"/>
        </w:rPr>
        <w:t>tugas</w:t>
      </w:r>
      <w:proofErr w:type="spellEnd"/>
      <w:r>
        <w:rPr>
          <w:rFonts w:ascii="Times New Roman" w:eastAsia="Times New Roman" w:hAnsi="Times New Roman" w:cs="Times New Roman"/>
          <w:sz w:val="24"/>
          <w:szCs w:val="24"/>
          <w:bdr w:val="none" w:sz="0" w:space="0" w:color="auto" w:frame="1"/>
          <w:lang w:val="en-US"/>
        </w:rPr>
        <w:t xml:space="preserve"> </w:t>
      </w:r>
      <w:r w:rsidR="00A500CF" w:rsidRPr="0006471B">
        <w:rPr>
          <w:rFonts w:ascii="Times New Roman" w:eastAsia="Times New Roman" w:hAnsi="Times New Roman" w:cs="Times New Roman"/>
          <w:sz w:val="24"/>
          <w:szCs w:val="24"/>
          <w:bdr w:val="none" w:sz="0" w:space="0" w:color="auto" w:frame="1"/>
        </w:rPr>
        <w:t xml:space="preserve">dengan baik, </w:t>
      </w:r>
      <w:proofErr w:type="spellStart"/>
      <w:r>
        <w:rPr>
          <w:rFonts w:ascii="Times New Roman" w:eastAsia="Times New Roman" w:hAnsi="Times New Roman" w:cs="Times New Roman"/>
          <w:sz w:val="24"/>
          <w:szCs w:val="24"/>
          <w:bdr w:val="none" w:sz="0" w:space="0" w:color="auto" w:frame="1"/>
          <w:lang w:val="en-US"/>
        </w:rPr>
        <w:t>yaitu</w:t>
      </w:r>
      <w:proofErr w:type="spellEnd"/>
      <w:r>
        <w:rPr>
          <w:rFonts w:ascii="Times New Roman" w:eastAsia="Times New Roman" w:hAnsi="Times New Roman" w:cs="Times New Roman"/>
          <w:sz w:val="24"/>
          <w:szCs w:val="24"/>
          <w:bdr w:val="none" w:sz="0" w:space="0" w:color="auto" w:frame="1"/>
          <w:lang w:val="en-US"/>
        </w:rPr>
        <w:t xml:space="preserve"> </w:t>
      </w:r>
      <w:proofErr w:type="spellStart"/>
      <w:r>
        <w:rPr>
          <w:rFonts w:ascii="Times New Roman" w:eastAsia="Times New Roman" w:hAnsi="Times New Roman" w:cs="Times New Roman"/>
          <w:sz w:val="24"/>
          <w:szCs w:val="24"/>
          <w:bdr w:val="none" w:sz="0" w:space="0" w:color="auto" w:frame="1"/>
          <w:lang w:val="en-US"/>
        </w:rPr>
        <w:t>fungsi</w:t>
      </w:r>
      <w:proofErr w:type="spellEnd"/>
      <w:r>
        <w:rPr>
          <w:rFonts w:ascii="Times New Roman" w:eastAsia="Times New Roman" w:hAnsi="Times New Roman" w:cs="Times New Roman"/>
          <w:sz w:val="24"/>
          <w:szCs w:val="24"/>
          <w:bdr w:val="none" w:sz="0" w:space="0" w:color="auto" w:frame="1"/>
          <w:lang w:val="en-US"/>
        </w:rPr>
        <w:t xml:space="preserve"> </w:t>
      </w:r>
      <w:proofErr w:type="spellStart"/>
      <w:r>
        <w:rPr>
          <w:rFonts w:ascii="Times New Roman" w:eastAsia="Times New Roman" w:hAnsi="Times New Roman" w:cs="Times New Roman"/>
          <w:sz w:val="24"/>
          <w:szCs w:val="24"/>
          <w:bdr w:val="none" w:sz="0" w:space="0" w:color="auto" w:frame="1"/>
          <w:lang w:val="en-US"/>
        </w:rPr>
        <w:t>dan</w:t>
      </w:r>
      <w:proofErr w:type="spellEnd"/>
      <w:r>
        <w:rPr>
          <w:rFonts w:ascii="Times New Roman" w:eastAsia="Times New Roman" w:hAnsi="Times New Roman" w:cs="Times New Roman"/>
          <w:sz w:val="24"/>
          <w:szCs w:val="24"/>
          <w:bdr w:val="none" w:sz="0" w:space="0" w:color="auto" w:frame="1"/>
          <w:lang w:val="en-US"/>
        </w:rPr>
        <w:t xml:space="preserve"> </w:t>
      </w:r>
      <w:proofErr w:type="spellStart"/>
      <w:r>
        <w:rPr>
          <w:rFonts w:ascii="Times New Roman" w:eastAsia="Times New Roman" w:hAnsi="Times New Roman" w:cs="Times New Roman"/>
          <w:sz w:val="24"/>
          <w:szCs w:val="24"/>
          <w:bdr w:val="none" w:sz="0" w:space="0" w:color="auto" w:frame="1"/>
          <w:lang w:val="en-US"/>
        </w:rPr>
        <w:t>tugas</w:t>
      </w:r>
      <w:proofErr w:type="spellEnd"/>
      <w:r w:rsidR="00A500CF" w:rsidRPr="0006471B">
        <w:rPr>
          <w:rFonts w:ascii="Times New Roman" w:eastAsia="Times New Roman" w:hAnsi="Times New Roman" w:cs="Times New Roman"/>
          <w:sz w:val="24"/>
          <w:szCs w:val="24"/>
          <w:bdr w:val="none" w:sz="0" w:space="0" w:color="auto" w:frame="1"/>
        </w:rPr>
        <w:t xml:space="preserve"> </w:t>
      </w:r>
      <w:proofErr w:type="spellStart"/>
      <w:r>
        <w:rPr>
          <w:rFonts w:ascii="Times New Roman" w:eastAsia="Times New Roman" w:hAnsi="Times New Roman" w:cs="Times New Roman"/>
          <w:sz w:val="24"/>
          <w:szCs w:val="24"/>
          <w:bdr w:val="none" w:sz="0" w:space="0" w:color="auto" w:frame="1"/>
          <w:lang w:val="en-US"/>
        </w:rPr>
        <w:t>pengajar</w:t>
      </w:r>
      <w:proofErr w:type="spellEnd"/>
      <w:r w:rsidR="00A500CF" w:rsidRPr="0006471B">
        <w:rPr>
          <w:rFonts w:ascii="Times New Roman" w:eastAsia="Times New Roman" w:hAnsi="Times New Roman" w:cs="Times New Roman"/>
          <w:sz w:val="24"/>
          <w:szCs w:val="24"/>
          <w:bdr w:val="none" w:sz="0" w:space="0" w:color="auto" w:frame="1"/>
        </w:rPr>
        <w:t xml:space="preserve"> </w:t>
      </w:r>
      <w:proofErr w:type="spellStart"/>
      <w:r>
        <w:rPr>
          <w:rFonts w:ascii="Times New Roman" w:eastAsia="Times New Roman" w:hAnsi="Times New Roman" w:cs="Times New Roman"/>
          <w:sz w:val="24"/>
          <w:szCs w:val="24"/>
          <w:bdr w:val="none" w:sz="0" w:space="0" w:color="auto" w:frame="1"/>
          <w:lang w:val="en-US"/>
        </w:rPr>
        <w:t>atau</w:t>
      </w:r>
      <w:proofErr w:type="spellEnd"/>
      <w:r>
        <w:rPr>
          <w:rFonts w:ascii="Times New Roman" w:eastAsia="Times New Roman" w:hAnsi="Times New Roman" w:cs="Times New Roman"/>
          <w:sz w:val="24"/>
          <w:szCs w:val="24"/>
          <w:bdr w:val="none" w:sz="0" w:space="0" w:color="auto" w:frame="1"/>
          <w:lang w:val="en-US"/>
        </w:rPr>
        <w:t xml:space="preserve"> </w:t>
      </w:r>
      <w:proofErr w:type="spellStart"/>
      <w:r>
        <w:rPr>
          <w:rFonts w:ascii="Times New Roman" w:eastAsia="Times New Roman" w:hAnsi="Times New Roman" w:cs="Times New Roman"/>
          <w:sz w:val="24"/>
          <w:szCs w:val="24"/>
          <w:bdr w:val="none" w:sz="0" w:space="0" w:color="auto" w:frame="1"/>
          <w:lang w:val="en-US"/>
        </w:rPr>
        <w:t>peserta</w:t>
      </w:r>
      <w:proofErr w:type="spellEnd"/>
      <w:r>
        <w:rPr>
          <w:rFonts w:ascii="Times New Roman" w:eastAsia="Times New Roman" w:hAnsi="Times New Roman" w:cs="Times New Roman"/>
          <w:sz w:val="24"/>
          <w:szCs w:val="24"/>
          <w:bdr w:val="none" w:sz="0" w:space="0" w:color="auto" w:frame="1"/>
          <w:lang w:val="en-US"/>
        </w:rPr>
        <w:t xml:space="preserve"> </w:t>
      </w:r>
      <w:proofErr w:type="spellStart"/>
      <w:r>
        <w:rPr>
          <w:rFonts w:ascii="Times New Roman" w:eastAsia="Times New Roman" w:hAnsi="Times New Roman" w:cs="Times New Roman"/>
          <w:sz w:val="24"/>
          <w:szCs w:val="24"/>
          <w:bdr w:val="none" w:sz="0" w:space="0" w:color="auto" w:frame="1"/>
          <w:lang w:val="en-US"/>
        </w:rPr>
        <w:t>didik</w:t>
      </w:r>
      <w:proofErr w:type="spellEnd"/>
      <w:r w:rsidR="00A500CF" w:rsidRPr="0006471B">
        <w:rPr>
          <w:rFonts w:ascii="Times New Roman" w:eastAsia="Times New Roman" w:hAnsi="Times New Roman" w:cs="Times New Roman"/>
          <w:sz w:val="24"/>
          <w:szCs w:val="24"/>
          <w:bdr w:val="none" w:sz="0" w:space="0" w:color="auto" w:frame="1"/>
        </w:rPr>
        <w:t>.</w:t>
      </w:r>
    </w:p>
    <w:p w:rsidR="00A500CF" w:rsidRPr="0006471B" w:rsidRDefault="00D53CC4" w:rsidP="00A500CF">
      <w:pPr>
        <w:pStyle w:val="ListParagraph"/>
        <w:numPr>
          <w:ilvl w:val="0"/>
          <w:numId w:val="2"/>
        </w:numPr>
        <w:ind w:left="360"/>
        <w:jc w:val="both"/>
        <w:rPr>
          <w:rFonts w:ascii="Times New Roman" w:hAnsi="Times New Roman" w:cs="Times New Roman"/>
          <w:sz w:val="24"/>
          <w:szCs w:val="24"/>
        </w:rPr>
      </w:pP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r w:rsidR="00A500CF" w:rsidRPr="0006471B">
        <w:rPr>
          <w:rFonts w:ascii="Times New Roman" w:hAnsi="Times New Roman" w:cs="Times New Roman"/>
          <w:sz w:val="24"/>
          <w:szCs w:val="24"/>
        </w:rPr>
        <w:t>rencana atau program, ya</w:t>
      </w:r>
      <w:proofErr w:type="spellStart"/>
      <w:r>
        <w:rPr>
          <w:rFonts w:ascii="Times New Roman" w:hAnsi="Times New Roman" w:cs="Times New Roman"/>
          <w:sz w:val="24"/>
          <w:szCs w:val="24"/>
          <w:lang w:val="en-US"/>
        </w:rPr>
        <w:t>itu</w:t>
      </w:r>
      <w:proofErr w:type="spellEnd"/>
      <w:r w:rsidR="00A500CF" w:rsidRPr="0006471B">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terdapat</w:t>
      </w:r>
      <w:proofErr w:type="spellEnd"/>
      <w:r w:rsidR="00A500CF" w:rsidRPr="0006471B">
        <w:rPr>
          <w:rFonts w:ascii="Times New Roman" w:hAnsi="Times New Roman" w:cs="Times New Roman"/>
          <w:sz w:val="24"/>
          <w:szCs w:val="24"/>
        </w:rPr>
        <w:t xml:space="preserve"> m</w:t>
      </w:r>
      <w:r>
        <w:rPr>
          <w:rFonts w:ascii="Times New Roman" w:hAnsi="Times New Roman" w:cs="Times New Roman"/>
          <w:sz w:val="24"/>
          <w:szCs w:val="24"/>
          <w:lang w:val="en-US"/>
        </w:rPr>
        <w:t>a</w:t>
      </w:r>
      <w:r w:rsidR="00A500CF" w:rsidRPr="0006471B">
        <w:rPr>
          <w:rFonts w:ascii="Times New Roman" w:hAnsi="Times New Roman" w:cs="Times New Roman"/>
          <w:sz w:val="24"/>
          <w:szCs w:val="24"/>
        </w:rPr>
        <w:t xml:space="preserve">teri pembelajaran </w:t>
      </w:r>
      <w:r>
        <w:rPr>
          <w:rFonts w:ascii="Times New Roman" w:hAnsi="Times New Roman" w:cs="Times New Roman"/>
          <w:sz w:val="24"/>
          <w:szCs w:val="24"/>
          <w:lang w:val="en-US"/>
        </w:rPr>
        <w:t xml:space="preserve">di </w:t>
      </w:r>
      <w:r w:rsidR="00A500CF" w:rsidRPr="0006471B">
        <w:rPr>
          <w:rFonts w:ascii="Times New Roman" w:hAnsi="Times New Roman" w:cs="Times New Roman"/>
          <w:sz w:val="24"/>
          <w:szCs w:val="24"/>
        </w:rPr>
        <w:t>dalam kurikulum yang telah di</w:t>
      </w:r>
      <w:proofErr w:type="spellStart"/>
      <w:r>
        <w:rPr>
          <w:rFonts w:ascii="Times New Roman" w:hAnsi="Times New Roman" w:cs="Times New Roman"/>
          <w:sz w:val="24"/>
          <w:szCs w:val="24"/>
          <w:lang w:val="en-US"/>
        </w:rPr>
        <w:t>tentukan</w:t>
      </w:r>
      <w:proofErr w:type="spellEnd"/>
      <w:r w:rsidR="00A500CF" w:rsidRPr="0006471B">
        <w:rPr>
          <w:rFonts w:ascii="Times New Roman" w:hAnsi="Times New Roman" w:cs="Times New Roman"/>
          <w:sz w:val="24"/>
          <w:szCs w:val="24"/>
        </w:rPr>
        <w:t>;</w:t>
      </w:r>
    </w:p>
    <w:p w:rsidR="00A500CF" w:rsidRPr="0006471B" w:rsidRDefault="00D53CC4" w:rsidP="00A500CF">
      <w:pPr>
        <w:pStyle w:val="ListParagraph"/>
        <w:numPr>
          <w:ilvl w:val="0"/>
          <w:numId w:val="2"/>
        </w:numPr>
        <w:ind w:left="360"/>
        <w:jc w:val="both"/>
        <w:rPr>
          <w:rFonts w:ascii="Times New Roman" w:hAnsi="Times New Roman" w:cs="Times New Roman"/>
          <w:sz w:val="24"/>
          <w:szCs w:val="24"/>
        </w:rPr>
      </w:pPr>
      <w:proofErr w:type="spellStart"/>
      <w:r>
        <w:rPr>
          <w:rFonts w:ascii="Times New Roman" w:hAnsi="Times New Roman" w:cs="Times New Roman"/>
          <w:sz w:val="24"/>
          <w:szCs w:val="24"/>
          <w:lang w:val="en-US"/>
        </w:rPr>
        <w:t>Faktor</w:t>
      </w:r>
      <w:proofErr w:type="spellEnd"/>
      <w:r w:rsidR="00A500CF" w:rsidRPr="0006471B">
        <w:rPr>
          <w:rFonts w:ascii="Times New Roman" w:hAnsi="Times New Roman" w:cs="Times New Roman"/>
          <w:sz w:val="24"/>
          <w:szCs w:val="24"/>
        </w:rPr>
        <w:t xml:space="preserve"> aturan main, yaitu </w:t>
      </w:r>
      <w:r w:rsidRPr="0006471B">
        <w:rPr>
          <w:rFonts w:ascii="Times New Roman" w:hAnsi="Times New Roman" w:cs="Times New Roman"/>
          <w:sz w:val="24"/>
          <w:szCs w:val="24"/>
        </w:rPr>
        <w:t>berfungsi dengan baik</w:t>
      </w:r>
      <w:r w:rsidRPr="0006471B">
        <w:rPr>
          <w:rFonts w:ascii="Times New Roman" w:hAnsi="Times New Roman" w:cs="Times New Roman"/>
          <w:sz w:val="24"/>
          <w:szCs w:val="24"/>
        </w:rPr>
        <w:t xml:space="preserve"> </w:t>
      </w:r>
      <w:r w:rsidR="00A500CF" w:rsidRPr="0006471B">
        <w:rPr>
          <w:rFonts w:ascii="Times New Roman" w:hAnsi="Times New Roman" w:cs="Times New Roman"/>
          <w:sz w:val="24"/>
          <w:szCs w:val="24"/>
        </w:rPr>
        <w:t xml:space="preserve">ketentuan </w:t>
      </w:r>
      <w:proofErr w:type="spellStart"/>
      <w:r>
        <w:rPr>
          <w:rFonts w:ascii="Times New Roman" w:hAnsi="Times New Roman" w:cs="Times New Roman"/>
          <w:sz w:val="24"/>
          <w:szCs w:val="24"/>
          <w:lang w:val="en-US"/>
        </w:rPr>
        <w:t>serta</w:t>
      </w:r>
      <w:proofErr w:type="spellEnd"/>
      <w:r w:rsidR="00A500CF" w:rsidRPr="0006471B">
        <w:rPr>
          <w:rFonts w:ascii="Times New Roman" w:hAnsi="Times New Roman" w:cs="Times New Roman"/>
          <w:sz w:val="24"/>
          <w:szCs w:val="24"/>
        </w:rPr>
        <w:t xml:space="preserve"> aturan yang telah dibuat untuk peserta didik.</w:t>
      </w:r>
    </w:p>
    <w:p w:rsidR="00A500CF" w:rsidRPr="0006471B" w:rsidRDefault="00D53CC4" w:rsidP="00A500CF">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lang w:val="en-US"/>
        </w:rPr>
        <w:t>Faktor</w:t>
      </w:r>
      <w:proofErr w:type="spellEnd"/>
      <w:r w:rsidR="00A500CF" w:rsidRPr="0006471B">
        <w:rPr>
          <w:rFonts w:ascii="Times New Roman" w:hAnsi="Times New Roman" w:cs="Times New Roman"/>
          <w:sz w:val="24"/>
          <w:szCs w:val="24"/>
        </w:rPr>
        <w:t xml:space="preserve"> ketercapaian idealisme, yaitu </w:t>
      </w:r>
      <w:proofErr w:type="spellStart"/>
      <w:r>
        <w:rPr>
          <w:rFonts w:ascii="Times New Roman" w:hAnsi="Times New Roman" w:cs="Times New Roman"/>
          <w:sz w:val="24"/>
          <w:szCs w:val="24"/>
          <w:lang w:val="en-US"/>
        </w:rPr>
        <w:t>jika</w:t>
      </w:r>
      <w:proofErr w:type="spellEnd"/>
      <w:r w:rsidRPr="0006471B">
        <w:rPr>
          <w:rFonts w:ascii="Times New Roman" w:hAnsi="Times New Roman" w:cs="Times New Roman"/>
          <w:sz w:val="24"/>
          <w:szCs w:val="24"/>
        </w:rPr>
        <w:t xml:space="preserve"> </w:t>
      </w:r>
      <w:r w:rsidR="00A500CF" w:rsidRPr="0006471B">
        <w:rPr>
          <w:rFonts w:ascii="Times New Roman" w:hAnsi="Times New Roman" w:cs="Times New Roman"/>
          <w:sz w:val="24"/>
          <w:szCs w:val="24"/>
        </w:rPr>
        <w:t>peserta didik mencapai prestasi optimal dari sebuah tujuan pembelajaran.</w:t>
      </w:r>
    </w:p>
    <w:p w:rsidR="00EE01ED" w:rsidRPr="0006471B" w:rsidRDefault="00EE01ED" w:rsidP="00C11BD3">
      <w:pPr>
        <w:spacing w:after="0" w:line="240" w:lineRule="auto"/>
        <w:ind w:firstLine="720"/>
        <w:jc w:val="both"/>
        <w:rPr>
          <w:rFonts w:ascii="Times New Roman" w:hAnsi="Times New Roman" w:cs="Times New Roman"/>
          <w:sz w:val="24"/>
          <w:szCs w:val="24"/>
        </w:rPr>
      </w:pPr>
    </w:p>
    <w:p w:rsidR="00BA0ADE" w:rsidRPr="0006471B" w:rsidRDefault="00A500CF" w:rsidP="005E027C">
      <w:pPr>
        <w:spacing w:after="0" w:line="240" w:lineRule="auto"/>
        <w:rPr>
          <w:rFonts w:ascii="Times New Roman" w:hAnsi="Times New Roman" w:cs="Times New Roman"/>
          <w:b/>
          <w:sz w:val="24"/>
          <w:szCs w:val="24"/>
        </w:rPr>
      </w:pPr>
      <w:r w:rsidRPr="0006471B">
        <w:rPr>
          <w:rFonts w:ascii="Times New Roman" w:hAnsi="Times New Roman" w:cs="Times New Roman"/>
          <w:b/>
          <w:sz w:val="24"/>
          <w:szCs w:val="24"/>
        </w:rPr>
        <w:t>METODE PENELITIAN</w:t>
      </w:r>
    </w:p>
    <w:p w:rsidR="00FA6DBC" w:rsidRPr="0006471B" w:rsidRDefault="00042806" w:rsidP="00FA6DBC">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Jenis penelitian </w:t>
      </w:r>
      <w:r w:rsidR="00D53CC4">
        <w:rPr>
          <w:rFonts w:ascii="Times New Roman" w:hAnsi="Times New Roman" w:cs="Times New Roman"/>
          <w:sz w:val="24"/>
          <w:szCs w:val="24"/>
        </w:rPr>
        <w:t>ini adalah penelitian kombinasi</w:t>
      </w:r>
      <w:r w:rsidRPr="0006471B">
        <w:rPr>
          <w:rFonts w:ascii="Times New Roman" w:hAnsi="Times New Roman" w:cs="Times New Roman"/>
          <w:sz w:val="24"/>
          <w:szCs w:val="24"/>
        </w:rPr>
        <w:t xml:space="preserve"> kualitatif dan kuantitatif</w:t>
      </w:r>
      <w:r w:rsidR="00D53CC4">
        <w:rPr>
          <w:rFonts w:ascii="Times New Roman" w:hAnsi="Times New Roman" w:cs="Times New Roman"/>
          <w:sz w:val="24"/>
          <w:szCs w:val="24"/>
          <w:lang w:val="en-US"/>
        </w:rPr>
        <w:t xml:space="preserve"> </w:t>
      </w:r>
      <w:r w:rsidR="00D53CC4" w:rsidRPr="0006471B">
        <w:rPr>
          <w:rFonts w:ascii="Times New Roman" w:hAnsi="Times New Roman" w:cs="Times New Roman"/>
          <w:sz w:val="24"/>
          <w:szCs w:val="24"/>
        </w:rPr>
        <w:t>(</w:t>
      </w:r>
      <w:proofErr w:type="spellStart"/>
      <w:r w:rsidR="00D53CC4" w:rsidRPr="0006471B">
        <w:rPr>
          <w:rFonts w:ascii="Times New Roman" w:hAnsi="Times New Roman" w:cs="Times New Roman"/>
          <w:i/>
          <w:sz w:val="24"/>
          <w:szCs w:val="24"/>
        </w:rPr>
        <w:t>mixed</w:t>
      </w:r>
      <w:proofErr w:type="spellEnd"/>
      <w:r w:rsidR="00D53CC4" w:rsidRPr="0006471B">
        <w:rPr>
          <w:rFonts w:ascii="Times New Roman" w:hAnsi="Times New Roman" w:cs="Times New Roman"/>
          <w:i/>
          <w:sz w:val="24"/>
          <w:szCs w:val="24"/>
        </w:rPr>
        <w:t xml:space="preserve"> </w:t>
      </w:r>
      <w:proofErr w:type="spellStart"/>
      <w:r w:rsidR="00D53CC4" w:rsidRPr="0006471B">
        <w:rPr>
          <w:rFonts w:ascii="Times New Roman" w:hAnsi="Times New Roman" w:cs="Times New Roman"/>
          <w:i/>
          <w:sz w:val="24"/>
          <w:szCs w:val="24"/>
        </w:rPr>
        <w:t>methods</w:t>
      </w:r>
      <w:proofErr w:type="spellEnd"/>
      <w:r w:rsidR="00D53CC4" w:rsidRPr="0006471B">
        <w:rPr>
          <w:rFonts w:ascii="Times New Roman" w:hAnsi="Times New Roman" w:cs="Times New Roman"/>
          <w:sz w:val="24"/>
          <w:szCs w:val="24"/>
        </w:rPr>
        <w:t>)</w:t>
      </w:r>
      <w:r w:rsidRPr="0006471B">
        <w:rPr>
          <w:rFonts w:ascii="Times New Roman" w:hAnsi="Times New Roman" w:cs="Times New Roman"/>
          <w:sz w:val="24"/>
          <w:szCs w:val="24"/>
        </w:rPr>
        <w:t xml:space="preserve">. Metode penelitian kombinasi merupakan metode yang mengombinasikan antara metode kuantitatif dan metode kualitatif untuk digunakan bersama-sama dalam penelitian agar diperoleh data yang lebih valid, </w:t>
      </w:r>
      <w:proofErr w:type="spellStart"/>
      <w:r w:rsidRPr="0006471B">
        <w:rPr>
          <w:rFonts w:ascii="Times New Roman" w:hAnsi="Times New Roman" w:cs="Times New Roman"/>
          <w:sz w:val="24"/>
          <w:szCs w:val="24"/>
        </w:rPr>
        <w:t>reliabel</w:t>
      </w:r>
      <w:proofErr w:type="spellEnd"/>
      <w:r w:rsidRPr="0006471B">
        <w:rPr>
          <w:rFonts w:ascii="Times New Roman" w:hAnsi="Times New Roman" w:cs="Times New Roman"/>
          <w:sz w:val="24"/>
          <w:szCs w:val="24"/>
        </w:rPr>
        <w:t xml:space="preserve">, komprehensif, dan objektif. Melalui kombinasi dua metode, data yang diperoleh dari penelitian akan lebih valid sebab data yang kebenarannya tidak dapat divalidasi dengan metode kuantitatif akan divalidasi dengan metode kualitatif atau sebaliknya (Sugiyono, 2017). Penelitian kuantitatif dipilih untuk mengetahui tingkat efektivitas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sedangkan penelitian kualitatif untuk mengetahui respons mahasiswa terhadap pelaksanaan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Hal ini dilakukan secara sepadan, tidak terlalu dominan pada salah satunya.  </w:t>
      </w:r>
    </w:p>
    <w:p w:rsidR="00042806" w:rsidRPr="0006471B" w:rsidRDefault="00042806" w:rsidP="00FA6DBC">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Populasi penelitian ini adalah seluruh mahasiswa </w:t>
      </w:r>
      <w:proofErr w:type="spellStart"/>
      <w:r w:rsidRPr="0006471B">
        <w:rPr>
          <w:rFonts w:ascii="Times New Roman" w:hAnsi="Times New Roman" w:cs="Times New Roman"/>
          <w:sz w:val="24"/>
          <w:szCs w:val="24"/>
        </w:rPr>
        <w:t>Prodi</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Pend</w:t>
      </w:r>
      <w:proofErr w:type="spellEnd"/>
      <w:r w:rsidRPr="0006471B">
        <w:rPr>
          <w:rFonts w:ascii="Times New Roman" w:hAnsi="Times New Roman" w:cs="Times New Roman"/>
          <w:sz w:val="24"/>
          <w:szCs w:val="24"/>
        </w:rPr>
        <w:t xml:space="preserve">. Bahasa Indonesia yang mengikuti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tahun ajaran 2020/2021. Adapun jumlah seluruh mahasiswa </w:t>
      </w:r>
      <w:proofErr w:type="spellStart"/>
      <w:r w:rsidRPr="0006471B">
        <w:rPr>
          <w:rFonts w:ascii="Times New Roman" w:hAnsi="Times New Roman" w:cs="Times New Roman"/>
          <w:sz w:val="24"/>
          <w:szCs w:val="24"/>
        </w:rPr>
        <w:t>Prodi</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Pend</w:t>
      </w:r>
      <w:proofErr w:type="spellEnd"/>
      <w:r w:rsidRPr="0006471B">
        <w:rPr>
          <w:rFonts w:ascii="Times New Roman" w:hAnsi="Times New Roman" w:cs="Times New Roman"/>
          <w:sz w:val="24"/>
          <w:szCs w:val="24"/>
        </w:rPr>
        <w:t>. Bahasa Indonesia adalah 300 orang. Karena banyaknya populasi, dalam penelitian ini ditentukan sampel dengan metode acak. Hasilnya ditemukan 130 sampel (responden).</w:t>
      </w:r>
    </w:p>
    <w:p w:rsidR="00FA6DBC" w:rsidRPr="0006471B" w:rsidRDefault="00FA6DBC" w:rsidP="00FA6DBC">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Teknik pengumpulan data penelitian ini dilakukan dengan metode survei secara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menggunakan instrumen kuesioner melalui </w:t>
      </w:r>
      <w:proofErr w:type="spellStart"/>
      <w:r w:rsidRPr="0006471B">
        <w:rPr>
          <w:rFonts w:ascii="Times New Roman" w:hAnsi="Times New Roman" w:cs="Times New Roman"/>
          <w:i/>
          <w:sz w:val="24"/>
          <w:szCs w:val="24"/>
        </w:rPr>
        <w:t>Google</w:t>
      </w:r>
      <w:proofErr w:type="spellEnd"/>
      <w:r w:rsidRPr="0006471B">
        <w:rPr>
          <w:rFonts w:ascii="Times New Roman" w:hAnsi="Times New Roman" w:cs="Times New Roman"/>
          <w:i/>
          <w:sz w:val="24"/>
          <w:szCs w:val="24"/>
        </w:rPr>
        <w:t xml:space="preserve"> </w:t>
      </w:r>
      <w:proofErr w:type="spellStart"/>
      <w:r w:rsidRPr="0006471B">
        <w:rPr>
          <w:rFonts w:ascii="Times New Roman" w:hAnsi="Times New Roman" w:cs="Times New Roman"/>
          <w:i/>
          <w:sz w:val="24"/>
          <w:szCs w:val="24"/>
        </w:rPr>
        <w:t>Form</w:t>
      </w:r>
      <w:proofErr w:type="spellEnd"/>
      <w:r w:rsidRPr="0006471B">
        <w:rPr>
          <w:rFonts w:ascii="Times New Roman" w:hAnsi="Times New Roman" w:cs="Times New Roman"/>
          <w:sz w:val="24"/>
          <w:szCs w:val="24"/>
        </w:rPr>
        <w:t xml:space="preserve">. Adapun teknik analisis data yang digunakan adalah teknik yang </w:t>
      </w:r>
      <w:proofErr w:type="spellStart"/>
      <w:r w:rsidRPr="0006471B">
        <w:rPr>
          <w:rFonts w:ascii="Times New Roman" w:hAnsi="Times New Roman" w:cs="Times New Roman"/>
          <w:sz w:val="24"/>
          <w:szCs w:val="24"/>
        </w:rPr>
        <w:t>dikemukakan</w:t>
      </w:r>
      <w:proofErr w:type="spellEnd"/>
      <w:r w:rsidRPr="0006471B">
        <w:rPr>
          <w:rFonts w:ascii="Times New Roman" w:hAnsi="Times New Roman" w:cs="Times New Roman"/>
          <w:sz w:val="24"/>
          <w:szCs w:val="24"/>
        </w:rPr>
        <w:t xml:space="preserve"> oleh </w:t>
      </w:r>
      <w:proofErr w:type="spellStart"/>
      <w:r w:rsidRPr="0006471B">
        <w:rPr>
          <w:rFonts w:ascii="Times New Roman" w:hAnsi="Times New Roman" w:cs="Times New Roman"/>
          <w:sz w:val="24"/>
          <w:szCs w:val="24"/>
        </w:rPr>
        <w:t>Miles</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and</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Huberman</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Miles</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and</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Huberman</w:t>
      </w:r>
      <w:proofErr w:type="spellEnd"/>
      <w:r w:rsidRPr="0006471B">
        <w:rPr>
          <w:rFonts w:ascii="Times New Roman" w:hAnsi="Times New Roman" w:cs="Times New Roman"/>
          <w:sz w:val="24"/>
          <w:szCs w:val="24"/>
        </w:rPr>
        <w:t xml:space="preserve"> (dalam Sugiyono, 2017) yang </w:t>
      </w:r>
      <w:proofErr w:type="spellStart"/>
      <w:r w:rsidRPr="0006471B">
        <w:rPr>
          <w:rFonts w:ascii="Times New Roman" w:hAnsi="Times New Roman" w:cs="Times New Roman"/>
          <w:sz w:val="24"/>
          <w:szCs w:val="24"/>
        </w:rPr>
        <w:t>mengemukakan</w:t>
      </w:r>
      <w:proofErr w:type="spellEnd"/>
      <w:r w:rsidRPr="0006471B">
        <w:rPr>
          <w:rFonts w:ascii="Times New Roman" w:hAnsi="Times New Roman" w:cs="Times New Roman"/>
          <w:sz w:val="24"/>
          <w:szCs w:val="24"/>
        </w:rPr>
        <w:t xml:space="preserve"> bahwa aktivitas dalam analisis data kualitatif dilakukan secara interaktif dan berlangsung secara terus menerus sampai tuntas, sehingga datanya sudah jenuh. Aktivitas dalam analisis data yang dimaksud oleh Sugiyono adalah </w:t>
      </w:r>
      <w:r w:rsidRPr="0006471B">
        <w:rPr>
          <w:rFonts w:ascii="Times New Roman" w:hAnsi="Times New Roman" w:cs="Times New Roman"/>
          <w:i/>
          <w:sz w:val="24"/>
          <w:szCs w:val="24"/>
        </w:rPr>
        <w:t xml:space="preserve">data </w:t>
      </w:r>
      <w:proofErr w:type="spellStart"/>
      <w:r w:rsidRPr="0006471B">
        <w:rPr>
          <w:rFonts w:ascii="Times New Roman" w:hAnsi="Times New Roman" w:cs="Times New Roman"/>
          <w:i/>
          <w:sz w:val="24"/>
          <w:szCs w:val="24"/>
        </w:rPr>
        <w:t>reduction</w:t>
      </w:r>
      <w:proofErr w:type="spellEnd"/>
      <w:r w:rsidRPr="0006471B">
        <w:rPr>
          <w:rFonts w:ascii="Times New Roman" w:hAnsi="Times New Roman" w:cs="Times New Roman"/>
          <w:i/>
          <w:sz w:val="24"/>
          <w:szCs w:val="24"/>
        </w:rPr>
        <w:t xml:space="preserve">, data </w:t>
      </w:r>
      <w:proofErr w:type="spellStart"/>
      <w:r w:rsidRPr="0006471B">
        <w:rPr>
          <w:rFonts w:ascii="Times New Roman" w:hAnsi="Times New Roman" w:cs="Times New Roman"/>
          <w:i/>
          <w:sz w:val="24"/>
          <w:szCs w:val="24"/>
        </w:rPr>
        <w:t>display</w:t>
      </w:r>
      <w:proofErr w:type="spellEnd"/>
      <w:r w:rsidRPr="0006471B">
        <w:rPr>
          <w:rFonts w:ascii="Times New Roman" w:hAnsi="Times New Roman" w:cs="Times New Roman"/>
          <w:i/>
          <w:sz w:val="24"/>
          <w:szCs w:val="24"/>
        </w:rPr>
        <w:t xml:space="preserve">, </w:t>
      </w:r>
      <w:proofErr w:type="spellStart"/>
      <w:r w:rsidRPr="0006471B">
        <w:rPr>
          <w:rFonts w:ascii="Times New Roman" w:hAnsi="Times New Roman" w:cs="Times New Roman"/>
          <w:i/>
          <w:sz w:val="24"/>
          <w:szCs w:val="24"/>
        </w:rPr>
        <w:t>conclusion</w:t>
      </w:r>
      <w:proofErr w:type="spellEnd"/>
      <w:r w:rsidRPr="0006471B">
        <w:rPr>
          <w:rFonts w:ascii="Times New Roman" w:hAnsi="Times New Roman" w:cs="Times New Roman"/>
          <w:i/>
          <w:sz w:val="24"/>
          <w:szCs w:val="24"/>
        </w:rPr>
        <w:t xml:space="preserve"> </w:t>
      </w:r>
      <w:proofErr w:type="spellStart"/>
      <w:r w:rsidRPr="0006471B">
        <w:rPr>
          <w:rFonts w:ascii="Times New Roman" w:hAnsi="Times New Roman" w:cs="Times New Roman"/>
          <w:i/>
          <w:sz w:val="24"/>
          <w:szCs w:val="24"/>
        </w:rPr>
        <w:t>drawing</w:t>
      </w:r>
      <w:proofErr w:type="spellEnd"/>
      <w:r w:rsidRPr="0006471B">
        <w:rPr>
          <w:rFonts w:ascii="Times New Roman" w:hAnsi="Times New Roman" w:cs="Times New Roman"/>
          <w:i/>
          <w:sz w:val="24"/>
          <w:szCs w:val="24"/>
        </w:rPr>
        <w:t>/</w:t>
      </w:r>
      <w:proofErr w:type="spellStart"/>
      <w:r w:rsidRPr="0006471B">
        <w:rPr>
          <w:rFonts w:ascii="Times New Roman" w:hAnsi="Times New Roman" w:cs="Times New Roman"/>
          <w:i/>
          <w:sz w:val="24"/>
          <w:szCs w:val="24"/>
        </w:rPr>
        <w:t>verification</w:t>
      </w:r>
      <w:proofErr w:type="spellEnd"/>
      <w:r w:rsidRPr="0006471B">
        <w:rPr>
          <w:rFonts w:ascii="Times New Roman" w:hAnsi="Times New Roman" w:cs="Times New Roman"/>
          <w:sz w:val="24"/>
          <w:szCs w:val="24"/>
        </w:rPr>
        <w:t>.</w:t>
      </w:r>
    </w:p>
    <w:p w:rsidR="00D07DDE" w:rsidRPr="0006471B" w:rsidRDefault="00D07DDE" w:rsidP="00D07DDE">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Data yang dipero</w:t>
      </w:r>
      <w:r w:rsidR="00623334">
        <w:rPr>
          <w:rFonts w:ascii="Times New Roman" w:hAnsi="Times New Roman" w:cs="Times New Roman"/>
          <w:sz w:val="24"/>
          <w:szCs w:val="24"/>
        </w:rPr>
        <w:t xml:space="preserve">leh disajikan dalam bentuk </w:t>
      </w:r>
      <w:proofErr w:type="spellStart"/>
      <w:r w:rsidR="00623334">
        <w:rPr>
          <w:rFonts w:ascii="Times New Roman" w:hAnsi="Times New Roman" w:cs="Times New Roman"/>
          <w:sz w:val="24"/>
          <w:szCs w:val="24"/>
        </w:rPr>
        <w:t>tab</w:t>
      </w:r>
      <w:proofErr w:type="spellEnd"/>
      <w:r w:rsidR="00623334">
        <w:rPr>
          <w:rFonts w:ascii="Times New Roman" w:hAnsi="Times New Roman" w:cs="Times New Roman"/>
          <w:sz w:val="24"/>
          <w:szCs w:val="24"/>
          <w:lang w:val="en-US"/>
        </w:rPr>
        <w:t>el</w:t>
      </w:r>
      <w:r w:rsidRPr="0006471B">
        <w:rPr>
          <w:rFonts w:ascii="Times New Roman" w:hAnsi="Times New Roman" w:cs="Times New Roman"/>
          <w:sz w:val="24"/>
          <w:szCs w:val="24"/>
        </w:rPr>
        <w:t xml:space="preserve"> dan dideskripsikan. Pendeskripsian data dilakukan dalam bentuk persen dengan rumus sebagai berikut:</w:t>
      </w:r>
    </w:p>
    <w:p w:rsidR="00D07DDE" w:rsidRPr="0006471B" w:rsidRDefault="00D07DDE" w:rsidP="00D07DDE">
      <w:pPr>
        <w:spacing w:after="0" w:line="240" w:lineRule="auto"/>
        <w:ind w:firstLine="720"/>
        <w:jc w:val="center"/>
        <w:rPr>
          <w:rFonts w:ascii="Times New Roman"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Jumlah Bagian</m:t>
              </m:r>
            </m:num>
            <m:den>
              <m:r>
                <w:rPr>
                  <w:rFonts w:ascii="Cambria Math" w:hAnsi="Cambria Math" w:cs="Times New Roman"/>
                  <w:sz w:val="24"/>
                  <w:szCs w:val="24"/>
                </w:rPr>
                <m:t>Jumlah Keseluruhan</m:t>
              </m:r>
            </m:den>
          </m:f>
          <m:r>
            <w:rPr>
              <w:rFonts w:ascii="Cambria Math" w:hAnsi="Cambria Math" w:cs="Times New Roman"/>
              <w:sz w:val="24"/>
              <w:szCs w:val="24"/>
            </w:rPr>
            <m:t>x100</m:t>
          </m:r>
        </m:oMath>
      </m:oMathPara>
    </w:p>
    <w:p w:rsidR="00042806" w:rsidRPr="0006471B" w:rsidRDefault="00D07DDE" w:rsidP="00D07DDE">
      <w:pPr>
        <w:spacing w:after="0" w:line="240" w:lineRule="auto"/>
        <w:jc w:val="both"/>
        <w:rPr>
          <w:rFonts w:ascii="Times New Roman" w:hAnsi="Times New Roman" w:cs="Times New Roman"/>
          <w:sz w:val="24"/>
          <w:szCs w:val="24"/>
        </w:rPr>
      </w:pPr>
      <w:r w:rsidRPr="0006471B">
        <w:rPr>
          <w:rFonts w:ascii="Times New Roman" w:hAnsi="Times New Roman" w:cs="Times New Roman"/>
          <w:sz w:val="24"/>
          <w:szCs w:val="24"/>
        </w:rPr>
        <w:lastRenderedPageBreak/>
        <w:t xml:space="preserve">Penghitungan nilai rata-rata dilakukan dengan menjumlahkan seluruh nilai data </w:t>
      </w:r>
      <w:proofErr w:type="spellStart"/>
      <w:r w:rsidRPr="0006471B">
        <w:rPr>
          <w:rFonts w:ascii="Times New Roman" w:hAnsi="Times New Roman" w:cs="Times New Roman"/>
          <w:sz w:val="24"/>
          <w:szCs w:val="24"/>
        </w:rPr>
        <w:t>suatu</w:t>
      </w:r>
      <w:proofErr w:type="spellEnd"/>
      <w:r w:rsidRPr="0006471B">
        <w:rPr>
          <w:rFonts w:ascii="Times New Roman" w:hAnsi="Times New Roman" w:cs="Times New Roman"/>
          <w:sz w:val="24"/>
          <w:szCs w:val="24"/>
        </w:rPr>
        <w:t xml:space="preserve"> kelompok sampel, lalu dibagi dengan jumlah sampel tersebut. Jadi, jika </w:t>
      </w:r>
      <w:proofErr w:type="spellStart"/>
      <w:r w:rsidRPr="0006471B">
        <w:rPr>
          <w:rFonts w:ascii="Times New Roman" w:hAnsi="Times New Roman" w:cs="Times New Roman"/>
          <w:sz w:val="24"/>
          <w:szCs w:val="24"/>
        </w:rPr>
        <w:t>suatu</w:t>
      </w:r>
      <w:proofErr w:type="spellEnd"/>
      <w:r w:rsidRPr="0006471B">
        <w:rPr>
          <w:rFonts w:ascii="Times New Roman" w:hAnsi="Times New Roman" w:cs="Times New Roman"/>
          <w:sz w:val="24"/>
          <w:szCs w:val="24"/>
        </w:rPr>
        <w:t xml:space="preserve"> kelompok sampel acak dengan jumlah sampel </w:t>
      </w:r>
      <w:r w:rsidRPr="0006471B">
        <w:rPr>
          <w:rFonts w:ascii="Times New Roman" w:hAnsi="Times New Roman" w:cs="Times New Roman"/>
          <w:i/>
          <w:sz w:val="24"/>
          <w:szCs w:val="24"/>
        </w:rPr>
        <w:t>n</w:t>
      </w:r>
      <w:r w:rsidRPr="0006471B">
        <w:rPr>
          <w:rFonts w:ascii="Times New Roman" w:hAnsi="Times New Roman" w:cs="Times New Roman"/>
          <w:sz w:val="24"/>
          <w:szCs w:val="24"/>
        </w:rPr>
        <w:t>, dapat dihitung rata-rata dari sampel tersebut.</w:t>
      </w:r>
    </w:p>
    <w:p w:rsidR="00D07DDE" w:rsidRPr="0006471B" w:rsidRDefault="00D07DDE" w:rsidP="00D07DDE">
      <w:pPr>
        <w:spacing w:after="0" w:line="240" w:lineRule="auto"/>
        <w:jc w:val="both"/>
        <w:rPr>
          <w:rFonts w:ascii="Times New Roman" w:hAnsi="Times New Roman" w:cs="Times New Roman"/>
          <w:sz w:val="24"/>
          <w:szCs w:val="24"/>
        </w:rPr>
      </w:pPr>
    </w:p>
    <w:p w:rsidR="00B758E0" w:rsidRPr="0006471B" w:rsidRDefault="00B758E0" w:rsidP="00B21C58">
      <w:pPr>
        <w:spacing w:after="0" w:line="240" w:lineRule="auto"/>
        <w:jc w:val="both"/>
        <w:rPr>
          <w:rFonts w:ascii="Times New Roman" w:hAnsi="Times New Roman" w:cs="Times New Roman"/>
          <w:sz w:val="24"/>
          <w:szCs w:val="24"/>
        </w:rPr>
      </w:pPr>
    </w:p>
    <w:p w:rsidR="00B21C58" w:rsidRPr="0006471B" w:rsidRDefault="00A500CF" w:rsidP="00D07DDE">
      <w:pPr>
        <w:spacing w:after="0" w:line="240" w:lineRule="auto"/>
        <w:jc w:val="both"/>
        <w:rPr>
          <w:rFonts w:ascii="Times New Roman" w:hAnsi="Times New Roman" w:cs="Times New Roman"/>
          <w:b/>
          <w:sz w:val="24"/>
          <w:szCs w:val="24"/>
        </w:rPr>
      </w:pPr>
      <w:r w:rsidRPr="0006471B">
        <w:rPr>
          <w:rFonts w:ascii="Times New Roman" w:hAnsi="Times New Roman" w:cs="Times New Roman"/>
          <w:b/>
          <w:sz w:val="24"/>
          <w:szCs w:val="24"/>
        </w:rPr>
        <w:t>HASIL PENELITIAN DAN PEMBAHASAN</w:t>
      </w:r>
    </w:p>
    <w:p w:rsidR="00B21C58" w:rsidRPr="0006471B" w:rsidRDefault="00B21C58" w:rsidP="00D07DDE">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Penelitian ini dilaksanakan di </w:t>
      </w:r>
      <w:proofErr w:type="spellStart"/>
      <w:r w:rsidRPr="0006471B">
        <w:rPr>
          <w:rFonts w:ascii="Times New Roman" w:hAnsi="Times New Roman" w:cs="Times New Roman"/>
          <w:sz w:val="24"/>
          <w:szCs w:val="24"/>
        </w:rPr>
        <w:t>Prodi</w:t>
      </w:r>
      <w:proofErr w:type="spellEnd"/>
      <w:r w:rsidRPr="0006471B">
        <w:rPr>
          <w:rFonts w:ascii="Times New Roman" w:hAnsi="Times New Roman" w:cs="Times New Roman"/>
          <w:sz w:val="24"/>
          <w:szCs w:val="24"/>
        </w:rPr>
        <w:t xml:space="preserve"> Pendidikan Bahasa Indonesia, Universitas </w:t>
      </w:r>
      <w:proofErr w:type="spellStart"/>
      <w:r w:rsidRPr="0006471B">
        <w:rPr>
          <w:rFonts w:ascii="Times New Roman" w:hAnsi="Times New Roman" w:cs="Times New Roman"/>
          <w:sz w:val="24"/>
          <w:szCs w:val="24"/>
        </w:rPr>
        <w:t>Malikussaleh</w:t>
      </w:r>
      <w:proofErr w:type="spellEnd"/>
      <w:r w:rsidRPr="0006471B">
        <w:rPr>
          <w:rFonts w:ascii="Times New Roman" w:hAnsi="Times New Roman" w:cs="Times New Roman"/>
          <w:sz w:val="24"/>
          <w:szCs w:val="24"/>
        </w:rPr>
        <w:t xml:space="preserve"> tahun ajaran 2020/2021 pada Desember 2020. Jumlah responden sebanyak 130 mahasiswa dari 300 mahasiswa di </w:t>
      </w:r>
      <w:proofErr w:type="spellStart"/>
      <w:r w:rsidRPr="0006471B">
        <w:rPr>
          <w:rFonts w:ascii="Times New Roman" w:hAnsi="Times New Roman" w:cs="Times New Roman"/>
          <w:sz w:val="24"/>
          <w:szCs w:val="24"/>
        </w:rPr>
        <w:t>Prodi</w:t>
      </w:r>
      <w:proofErr w:type="spellEnd"/>
      <w:r w:rsidRPr="0006471B">
        <w:rPr>
          <w:rFonts w:ascii="Times New Roman" w:hAnsi="Times New Roman" w:cs="Times New Roman"/>
          <w:sz w:val="24"/>
          <w:szCs w:val="24"/>
        </w:rPr>
        <w:t xml:space="preserve"> Pendidikan Bahasa Indonesia.</w:t>
      </w:r>
    </w:p>
    <w:p w:rsidR="00B21C58" w:rsidRPr="0006471B" w:rsidRDefault="00B21C58" w:rsidP="00B21C58">
      <w:pPr>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Penelitian dilakukan dengan memberikan angket kepada mahasiswa melalui </w:t>
      </w:r>
      <w:proofErr w:type="spellStart"/>
      <w:r w:rsidRPr="0006471B">
        <w:rPr>
          <w:rFonts w:ascii="Times New Roman" w:hAnsi="Times New Roman" w:cs="Times New Roman"/>
          <w:sz w:val="24"/>
          <w:szCs w:val="24"/>
        </w:rPr>
        <w:t>Google</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Form</w:t>
      </w:r>
      <w:proofErr w:type="spellEnd"/>
      <w:r w:rsidRPr="0006471B">
        <w:rPr>
          <w:rFonts w:ascii="Times New Roman" w:hAnsi="Times New Roman" w:cs="Times New Roman"/>
          <w:sz w:val="24"/>
          <w:szCs w:val="24"/>
        </w:rPr>
        <w:t xml:space="preserve">. Angket tersebut berisi 15 pertanyaan. Kisi-kisi </w:t>
      </w:r>
      <w:r w:rsidR="004E6A28" w:rsidRPr="0006471B">
        <w:rPr>
          <w:rFonts w:ascii="Times New Roman" w:hAnsi="Times New Roman" w:cs="Times New Roman"/>
          <w:sz w:val="24"/>
          <w:szCs w:val="24"/>
        </w:rPr>
        <w:t>14</w:t>
      </w:r>
      <w:r w:rsidRPr="0006471B">
        <w:rPr>
          <w:rFonts w:ascii="Times New Roman" w:hAnsi="Times New Roman" w:cs="Times New Roman"/>
          <w:sz w:val="24"/>
          <w:szCs w:val="24"/>
        </w:rPr>
        <w:t xml:space="preserve"> pertanyaan tersebut adalah sebagai berikut:</w:t>
      </w:r>
    </w:p>
    <w:p w:rsidR="00107B26" w:rsidRPr="0006471B" w:rsidRDefault="00107B26" w:rsidP="00107B26">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b/>
          <w:sz w:val="24"/>
          <w:szCs w:val="24"/>
        </w:rPr>
        <w:t xml:space="preserve">Tabel 1. </w:t>
      </w:r>
      <w:r w:rsidRPr="0006471B">
        <w:rPr>
          <w:rFonts w:ascii="Times New Roman" w:hAnsi="Times New Roman" w:cs="Times New Roman"/>
          <w:sz w:val="24"/>
          <w:szCs w:val="24"/>
        </w:rPr>
        <w:t>Kisi-Kisi Angket Respons Siswa terhadap Belajar Jarak Jauh</w:t>
      </w:r>
    </w:p>
    <w:tbl>
      <w:tblPr>
        <w:tblStyle w:val="LightShading"/>
        <w:tblW w:w="0" w:type="auto"/>
        <w:jc w:val="center"/>
        <w:tblLook w:val="04A0" w:firstRow="1" w:lastRow="0" w:firstColumn="1" w:lastColumn="0" w:noHBand="0" w:noVBand="1"/>
      </w:tblPr>
      <w:tblGrid>
        <w:gridCol w:w="630"/>
        <w:gridCol w:w="3883"/>
        <w:gridCol w:w="1517"/>
        <w:gridCol w:w="2628"/>
      </w:tblGrid>
      <w:tr w:rsidR="00B21C58" w:rsidRPr="0006471B" w:rsidTr="00A50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rsidR="00B21C58" w:rsidRPr="0006471B" w:rsidRDefault="00B21C58" w:rsidP="00EA5252">
            <w:pPr>
              <w:jc w:val="center"/>
              <w:rPr>
                <w:rFonts w:ascii="Times New Roman" w:hAnsi="Times New Roman" w:cs="Times New Roman"/>
                <w:sz w:val="24"/>
                <w:szCs w:val="24"/>
              </w:rPr>
            </w:pPr>
            <w:proofErr w:type="spellStart"/>
            <w:r w:rsidRPr="0006471B">
              <w:rPr>
                <w:rFonts w:ascii="Times New Roman" w:hAnsi="Times New Roman" w:cs="Times New Roman"/>
                <w:sz w:val="24"/>
                <w:szCs w:val="24"/>
              </w:rPr>
              <w:t>No</w:t>
            </w:r>
            <w:proofErr w:type="spellEnd"/>
            <w:r w:rsidRPr="0006471B">
              <w:rPr>
                <w:rFonts w:ascii="Times New Roman" w:hAnsi="Times New Roman" w:cs="Times New Roman"/>
                <w:sz w:val="24"/>
                <w:szCs w:val="24"/>
              </w:rPr>
              <w:t>.</w:t>
            </w:r>
          </w:p>
        </w:tc>
        <w:tc>
          <w:tcPr>
            <w:tcW w:w="3883" w:type="dxa"/>
          </w:tcPr>
          <w:p w:rsidR="00B21C58" w:rsidRPr="0006471B" w:rsidRDefault="00B21C58" w:rsidP="00EA52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Indikator</w:t>
            </w:r>
          </w:p>
        </w:tc>
        <w:tc>
          <w:tcPr>
            <w:tcW w:w="1517" w:type="dxa"/>
          </w:tcPr>
          <w:p w:rsidR="00B21C58" w:rsidRPr="0006471B" w:rsidRDefault="00B21C58" w:rsidP="00EA52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471B">
              <w:rPr>
                <w:rFonts w:ascii="Times New Roman" w:hAnsi="Times New Roman" w:cs="Times New Roman"/>
                <w:sz w:val="24"/>
                <w:szCs w:val="24"/>
              </w:rPr>
              <w:t>Item</w:t>
            </w:r>
            <w:proofErr w:type="spellEnd"/>
            <w:r w:rsidRPr="0006471B">
              <w:rPr>
                <w:rFonts w:ascii="Times New Roman" w:hAnsi="Times New Roman" w:cs="Times New Roman"/>
                <w:sz w:val="24"/>
                <w:szCs w:val="24"/>
              </w:rPr>
              <w:t xml:space="preserve"> Pertanyaan</w:t>
            </w:r>
          </w:p>
        </w:tc>
        <w:tc>
          <w:tcPr>
            <w:tcW w:w="2628" w:type="dxa"/>
          </w:tcPr>
          <w:p w:rsidR="00B21C58" w:rsidRPr="0006471B" w:rsidRDefault="00B21C58" w:rsidP="00EA52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471B">
              <w:rPr>
                <w:rFonts w:ascii="Times New Roman" w:hAnsi="Times New Roman" w:cs="Times New Roman"/>
                <w:sz w:val="24"/>
                <w:szCs w:val="24"/>
              </w:rPr>
              <w:t>No</w:t>
            </w:r>
            <w:proofErr w:type="spellEnd"/>
            <w:r w:rsidR="00D53CC4">
              <w:rPr>
                <w:rFonts w:ascii="Times New Roman" w:hAnsi="Times New Roman" w:cs="Times New Roman"/>
                <w:sz w:val="24"/>
                <w:szCs w:val="24"/>
                <w:lang w:val="en-US"/>
              </w:rPr>
              <w:t>.</w:t>
            </w:r>
            <w:r w:rsidRPr="0006471B">
              <w:rPr>
                <w:rFonts w:ascii="Times New Roman" w:hAnsi="Times New Roman" w:cs="Times New Roman"/>
                <w:sz w:val="24"/>
                <w:szCs w:val="24"/>
              </w:rPr>
              <w:t xml:space="preserve"> Butir</w:t>
            </w:r>
          </w:p>
        </w:tc>
      </w:tr>
      <w:tr w:rsidR="00B21C58" w:rsidRPr="0006471B" w:rsidTr="00A50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rsidR="00B21C58" w:rsidRPr="0006471B" w:rsidRDefault="00B21C58" w:rsidP="00B21C58">
            <w:pPr>
              <w:jc w:val="center"/>
              <w:rPr>
                <w:rFonts w:ascii="Times New Roman" w:hAnsi="Times New Roman" w:cs="Times New Roman"/>
                <w:b w:val="0"/>
                <w:sz w:val="24"/>
                <w:szCs w:val="24"/>
              </w:rPr>
            </w:pPr>
            <w:r w:rsidRPr="0006471B">
              <w:rPr>
                <w:rFonts w:ascii="Times New Roman" w:hAnsi="Times New Roman" w:cs="Times New Roman"/>
                <w:b w:val="0"/>
                <w:sz w:val="24"/>
                <w:szCs w:val="24"/>
              </w:rPr>
              <w:t>1</w:t>
            </w:r>
          </w:p>
        </w:tc>
        <w:tc>
          <w:tcPr>
            <w:tcW w:w="3883" w:type="dxa"/>
          </w:tcPr>
          <w:p w:rsidR="00B21C58" w:rsidRPr="0006471B" w:rsidRDefault="004E6A28" w:rsidP="00B21C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M</w:t>
            </w:r>
            <w:r w:rsidR="00B21C58" w:rsidRPr="0006471B">
              <w:rPr>
                <w:rFonts w:ascii="Times New Roman" w:hAnsi="Times New Roman" w:cs="Times New Roman"/>
                <w:sz w:val="24"/>
                <w:szCs w:val="24"/>
              </w:rPr>
              <w:t>ateri</w:t>
            </w:r>
          </w:p>
        </w:tc>
        <w:tc>
          <w:tcPr>
            <w:tcW w:w="1517" w:type="dxa"/>
          </w:tcPr>
          <w:p w:rsidR="00B21C58" w:rsidRPr="0006471B" w:rsidRDefault="00EA5252" w:rsidP="00E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3</w:t>
            </w:r>
          </w:p>
        </w:tc>
        <w:tc>
          <w:tcPr>
            <w:tcW w:w="2628" w:type="dxa"/>
          </w:tcPr>
          <w:p w:rsidR="00B21C58" w:rsidRPr="0006471B" w:rsidRDefault="001E06E5" w:rsidP="00E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14,13,4</w:t>
            </w:r>
          </w:p>
        </w:tc>
      </w:tr>
      <w:tr w:rsidR="00B21C58" w:rsidRPr="0006471B" w:rsidTr="00A500CF">
        <w:trPr>
          <w:jc w:val="center"/>
        </w:trPr>
        <w:tc>
          <w:tcPr>
            <w:cnfStyle w:val="001000000000" w:firstRow="0" w:lastRow="0" w:firstColumn="1" w:lastColumn="0" w:oddVBand="0" w:evenVBand="0" w:oddHBand="0" w:evenHBand="0" w:firstRowFirstColumn="0" w:firstRowLastColumn="0" w:lastRowFirstColumn="0" w:lastRowLastColumn="0"/>
            <w:tcW w:w="630" w:type="dxa"/>
          </w:tcPr>
          <w:p w:rsidR="00B21C58" w:rsidRPr="0006471B" w:rsidRDefault="00EA5252" w:rsidP="00B21C58">
            <w:pPr>
              <w:jc w:val="center"/>
              <w:rPr>
                <w:rFonts w:ascii="Times New Roman" w:hAnsi="Times New Roman" w:cs="Times New Roman"/>
                <w:b w:val="0"/>
                <w:sz w:val="24"/>
                <w:szCs w:val="24"/>
              </w:rPr>
            </w:pPr>
            <w:r w:rsidRPr="0006471B">
              <w:rPr>
                <w:rFonts w:ascii="Times New Roman" w:hAnsi="Times New Roman" w:cs="Times New Roman"/>
                <w:b w:val="0"/>
                <w:sz w:val="24"/>
                <w:szCs w:val="24"/>
              </w:rPr>
              <w:t>2</w:t>
            </w:r>
          </w:p>
        </w:tc>
        <w:tc>
          <w:tcPr>
            <w:tcW w:w="3883" w:type="dxa"/>
          </w:tcPr>
          <w:p w:rsidR="00B21C58" w:rsidRPr="0006471B" w:rsidRDefault="001E06E5" w:rsidP="00B21C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 xml:space="preserve">Reaksi </w:t>
            </w:r>
            <w:r w:rsidR="00B21C58" w:rsidRPr="0006471B">
              <w:rPr>
                <w:rFonts w:ascii="Times New Roman" w:hAnsi="Times New Roman" w:cs="Times New Roman"/>
                <w:sz w:val="24"/>
                <w:szCs w:val="24"/>
              </w:rPr>
              <w:t xml:space="preserve">siswa terhadap pembelajaran </w:t>
            </w:r>
            <w:proofErr w:type="spellStart"/>
            <w:r w:rsidR="00B21C58" w:rsidRPr="0006471B">
              <w:rPr>
                <w:rFonts w:ascii="Times New Roman" w:hAnsi="Times New Roman" w:cs="Times New Roman"/>
                <w:sz w:val="24"/>
                <w:szCs w:val="24"/>
              </w:rPr>
              <w:t>daring</w:t>
            </w:r>
            <w:proofErr w:type="spellEnd"/>
          </w:p>
        </w:tc>
        <w:tc>
          <w:tcPr>
            <w:tcW w:w="1517" w:type="dxa"/>
          </w:tcPr>
          <w:p w:rsidR="00B21C58" w:rsidRPr="0006471B" w:rsidRDefault="00EA5252" w:rsidP="00E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6</w:t>
            </w:r>
          </w:p>
        </w:tc>
        <w:tc>
          <w:tcPr>
            <w:tcW w:w="2628" w:type="dxa"/>
          </w:tcPr>
          <w:p w:rsidR="00B21C58" w:rsidRPr="0006471B" w:rsidRDefault="001E06E5" w:rsidP="001E06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12</w:t>
            </w:r>
            <w:r w:rsidR="00EA5252" w:rsidRPr="0006471B">
              <w:rPr>
                <w:rFonts w:ascii="Times New Roman" w:hAnsi="Times New Roman" w:cs="Times New Roman"/>
                <w:sz w:val="24"/>
                <w:szCs w:val="24"/>
              </w:rPr>
              <w:t>, 1</w:t>
            </w:r>
            <w:r w:rsidRPr="0006471B">
              <w:rPr>
                <w:rFonts w:ascii="Times New Roman" w:hAnsi="Times New Roman" w:cs="Times New Roman"/>
                <w:sz w:val="24"/>
                <w:szCs w:val="24"/>
              </w:rPr>
              <w:t>0</w:t>
            </w:r>
            <w:r w:rsidR="00EA5252" w:rsidRPr="0006471B">
              <w:rPr>
                <w:rFonts w:ascii="Times New Roman" w:hAnsi="Times New Roman" w:cs="Times New Roman"/>
                <w:sz w:val="24"/>
                <w:szCs w:val="24"/>
              </w:rPr>
              <w:t>,</w:t>
            </w:r>
            <w:r w:rsidRPr="0006471B">
              <w:rPr>
                <w:rFonts w:ascii="Times New Roman" w:hAnsi="Times New Roman" w:cs="Times New Roman"/>
                <w:sz w:val="24"/>
                <w:szCs w:val="24"/>
              </w:rPr>
              <w:t>8</w:t>
            </w:r>
            <w:r w:rsidR="00EA5252" w:rsidRPr="0006471B">
              <w:rPr>
                <w:rFonts w:ascii="Times New Roman" w:hAnsi="Times New Roman" w:cs="Times New Roman"/>
                <w:sz w:val="24"/>
                <w:szCs w:val="24"/>
              </w:rPr>
              <w:t>,</w:t>
            </w:r>
            <w:r w:rsidRPr="0006471B">
              <w:rPr>
                <w:rFonts w:ascii="Times New Roman" w:hAnsi="Times New Roman" w:cs="Times New Roman"/>
                <w:sz w:val="24"/>
                <w:szCs w:val="24"/>
              </w:rPr>
              <w:t>7</w:t>
            </w:r>
            <w:r w:rsidR="00EA5252" w:rsidRPr="0006471B">
              <w:rPr>
                <w:rFonts w:ascii="Times New Roman" w:hAnsi="Times New Roman" w:cs="Times New Roman"/>
                <w:sz w:val="24"/>
                <w:szCs w:val="24"/>
              </w:rPr>
              <w:t>,</w:t>
            </w:r>
            <w:r w:rsidRPr="0006471B">
              <w:rPr>
                <w:rFonts w:ascii="Times New Roman" w:hAnsi="Times New Roman" w:cs="Times New Roman"/>
                <w:sz w:val="24"/>
                <w:szCs w:val="24"/>
              </w:rPr>
              <w:t>6</w:t>
            </w:r>
            <w:r w:rsidR="00EA5252" w:rsidRPr="0006471B">
              <w:rPr>
                <w:rFonts w:ascii="Times New Roman" w:hAnsi="Times New Roman" w:cs="Times New Roman"/>
                <w:sz w:val="24"/>
                <w:szCs w:val="24"/>
              </w:rPr>
              <w:t>,</w:t>
            </w:r>
            <w:r w:rsidRPr="0006471B">
              <w:rPr>
                <w:rFonts w:ascii="Times New Roman" w:hAnsi="Times New Roman" w:cs="Times New Roman"/>
                <w:sz w:val="24"/>
                <w:szCs w:val="24"/>
              </w:rPr>
              <w:t>5</w:t>
            </w:r>
          </w:p>
        </w:tc>
      </w:tr>
      <w:tr w:rsidR="00EA5252" w:rsidRPr="0006471B" w:rsidTr="00A50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rsidR="00EA5252" w:rsidRPr="0006471B" w:rsidRDefault="00EA5252" w:rsidP="00B21C58">
            <w:pPr>
              <w:jc w:val="center"/>
              <w:rPr>
                <w:rFonts w:ascii="Times New Roman" w:hAnsi="Times New Roman" w:cs="Times New Roman"/>
                <w:b w:val="0"/>
                <w:sz w:val="24"/>
                <w:szCs w:val="24"/>
              </w:rPr>
            </w:pPr>
            <w:r w:rsidRPr="0006471B">
              <w:rPr>
                <w:rFonts w:ascii="Times New Roman" w:hAnsi="Times New Roman" w:cs="Times New Roman"/>
                <w:b w:val="0"/>
                <w:sz w:val="24"/>
                <w:szCs w:val="24"/>
              </w:rPr>
              <w:t>3</w:t>
            </w:r>
          </w:p>
        </w:tc>
        <w:tc>
          <w:tcPr>
            <w:tcW w:w="3883" w:type="dxa"/>
          </w:tcPr>
          <w:p w:rsidR="00EA5252" w:rsidRPr="0006471B" w:rsidRDefault="004E6A28" w:rsidP="00B21C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I</w:t>
            </w:r>
            <w:r w:rsidR="00EA5252" w:rsidRPr="0006471B">
              <w:rPr>
                <w:rFonts w:ascii="Times New Roman" w:hAnsi="Times New Roman" w:cs="Times New Roman"/>
                <w:sz w:val="24"/>
                <w:szCs w:val="24"/>
              </w:rPr>
              <w:t>nteraksi</w:t>
            </w:r>
          </w:p>
        </w:tc>
        <w:tc>
          <w:tcPr>
            <w:tcW w:w="1517" w:type="dxa"/>
          </w:tcPr>
          <w:p w:rsidR="00EA5252" w:rsidRPr="0006471B" w:rsidRDefault="00EA5252" w:rsidP="00E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1</w:t>
            </w:r>
          </w:p>
        </w:tc>
        <w:tc>
          <w:tcPr>
            <w:tcW w:w="2628" w:type="dxa"/>
          </w:tcPr>
          <w:p w:rsidR="00EA5252" w:rsidRPr="0006471B" w:rsidRDefault="001E06E5" w:rsidP="00E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11</w:t>
            </w:r>
          </w:p>
        </w:tc>
      </w:tr>
      <w:tr w:rsidR="00EA5252" w:rsidRPr="0006471B" w:rsidTr="00A500CF">
        <w:trPr>
          <w:jc w:val="center"/>
        </w:trPr>
        <w:tc>
          <w:tcPr>
            <w:cnfStyle w:val="001000000000" w:firstRow="0" w:lastRow="0" w:firstColumn="1" w:lastColumn="0" w:oddVBand="0" w:evenVBand="0" w:oddHBand="0" w:evenHBand="0" w:firstRowFirstColumn="0" w:firstRowLastColumn="0" w:lastRowFirstColumn="0" w:lastRowLastColumn="0"/>
            <w:tcW w:w="630" w:type="dxa"/>
          </w:tcPr>
          <w:p w:rsidR="00EA5252" w:rsidRPr="0006471B" w:rsidRDefault="00EA5252" w:rsidP="00B21C58">
            <w:pPr>
              <w:jc w:val="center"/>
              <w:rPr>
                <w:rFonts w:ascii="Times New Roman" w:hAnsi="Times New Roman" w:cs="Times New Roman"/>
                <w:b w:val="0"/>
                <w:sz w:val="24"/>
                <w:szCs w:val="24"/>
              </w:rPr>
            </w:pPr>
            <w:r w:rsidRPr="0006471B">
              <w:rPr>
                <w:rFonts w:ascii="Times New Roman" w:hAnsi="Times New Roman" w:cs="Times New Roman"/>
                <w:b w:val="0"/>
                <w:sz w:val="24"/>
                <w:szCs w:val="24"/>
              </w:rPr>
              <w:t>4</w:t>
            </w:r>
          </w:p>
        </w:tc>
        <w:tc>
          <w:tcPr>
            <w:tcW w:w="3883" w:type="dxa"/>
          </w:tcPr>
          <w:p w:rsidR="00EA5252" w:rsidRPr="0006471B" w:rsidRDefault="004E6A28" w:rsidP="00B21C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M</w:t>
            </w:r>
            <w:r w:rsidR="00EA5252" w:rsidRPr="0006471B">
              <w:rPr>
                <w:rFonts w:ascii="Times New Roman" w:hAnsi="Times New Roman" w:cs="Times New Roman"/>
                <w:sz w:val="24"/>
                <w:szCs w:val="24"/>
              </w:rPr>
              <w:t>edia</w:t>
            </w:r>
          </w:p>
        </w:tc>
        <w:tc>
          <w:tcPr>
            <w:tcW w:w="1517" w:type="dxa"/>
          </w:tcPr>
          <w:p w:rsidR="00EA5252" w:rsidRPr="0006471B" w:rsidRDefault="00EA5252" w:rsidP="00E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1</w:t>
            </w:r>
          </w:p>
        </w:tc>
        <w:tc>
          <w:tcPr>
            <w:tcW w:w="2628" w:type="dxa"/>
          </w:tcPr>
          <w:p w:rsidR="00EA5252" w:rsidRPr="0006471B" w:rsidRDefault="001E06E5" w:rsidP="00E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9</w:t>
            </w:r>
          </w:p>
        </w:tc>
      </w:tr>
      <w:tr w:rsidR="00EA5252" w:rsidRPr="0006471B" w:rsidTr="00A50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rsidR="00EA5252" w:rsidRPr="0006471B" w:rsidRDefault="00EA5252" w:rsidP="00B21C58">
            <w:pPr>
              <w:jc w:val="center"/>
              <w:rPr>
                <w:rFonts w:ascii="Times New Roman" w:hAnsi="Times New Roman" w:cs="Times New Roman"/>
                <w:b w:val="0"/>
                <w:sz w:val="24"/>
                <w:szCs w:val="24"/>
              </w:rPr>
            </w:pPr>
            <w:r w:rsidRPr="0006471B">
              <w:rPr>
                <w:rFonts w:ascii="Times New Roman" w:hAnsi="Times New Roman" w:cs="Times New Roman"/>
                <w:b w:val="0"/>
                <w:sz w:val="24"/>
                <w:szCs w:val="24"/>
              </w:rPr>
              <w:t>5</w:t>
            </w:r>
          </w:p>
        </w:tc>
        <w:tc>
          <w:tcPr>
            <w:tcW w:w="3883" w:type="dxa"/>
          </w:tcPr>
          <w:p w:rsidR="00EA5252" w:rsidRPr="0006471B" w:rsidRDefault="001E06E5" w:rsidP="00B21C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Pembelajaran</w:t>
            </w:r>
          </w:p>
        </w:tc>
        <w:tc>
          <w:tcPr>
            <w:tcW w:w="1517" w:type="dxa"/>
          </w:tcPr>
          <w:p w:rsidR="00EA5252" w:rsidRPr="0006471B" w:rsidRDefault="00EA5252" w:rsidP="00E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2</w:t>
            </w:r>
          </w:p>
        </w:tc>
        <w:tc>
          <w:tcPr>
            <w:tcW w:w="2628" w:type="dxa"/>
          </w:tcPr>
          <w:p w:rsidR="00EA5252" w:rsidRPr="0006471B" w:rsidRDefault="001E06E5" w:rsidP="00E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3</w:t>
            </w:r>
            <w:r w:rsidR="00EA5252" w:rsidRPr="0006471B">
              <w:rPr>
                <w:rFonts w:ascii="Times New Roman" w:hAnsi="Times New Roman" w:cs="Times New Roman"/>
                <w:sz w:val="24"/>
                <w:szCs w:val="24"/>
              </w:rPr>
              <w:t>, 1</w:t>
            </w:r>
          </w:p>
        </w:tc>
      </w:tr>
      <w:tr w:rsidR="00EA5252" w:rsidRPr="0006471B" w:rsidTr="00A500CF">
        <w:trPr>
          <w:jc w:val="center"/>
        </w:trPr>
        <w:tc>
          <w:tcPr>
            <w:cnfStyle w:val="001000000000" w:firstRow="0" w:lastRow="0" w:firstColumn="1" w:lastColumn="0" w:oddVBand="0" w:evenVBand="0" w:oddHBand="0" w:evenHBand="0" w:firstRowFirstColumn="0" w:firstRowLastColumn="0" w:lastRowFirstColumn="0" w:lastRowLastColumn="0"/>
            <w:tcW w:w="630" w:type="dxa"/>
          </w:tcPr>
          <w:p w:rsidR="00EA5252" w:rsidRPr="0006471B" w:rsidRDefault="00EA5252" w:rsidP="00B21C58">
            <w:pPr>
              <w:jc w:val="center"/>
              <w:rPr>
                <w:rFonts w:ascii="Times New Roman" w:hAnsi="Times New Roman" w:cs="Times New Roman"/>
                <w:b w:val="0"/>
                <w:sz w:val="24"/>
                <w:szCs w:val="24"/>
              </w:rPr>
            </w:pPr>
            <w:r w:rsidRPr="0006471B">
              <w:rPr>
                <w:rFonts w:ascii="Times New Roman" w:hAnsi="Times New Roman" w:cs="Times New Roman"/>
                <w:b w:val="0"/>
                <w:sz w:val="24"/>
                <w:szCs w:val="24"/>
              </w:rPr>
              <w:t>6</w:t>
            </w:r>
          </w:p>
        </w:tc>
        <w:tc>
          <w:tcPr>
            <w:tcW w:w="3883" w:type="dxa"/>
          </w:tcPr>
          <w:p w:rsidR="00EA5252" w:rsidRPr="0006471B" w:rsidRDefault="001E06E5" w:rsidP="00B21C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Kendala Pembelajaran</w:t>
            </w:r>
          </w:p>
        </w:tc>
        <w:tc>
          <w:tcPr>
            <w:tcW w:w="1517" w:type="dxa"/>
          </w:tcPr>
          <w:p w:rsidR="00EA5252" w:rsidRPr="0006471B" w:rsidRDefault="00EA5252" w:rsidP="00E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1</w:t>
            </w:r>
          </w:p>
        </w:tc>
        <w:tc>
          <w:tcPr>
            <w:tcW w:w="2628" w:type="dxa"/>
          </w:tcPr>
          <w:p w:rsidR="00EA5252" w:rsidRPr="0006471B" w:rsidRDefault="001E06E5" w:rsidP="00E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2</w:t>
            </w:r>
          </w:p>
        </w:tc>
      </w:tr>
    </w:tbl>
    <w:p w:rsidR="00EA5252" w:rsidRPr="0006471B" w:rsidRDefault="00EA5252" w:rsidP="00EA5252">
      <w:pPr>
        <w:spacing w:after="0" w:line="240" w:lineRule="auto"/>
        <w:jc w:val="both"/>
        <w:rPr>
          <w:rFonts w:ascii="Times New Roman" w:hAnsi="Times New Roman" w:cs="Times New Roman"/>
          <w:sz w:val="24"/>
          <w:szCs w:val="24"/>
        </w:rPr>
      </w:pPr>
    </w:p>
    <w:p w:rsidR="00B21C58" w:rsidRPr="0006471B" w:rsidRDefault="00EA5252" w:rsidP="00B21C58">
      <w:pPr>
        <w:jc w:val="both"/>
        <w:rPr>
          <w:rFonts w:ascii="Times New Roman" w:hAnsi="Times New Roman" w:cs="Times New Roman"/>
          <w:sz w:val="24"/>
          <w:szCs w:val="24"/>
        </w:rPr>
      </w:pPr>
      <w:r w:rsidRPr="0006471B">
        <w:rPr>
          <w:rFonts w:ascii="Times New Roman" w:hAnsi="Times New Roman" w:cs="Times New Roman"/>
          <w:sz w:val="24"/>
          <w:szCs w:val="24"/>
        </w:rPr>
        <w:t xml:space="preserve">Berdasarkan hasil respons angket yang diberikan melalui </w:t>
      </w:r>
      <w:proofErr w:type="spellStart"/>
      <w:r w:rsidRPr="0006471B">
        <w:rPr>
          <w:rFonts w:ascii="Times New Roman" w:hAnsi="Times New Roman" w:cs="Times New Roman"/>
          <w:sz w:val="24"/>
          <w:szCs w:val="24"/>
        </w:rPr>
        <w:t>Google</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Form</w:t>
      </w:r>
      <w:proofErr w:type="spellEnd"/>
      <w:r w:rsidRPr="0006471B">
        <w:rPr>
          <w:rFonts w:ascii="Times New Roman" w:hAnsi="Times New Roman" w:cs="Times New Roman"/>
          <w:sz w:val="24"/>
          <w:szCs w:val="24"/>
        </w:rPr>
        <w:t>, diperoleh hasil sebagai berikut:</w:t>
      </w:r>
    </w:p>
    <w:p w:rsidR="00EA5252" w:rsidRPr="0006471B" w:rsidRDefault="00EA5252" w:rsidP="00EA5252">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t>Saat darurat Covid-19, apakah seluruh kegiatan pembelajaran terlaksana dengan baik (</w:t>
      </w:r>
      <w:proofErr w:type="spellStart"/>
      <w:r w:rsidRPr="0006471B">
        <w:rPr>
          <w:rFonts w:ascii="Times New Roman" w:hAnsi="Times New Roman" w:cs="Times New Roman"/>
          <w:sz w:val="24"/>
          <w:szCs w:val="24"/>
        </w:rPr>
        <w:t>terstruktur</w:t>
      </w:r>
      <w:proofErr w:type="spellEnd"/>
      <w:r w:rsidRPr="0006471B">
        <w:rPr>
          <w:rFonts w:ascii="Times New Roman" w:hAnsi="Times New Roman" w:cs="Times New Roman"/>
          <w:sz w:val="24"/>
          <w:szCs w:val="24"/>
        </w:rPr>
        <w:t xml:space="preserve">, sesuai jadwal, </w:t>
      </w:r>
      <w:proofErr w:type="spellStart"/>
      <w:r w:rsidRPr="0006471B">
        <w:rPr>
          <w:rFonts w:ascii="Times New Roman" w:hAnsi="Times New Roman" w:cs="Times New Roman"/>
          <w:sz w:val="24"/>
          <w:szCs w:val="24"/>
        </w:rPr>
        <w:t>terkoordinasi</w:t>
      </w:r>
      <w:proofErr w:type="spellEnd"/>
      <w:r w:rsidRPr="0006471B">
        <w:rPr>
          <w:rFonts w:ascii="Times New Roman" w:hAnsi="Times New Roman" w:cs="Times New Roman"/>
          <w:sz w:val="24"/>
          <w:szCs w:val="24"/>
        </w:rPr>
        <w:t xml:space="preserve">)? Jika lainnya (sebutkan kegiatan pembelajaran yang secara garis besar sudah </w:t>
      </w:r>
      <w:proofErr w:type="spellStart"/>
      <w:r w:rsidRPr="0006471B">
        <w:rPr>
          <w:rFonts w:ascii="Times New Roman" w:hAnsi="Times New Roman" w:cs="Times New Roman"/>
          <w:sz w:val="24"/>
          <w:szCs w:val="24"/>
        </w:rPr>
        <w:t>terstruktur</w:t>
      </w:r>
      <w:proofErr w:type="spellEnd"/>
      <w:r w:rsidRPr="0006471B">
        <w:rPr>
          <w:rFonts w:ascii="Times New Roman" w:hAnsi="Times New Roman" w:cs="Times New Roman"/>
          <w:sz w:val="24"/>
          <w:szCs w:val="24"/>
        </w:rPr>
        <w:t xml:space="preserve"> sesuai jadwal atau yang tidak). Dari </w:t>
      </w:r>
      <w:proofErr w:type="spellStart"/>
      <w:r w:rsidRPr="0006471B">
        <w:rPr>
          <w:rFonts w:ascii="Times New Roman" w:hAnsi="Times New Roman" w:cs="Times New Roman"/>
          <w:i/>
          <w:sz w:val="24"/>
          <w:szCs w:val="24"/>
        </w:rPr>
        <w:t>item</w:t>
      </w:r>
      <w:proofErr w:type="spellEnd"/>
      <w:r w:rsidRPr="0006471B">
        <w:rPr>
          <w:rFonts w:ascii="Times New Roman" w:hAnsi="Times New Roman" w:cs="Times New Roman"/>
          <w:i/>
          <w:sz w:val="24"/>
          <w:szCs w:val="24"/>
        </w:rPr>
        <w:t xml:space="preserve"> </w:t>
      </w:r>
      <w:r w:rsidRPr="0006471B">
        <w:rPr>
          <w:rFonts w:ascii="Times New Roman" w:hAnsi="Times New Roman" w:cs="Times New Roman"/>
          <w:sz w:val="24"/>
          <w:szCs w:val="24"/>
        </w:rPr>
        <w:t xml:space="preserve">pertanyaan pertama ini, jawaban responden adalah 37,7% mahasiswa menjawab kurang terlaksana dengan baik, 19,2% cukup, 33,1% baik, 6,2% sangat baik, 0,8% tidak. </w:t>
      </w:r>
    </w:p>
    <w:p w:rsidR="00EA5252" w:rsidRPr="0006471B" w:rsidRDefault="00B94B27" w:rsidP="00B94B27">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t xml:space="preserve">Saat mengikuti kegiatan pembelajaran dengan sistem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apakah memiliki kendala dengan sinyal internet? 96,2% responden menjawab mereka memiliki kendala dengan sinyal internet, </w:t>
      </w:r>
      <w:proofErr w:type="spellStart"/>
      <w:r w:rsidRPr="0006471B">
        <w:rPr>
          <w:rFonts w:ascii="Times New Roman" w:hAnsi="Times New Roman" w:cs="Times New Roman"/>
          <w:sz w:val="24"/>
          <w:szCs w:val="24"/>
        </w:rPr>
        <w:t>sedangkat</w:t>
      </w:r>
      <w:proofErr w:type="spellEnd"/>
      <w:r w:rsidRPr="0006471B">
        <w:rPr>
          <w:rFonts w:ascii="Times New Roman" w:hAnsi="Times New Roman" w:cs="Times New Roman"/>
          <w:sz w:val="24"/>
          <w:szCs w:val="24"/>
        </w:rPr>
        <w:t xml:space="preserve"> 3,8% menjawab tidak.</w:t>
      </w:r>
    </w:p>
    <w:p w:rsidR="00B94B27" w:rsidRPr="0006471B" w:rsidRDefault="00B94B27" w:rsidP="00B94B27">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t xml:space="preserve">Apakah Anda dapat mengikuti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dengan baik? 52,3% mahasiswa menjawab tidak dapat mengikuti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dengan baik, sedangkan 47,7% siswa menjawab dapat mengikuti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dengan baik.</w:t>
      </w:r>
    </w:p>
    <w:p w:rsidR="00B94B27" w:rsidRPr="0006471B" w:rsidRDefault="00B94B27" w:rsidP="00B94B27">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t xml:space="preserve">Apakah Anda dapat memahami materi dengan baik dalam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76,2% mahasiswa menjawab tidak dapat memahami materi dengan baik dalam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Adapun 23,8% mahasiswa menjawab dapat memahaminya.</w:t>
      </w:r>
    </w:p>
    <w:p w:rsidR="00B94B27" w:rsidRPr="0006471B" w:rsidRDefault="00B94B27" w:rsidP="00B94B27">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t xml:space="preserve">Saya puas dengan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selama Covid-19 ini. Untuk </w:t>
      </w:r>
      <w:proofErr w:type="spellStart"/>
      <w:r w:rsidRPr="0006471B">
        <w:rPr>
          <w:rFonts w:ascii="Times New Roman" w:hAnsi="Times New Roman" w:cs="Times New Roman"/>
          <w:i/>
          <w:sz w:val="24"/>
          <w:szCs w:val="24"/>
        </w:rPr>
        <w:t>item</w:t>
      </w:r>
      <w:proofErr w:type="spellEnd"/>
      <w:r w:rsidRPr="0006471B">
        <w:rPr>
          <w:rFonts w:ascii="Times New Roman" w:hAnsi="Times New Roman" w:cs="Times New Roman"/>
          <w:i/>
          <w:sz w:val="24"/>
          <w:szCs w:val="24"/>
        </w:rPr>
        <w:t xml:space="preserve"> </w:t>
      </w:r>
      <w:r w:rsidRPr="0006471B">
        <w:rPr>
          <w:rFonts w:ascii="Times New Roman" w:hAnsi="Times New Roman" w:cs="Times New Roman"/>
          <w:sz w:val="24"/>
          <w:szCs w:val="24"/>
        </w:rPr>
        <w:t>ini 68,5% menjawab kurang setuju, 6,2% menjawab setuju, 8,5% menjawab sangat tidak setuju, dan 16,9% menjawab tidak setuju.</w:t>
      </w:r>
    </w:p>
    <w:p w:rsidR="00B94B27" w:rsidRPr="0006471B" w:rsidRDefault="00B94B27" w:rsidP="00B94B27">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t xml:space="preserve">Saya lebih menyukai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daripada pembelajaran tatap muka. 43,8% menjawab kurang setuju, 1,5% menjawab setuju, 0,8% menjawab sangat setuju, 23,8% menjawab sangat tidak setuju, 30% menjawab tidak setuju.</w:t>
      </w:r>
    </w:p>
    <w:p w:rsidR="00B94B27" w:rsidRPr="0006471B" w:rsidRDefault="00B94B27" w:rsidP="00B94B27">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lastRenderedPageBreak/>
        <w:t xml:space="preserve">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lebih menyenangkan daripada pembelajaran tatap muka. 27,7% menjawab tidak setuju, 43,1% menjawab kurang setuju, 3,8 persen menjawab setuju, 25,4 persen menjawab sangat tidak setuju.</w:t>
      </w:r>
    </w:p>
    <w:p w:rsidR="00B94B27" w:rsidRPr="0006471B" w:rsidRDefault="00B94B27" w:rsidP="00B94B27">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t xml:space="preserve">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lebih mampu meningkatkan prestasi belajar saya daripada pembelajaran tatap muka. 22,3% menjawab sangat tidak setuju, 33,8% menjawab tidak setuju, 42,3% menjawab kurang setuju, 1,5% menjawab setuju.</w:t>
      </w:r>
    </w:p>
    <w:p w:rsidR="00B94B27" w:rsidRPr="0006471B" w:rsidRDefault="00B94B27" w:rsidP="00B94B27">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t xml:space="preserve">Saat Darurat Covid-19, apakah media yang dinilai efektif untuk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16,9% menjawab </w:t>
      </w:r>
      <w:r w:rsidRPr="0006471B">
        <w:rPr>
          <w:rFonts w:ascii="Times New Roman" w:hAnsi="Times New Roman" w:cs="Times New Roman"/>
          <w:i/>
          <w:sz w:val="24"/>
          <w:szCs w:val="24"/>
        </w:rPr>
        <w:t xml:space="preserve">video </w:t>
      </w:r>
      <w:proofErr w:type="spellStart"/>
      <w:r w:rsidRPr="0006471B">
        <w:rPr>
          <w:rFonts w:ascii="Times New Roman" w:hAnsi="Times New Roman" w:cs="Times New Roman"/>
          <w:i/>
          <w:sz w:val="24"/>
          <w:szCs w:val="24"/>
        </w:rPr>
        <w:t>conference</w:t>
      </w:r>
      <w:proofErr w:type="spellEnd"/>
      <w:r w:rsidRPr="0006471B">
        <w:rPr>
          <w:rFonts w:ascii="Times New Roman" w:hAnsi="Times New Roman" w:cs="Times New Roman"/>
          <w:i/>
          <w:sz w:val="24"/>
          <w:szCs w:val="24"/>
        </w:rPr>
        <w:t>,</w:t>
      </w:r>
      <w:r w:rsidRPr="0006471B">
        <w:rPr>
          <w:rFonts w:ascii="Times New Roman" w:hAnsi="Times New Roman" w:cs="Times New Roman"/>
          <w:sz w:val="24"/>
          <w:szCs w:val="24"/>
        </w:rPr>
        <w:t xml:space="preserve"> 11,5% menjawab video </w:t>
      </w:r>
      <w:proofErr w:type="spellStart"/>
      <w:r w:rsidRPr="0006471B">
        <w:rPr>
          <w:rFonts w:ascii="Times New Roman" w:hAnsi="Times New Roman" w:cs="Times New Roman"/>
          <w:i/>
          <w:sz w:val="24"/>
          <w:szCs w:val="24"/>
        </w:rPr>
        <w:t>offline</w:t>
      </w:r>
      <w:proofErr w:type="spellEnd"/>
      <w:r w:rsidRPr="0006471B">
        <w:rPr>
          <w:rFonts w:ascii="Times New Roman" w:hAnsi="Times New Roman" w:cs="Times New Roman"/>
          <w:i/>
          <w:sz w:val="24"/>
          <w:szCs w:val="24"/>
        </w:rPr>
        <w:t>,</w:t>
      </w:r>
      <w:r w:rsidRPr="0006471B">
        <w:rPr>
          <w:rFonts w:ascii="Times New Roman" w:hAnsi="Times New Roman" w:cs="Times New Roman"/>
          <w:sz w:val="24"/>
          <w:szCs w:val="24"/>
        </w:rPr>
        <w:t xml:space="preserve"> 54,6% menjawab </w:t>
      </w:r>
      <w:proofErr w:type="spellStart"/>
      <w:r w:rsidRPr="0006471B">
        <w:rPr>
          <w:rFonts w:ascii="Times New Roman" w:hAnsi="Times New Roman" w:cs="Times New Roman"/>
          <w:i/>
          <w:sz w:val="24"/>
          <w:szCs w:val="24"/>
        </w:rPr>
        <w:t>chatting</w:t>
      </w:r>
      <w:proofErr w:type="spellEnd"/>
      <w:r w:rsidRPr="0006471B">
        <w:rPr>
          <w:rFonts w:ascii="Times New Roman" w:hAnsi="Times New Roman" w:cs="Times New Roman"/>
          <w:i/>
          <w:sz w:val="24"/>
          <w:szCs w:val="24"/>
        </w:rPr>
        <w:t xml:space="preserve"> via WA Group</w:t>
      </w:r>
      <w:r w:rsidRPr="0006471B">
        <w:rPr>
          <w:rFonts w:ascii="Times New Roman" w:hAnsi="Times New Roman" w:cs="Times New Roman"/>
          <w:sz w:val="24"/>
          <w:szCs w:val="24"/>
        </w:rPr>
        <w:t xml:space="preserve">, 40,8% menjawab </w:t>
      </w:r>
      <w:proofErr w:type="spellStart"/>
      <w:r w:rsidRPr="0006471B">
        <w:rPr>
          <w:rFonts w:ascii="Times New Roman" w:hAnsi="Times New Roman" w:cs="Times New Roman"/>
          <w:sz w:val="24"/>
          <w:szCs w:val="24"/>
        </w:rPr>
        <w:t>Google</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Classroom</w:t>
      </w:r>
      <w:proofErr w:type="spellEnd"/>
      <w:r w:rsidRPr="0006471B">
        <w:rPr>
          <w:rFonts w:ascii="Times New Roman" w:hAnsi="Times New Roman" w:cs="Times New Roman"/>
          <w:sz w:val="24"/>
          <w:szCs w:val="24"/>
        </w:rPr>
        <w:t xml:space="preserve">, 5,4% menjawab </w:t>
      </w:r>
      <w:proofErr w:type="spellStart"/>
      <w:r w:rsidRPr="0006471B">
        <w:rPr>
          <w:rFonts w:ascii="Times New Roman" w:hAnsi="Times New Roman" w:cs="Times New Roman"/>
          <w:sz w:val="24"/>
          <w:szCs w:val="24"/>
        </w:rPr>
        <w:t>YouTube</w:t>
      </w:r>
      <w:proofErr w:type="spellEnd"/>
      <w:r w:rsidRPr="0006471B">
        <w:rPr>
          <w:rFonts w:ascii="Times New Roman" w:hAnsi="Times New Roman" w:cs="Times New Roman"/>
          <w:sz w:val="24"/>
          <w:szCs w:val="24"/>
        </w:rPr>
        <w:t xml:space="preserve">, 4,6% menjawab </w:t>
      </w:r>
      <w:proofErr w:type="spellStart"/>
      <w:r w:rsidRPr="0006471B">
        <w:rPr>
          <w:rFonts w:ascii="Times New Roman" w:hAnsi="Times New Roman" w:cs="Times New Roman"/>
          <w:sz w:val="24"/>
          <w:szCs w:val="24"/>
        </w:rPr>
        <w:t>Google</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Meet</w:t>
      </w:r>
      <w:proofErr w:type="spellEnd"/>
      <w:r w:rsidRPr="0006471B">
        <w:rPr>
          <w:rFonts w:ascii="Times New Roman" w:hAnsi="Times New Roman" w:cs="Times New Roman"/>
          <w:sz w:val="24"/>
          <w:szCs w:val="24"/>
        </w:rPr>
        <w:t>.</w:t>
      </w:r>
    </w:p>
    <w:p w:rsidR="00B94B27" w:rsidRPr="0006471B" w:rsidRDefault="00B94B27" w:rsidP="00B94B27">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t xml:space="preserve">Seberapa mudah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digunakan? 25,4% menjawab sulit, 56,9% menjawab cukup, 17,7% menjawab mudah.</w:t>
      </w:r>
    </w:p>
    <w:p w:rsidR="00B94B27" w:rsidRPr="0006471B" w:rsidRDefault="00B94B27" w:rsidP="00B94B27">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t xml:space="preserve">Bagaimanakah interaksi dosen dan mahasiswa menggunakan sistem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43,1% menjawab baik, </w:t>
      </w:r>
      <w:r w:rsidR="00EF6B4C" w:rsidRPr="0006471B">
        <w:rPr>
          <w:rFonts w:ascii="Times New Roman" w:hAnsi="Times New Roman" w:cs="Times New Roman"/>
          <w:sz w:val="24"/>
          <w:szCs w:val="24"/>
        </w:rPr>
        <w:t>8,5% menjawab sangat baik, 25,4% menjawab kurang, 23,1% menjawab cukup.</w:t>
      </w:r>
    </w:p>
    <w:p w:rsidR="00EF6B4C" w:rsidRPr="0006471B" w:rsidRDefault="00EF6B4C" w:rsidP="00B94B27">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t xml:space="preserve">Seberapa tertarik Anda mengikuti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60,8% menjawab kurang tertarik, 29,2% menjawab cukup tertarik, 2,3% menjawab sangat tertarik, 7,7 persen menjawab sama sekali tidak tertarik.</w:t>
      </w:r>
    </w:p>
    <w:p w:rsidR="00EF6B4C" w:rsidRPr="0006471B" w:rsidRDefault="00EF6B4C" w:rsidP="00EF6B4C">
      <w:pPr>
        <w:pStyle w:val="ListParagraph"/>
        <w:numPr>
          <w:ilvl w:val="0"/>
          <w:numId w:val="1"/>
        </w:numPr>
        <w:ind w:left="360"/>
        <w:jc w:val="both"/>
        <w:rPr>
          <w:rFonts w:ascii="Times New Roman" w:hAnsi="Times New Roman" w:cs="Times New Roman"/>
          <w:sz w:val="24"/>
          <w:szCs w:val="24"/>
        </w:rPr>
      </w:pPr>
      <w:r w:rsidRPr="0006471B">
        <w:rPr>
          <w:rFonts w:ascii="Times New Roman" w:hAnsi="Times New Roman" w:cs="Times New Roman"/>
          <w:sz w:val="24"/>
          <w:szCs w:val="24"/>
        </w:rPr>
        <w:t xml:space="preserve">Apakah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yang sudah dilakukan dapat digunakan untuk menguasai materi pembelajaran bahasa Indonesia? 38,8% menjawab cukup, 2,3% menjawab sangat menguasai, 0,8% menjawab sudah, tetapi lebih mudah dengan tatap muka, 9,2% menjawab tidak.</w:t>
      </w:r>
    </w:p>
    <w:p w:rsidR="00EF6B4C" w:rsidRPr="0006471B" w:rsidRDefault="00EF6B4C" w:rsidP="00EF6B4C">
      <w:pPr>
        <w:pStyle w:val="ListParagraph"/>
        <w:numPr>
          <w:ilvl w:val="0"/>
          <w:numId w:val="1"/>
        </w:numPr>
        <w:ind w:left="360"/>
        <w:jc w:val="both"/>
        <w:rPr>
          <w:rFonts w:ascii="Times New Roman" w:hAnsi="Times New Roman" w:cs="Times New Roman"/>
          <w:sz w:val="24"/>
          <w:szCs w:val="24"/>
        </w:rPr>
      </w:pPr>
      <w:proofErr w:type="spellStart"/>
      <w:r w:rsidRPr="0006471B">
        <w:rPr>
          <w:rFonts w:ascii="Times New Roman" w:hAnsi="Times New Roman" w:cs="Times New Roman"/>
          <w:sz w:val="24"/>
          <w:szCs w:val="24"/>
        </w:rPr>
        <w:t>Bagaimanakan</w:t>
      </w:r>
      <w:proofErr w:type="spellEnd"/>
      <w:r w:rsidRPr="0006471B">
        <w:rPr>
          <w:rFonts w:ascii="Times New Roman" w:hAnsi="Times New Roman" w:cs="Times New Roman"/>
          <w:sz w:val="24"/>
          <w:szCs w:val="24"/>
        </w:rPr>
        <w:t xml:space="preserve"> kualitas bahan ajar/pengajaran yang disajikan dalam pembelajaran menggunakan sistem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62,3% menjawab cukup berkualitas, 7,7% menjawab sangat berkualitas, 30% menjawab kurang berkualitas.</w:t>
      </w:r>
    </w:p>
    <w:p w:rsidR="00107B26" w:rsidRPr="0006471B" w:rsidRDefault="00107B26" w:rsidP="00107B26">
      <w:pPr>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Selanjutnya, </w:t>
      </w:r>
      <w:r w:rsidR="000E40AD" w:rsidRPr="0006471B">
        <w:rPr>
          <w:rFonts w:ascii="Times New Roman" w:hAnsi="Times New Roman" w:cs="Times New Roman"/>
          <w:sz w:val="24"/>
          <w:szCs w:val="24"/>
        </w:rPr>
        <w:t xml:space="preserve">untuk mengetahui hasil keefektifan perkuliahan </w:t>
      </w:r>
      <w:proofErr w:type="spellStart"/>
      <w:r w:rsidR="000E40AD" w:rsidRPr="0006471B">
        <w:rPr>
          <w:rFonts w:ascii="Times New Roman" w:hAnsi="Times New Roman" w:cs="Times New Roman"/>
          <w:sz w:val="24"/>
          <w:szCs w:val="24"/>
        </w:rPr>
        <w:t>daring</w:t>
      </w:r>
      <w:proofErr w:type="spellEnd"/>
      <w:r w:rsidR="000E40AD" w:rsidRPr="0006471B">
        <w:rPr>
          <w:rFonts w:ascii="Times New Roman" w:hAnsi="Times New Roman" w:cs="Times New Roman"/>
          <w:sz w:val="24"/>
          <w:szCs w:val="24"/>
        </w:rPr>
        <w:t xml:space="preserve"> pada masa Covid-19, hasil analisis setiap butir pertanyaan diambil rata-rata pernyataan yang positif, lalu dikonversikan kepada kriteria keefektifan yang telah ditentukan. Penafsiran dan pengambilan </w:t>
      </w:r>
      <w:proofErr w:type="spellStart"/>
      <w:r w:rsidR="000E40AD" w:rsidRPr="0006471B">
        <w:rPr>
          <w:rFonts w:ascii="Times New Roman" w:hAnsi="Times New Roman" w:cs="Times New Roman"/>
          <w:sz w:val="24"/>
          <w:szCs w:val="24"/>
        </w:rPr>
        <w:t>keputusan</w:t>
      </w:r>
      <w:proofErr w:type="spellEnd"/>
      <w:r w:rsidR="000E40AD" w:rsidRPr="0006471B">
        <w:rPr>
          <w:rFonts w:ascii="Times New Roman" w:hAnsi="Times New Roman" w:cs="Times New Roman"/>
          <w:sz w:val="24"/>
          <w:szCs w:val="24"/>
        </w:rPr>
        <w:t xml:space="preserve"> tentang hasil analisis data yang dikonversi berpedoman pada kriteria berikut: </w:t>
      </w:r>
    </w:p>
    <w:p w:rsidR="000E40AD" w:rsidRPr="0006471B" w:rsidRDefault="000E40AD" w:rsidP="00CD1078">
      <w:pPr>
        <w:ind w:firstLine="720"/>
        <w:jc w:val="center"/>
        <w:rPr>
          <w:rFonts w:ascii="Times New Roman" w:hAnsi="Times New Roman" w:cs="Times New Roman"/>
          <w:sz w:val="24"/>
          <w:szCs w:val="24"/>
        </w:rPr>
      </w:pPr>
      <w:r w:rsidRPr="0006471B">
        <w:rPr>
          <w:rFonts w:ascii="Times New Roman" w:hAnsi="Times New Roman" w:cs="Times New Roman"/>
          <w:b/>
          <w:sz w:val="24"/>
          <w:szCs w:val="24"/>
        </w:rPr>
        <w:t xml:space="preserve">Tabel 2. </w:t>
      </w:r>
      <w:r w:rsidRPr="0006471B">
        <w:rPr>
          <w:rFonts w:ascii="Times New Roman" w:hAnsi="Times New Roman" w:cs="Times New Roman"/>
          <w:sz w:val="24"/>
          <w:szCs w:val="24"/>
        </w:rPr>
        <w:t xml:space="preserve">Konversi Tingkat Pencapaian dan Kualifikasi </w:t>
      </w:r>
      <w:proofErr w:type="spellStart"/>
      <w:r w:rsidRPr="0006471B">
        <w:rPr>
          <w:rFonts w:ascii="Times New Roman" w:hAnsi="Times New Roman" w:cs="Times New Roman"/>
          <w:sz w:val="24"/>
          <w:szCs w:val="24"/>
        </w:rPr>
        <w:t>Kefektifan</w:t>
      </w:r>
      <w:proofErr w:type="spellEnd"/>
    </w:p>
    <w:tbl>
      <w:tblPr>
        <w:tblStyle w:val="TableGrid"/>
        <w:tblW w:w="0" w:type="auto"/>
        <w:jc w:val="center"/>
        <w:tblLook w:val="04A0" w:firstRow="1" w:lastRow="0" w:firstColumn="1" w:lastColumn="0" w:noHBand="0" w:noVBand="1"/>
      </w:tblPr>
      <w:tblGrid>
        <w:gridCol w:w="648"/>
        <w:gridCol w:w="1812"/>
        <w:gridCol w:w="2430"/>
      </w:tblGrid>
      <w:tr w:rsidR="000E40AD" w:rsidRPr="0006471B" w:rsidTr="000E40AD">
        <w:trPr>
          <w:jc w:val="center"/>
        </w:trPr>
        <w:tc>
          <w:tcPr>
            <w:tcW w:w="648" w:type="dxa"/>
          </w:tcPr>
          <w:p w:rsidR="000E40AD" w:rsidRPr="0006471B" w:rsidRDefault="000E40AD" w:rsidP="000E40AD">
            <w:pPr>
              <w:jc w:val="center"/>
              <w:rPr>
                <w:rFonts w:ascii="Times New Roman" w:hAnsi="Times New Roman" w:cs="Times New Roman"/>
                <w:b/>
                <w:sz w:val="24"/>
                <w:szCs w:val="24"/>
              </w:rPr>
            </w:pPr>
            <w:proofErr w:type="spellStart"/>
            <w:r w:rsidRPr="0006471B">
              <w:rPr>
                <w:rFonts w:ascii="Times New Roman" w:hAnsi="Times New Roman" w:cs="Times New Roman"/>
                <w:b/>
                <w:sz w:val="24"/>
                <w:szCs w:val="24"/>
              </w:rPr>
              <w:t>No</w:t>
            </w:r>
            <w:proofErr w:type="spellEnd"/>
            <w:r w:rsidRPr="0006471B">
              <w:rPr>
                <w:rFonts w:ascii="Times New Roman" w:hAnsi="Times New Roman" w:cs="Times New Roman"/>
                <w:b/>
                <w:sz w:val="24"/>
                <w:szCs w:val="24"/>
              </w:rPr>
              <w:t>.</w:t>
            </w:r>
          </w:p>
        </w:tc>
        <w:tc>
          <w:tcPr>
            <w:tcW w:w="1812" w:type="dxa"/>
          </w:tcPr>
          <w:p w:rsidR="000E40AD" w:rsidRPr="0006471B" w:rsidRDefault="000E40AD" w:rsidP="000E40AD">
            <w:pPr>
              <w:jc w:val="center"/>
              <w:rPr>
                <w:rFonts w:ascii="Times New Roman" w:hAnsi="Times New Roman" w:cs="Times New Roman"/>
                <w:b/>
                <w:sz w:val="24"/>
                <w:szCs w:val="24"/>
              </w:rPr>
            </w:pPr>
            <w:r w:rsidRPr="0006471B">
              <w:rPr>
                <w:rFonts w:ascii="Times New Roman" w:hAnsi="Times New Roman" w:cs="Times New Roman"/>
                <w:b/>
                <w:sz w:val="24"/>
                <w:szCs w:val="24"/>
              </w:rPr>
              <w:t>Kriteria</w:t>
            </w:r>
          </w:p>
        </w:tc>
        <w:tc>
          <w:tcPr>
            <w:tcW w:w="2430" w:type="dxa"/>
          </w:tcPr>
          <w:p w:rsidR="000E40AD" w:rsidRPr="0006471B" w:rsidRDefault="000E40AD" w:rsidP="000E40AD">
            <w:pPr>
              <w:jc w:val="center"/>
              <w:rPr>
                <w:rFonts w:ascii="Times New Roman" w:hAnsi="Times New Roman" w:cs="Times New Roman"/>
                <w:b/>
                <w:sz w:val="24"/>
                <w:szCs w:val="24"/>
              </w:rPr>
            </w:pPr>
            <w:r w:rsidRPr="0006471B">
              <w:rPr>
                <w:rFonts w:ascii="Times New Roman" w:hAnsi="Times New Roman" w:cs="Times New Roman"/>
                <w:b/>
                <w:sz w:val="24"/>
                <w:szCs w:val="24"/>
              </w:rPr>
              <w:t>Kualifikasi</w:t>
            </w:r>
          </w:p>
        </w:tc>
      </w:tr>
      <w:tr w:rsidR="000E40AD" w:rsidRPr="0006471B" w:rsidTr="000E40AD">
        <w:trPr>
          <w:jc w:val="center"/>
        </w:trPr>
        <w:tc>
          <w:tcPr>
            <w:tcW w:w="648" w:type="dxa"/>
          </w:tcPr>
          <w:p w:rsidR="000E40AD" w:rsidRPr="0006471B" w:rsidRDefault="000E40AD" w:rsidP="001E06E5">
            <w:pPr>
              <w:jc w:val="center"/>
              <w:rPr>
                <w:rFonts w:ascii="Times New Roman" w:hAnsi="Times New Roman" w:cs="Times New Roman"/>
                <w:sz w:val="24"/>
                <w:szCs w:val="24"/>
              </w:rPr>
            </w:pPr>
            <w:r w:rsidRPr="0006471B">
              <w:rPr>
                <w:rFonts w:ascii="Times New Roman" w:hAnsi="Times New Roman" w:cs="Times New Roman"/>
                <w:sz w:val="24"/>
                <w:szCs w:val="24"/>
              </w:rPr>
              <w:t>1.</w:t>
            </w:r>
          </w:p>
        </w:tc>
        <w:tc>
          <w:tcPr>
            <w:tcW w:w="1812" w:type="dxa"/>
          </w:tcPr>
          <w:p w:rsidR="000E40AD" w:rsidRPr="0006471B" w:rsidRDefault="000E40AD" w:rsidP="000E40AD">
            <w:pPr>
              <w:jc w:val="center"/>
              <w:rPr>
                <w:rFonts w:ascii="Times New Roman" w:hAnsi="Times New Roman" w:cs="Times New Roman"/>
                <w:sz w:val="24"/>
                <w:szCs w:val="24"/>
              </w:rPr>
            </w:pPr>
            <w:r w:rsidRPr="0006471B">
              <w:rPr>
                <w:rFonts w:ascii="Times New Roman" w:hAnsi="Times New Roman" w:cs="Times New Roman"/>
                <w:sz w:val="24"/>
                <w:szCs w:val="24"/>
              </w:rPr>
              <w:t>80-100%</w:t>
            </w:r>
          </w:p>
        </w:tc>
        <w:tc>
          <w:tcPr>
            <w:tcW w:w="2430" w:type="dxa"/>
          </w:tcPr>
          <w:p w:rsidR="000E40AD" w:rsidRPr="0006471B" w:rsidRDefault="000E40AD" w:rsidP="000E40AD">
            <w:pPr>
              <w:jc w:val="center"/>
              <w:rPr>
                <w:rFonts w:ascii="Times New Roman" w:hAnsi="Times New Roman" w:cs="Times New Roman"/>
                <w:sz w:val="24"/>
                <w:szCs w:val="24"/>
              </w:rPr>
            </w:pPr>
            <w:r w:rsidRPr="0006471B">
              <w:rPr>
                <w:rFonts w:ascii="Times New Roman" w:hAnsi="Times New Roman" w:cs="Times New Roman"/>
                <w:sz w:val="24"/>
                <w:szCs w:val="24"/>
              </w:rPr>
              <w:t>Sangat Baik</w:t>
            </w:r>
          </w:p>
        </w:tc>
      </w:tr>
      <w:tr w:rsidR="000E40AD" w:rsidRPr="0006471B" w:rsidTr="000E40AD">
        <w:trPr>
          <w:jc w:val="center"/>
        </w:trPr>
        <w:tc>
          <w:tcPr>
            <w:tcW w:w="648" w:type="dxa"/>
          </w:tcPr>
          <w:p w:rsidR="000E40AD" w:rsidRPr="0006471B" w:rsidRDefault="000E40AD" w:rsidP="001E06E5">
            <w:pPr>
              <w:jc w:val="center"/>
              <w:rPr>
                <w:rFonts w:ascii="Times New Roman" w:hAnsi="Times New Roman" w:cs="Times New Roman"/>
                <w:sz w:val="24"/>
                <w:szCs w:val="24"/>
              </w:rPr>
            </w:pPr>
            <w:r w:rsidRPr="0006471B">
              <w:rPr>
                <w:rFonts w:ascii="Times New Roman" w:hAnsi="Times New Roman" w:cs="Times New Roman"/>
                <w:sz w:val="24"/>
                <w:szCs w:val="24"/>
              </w:rPr>
              <w:t>2.</w:t>
            </w:r>
          </w:p>
        </w:tc>
        <w:tc>
          <w:tcPr>
            <w:tcW w:w="1812" w:type="dxa"/>
          </w:tcPr>
          <w:p w:rsidR="000E40AD" w:rsidRPr="0006471B" w:rsidRDefault="000E40AD" w:rsidP="000E40AD">
            <w:pPr>
              <w:jc w:val="center"/>
              <w:rPr>
                <w:rFonts w:ascii="Times New Roman" w:hAnsi="Times New Roman" w:cs="Times New Roman"/>
                <w:sz w:val="24"/>
                <w:szCs w:val="24"/>
              </w:rPr>
            </w:pPr>
            <w:r w:rsidRPr="0006471B">
              <w:rPr>
                <w:rFonts w:ascii="Times New Roman" w:hAnsi="Times New Roman" w:cs="Times New Roman"/>
                <w:sz w:val="24"/>
                <w:szCs w:val="24"/>
              </w:rPr>
              <w:t>60-79%</w:t>
            </w:r>
          </w:p>
        </w:tc>
        <w:tc>
          <w:tcPr>
            <w:tcW w:w="2430" w:type="dxa"/>
          </w:tcPr>
          <w:p w:rsidR="000E40AD" w:rsidRPr="0006471B" w:rsidRDefault="000E40AD" w:rsidP="000E40AD">
            <w:pPr>
              <w:jc w:val="center"/>
              <w:rPr>
                <w:rFonts w:ascii="Times New Roman" w:hAnsi="Times New Roman" w:cs="Times New Roman"/>
                <w:sz w:val="24"/>
                <w:szCs w:val="24"/>
              </w:rPr>
            </w:pPr>
            <w:r w:rsidRPr="0006471B">
              <w:rPr>
                <w:rFonts w:ascii="Times New Roman" w:hAnsi="Times New Roman" w:cs="Times New Roman"/>
                <w:sz w:val="24"/>
                <w:szCs w:val="24"/>
              </w:rPr>
              <w:t>Cukup Baik</w:t>
            </w:r>
          </w:p>
        </w:tc>
      </w:tr>
      <w:tr w:rsidR="000E40AD" w:rsidRPr="0006471B" w:rsidTr="000E40AD">
        <w:trPr>
          <w:jc w:val="center"/>
        </w:trPr>
        <w:tc>
          <w:tcPr>
            <w:tcW w:w="648" w:type="dxa"/>
          </w:tcPr>
          <w:p w:rsidR="000E40AD" w:rsidRPr="0006471B" w:rsidRDefault="000E40AD" w:rsidP="001E06E5">
            <w:pPr>
              <w:jc w:val="center"/>
              <w:rPr>
                <w:rFonts w:ascii="Times New Roman" w:hAnsi="Times New Roman" w:cs="Times New Roman"/>
                <w:sz w:val="24"/>
                <w:szCs w:val="24"/>
              </w:rPr>
            </w:pPr>
            <w:r w:rsidRPr="0006471B">
              <w:rPr>
                <w:rFonts w:ascii="Times New Roman" w:hAnsi="Times New Roman" w:cs="Times New Roman"/>
                <w:sz w:val="24"/>
                <w:szCs w:val="24"/>
              </w:rPr>
              <w:t>3.</w:t>
            </w:r>
          </w:p>
        </w:tc>
        <w:tc>
          <w:tcPr>
            <w:tcW w:w="1812" w:type="dxa"/>
          </w:tcPr>
          <w:p w:rsidR="000E40AD" w:rsidRPr="0006471B" w:rsidRDefault="000E40AD" w:rsidP="000E40AD">
            <w:pPr>
              <w:jc w:val="center"/>
              <w:rPr>
                <w:rFonts w:ascii="Times New Roman" w:hAnsi="Times New Roman" w:cs="Times New Roman"/>
                <w:sz w:val="24"/>
                <w:szCs w:val="24"/>
              </w:rPr>
            </w:pPr>
            <w:r w:rsidRPr="0006471B">
              <w:rPr>
                <w:rFonts w:ascii="Times New Roman" w:hAnsi="Times New Roman" w:cs="Times New Roman"/>
                <w:sz w:val="24"/>
                <w:szCs w:val="24"/>
              </w:rPr>
              <w:t>50-59%</w:t>
            </w:r>
          </w:p>
        </w:tc>
        <w:tc>
          <w:tcPr>
            <w:tcW w:w="2430" w:type="dxa"/>
          </w:tcPr>
          <w:p w:rsidR="000E40AD" w:rsidRPr="0006471B" w:rsidRDefault="000E40AD" w:rsidP="000E40AD">
            <w:pPr>
              <w:jc w:val="center"/>
              <w:rPr>
                <w:rFonts w:ascii="Times New Roman" w:hAnsi="Times New Roman" w:cs="Times New Roman"/>
                <w:sz w:val="24"/>
                <w:szCs w:val="24"/>
              </w:rPr>
            </w:pPr>
            <w:r w:rsidRPr="0006471B">
              <w:rPr>
                <w:rFonts w:ascii="Times New Roman" w:hAnsi="Times New Roman" w:cs="Times New Roman"/>
                <w:sz w:val="24"/>
                <w:szCs w:val="24"/>
              </w:rPr>
              <w:t>Kurang Baik</w:t>
            </w:r>
          </w:p>
        </w:tc>
      </w:tr>
      <w:tr w:rsidR="000E40AD" w:rsidRPr="0006471B" w:rsidTr="000E40AD">
        <w:trPr>
          <w:jc w:val="center"/>
        </w:trPr>
        <w:tc>
          <w:tcPr>
            <w:tcW w:w="648" w:type="dxa"/>
          </w:tcPr>
          <w:p w:rsidR="000E40AD" w:rsidRPr="0006471B" w:rsidRDefault="000E40AD" w:rsidP="001E06E5">
            <w:pPr>
              <w:jc w:val="center"/>
              <w:rPr>
                <w:rFonts w:ascii="Times New Roman" w:hAnsi="Times New Roman" w:cs="Times New Roman"/>
                <w:sz w:val="24"/>
                <w:szCs w:val="24"/>
              </w:rPr>
            </w:pPr>
            <w:r w:rsidRPr="0006471B">
              <w:rPr>
                <w:rFonts w:ascii="Times New Roman" w:hAnsi="Times New Roman" w:cs="Times New Roman"/>
                <w:sz w:val="24"/>
                <w:szCs w:val="24"/>
              </w:rPr>
              <w:t>4.</w:t>
            </w:r>
          </w:p>
        </w:tc>
        <w:tc>
          <w:tcPr>
            <w:tcW w:w="1812" w:type="dxa"/>
          </w:tcPr>
          <w:p w:rsidR="000E40AD" w:rsidRPr="0006471B" w:rsidRDefault="000E40AD" w:rsidP="000E40AD">
            <w:pPr>
              <w:jc w:val="center"/>
              <w:rPr>
                <w:rFonts w:ascii="Times New Roman" w:hAnsi="Times New Roman" w:cs="Times New Roman"/>
                <w:sz w:val="24"/>
                <w:szCs w:val="24"/>
              </w:rPr>
            </w:pPr>
            <w:r w:rsidRPr="0006471B">
              <w:rPr>
                <w:rFonts w:ascii="Times New Roman" w:hAnsi="Times New Roman" w:cs="Times New Roman"/>
                <w:sz w:val="24"/>
                <w:szCs w:val="24"/>
              </w:rPr>
              <w:t>&lt;49%</w:t>
            </w:r>
          </w:p>
        </w:tc>
        <w:tc>
          <w:tcPr>
            <w:tcW w:w="2430" w:type="dxa"/>
          </w:tcPr>
          <w:p w:rsidR="000E40AD" w:rsidRPr="0006471B" w:rsidRDefault="000E40AD" w:rsidP="000E40AD">
            <w:pPr>
              <w:jc w:val="center"/>
              <w:rPr>
                <w:rFonts w:ascii="Times New Roman" w:hAnsi="Times New Roman" w:cs="Times New Roman"/>
                <w:sz w:val="24"/>
                <w:szCs w:val="24"/>
              </w:rPr>
            </w:pPr>
            <w:r w:rsidRPr="0006471B">
              <w:rPr>
                <w:rFonts w:ascii="Times New Roman" w:hAnsi="Times New Roman" w:cs="Times New Roman"/>
                <w:sz w:val="24"/>
                <w:szCs w:val="24"/>
              </w:rPr>
              <w:t>Tidak Baik</w:t>
            </w:r>
          </w:p>
        </w:tc>
      </w:tr>
    </w:tbl>
    <w:p w:rsidR="000E40AD" w:rsidRPr="0006471B" w:rsidRDefault="000E40AD" w:rsidP="00CD1078">
      <w:pPr>
        <w:ind w:left="4320" w:firstLine="720"/>
        <w:jc w:val="both"/>
        <w:rPr>
          <w:rFonts w:ascii="Times New Roman" w:hAnsi="Times New Roman" w:cs="Times New Roman"/>
          <w:sz w:val="24"/>
          <w:szCs w:val="24"/>
        </w:rPr>
      </w:pPr>
      <w:r w:rsidRPr="0006471B">
        <w:rPr>
          <w:rFonts w:ascii="Times New Roman" w:hAnsi="Times New Roman" w:cs="Times New Roman"/>
          <w:sz w:val="24"/>
          <w:szCs w:val="24"/>
        </w:rPr>
        <w:t>(</w:t>
      </w:r>
      <w:proofErr w:type="spellStart"/>
      <w:r w:rsidRPr="0006471B">
        <w:rPr>
          <w:rFonts w:ascii="Times New Roman" w:hAnsi="Times New Roman" w:cs="Times New Roman"/>
          <w:sz w:val="24"/>
          <w:szCs w:val="24"/>
        </w:rPr>
        <w:t>Pribowo</w:t>
      </w:r>
      <w:proofErr w:type="spellEnd"/>
      <w:r w:rsidRPr="0006471B">
        <w:rPr>
          <w:rFonts w:ascii="Times New Roman" w:hAnsi="Times New Roman" w:cs="Times New Roman"/>
          <w:sz w:val="24"/>
          <w:szCs w:val="24"/>
        </w:rPr>
        <w:t>: 2014:7)</w:t>
      </w:r>
    </w:p>
    <w:p w:rsidR="00EF6B4C" w:rsidRPr="0006471B" w:rsidRDefault="004E6A28" w:rsidP="004E6A28">
      <w:pPr>
        <w:jc w:val="both"/>
        <w:rPr>
          <w:rFonts w:ascii="Times New Roman" w:hAnsi="Times New Roman" w:cs="Times New Roman"/>
          <w:sz w:val="24"/>
          <w:szCs w:val="24"/>
        </w:rPr>
      </w:pPr>
      <w:r w:rsidRPr="0006471B">
        <w:rPr>
          <w:rFonts w:ascii="Times New Roman" w:hAnsi="Times New Roman" w:cs="Times New Roman"/>
          <w:sz w:val="24"/>
          <w:szCs w:val="24"/>
        </w:rPr>
        <w:t xml:space="preserve">Berdasarkan tabel konversi keefektifan perkuliahan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pada masa Covid-19 di </w:t>
      </w:r>
      <w:proofErr w:type="spellStart"/>
      <w:r w:rsidRPr="0006471B">
        <w:rPr>
          <w:rFonts w:ascii="Times New Roman" w:hAnsi="Times New Roman" w:cs="Times New Roman"/>
          <w:sz w:val="24"/>
          <w:szCs w:val="24"/>
        </w:rPr>
        <w:t>Prodi</w:t>
      </w:r>
      <w:proofErr w:type="spellEnd"/>
      <w:r w:rsidRPr="0006471B">
        <w:rPr>
          <w:rFonts w:ascii="Times New Roman" w:hAnsi="Times New Roman" w:cs="Times New Roman"/>
          <w:sz w:val="24"/>
          <w:szCs w:val="24"/>
        </w:rPr>
        <w:t xml:space="preserve"> Pendidikan Bahasa Indonesia Universitas </w:t>
      </w:r>
      <w:proofErr w:type="spellStart"/>
      <w:r w:rsidRPr="0006471B">
        <w:rPr>
          <w:rFonts w:ascii="Times New Roman" w:hAnsi="Times New Roman" w:cs="Times New Roman"/>
          <w:sz w:val="24"/>
          <w:szCs w:val="24"/>
        </w:rPr>
        <w:t>Malikussaleh</w:t>
      </w:r>
      <w:proofErr w:type="spellEnd"/>
      <w:r w:rsidRPr="0006471B">
        <w:rPr>
          <w:rFonts w:ascii="Times New Roman" w:hAnsi="Times New Roman" w:cs="Times New Roman"/>
          <w:sz w:val="24"/>
          <w:szCs w:val="24"/>
        </w:rPr>
        <w:t xml:space="preserve"> di atas, data yang diperoleh dihitung rata-rata setiap indikator untuk dianalisis berdasarkan kualifikasi ke</w:t>
      </w:r>
      <w:r w:rsidR="00107B26" w:rsidRPr="0006471B">
        <w:rPr>
          <w:rFonts w:ascii="Times New Roman" w:hAnsi="Times New Roman" w:cs="Times New Roman"/>
          <w:sz w:val="24"/>
          <w:szCs w:val="24"/>
        </w:rPr>
        <w:t>e</w:t>
      </w:r>
      <w:r w:rsidRPr="0006471B">
        <w:rPr>
          <w:rFonts w:ascii="Times New Roman" w:hAnsi="Times New Roman" w:cs="Times New Roman"/>
          <w:sz w:val="24"/>
          <w:szCs w:val="24"/>
        </w:rPr>
        <w:t>fektifan. Analisis hasil pengisian angket</w:t>
      </w:r>
      <w:r w:rsidR="00CD1078" w:rsidRPr="0006471B">
        <w:rPr>
          <w:rFonts w:ascii="Times New Roman" w:hAnsi="Times New Roman" w:cs="Times New Roman"/>
          <w:sz w:val="24"/>
          <w:szCs w:val="24"/>
        </w:rPr>
        <w:t xml:space="preserve"> keefektifan perkuliahan </w:t>
      </w:r>
      <w:proofErr w:type="spellStart"/>
      <w:r w:rsidR="00CD1078" w:rsidRPr="0006471B">
        <w:rPr>
          <w:rFonts w:ascii="Times New Roman" w:hAnsi="Times New Roman" w:cs="Times New Roman"/>
          <w:sz w:val="24"/>
          <w:szCs w:val="24"/>
        </w:rPr>
        <w:t>daring</w:t>
      </w:r>
      <w:proofErr w:type="spellEnd"/>
      <w:r w:rsidR="00CD1078" w:rsidRPr="0006471B">
        <w:rPr>
          <w:rFonts w:ascii="Times New Roman" w:hAnsi="Times New Roman" w:cs="Times New Roman"/>
          <w:sz w:val="24"/>
          <w:szCs w:val="24"/>
        </w:rPr>
        <w:t xml:space="preserve"> pada masa Covid-19 selanjutnya ditampilkan dalam </w:t>
      </w:r>
      <w:proofErr w:type="spellStart"/>
      <w:r w:rsidR="00CD1078" w:rsidRPr="0006471B">
        <w:rPr>
          <w:rFonts w:ascii="Times New Roman" w:hAnsi="Times New Roman" w:cs="Times New Roman"/>
          <w:sz w:val="24"/>
          <w:szCs w:val="24"/>
        </w:rPr>
        <w:t>table</w:t>
      </w:r>
      <w:proofErr w:type="spellEnd"/>
      <w:r w:rsidR="00CD1078" w:rsidRPr="0006471B">
        <w:rPr>
          <w:rFonts w:ascii="Times New Roman" w:hAnsi="Times New Roman" w:cs="Times New Roman"/>
          <w:sz w:val="24"/>
          <w:szCs w:val="24"/>
        </w:rPr>
        <w:t xml:space="preserve"> berikut ini.</w:t>
      </w:r>
    </w:p>
    <w:p w:rsidR="00CD1078" w:rsidRPr="0006471B" w:rsidRDefault="00CD1078" w:rsidP="00CD1078">
      <w:pPr>
        <w:spacing w:line="240" w:lineRule="auto"/>
        <w:jc w:val="center"/>
        <w:rPr>
          <w:rFonts w:ascii="Times New Roman" w:hAnsi="Times New Roman" w:cs="Times New Roman"/>
          <w:sz w:val="24"/>
          <w:szCs w:val="24"/>
        </w:rPr>
      </w:pPr>
      <w:r w:rsidRPr="0006471B">
        <w:rPr>
          <w:rFonts w:ascii="Times New Roman" w:hAnsi="Times New Roman" w:cs="Times New Roman"/>
          <w:b/>
          <w:sz w:val="24"/>
          <w:szCs w:val="24"/>
        </w:rPr>
        <w:lastRenderedPageBreak/>
        <w:t xml:space="preserve">Tabel 3. </w:t>
      </w:r>
      <w:r w:rsidRPr="0006471B">
        <w:rPr>
          <w:rFonts w:ascii="Times New Roman" w:hAnsi="Times New Roman" w:cs="Times New Roman"/>
          <w:sz w:val="24"/>
          <w:szCs w:val="24"/>
        </w:rPr>
        <w:t xml:space="preserve">Analisis Hasil Pengisian Angket Keefektifan </w:t>
      </w:r>
      <w:proofErr w:type="spellStart"/>
      <w:r w:rsidRPr="0006471B">
        <w:rPr>
          <w:rFonts w:ascii="Times New Roman" w:hAnsi="Times New Roman" w:cs="Times New Roman"/>
          <w:sz w:val="24"/>
          <w:szCs w:val="24"/>
        </w:rPr>
        <w:t>Perkuliah</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Daring</w:t>
      </w:r>
      <w:proofErr w:type="spellEnd"/>
    </w:p>
    <w:tbl>
      <w:tblPr>
        <w:tblStyle w:val="LightShading"/>
        <w:tblW w:w="0" w:type="auto"/>
        <w:tblLook w:val="04A0" w:firstRow="1" w:lastRow="0" w:firstColumn="1" w:lastColumn="0" w:noHBand="0" w:noVBand="1"/>
      </w:tblPr>
      <w:tblGrid>
        <w:gridCol w:w="630"/>
        <w:gridCol w:w="3883"/>
        <w:gridCol w:w="1517"/>
        <w:gridCol w:w="3105"/>
      </w:tblGrid>
      <w:tr w:rsidR="00CD1078" w:rsidRPr="0006471B" w:rsidTr="001E06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CD1078" w:rsidRPr="0006471B" w:rsidRDefault="00CD1078" w:rsidP="001E06E5">
            <w:pPr>
              <w:jc w:val="center"/>
              <w:rPr>
                <w:rFonts w:ascii="Times New Roman" w:hAnsi="Times New Roman" w:cs="Times New Roman"/>
                <w:sz w:val="24"/>
                <w:szCs w:val="24"/>
              </w:rPr>
            </w:pPr>
            <w:proofErr w:type="spellStart"/>
            <w:r w:rsidRPr="0006471B">
              <w:rPr>
                <w:rFonts w:ascii="Times New Roman" w:hAnsi="Times New Roman" w:cs="Times New Roman"/>
                <w:sz w:val="24"/>
                <w:szCs w:val="24"/>
              </w:rPr>
              <w:t>No</w:t>
            </w:r>
            <w:proofErr w:type="spellEnd"/>
            <w:r w:rsidRPr="0006471B">
              <w:rPr>
                <w:rFonts w:ascii="Times New Roman" w:hAnsi="Times New Roman" w:cs="Times New Roman"/>
                <w:sz w:val="24"/>
                <w:szCs w:val="24"/>
              </w:rPr>
              <w:t>.</w:t>
            </w:r>
          </w:p>
        </w:tc>
        <w:tc>
          <w:tcPr>
            <w:tcW w:w="3883" w:type="dxa"/>
          </w:tcPr>
          <w:p w:rsidR="00CD1078" w:rsidRPr="0006471B" w:rsidRDefault="00CD1078" w:rsidP="001E06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Indikator</w:t>
            </w:r>
          </w:p>
        </w:tc>
        <w:tc>
          <w:tcPr>
            <w:tcW w:w="1517" w:type="dxa"/>
          </w:tcPr>
          <w:p w:rsidR="00CD1078" w:rsidRPr="0006471B" w:rsidRDefault="00CD1078" w:rsidP="001E06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Hasil Rata-Rata</w:t>
            </w:r>
          </w:p>
        </w:tc>
        <w:tc>
          <w:tcPr>
            <w:tcW w:w="3105" w:type="dxa"/>
          </w:tcPr>
          <w:p w:rsidR="00CD1078" w:rsidRPr="0006471B" w:rsidRDefault="00CD1078" w:rsidP="001E06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 xml:space="preserve">Kualifikasi </w:t>
            </w:r>
          </w:p>
          <w:p w:rsidR="00CD1078" w:rsidRPr="0006471B" w:rsidRDefault="00CD1078" w:rsidP="001E06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Keefektifan</w:t>
            </w:r>
          </w:p>
        </w:tc>
      </w:tr>
      <w:tr w:rsidR="00CD1078" w:rsidRPr="0006471B" w:rsidTr="001E0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CD1078" w:rsidRPr="0006471B" w:rsidRDefault="00CD1078" w:rsidP="001E06E5">
            <w:pPr>
              <w:jc w:val="center"/>
              <w:rPr>
                <w:rFonts w:ascii="Times New Roman" w:hAnsi="Times New Roman" w:cs="Times New Roman"/>
                <w:b w:val="0"/>
                <w:sz w:val="24"/>
                <w:szCs w:val="24"/>
              </w:rPr>
            </w:pPr>
            <w:r w:rsidRPr="0006471B">
              <w:rPr>
                <w:rFonts w:ascii="Times New Roman" w:hAnsi="Times New Roman" w:cs="Times New Roman"/>
                <w:b w:val="0"/>
                <w:sz w:val="24"/>
                <w:szCs w:val="24"/>
              </w:rPr>
              <w:t>1</w:t>
            </w:r>
          </w:p>
        </w:tc>
        <w:tc>
          <w:tcPr>
            <w:tcW w:w="3883" w:type="dxa"/>
          </w:tcPr>
          <w:p w:rsidR="00CD1078" w:rsidRPr="0006471B" w:rsidRDefault="00CD1078" w:rsidP="001E06E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Materi</w:t>
            </w:r>
          </w:p>
        </w:tc>
        <w:tc>
          <w:tcPr>
            <w:tcW w:w="1517" w:type="dxa"/>
          </w:tcPr>
          <w:p w:rsidR="00CD1078" w:rsidRPr="0006471B" w:rsidRDefault="001E06E5" w:rsidP="001E06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59,1</w:t>
            </w:r>
          </w:p>
        </w:tc>
        <w:tc>
          <w:tcPr>
            <w:tcW w:w="3105" w:type="dxa"/>
          </w:tcPr>
          <w:p w:rsidR="00CD1078" w:rsidRPr="0006471B" w:rsidRDefault="001E06E5" w:rsidP="001E06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Kurang Baik</w:t>
            </w:r>
          </w:p>
        </w:tc>
      </w:tr>
      <w:tr w:rsidR="00CD1078" w:rsidRPr="0006471B" w:rsidTr="001E06E5">
        <w:tc>
          <w:tcPr>
            <w:cnfStyle w:val="001000000000" w:firstRow="0" w:lastRow="0" w:firstColumn="1" w:lastColumn="0" w:oddVBand="0" w:evenVBand="0" w:oddHBand="0" w:evenHBand="0" w:firstRowFirstColumn="0" w:firstRowLastColumn="0" w:lastRowFirstColumn="0" w:lastRowLastColumn="0"/>
            <w:tcW w:w="630" w:type="dxa"/>
          </w:tcPr>
          <w:p w:rsidR="00CD1078" w:rsidRPr="0006471B" w:rsidRDefault="00CD1078" w:rsidP="001E06E5">
            <w:pPr>
              <w:jc w:val="center"/>
              <w:rPr>
                <w:rFonts w:ascii="Times New Roman" w:hAnsi="Times New Roman" w:cs="Times New Roman"/>
                <w:b w:val="0"/>
                <w:sz w:val="24"/>
                <w:szCs w:val="24"/>
              </w:rPr>
            </w:pPr>
            <w:r w:rsidRPr="0006471B">
              <w:rPr>
                <w:rFonts w:ascii="Times New Roman" w:hAnsi="Times New Roman" w:cs="Times New Roman"/>
                <w:b w:val="0"/>
                <w:sz w:val="24"/>
                <w:szCs w:val="24"/>
              </w:rPr>
              <w:t>2</w:t>
            </w:r>
          </w:p>
        </w:tc>
        <w:tc>
          <w:tcPr>
            <w:tcW w:w="3883" w:type="dxa"/>
          </w:tcPr>
          <w:p w:rsidR="00CD1078" w:rsidRPr="0006471B" w:rsidRDefault="00CD1078" w:rsidP="001E06E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 xml:space="preserve">Reaksi Siswa terhadap Pembelajaran </w:t>
            </w:r>
            <w:proofErr w:type="spellStart"/>
            <w:r w:rsidRPr="0006471B">
              <w:rPr>
                <w:rFonts w:ascii="Times New Roman" w:hAnsi="Times New Roman" w:cs="Times New Roman"/>
                <w:sz w:val="24"/>
                <w:szCs w:val="24"/>
              </w:rPr>
              <w:t>Daring</w:t>
            </w:r>
            <w:proofErr w:type="spellEnd"/>
          </w:p>
        </w:tc>
        <w:tc>
          <w:tcPr>
            <w:tcW w:w="1517" w:type="dxa"/>
          </w:tcPr>
          <w:p w:rsidR="00CD1078" w:rsidRPr="0006471B" w:rsidRDefault="001E06E5" w:rsidP="001E06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52,5</w:t>
            </w:r>
          </w:p>
        </w:tc>
        <w:tc>
          <w:tcPr>
            <w:tcW w:w="3105" w:type="dxa"/>
          </w:tcPr>
          <w:p w:rsidR="00CD1078" w:rsidRPr="0006471B" w:rsidRDefault="001E06E5" w:rsidP="001E06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Kurang Baik</w:t>
            </w:r>
          </w:p>
        </w:tc>
      </w:tr>
      <w:tr w:rsidR="00CD1078" w:rsidRPr="0006471B" w:rsidTr="001E0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CD1078" w:rsidRPr="0006471B" w:rsidRDefault="00CD1078" w:rsidP="001E06E5">
            <w:pPr>
              <w:jc w:val="center"/>
              <w:rPr>
                <w:rFonts w:ascii="Times New Roman" w:hAnsi="Times New Roman" w:cs="Times New Roman"/>
                <w:b w:val="0"/>
                <w:sz w:val="24"/>
                <w:szCs w:val="24"/>
              </w:rPr>
            </w:pPr>
            <w:r w:rsidRPr="0006471B">
              <w:rPr>
                <w:rFonts w:ascii="Times New Roman" w:hAnsi="Times New Roman" w:cs="Times New Roman"/>
                <w:b w:val="0"/>
                <w:sz w:val="24"/>
                <w:szCs w:val="24"/>
              </w:rPr>
              <w:t>3</w:t>
            </w:r>
          </w:p>
        </w:tc>
        <w:tc>
          <w:tcPr>
            <w:tcW w:w="3883" w:type="dxa"/>
          </w:tcPr>
          <w:p w:rsidR="00CD1078" w:rsidRPr="0006471B" w:rsidRDefault="00CD1078" w:rsidP="001E06E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Interaksi</w:t>
            </w:r>
          </w:p>
        </w:tc>
        <w:tc>
          <w:tcPr>
            <w:tcW w:w="1517" w:type="dxa"/>
          </w:tcPr>
          <w:p w:rsidR="00CD1078" w:rsidRPr="0006471B" w:rsidRDefault="001E06E5" w:rsidP="001E06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43,1</w:t>
            </w:r>
          </w:p>
        </w:tc>
        <w:tc>
          <w:tcPr>
            <w:tcW w:w="3105" w:type="dxa"/>
          </w:tcPr>
          <w:p w:rsidR="00CD1078" w:rsidRPr="0006471B" w:rsidRDefault="001E06E5" w:rsidP="001E06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Tidak Baik</w:t>
            </w:r>
          </w:p>
        </w:tc>
      </w:tr>
      <w:tr w:rsidR="00CD1078" w:rsidRPr="0006471B" w:rsidTr="001E06E5">
        <w:tc>
          <w:tcPr>
            <w:cnfStyle w:val="001000000000" w:firstRow="0" w:lastRow="0" w:firstColumn="1" w:lastColumn="0" w:oddVBand="0" w:evenVBand="0" w:oddHBand="0" w:evenHBand="0" w:firstRowFirstColumn="0" w:firstRowLastColumn="0" w:lastRowFirstColumn="0" w:lastRowLastColumn="0"/>
            <w:tcW w:w="630" w:type="dxa"/>
          </w:tcPr>
          <w:p w:rsidR="00CD1078" w:rsidRPr="0006471B" w:rsidRDefault="00CD1078" w:rsidP="001E06E5">
            <w:pPr>
              <w:jc w:val="center"/>
              <w:rPr>
                <w:rFonts w:ascii="Times New Roman" w:hAnsi="Times New Roman" w:cs="Times New Roman"/>
                <w:b w:val="0"/>
                <w:sz w:val="24"/>
                <w:szCs w:val="24"/>
              </w:rPr>
            </w:pPr>
            <w:r w:rsidRPr="0006471B">
              <w:rPr>
                <w:rFonts w:ascii="Times New Roman" w:hAnsi="Times New Roman" w:cs="Times New Roman"/>
                <w:b w:val="0"/>
                <w:sz w:val="24"/>
                <w:szCs w:val="24"/>
              </w:rPr>
              <w:t>4</w:t>
            </w:r>
          </w:p>
        </w:tc>
        <w:tc>
          <w:tcPr>
            <w:tcW w:w="3883" w:type="dxa"/>
          </w:tcPr>
          <w:p w:rsidR="00CD1078" w:rsidRPr="0006471B" w:rsidRDefault="00CD1078" w:rsidP="001E06E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Media</w:t>
            </w:r>
          </w:p>
        </w:tc>
        <w:tc>
          <w:tcPr>
            <w:tcW w:w="1517" w:type="dxa"/>
          </w:tcPr>
          <w:p w:rsidR="00CD1078" w:rsidRPr="0006471B" w:rsidRDefault="001E06E5" w:rsidP="001E06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54,6</w:t>
            </w:r>
          </w:p>
        </w:tc>
        <w:tc>
          <w:tcPr>
            <w:tcW w:w="3105" w:type="dxa"/>
          </w:tcPr>
          <w:p w:rsidR="00CD1078" w:rsidRPr="0006471B" w:rsidRDefault="001E06E5" w:rsidP="001E06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Kurang Baik</w:t>
            </w:r>
          </w:p>
        </w:tc>
      </w:tr>
      <w:tr w:rsidR="00CD1078" w:rsidRPr="0006471B" w:rsidTr="001E0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CD1078" w:rsidRPr="0006471B" w:rsidRDefault="00CD1078" w:rsidP="001E06E5">
            <w:pPr>
              <w:jc w:val="center"/>
              <w:rPr>
                <w:rFonts w:ascii="Times New Roman" w:hAnsi="Times New Roman" w:cs="Times New Roman"/>
                <w:b w:val="0"/>
                <w:sz w:val="24"/>
                <w:szCs w:val="24"/>
              </w:rPr>
            </w:pPr>
            <w:r w:rsidRPr="0006471B">
              <w:rPr>
                <w:rFonts w:ascii="Times New Roman" w:hAnsi="Times New Roman" w:cs="Times New Roman"/>
                <w:b w:val="0"/>
                <w:sz w:val="24"/>
                <w:szCs w:val="24"/>
              </w:rPr>
              <w:t>5</w:t>
            </w:r>
          </w:p>
        </w:tc>
        <w:tc>
          <w:tcPr>
            <w:tcW w:w="3883" w:type="dxa"/>
          </w:tcPr>
          <w:p w:rsidR="00CD1078" w:rsidRPr="0006471B" w:rsidRDefault="001E06E5" w:rsidP="001E06E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Pembelajaran</w:t>
            </w:r>
          </w:p>
        </w:tc>
        <w:tc>
          <w:tcPr>
            <w:tcW w:w="1517" w:type="dxa"/>
          </w:tcPr>
          <w:p w:rsidR="00CD1078" w:rsidRPr="0006471B" w:rsidRDefault="001E06E5" w:rsidP="001E06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45</w:t>
            </w:r>
          </w:p>
        </w:tc>
        <w:tc>
          <w:tcPr>
            <w:tcW w:w="3105" w:type="dxa"/>
          </w:tcPr>
          <w:p w:rsidR="00CD1078" w:rsidRPr="0006471B" w:rsidRDefault="001E06E5" w:rsidP="001E06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Tidak Baik</w:t>
            </w:r>
          </w:p>
        </w:tc>
      </w:tr>
      <w:tr w:rsidR="00CD1078" w:rsidRPr="0006471B" w:rsidTr="001E06E5">
        <w:tc>
          <w:tcPr>
            <w:cnfStyle w:val="001000000000" w:firstRow="0" w:lastRow="0" w:firstColumn="1" w:lastColumn="0" w:oddVBand="0" w:evenVBand="0" w:oddHBand="0" w:evenHBand="0" w:firstRowFirstColumn="0" w:firstRowLastColumn="0" w:lastRowFirstColumn="0" w:lastRowLastColumn="0"/>
            <w:tcW w:w="630" w:type="dxa"/>
          </w:tcPr>
          <w:p w:rsidR="00CD1078" w:rsidRPr="0006471B" w:rsidRDefault="00CD1078" w:rsidP="001E06E5">
            <w:pPr>
              <w:jc w:val="center"/>
              <w:rPr>
                <w:rFonts w:ascii="Times New Roman" w:hAnsi="Times New Roman" w:cs="Times New Roman"/>
                <w:b w:val="0"/>
                <w:sz w:val="24"/>
                <w:szCs w:val="24"/>
              </w:rPr>
            </w:pPr>
            <w:r w:rsidRPr="0006471B">
              <w:rPr>
                <w:rFonts w:ascii="Times New Roman" w:hAnsi="Times New Roman" w:cs="Times New Roman"/>
                <w:b w:val="0"/>
                <w:sz w:val="24"/>
                <w:szCs w:val="24"/>
              </w:rPr>
              <w:t>6</w:t>
            </w:r>
          </w:p>
        </w:tc>
        <w:tc>
          <w:tcPr>
            <w:tcW w:w="3883" w:type="dxa"/>
          </w:tcPr>
          <w:p w:rsidR="00CD1078" w:rsidRPr="0006471B" w:rsidRDefault="001E06E5" w:rsidP="001E06E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Kendala Pembelajaran</w:t>
            </w:r>
          </w:p>
        </w:tc>
        <w:tc>
          <w:tcPr>
            <w:tcW w:w="1517" w:type="dxa"/>
          </w:tcPr>
          <w:p w:rsidR="00CD1078" w:rsidRPr="0006471B" w:rsidRDefault="001E06E5" w:rsidP="001E06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3,8</w:t>
            </w:r>
          </w:p>
        </w:tc>
        <w:tc>
          <w:tcPr>
            <w:tcW w:w="3105" w:type="dxa"/>
          </w:tcPr>
          <w:p w:rsidR="00CD1078" w:rsidRPr="0006471B" w:rsidRDefault="001E06E5" w:rsidP="001E06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471B">
              <w:rPr>
                <w:rFonts w:ascii="Times New Roman" w:hAnsi="Times New Roman" w:cs="Times New Roman"/>
                <w:sz w:val="24"/>
                <w:szCs w:val="24"/>
              </w:rPr>
              <w:t>Tidak Baik</w:t>
            </w:r>
          </w:p>
        </w:tc>
      </w:tr>
    </w:tbl>
    <w:p w:rsidR="00CD1078" w:rsidRPr="0006471B" w:rsidRDefault="00CD1078" w:rsidP="00357D59">
      <w:pPr>
        <w:jc w:val="both"/>
        <w:rPr>
          <w:rFonts w:ascii="Times New Roman" w:hAnsi="Times New Roman" w:cs="Times New Roman"/>
          <w:sz w:val="24"/>
          <w:szCs w:val="24"/>
        </w:rPr>
      </w:pPr>
    </w:p>
    <w:p w:rsidR="00357D59" w:rsidRPr="0006471B" w:rsidRDefault="00A500CF" w:rsidP="00A500CF">
      <w:pPr>
        <w:spacing w:after="0" w:line="240" w:lineRule="auto"/>
        <w:jc w:val="both"/>
        <w:rPr>
          <w:rFonts w:ascii="Times New Roman" w:hAnsi="Times New Roman" w:cs="Times New Roman"/>
          <w:b/>
          <w:sz w:val="24"/>
          <w:szCs w:val="24"/>
        </w:rPr>
      </w:pPr>
      <w:r w:rsidRPr="0006471B">
        <w:rPr>
          <w:rFonts w:ascii="Times New Roman" w:hAnsi="Times New Roman" w:cs="Times New Roman"/>
          <w:b/>
          <w:sz w:val="24"/>
          <w:szCs w:val="24"/>
        </w:rPr>
        <w:t>PEMBAHASAN</w:t>
      </w:r>
    </w:p>
    <w:p w:rsidR="00701F6C" w:rsidRPr="0006471B" w:rsidRDefault="00357D59" w:rsidP="00A500CF">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Berdasarkan hasil penelitian yang telah dilaksanakan menggunakan angket melalui </w:t>
      </w:r>
      <w:proofErr w:type="spellStart"/>
      <w:r w:rsidRPr="0006471B">
        <w:rPr>
          <w:rFonts w:ascii="Times New Roman" w:hAnsi="Times New Roman" w:cs="Times New Roman"/>
          <w:sz w:val="24"/>
          <w:szCs w:val="24"/>
        </w:rPr>
        <w:t>Google</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Form</w:t>
      </w:r>
      <w:proofErr w:type="spellEnd"/>
      <w:r w:rsidRPr="0006471B">
        <w:rPr>
          <w:rFonts w:ascii="Times New Roman" w:hAnsi="Times New Roman" w:cs="Times New Roman"/>
          <w:sz w:val="24"/>
          <w:szCs w:val="24"/>
        </w:rPr>
        <w:t xml:space="preserve">, diketahui bahwa secara umum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di </w:t>
      </w:r>
      <w:proofErr w:type="spellStart"/>
      <w:r w:rsidRPr="0006471B">
        <w:rPr>
          <w:rFonts w:ascii="Times New Roman" w:hAnsi="Times New Roman" w:cs="Times New Roman"/>
          <w:sz w:val="24"/>
          <w:szCs w:val="24"/>
        </w:rPr>
        <w:t>Prodi</w:t>
      </w:r>
      <w:proofErr w:type="spellEnd"/>
      <w:r w:rsidRPr="0006471B">
        <w:rPr>
          <w:rFonts w:ascii="Times New Roman" w:hAnsi="Times New Roman" w:cs="Times New Roman"/>
          <w:sz w:val="24"/>
          <w:szCs w:val="24"/>
        </w:rPr>
        <w:t xml:space="preserve"> Pendidikan Bahasa Indonesia, Universitas </w:t>
      </w:r>
      <w:proofErr w:type="spellStart"/>
      <w:r w:rsidRPr="0006471B">
        <w:rPr>
          <w:rFonts w:ascii="Times New Roman" w:hAnsi="Times New Roman" w:cs="Times New Roman"/>
          <w:sz w:val="24"/>
          <w:szCs w:val="24"/>
        </w:rPr>
        <w:t>Malikussaleh</w:t>
      </w:r>
      <w:proofErr w:type="spellEnd"/>
      <w:r w:rsidRPr="0006471B">
        <w:rPr>
          <w:rFonts w:ascii="Times New Roman" w:hAnsi="Times New Roman" w:cs="Times New Roman"/>
          <w:sz w:val="24"/>
          <w:szCs w:val="24"/>
        </w:rPr>
        <w:t xml:space="preserve"> pada masa Covid-19 belum efektif sebab nilai rata-rata yang diperoleh untuk setiap indikator &lt;60%. </w:t>
      </w:r>
    </w:p>
    <w:p w:rsidR="00701F6C" w:rsidRPr="0006471B" w:rsidRDefault="00701F6C" w:rsidP="00A500CF">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Hasil analisis terhadap angkat menunjukkan bahwa mahasiswa menyatakan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kurang menarik. Hal ini dibuktikan oleh jawaban mahasiswa yang mencapai 60,8%. Hal ini berarti mahasiswa lebih menyukai pembelajaran tatap muka daripada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Hal ini dapat dilihat dari jawaban mahasiswa terkait pernyataan </w:t>
      </w:r>
      <w:r w:rsidRPr="0006471B">
        <w:rPr>
          <w:rFonts w:ascii="Times New Roman" w:hAnsi="Times New Roman" w:cs="Times New Roman"/>
          <w:i/>
          <w:sz w:val="24"/>
          <w:szCs w:val="24"/>
        </w:rPr>
        <w:t xml:space="preserve">saya lebih menyukai pembelajaran </w:t>
      </w:r>
      <w:proofErr w:type="spellStart"/>
      <w:r w:rsidRPr="0006471B">
        <w:rPr>
          <w:rFonts w:ascii="Times New Roman" w:hAnsi="Times New Roman" w:cs="Times New Roman"/>
          <w:i/>
          <w:sz w:val="24"/>
          <w:szCs w:val="24"/>
        </w:rPr>
        <w:t>daring</w:t>
      </w:r>
      <w:proofErr w:type="spellEnd"/>
      <w:r w:rsidRPr="0006471B">
        <w:rPr>
          <w:rFonts w:ascii="Times New Roman" w:hAnsi="Times New Roman" w:cs="Times New Roman"/>
          <w:i/>
          <w:sz w:val="24"/>
          <w:szCs w:val="24"/>
        </w:rPr>
        <w:t xml:space="preserve"> daripada tatap muka</w:t>
      </w:r>
      <w:r w:rsidRPr="0006471B">
        <w:rPr>
          <w:rFonts w:ascii="Times New Roman" w:hAnsi="Times New Roman" w:cs="Times New Roman"/>
          <w:sz w:val="24"/>
          <w:szCs w:val="24"/>
        </w:rPr>
        <w:t xml:space="preserve"> yang mencapai 43,8%. Mahasiswa juga tidak puas dengan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yang berlangsung selama ini. Hal ini dapat diketahui melalui jawaban mahasiswa yang mencapai 68,3%. Hasil penelitian ini selaras dengan hasil penelitian </w:t>
      </w:r>
      <w:proofErr w:type="spellStart"/>
      <w:r w:rsidRPr="0006471B">
        <w:rPr>
          <w:rFonts w:ascii="Times New Roman" w:hAnsi="Times New Roman" w:cs="Times New Roman"/>
          <w:sz w:val="24"/>
          <w:szCs w:val="24"/>
        </w:rPr>
        <w:t>Damayanthi</w:t>
      </w:r>
      <w:proofErr w:type="spellEnd"/>
      <w:r w:rsidRPr="0006471B">
        <w:rPr>
          <w:rFonts w:ascii="Times New Roman" w:hAnsi="Times New Roman" w:cs="Times New Roman"/>
          <w:sz w:val="24"/>
          <w:szCs w:val="24"/>
        </w:rPr>
        <w:t xml:space="preserve"> (2020) yang menyatakan bahwa mahasiswa lebih memilih pembelajaran tatap muka kembali diterapkan apabila </w:t>
      </w:r>
      <w:proofErr w:type="spellStart"/>
      <w:r w:rsidRPr="0006471B">
        <w:rPr>
          <w:rFonts w:ascii="Times New Roman" w:hAnsi="Times New Roman" w:cs="Times New Roman"/>
          <w:sz w:val="24"/>
          <w:szCs w:val="24"/>
        </w:rPr>
        <w:t>pandemi</w:t>
      </w:r>
      <w:proofErr w:type="spellEnd"/>
      <w:r w:rsidRPr="0006471B">
        <w:rPr>
          <w:rFonts w:ascii="Times New Roman" w:hAnsi="Times New Roman" w:cs="Times New Roman"/>
          <w:sz w:val="24"/>
          <w:szCs w:val="24"/>
        </w:rPr>
        <w:t xml:space="preserve"> Covid-19 berakhir.</w:t>
      </w:r>
    </w:p>
    <w:p w:rsidR="00357D59" w:rsidRPr="0006471B" w:rsidRDefault="00357D59" w:rsidP="00A500CF">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Dari segi kendala pembelajaran, banyak mahasiswa menyatakan mengalami kesulitan mengikuti pembelajaran sebab koneksi internet yang buruk. Keluhan terhadap koneksi internet selaras dengan hasil penelitian yang dilakukan oleh </w:t>
      </w:r>
      <w:proofErr w:type="spellStart"/>
      <w:r w:rsidRPr="0006471B">
        <w:rPr>
          <w:rFonts w:ascii="Times New Roman" w:hAnsi="Times New Roman" w:cs="Times New Roman"/>
          <w:sz w:val="24"/>
          <w:szCs w:val="24"/>
        </w:rPr>
        <w:t>Damayanthi</w:t>
      </w:r>
      <w:proofErr w:type="spellEnd"/>
      <w:r w:rsidRPr="0006471B">
        <w:rPr>
          <w:rFonts w:ascii="Times New Roman" w:hAnsi="Times New Roman" w:cs="Times New Roman"/>
          <w:sz w:val="24"/>
          <w:szCs w:val="24"/>
        </w:rPr>
        <w:t xml:space="preserve"> (2020)</w:t>
      </w:r>
      <w:r w:rsidR="00114A55" w:rsidRPr="0006471B">
        <w:rPr>
          <w:rFonts w:ascii="Times New Roman" w:hAnsi="Times New Roman" w:cs="Times New Roman"/>
          <w:sz w:val="24"/>
          <w:szCs w:val="24"/>
        </w:rPr>
        <w:t xml:space="preserve"> dan Feri dan </w:t>
      </w:r>
      <w:proofErr w:type="spellStart"/>
      <w:r w:rsidR="00114A55" w:rsidRPr="0006471B">
        <w:rPr>
          <w:rFonts w:ascii="Times New Roman" w:hAnsi="Times New Roman" w:cs="Times New Roman"/>
          <w:sz w:val="24"/>
          <w:szCs w:val="24"/>
        </w:rPr>
        <w:t>Jahrir</w:t>
      </w:r>
      <w:proofErr w:type="spellEnd"/>
      <w:r w:rsidR="00114A55" w:rsidRPr="0006471B">
        <w:rPr>
          <w:rFonts w:ascii="Times New Roman" w:hAnsi="Times New Roman" w:cs="Times New Roman"/>
          <w:sz w:val="24"/>
          <w:szCs w:val="24"/>
        </w:rPr>
        <w:t xml:space="preserve"> (2020)</w:t>
      </w:r>
      <w:r w:rsidRPr="0006471B">
        <w:rPr>
          <w:rFonts w:ascii="Times New Roman" w:hAnsi="Times New Roman" w:cs="Times New Roman"/>
          <w:sz w:val="24"/>
          <w:szCs w:val="24"/>
        </w:rPr>
        <w:t xml:space="preserve">. </w:t>
      </w:r>
      <w:r w:rsidR="00114A55" w:rsidRPr="0006471B">
        <w:rPr>
          <w:rFonts w:ascii="Times New Roman" w:hAnsi="Times New Roman" w:cs="Times New Roman"/>
          <w:sz w:val="24"/>
          <w:szCs w:val="24"/>
        </w:rPr>
        <w:t>Dalam kedua hasil penelitian tersebut</w:t>
      </w:r>
      <w:r w:rsidRPr="0006471B">
        <w:rPr>
          <w:rFonts w:ascii="Times New Roman" w:hAnsi="Times New Roman" w:cs="Times New Roman"/>
          <w:sz w:val="24"/>
          <w:szCs w:val="24"/>
        </w:rPr>
        <w:t xml:space="preserve"> </w:t>
      </w:r>
      <w:r w:rsidR="00114A55" w:rsidRPr="0006471B">
        <w:rPr>
          <w:rFonts w:ascii="Times New Roman" w:hAnsi="Times New Roman" w:cs="Times New Roman"/>
          <w:sz w:val="24"/>
          <w:szCs w:val="24"/>
        </w:rPr>
        <w:t>dinyatakan</w:t>
      </w:r>
      <w:r w:rsidRPr="0006471B">
        <w:rPr>
          <w:rFonts w:ascii="Times New Roman" w:hAnsi="Times New Roman" w:cs="Times New Roman"/>
          <w:sz w:val="24"/>
          <w:szCs w:val="24"/>
        </w:rPr>
        <w:t xml:space="preserve"> bahwa koneksi jaringan internet yang buruk di tempat tinggal menjadi faktor yang membuat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belum efektif dilaksanakan.</w:t>
      </w:r>
      <w:r w:rsidR="00114A55" w:rsidRPr="0006471B">
        <w:rPr>
          <w:rFonts w:ascii="Times New Roman" w:hAnsi="Times New Roman" w:cs="Times New Roman"/>
          <w:sz w:val="24"/>
          <w:szCs w:val="24"/>
        </w:rPr>
        <w:t xml:space="preserve"> Koneksi internet untuk pembelajaran </w:t>
      </w:r>
      <w:proofErr w:type="spellStart"/>
      <w:r w:rsidR="00114A55" w:rsidRPr="0006471B">
        <w:rPr>
          <w:rFonts w:ascii="Times New Roman" w:hAnsi="Times New Roman" w:cs="Times New Roman"/>
          <w:sz w:val="24"/>
          <w:szCs w:val="24"/>
        </w:rPr>
        <w:t>daring</w:t>
      </w:r>
      <w:proofErr w:type="spellEnd"/>
      <w:r w:rsidR="00114A55" w:rsidRPr="0006471B">
        <w:rPr>
          <w:rFonts w:ascii="Times New Roman" w:hAnsi="Times New Roman" w:cs="Times New Roman"/>
          <w:sz w:val="24"/>
          <w:szCs w:val="24"/>
        </w:rPr>
        <w:t xml:space="preserve"> merupakan faktor yang wajib dipenuhi. Jika koneksi internet tidak baik, mahasiswa tentu saja tidak dapat mendengar dengan baik penjelasan guru, terutama melalui </w:t>
      </w:r>
      <w:r w:rsidR="00114A55" w:rsidRPr="0006471B">
        <w:rPr>
          <w:rFonts w:ascii="Times New Roman" w:hAnsi="Times New Roman" w:cs="Times New Roman"/>
          <w:i/>
          <w:sz w:val="24"/>
          <w:szCs w:val="24"/>
        </w:rPr>
        <w:t xml:space="preserve">video </w:t>
      </w:r>
      <w:proofErr w:type="spellStart"/>
      <w:r w:rsidR="00114A55" w:rsidRPr="0006471B">
        <w:rPr>
          <w:rFonts w:ascii="Times New Roman" w:hAnsi="Times New Roman" w:cs="Times New Roman"/>
          <w:i/>
          <w:sz w:val="24"/>
          <w:szCs w:val="24"/>
        </w:rPr>
        <w:t>conference</w:t>
      </w:r>
      <w:proofErr w:type="spellEnd"/>
      <w:r w:rsidR="00114A55" w:rsidRPr="0006471B">
        <w:rPr>
          <w:rFonts w:ascii="Times New Roman" w:hAnsi="Times New Roman" w:cs="Times New Roman"/>
          <w:sz w:val="24"/>
          <w:szCs w:val="24"/>
        </w:rPr>
        <w:t>.</w:t>
      </w:r>
    </w:p>
    <w:p w:rsidR="00114A55" w:rsidRPr="0006471B" w:rsidRDefault="00114A55" w:rsidP="00A500CF">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Tidak efektifnya pembelajaran</w:t>
      </w:r>
      <w:r w:rsidR="00BD1324" w:rsidRPr="0006471B">
        <w:rPr>
          <w:rFonts w:ascii="Times New Roman" w:hAnsi="Times New Roman" w:cs="Times New Roman"/>
          <w:sz w:val="24"/>
          <w:szCs w:val="24"/>
        </w:rPr>
        <w:t xml:space="preserve"> </w:t>
      </w:r>
      <w:proofErr w:type="spellStart"/>
      <w:r w:rsidR="00BD1324"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dapat pula dilihat dari segi kegiatan pembelajaran. Hasil analisis angket menunjukkan bahwa 37,7% mahasiswa menyatakan bahwa kegiatan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belum terlaksana dengan baik secara </w:t>
      </w:r>
      <w:proofErr w:type="spellStart"/>
      <w:r w:rsidRPr="0006471B">
        <w:rPr>
          <w:rFonts w:ascii="Times New Roman" w:hAnsi="Times New Roman" w:cs="Times New Roman"/>
          <w:sz w:val="24"/>
          <w:szCs w:val="24"/>
        </w:rPr>
        <w:t>terstruktur</w:t>
      </w:r>
      <w:proofErr w:type="spellEnd"/>
      <w:r w:rsidRPr="0006471B">
        <w:rPr>
          <w:rFonts w:ascii="Times New Roman" w:hAnsi="Times New Roman" w:cs="Times New Roman"/>
          <w:sz w:val="24"/>
          <w:szCs w:val="24"/>
        </w:rPr>
        <w:t xml:space="preserve">, sesuai dengan jadwal, dan belum </w:t>
      </w:r>
      <w:proofErr w:type="spellStart"/>
      <w:r w:rsidRPr="0006471B">
        <w:rPr>
          <w:rFonts w:ascii="Times New Roman" w:hAnsi="Times New Roman" w:cs="Times New Roman"/>
          <w:sz w:val="24"/>
          <w:szCs w:val="24"/>
        </w:rPr>
        <w:t>terkoordinasi</w:t>
      </w:r>
      <w:proofErr w:type="spellEnd"/>
      <w:r w:rsidRPr="0006471B">
        <w:rPr>
          <w:rFonts w:ascii="Times New Roman" w:hAnsi="Times New Roman" w:cs="Times New Roman"/>
          <w:sz w:val="24"/>
          <w:szCs w:val="24"/>
        </w:rPr>
        <w:t xml:space="preserve">. </w:t>
      </w:r>
      <w:r w:rsidR="00BD1324" w:rsidRPr="0006471B">
        <w:rPr>
          <w:rFonts w:ascii="Times New Roman" w:hAnsi="Times New Roman" w:cs="Times New Roman"/>
          <w:sz w:val="24"/>
          <w:szCs w:val="24"/>
        </w:rPr>
        <w:t xml:space="preserve">Aspek lain yang juga dapat dilihat dalam hal belum efektifnya pembelajaran </w:t>
      </w:r>
      <w:proofErr w:type="spellStart"/>
      <w:r w:rsidR="00BD1324" w:rsidRPr="0006471B">
        <w:rPr>
          <w:rFonts w:ascii="Times New Roman" w:hAnsi="Times New Roman" w:cs="Times New Roman"/>
          <w:sz w:val="24"/>
          <w:szCs w:val="24"/>
        </w:rPr>
        <w:t>daring</w:t>
      </w:r>
      <w:proofErr w:type="spellEnd"/>
      <w:r w:rsidR="00BD1324" w:rsidRPr="0006471B">
        <w:rPr>
          <w:rFonts w:ascii="Times New Roman" w:hAnsi="Times New Roman" w:cs="Times New Roman"/>
          <w:sz w:val="24"/>
          <w:szCs w:val="24"/>
        </w:rPr>
        <w:t xml:space="preserve"> adalah kegiatan evaluasi. Mahasiswa merasa kegiatan evaluasi dalam bentuk tugas-tugas perkuliahan dianggap oleh mahasiswa terlalu banyak dan memberatkan. Hasil penelitian terkait hal ini juga selaras dengan hasil penelitian </w:t>
      </w:r>
      <w:proofErr w:type="spellStart"/>
      <w:r w:rsidR="00BD1324" w:rsidRPr="0006471B">
        <w:rPr>
          <w:rFonts w:ascii="Times New Roman" w:hAnsi="Times New Roman" w:cs="Times New Roman"/>
          <w:sz w:val="24"/>
          <w:szCs w:val="24"/>
        </w:rPr>
        <w:t>Kurniasari</w:t>
      </w:r>
      <w:proofErr w:type="spellEnd"/>
      <w:r w:rsidR="00BD1324" w:rsidRPr="0006471B">
        <w:rPr>
          <w:rFonts w:ascii="Times New Roman" w:hAnsi="Times New Roman" w:cs="Times New Roman"/>
          <w:sz w:val="24"/>
          <w:szCs w:val="24"/>
        </w:rPr>
        <w:t xml:space="preserve">, dkk. (2020) yang menyatakan bahwa banyaknya tugas perkuliahan merupakan </w:t>
      </w:r>
      <w:proofErr w:type="spellStart"/>
      <w:r w:rsidR="00BD1324" w:rsidRPr="0006471B">
        <w:rPr>
          <w:rFonts w:ascii="Times New Roman" w:hAnsi="Times New Roman" w:cs="Times New Roman"/>
          <w:sz w:val="24"/>
          <w:szCs w:val="24"/>
        </w:rPr>
        <w:t>factor</w:t>
      </w:r>
      <w:proofErr w:type="spellEnd"/>
      <w:r w:rsidR="00BD1324" w:rsidRPr="0006471B">
        <w:rPr>
          <w:rFonts w:ascii="Times New Roman" w:hAnsi="Times New Roman" w:cs="Times New Roman"/>
          <w:sz w:val="24"/>
          <w:szCs w:val="24"/>
        </w:rPr>
        <w:t xml:space="preserve"> yang menyebabkan perkuliahan </w:t>
      </w:r>
      <w:proofErr w:type="spellStart"/>
      <w:r w:rsidR="00BD1324" w:rsidRPr="0006471B">
        <w:rPr>
          <w:rFonts w:ascii="Times New Roman" w:hAnsi="Times New Roman" w:cs="Times New Roman"/>
          <w:sz w:val="24"/>
          <w:szCs w:val="24"/>
        </w:rPr>
        <w:t>daring</w:t>
      </w:r>
      <w:proofErr w:type="spellEnd"/>
      <w:r w:rsidR="00BD1324" w:rsidRPr="0006471B">
        <w:rPr>
          <w:rFonts w:ascii="Times New Roman" w:hAnsi="Times New Roman" w:cs="Times New Roman"/>
          <w:sz w:val="24"/>
          <w:szCs w:val="24"/>
        </w:rPr>
        <w:t xml:space="preserve"> berjalan tidak efektif. Dalam pembelajaran </w:t>
      </w:r>
      <w:proofErr w:type="spellStart"/>
      <w:r w:rsidR="00BD1324" w:rsidRPr="0006471B">
        <w:rPr>
          <w:rFonts w:ascii="Times New Roman" w:hAnsi="Times New Roman" w:cs="Times New Roman"/>
          <w:sz w:val="24"/>
          <w:szCs w:val="24"/>
        </w:rPr>
        <w:t>daring</w:t>
      </w:r>
      <w:proofErr w:type="spellEnd"/>
      <w:r w:rsidR="00BD1324" w:rsidRPr="0006471B">
        <w:rPr>
          <w:rFonts w:ascii="Times New Roman" w:hAnsi="Times New Roman" w:cs="Times New Roman"/>
          <w:sz w:val="24"/>
          <w:szCs w:val="24"/>
        </w:rPr>
        <w:t xml:space="preserve"> banyak diberikan tugas, tetapi hal itu dilakukan untuk meningkatkan kompetensi mahasiswa dalam berpikir kritis.</w:t>
      </w:r>
    </w:p>
    <w:p w:rsidR="00BD1324" w:rsidRDefault="00BD1324" w:rsidP="00A500CF">
      <w:pPr>
        <w:spacing w:after="0" w:line="240" w:lineRule="auto"/>
        <w:ind w:firstLine="720"/>
        <w:jc w:val="both"/>
        <w:rPr>
          <w:rFonts w:ascii="Times New Roman" w:hAnsi="Times New Roman" w:cs="Times New Roman"/>
          <w:sz w:val="24"/>
          <w:szCs w:val="24"/>
          <w:lang w:val="en-US"/>
        </w:rPr>
      </w:pPr>
      <w:r w:rsidRPr="0006471B">
        <w:rPr>
          <w:rFonts w:ascii="Times New Roman" w:hAnsi="Times New Roman" w:cs="Times New Roman"/>
          <w:sz w:val="24"/>
          <w:szCs w:val="24"/>
        </w:rPr>
        <w:t xml:space="preserve">Selanjutnya, tidak efektifnya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dapat pula diketahui melalui materi. Melalui angket yang telah dianalisis, ditemukan bahwa 53,8% mahasiswa mengeluhkan kurangnya penguasaan mereka terhadap materi. Kurangnya penguasaan </w:t>
      </w:r>
      <w:r w:rsidRPr="0006471B">
        <w:rPr>
          <w:rFonts w:ascii="Times New Roman" w:hAnsi="Times New Roman" w:cs="Times New Roman"/>
          <w:sz w:val="24"/>
          <w:szCs w:val="24"/>
        </w:rPr>
        <w:lastRenderedPageBreak/>
        <w:t xml:space="preserve">terhadap materi disebabkan oleh </w:t>
      </w:r>
      <w:r w:rsidR="00174B93" w:rsidRPr="0006471B">
        <w:rPr>
          <w:rFonts w:ascii="Times New Roman" w:hAnsi="Times New Roman" w:cs="Times New Roman"/>
          <w:sz w:val="24"/>
          <w:szCs w:val="24"/>
        </w:rPr>
        <w:t xml:space="preserve">berbagai alasan. </w:t>
      </w:r>
      <w:r w:rsidR="00211785" w:rsidRPr="0006471B">
        <w:rPr>
          <w:rFonts w:ascii="Times New Roman" w:hAnsi="Times New Roman" w:cs="Times New Roman"/>
          <w:sz w:val="24"/>
          <w:szCs w:val="24"/>
        </w:rPr>
        <w:t xml:space="preserve">Hal ini selaras dengan hasil penelitian Sadikin, dkk. (2020). Dalam hasil penelitian tersebut dinyatakan bahwa tidak sedikit mahasiswa kesulitan memahami materi perkuliahan </w:t>
      </w:r>
      <w:proofErr w:type="spellStart"/>
      <w:r w:rsidR="00211785" w:rsidRPr="0006471B">
        <w:rPr>
          <w:rFonts w:ascii="Times New Roman" w:hAnsi="Times New Roman" w:cs="Times New Roman"/>
          <w:sz w:val="24"/>
          <w:szCs w:val="24"/>
        </w:rPr>
        <w:t>daring</w:t>
      </w:r>
      <w:proofErr w:type="spellEnd"/>
      <w:r w:rsidR="00211785" w:rsidRPr="0006471B">
        <w:rPr>
          <w:rFonts w:ascii="Times New Roman" w:hAnsi="Times New Roman" w:cs="Times New Roman"/>
          <w:sz w:val="24"/>
          <w:szCs w:val="24"/>
        </w:rPr>
        <w:t xml:space="preserve">. </w:t>
      </w:r>
      <w:proofErr w:type="spellStart"/>
      <w:r w:rsidR="00174B93" w:rsidRPr="0006471B">
        <w:rPr>
          <w:rFonts w:ascii="Times New Roman" w:hAnsi="Times New Roman" w:cs="Times New Roman"/>
          <w:sz w:val="24"/>
          <w:szCs w:val="24"/>
        </w:rPr>
        <w:t>Damayanthi</w:t>
      </w:r>
      <w:proofErr w:type="spellEnd"/>
      <w:r w:rsidR="00174B93" w:rsidRPr="0006471B">
        <w:rPr>
          <w:rFonts w:ascii="Times New Roman" w:hAnsi="Times New Roman" w:cs="Times New Roman"/>
          <w:sz w:val="24"/>
          <w:szCs w:val="24"/>
        </w:rPr>
        <w:t xml:space="preserve"> (2020) menyatakan bahwa pembelajaran </w:t>
      </w:r>
      <w:proofErr w:type="spellStart"/>
      <w:r w:rsidR="00174B93" w:rsidRPr="0006471B">
        <w:rPr>
          <w:rFonts w:ascii="Times New Roman" w:hAnsi="Times New Roman" w:cs="Times New Roman"/>
          <w:sz w:val="24"/>
          <w:szCs w:val="24"/>
        </w:rPr>
        <w:t>daring</w:t>
      </w:r>
      <w:proofErr w:type="spellEnd"/>
      <w:r w:rsidR="00174B93" w:rsidRPr="0006471B">
        <w:rPr>
          <w:rFonts w:ascii="Times New Roman" w:hAnsi="Times New Roman" w:cs="Times New Roman"/>
          <w:sz w:val="24"/>
          <w:szCs w:val="24"/>
        </w:rPr>
        <w:t xml:space="preserve"> yang belum efektif disebabkan oleh ketidaksiapan dosen dan mahasiswa, baik dalam hal kemampuan menggunakan teknologi maupun ketersediaan sarana pembelajaran yang memadai, koneksi jaringan internet yang buruk di tempat tinggal, biaya, dan belum mampunya mahasiswa serta dosen beradaptasi dengan metode pembelajaran yang baru untuk dapat me</w:t>
      </w:r>
      <w:r w:rsidR="00701F6C" w:rsidRPr="0006471B">
        <w:rPr>
          <w:rFonts w:ascii="Times New Roman" w:hAnsi="Times New Roman" w:cs="Times New Roman"/>
          <w:sz w:val="24"/>
          <w:szCs w:val="24"/>
        </w:rPr>
        <w:t>n</w:t>
      </w:r>
      <w:r w:rsidR="00174B93" w:rsidRPr="0006471B">
        <w:rPr>
          <w:rFonts w:ascii="Times New Roman" w:hAnsi="Times New Roman" w:cs="Times New Roman"/>
          <w:sz w:val="24"/>
          <w:szCs w:val="24"/>
        </w:rPr>
        <w:t xml:space="preserve">ghadirkan kondisi kelas yang kondusif secara virtual. </w:t>
      </w:r>
      <w:r w:rsidR="00701F6C" w:rsidRPr="0006471B">
        <w:rPr>
          <w:rFonts w:ascii="Times New Roman" w:hAnsi="Times New Roman" w:cs="Times New Roman"/>
          <w:sz w:val="24"/>
          <w:szCs w:val="24"/>
        </w:rPr>
        <w:t xml:space="preserve">Terkait dengan materi ini Mustakim (2020) menyarankan materi pembelajaran sebaiknya disampaikan secara ringkas, meminimalisasi mengirim materi dalam bentuk video menggunakan bahasa yang mudah dipahami, tetap memberikan materi sebelum penugasan, tetapi dalam pemberian tugas hendaknya tidak terlalu banyak dan soal hendaknya lebih </w:t>
      </w:r>
      <w:proofErr w:type="spellStart"/>
      <w:r w:rsidR="00701F6C" w:rsidRPr="0006471B">
        <w:rPr>
          <w:rFonts w:ascii="Times New Roman" w:hAnsi="Times New Roman" w:cs="Times New Roman"/>
          <w:sz w:val="24"/>
          <w:szCs w:val="24"/>
        </w:rPr>
        <w:t>varatif</w:t>
      </w:r>
      <w:proofErr w:type="spellEnd"/>
      <w:r w:rsidR="00701F6C" w:rsidRPr="0006471B">
        <w:rPr>
          <w:rFonts w:ascii="Times New Roman" w:hAnsi="Times New Roman" w:cs="Times New Roman"/>
          <w:sz w:val="24"/>
          <w:szCs w:val="24"/>
        </w:rPr>
        <w:t xml:space="preserve">, serta adanya instruksi yang jelas terkait pemberian tugas. </w:t>
      </w:r>
    </w:p>
    <w:p w:rsidR="00623334" w:rsidRPr="00623334" w:rsidRDefault="00623334" w:rsidP="00A500CF">
      <w:pPr>
        <w:spacing w:after="0" w:line="240" w:lineRule="auto"/>
        <w:ind w:firstLine="720"/>
        <w:jc w:val="both"/>
        <w:rPr>
          <w:rFonts w:ascii="Times New Roman" w:hAnsi="Times New Roman" w:cs="Times New Roman"/>
          <w:sz w:val="24"/>
          <w:szCs w:val="24"/>
          <w:lang w:val="en-US"/>
        </w:rPr>
      </w:pPr>
    </w:p>
    <w:p w:rsidR="00CB4D03" w:rsidRPr="0006471B" w:rsidRDefault="00623334" w:rsidP="00A500CF">
      <w:pPr>
        <w:spacing w:after="0" w:line="240" w:lineRule="auto"/>
        <w:jc w:val="both"/>
        <w:rPr>
          <w:rFonts w:ascii="Times New Roman" w:hAnsi="Times New Roman" w:cs="Times New Roman"/>
          <w:b/>
          <w:sz w:val="24"/>
          <w:szCs w:val="24"/>
        </w:rPr>
      </w:pPr>
      <w:r w:rsidRPr="0006471B">
        <w:rPr>
          <w:rFonts w:ascii="Times New Roman" w:hAnsi="Times New Roman" w:cs="Times New Roman"/>
          <w:b/>
          <w:sz w:val="24"/>
          <w:szCs w:val="24"/>
        </w:rPr>
        <w:t>SIMPULAN DAN SARAN</w:t>
      </w:r>
    </w:p>
    <w:p w:rsidR="00CB4D03" w:rsidRPr="0006471B" w:rsidRDefault="00211785" w:rsidP="00A500CF">
      <w:pPr>
        <w:spacing w:after="0" w:line="240" w:lineRule="auto"/>
        <w:ind w:firstLine="720"/>
        <w:jc w:val="both"/>
        <w:rPr>
          <w:rFonts w:ascii="Times New Roman" w:hAnsi="Times New Roman" w:cs="Times New Roman"/>
          <w:sz w:val="24"/>
          <w:szCs w:val="24"/>
        </w:rPr>
      </w:pPr>
      <w:r w:rsidRPr="0006471B">
        <w:rPr>
          <w:rFonts w:ascii="Times New Roman" w:hAnsi="Times New Roman" w:cs="Times New Roman"/>
          <w:sz w:val="24"/>
          <w:szCs w:val="24"/>
        </w:rPr>
        <w:t xml:space="preserve">Berdasarkan hasil penelitian dan pembahasan, simpulan penelitian ini adalah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di </w:t>
      </w:r>
      <w:proofErr w:type="spellStart"/>
      <w:r w:rsidRPr="0006471B">
        <w:rPr>
          <w:rFonts w:ascii="Times New Roman" w:hAnsi="Times New Roman" w:cs="Times New Roman"/>
          <w:sz w:val="24"/>
          <w:szCs w:val="24"/>
        </w:rPr>
        <w:t>Prodi</w:t>
      </w:r>
      <w:proofErr w:type="spellEnd"/>
      <w:r w:rsidRPr="0006471B">
        <w:rPr>
          <w:rFonts w:ascii="Times New Roman" w:hAnsi="Times New Roman" w:cs="Times New Roman"/>
          <w:sz w:val="24"/>
          <w:szCs w:val="24"/>
        </w:rPr>
        <w:t xml:space="preserve"> Pendidikan Bahasa Indonesia Universitas</w:t>
      </w:r>
      <w:r w:rsidR="00B22DF1" w:rsidRPr="0006471B">
        <w:rPr>
          <w:rFonts w:ascii="Times New Roman" w:hAnsi="Times New Roman" w:cs="Times New Roman"/>
          <w:sz w:val="24"/>
          <w:szCs w:val="24"/>
        </w:rPr>
        <w:t xml:space="preserve"> </w:t>
      </w:r>
      <w:proofErr w:type="spellStart"/>
      <w:r w:rsidR="00B22DF1" w:rsidRPr="0006471B">
        <w:rPr>
          <w:rFonts w:ascii="Times New Roman" w:hAnsi="Times New Roman" w:cs="Times New Roman"/>
          <w:sz w:val="24"/>
          <w:szCs w:val="24"/>
        </w:rPr>
        <w:t>Malikussaleh</w:t>
      </w:r>
      <w:proofErr w:type="spellEnd"/>
      <w:r w:rsidR="00B22DF1" w:rsidRPr="0006471B">
        <w:rPr>
          <w:rFonts w:ascii="Times New Roman" w:hAnsi="Times New Roman" w:cs="Times New Roman"/>
          <w:sz w:val="24"/>
          <w:szCs w:val="24"/>
        </w:rPr>
        <w:t xml:space="preserve"> belum efektif. Hal</w:t>
      </w:r>
      <w:r w:rsidRPr="0006471B">
        <w:rPr>
          <w:rFonts w:ascii="Times New Roman" w:hAnsi="Times New Roman" w:cs="Times New Roman"/>
          <w:sz w:val="24"/>
          <w:szCs w:val="24"/>
        </w:rPr>
        <w:t xml:space="preserve"> ini ditandai oleh </w:t>
      </w:r>
      <w:proofErr w:type="spellStart"/>
      <w:r w:rsidRPr="0006471B">
        <w:rPr>
          <w:rFonts w:ascii="Times New Roman" w:hAnsi="Times New Roman" w:cs="Times New Roman"/>
          <w:sz w:val="24"/>
          <w:szCs w:val="24"/>
        </w:rPr>
        <w:t>perolehan</w:t>
      </w:r>
      <w:proofErr w:type="spellEnd"/>
      <w:r w:rsidRPr="0006471B">
        <w:rPr>
          <w:rFonts w:ascii="Times New Roman" w:hAnsi="Times New Roman" w:cs="Times New Roman"/>
          <w:sz w:val="24"/>
          <w:szCs w:val="24"/>
        </w:rPr>
        <w:t xml:space="preserve"> nilai rata-rata untuk setiap indikator</w:t>
      </w:r>
      <w:r w:rsidR="00B22DF1" w:rsidRPr="0006471B">
        <w:rPr>
          <w:rFonts w:ascii="Times New Roman" w:hAnsi="Times New Roman" w:cs="Times New Roman"/>
          <w:sz w:val="24"/>
          <w:szCs w:val="24"/>
        </w:rPr>
        <w:t>, yaitu</w:t>
      </w:r>
      <w:r w:rsidRPr="0006471B">
        <w:rPr>
          <w:rFonts w:ascii="Times New Roman" w:hAnsi="Times New Roman" w:cs="Times New Roman"/>
          <w:sz w:val="24"/>
          <w:szCs w:val="24"/>
        </w:rPr>
        <w:t xml:space="preserve"> &lt;60%.</w:t>
      </w:r>
      <w:r w:rsidR="00B22DF1" w:rsidRPr="0006471B">
        <w:rPr>
          <w:rFonts w:ascii="Times New Roman" w:hAnsi="Times New Roman" w:cs="Times New Roman"/>
          <w:sz w:val="24"/>
          <w:szCs w:val="24"/>
        </w:rPr>
        <w:t xml:space="preserve"> Mahasiswa lebih mengharapkan pembelajaran tatap muka segera dilakukan setelah </w:t>
      </w:r>
      <w:proofErr w:type="spellStart"/>
      <w:r w:rsidR="00B22DF1" w:rsidRPr="0006471B">
        <w:rPr>
          <w:rFonts w:ascii="Times New Roman" w:hAnsi="Times New Roman" w:cs="Times New Roman"/>
          <w:sz w:val="24"/>
          <w:szCs w:val="24"/>
        </w:rPr>
        <w:t>pandemik</w:t>
      </w:r>
      <w:proofErr w:type="spellEnd"/>
      <w:r w:rsidR="00B22DF1" w:rsidRPr="0006471B">
        <w:rPr>
          <w:rFonts w:ascii="Times New Roman" w:hAnsi="Times New Roman" w:cs="Times New Roman"/>
          <w:sz w:val="24"/>
          <w:szCs w:val="24"/>
        </w:rPr>
        <w:t xml:space="preserve"> ini berakhir.</w:t>
      </w:r>
    </w:p>
    <w:p w:rsidR="00B22DF1" w:rsidRPr="0006471B" w:rsidRDefault="00B22DF1" w:rsidP="00211785">
      <w:pPr>
        <w:jc w:val="both"/>
        <w:rPr>
          <w:rFonts w:ascii="Times New Roman" w:hAnsi="Times New Roman" w:cs="Times New Roman"/>
          <w:sz w:val="24"/>
          <w:szCs w:val="24"/>
        </w:rPr>
      </w:pPr>
      <w:r w:rsidRPr="0006471B">
        <w:rPr>
          <w:rFonts w:ascii="Times New Roman" w:hAnsi="Times New Roman" w:cs="Times New Roman"/>
          <w:sz w:val="24"/>
          <w:szCs w:val="24"/>
        </w:rPr>
        <w:tab/>
        <w:t xml:space="preserve">Disarankan bagi dosen, sebaiknya dosen mendesain kegiatan belajar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secara lebih ringan, kreatif, tetapi efektif menggunakan perangkat atau media yang tepat sesuai dengan materi yang akan disampaikan. Tugas yang diberikan juga sebaiknya dirancang sedemikian rupa agar tetap menumbuhkan semangat belajar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w:t>
      </w:r>
    </w:p>
    <w:p w:rsidR="00ED3FC5" w:rsidRPr="0006471B" w:rsidRDefault="00A500CF" w:rsidP="00C57FC5">
      <w:pPr>
        <w:jc w:val="both"/>
        <w:rPr>
          <w:rFonts w:ascii="Times New Roman" w:hAnsi="Times New Roman" w:cs="Times New Roman"/>
          <w:b/>
          <w:sz w:val="24"/>
          <w:szCs w:val="24"/>
        </w:rPr>
      </w:pPr>
      <w:r w:rsidRPr="0006471B">
        <w:rPr>
          <w:rFonts w:ascii="Times New Roman" w:hAnsi="Times New Roman" w:cs="Times New Roman"/>
          <w:b/>
          <w:sz w:val="24"/>
          <w:szCs w:val="24"/>
        </w:rPr>
        <w:t>DAFTAR PUSTAKA</w:t>
      </w:r>
    </w:p>
    <w:p w:rsidR="004026D7" w:rsidRPr="0006471B" w:rsidRDefault="004026D7" w:rsidP="004026D7">
      <w:pPr>
        <w:ind w:left="630" w:hanging="630"/>
        <w:jc w:val="both"/>
        <w:rPr>
          <w:rFonts w:ascii="Times New Roman" w:hAnsi="Times New Roman" w:cs="Times New Roman"/>
          <w:sz w:val="24"/>
          <w:szCs w:val="24"/>
        </w:rPr>
      </w:pPr>
      <w:proofErr w:type="spellStart"/>
      <w:r w:rsidRPr="0006471B">
        <w:rPr>
          <w:rFonts w:ascii="Times New Roman" w:hAnsi="Times New Roman" w:cs="Times New Roman"/>
          <w:sz w:val="24"/>
          <w:szCs w:val="24"/>
        </w:rPr>
        <w:t>Arsyad</w:t>
      </w:r>
      <w:proofErr w:type="spellEnd"/>
      <w:r w:rsidRPr="0006471B">
        <w:rPr>
          <w:rFonts w:ascii="Times New Roman" w:hAnsi="Times New Roman" w:cs="Times New Roman"/>
          <w:sz w:val="24"/>
          <w:szCs w:val="24"/>
        </w:rPr>
        <w:t xml:space="preserve">, A. (2011). </w:t>
      </w:r>
      <w:r w:rsidRPr="0006471B">
        <w:rPr>
          <w:rFonts w:ascii="Times New Roman" w:hAnsi="Times New Roman" w:cs="Times New Roman"/>
          <w:i/>
          <w:sz w:val="24"/>
          <w:szCs w:val="24"/>
        </w:rPr>
        <w:t>Media Pembelajaran</w:t>
      </w:r>
      <w:r w:rsidRPr="0006471B">
        <w:rPr>
          <w:rFonts w:ascii="Times New Roman" w:hAnsi="Times New Roman" w:cs="Times New Roman"/>
          <w:sz w:val="24"/>
          <w:szCs w:val="24"/>
        </w:rPr>
        <w:t>. Jakarta: Rajawali Pers.</w:t>
      </w:r>
    </w:p>
    <w:p w:rsidR="00357D59" w:rsidRPr="0006471B" w:rsidRDefault="00357D59" w:rsidP="000E40AD">
      <w:pPr>
        <w:ind w:left="630" w:hanging="630"/>
        <w:jc w:val="both"/>
        <w:rPr>
          <w:rFonts w:ascii="Times New Roman" w:hAnsi="Times New Roman" w:cs="Times New Roman"/>
          <w:sz w:val="24"/>
          <w:szCs w:val="24"/>
        </w:rPr>
      </w:pPr>
      <w:proofErr w:type="spellStart"/>
      <w:r w:rsidRPr="0006471B">
        <w:rPr>
          <w:rFonts w:ascii="Times New Roman" w:hAnsi="Times New Roman" w:cs="Times New Roman"/>
          <w:sz w:val="24"/>
          <w:szCs w:val="24"/>
        </w:rPr>
        <w:t>Damayanthi</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Adriana</w:t>
      </w:r>
      <w:proofErr w:type="spellEnd"/>
      <w:r w:rsidRPr="0006471B">
        <w:rPr>
          <w:rFonts w:ascii="Times New Roman" w:hAnsi="Times New Roman" w:cs="Times New Roman"/>
          <w:sz w:val="24"/>
          <w:szCs w:val="24"/>
        </w:rPr>
        <w:t xml:space="preserve">. </w:t>
      </w:r>
      <w:proofErr w:type="gramStart"/>
      <w:r w:rsidR="00D53CC4">
        <w:rPr>
          <w:rFonts w:ascii="Times New Roman" w:hAnsi="Times New Roman" w:cs="Times New Roman"/>
          <w:sz w:val="24"/>
          <w:szCs w:val="24"/>
          <w:lang w:val="en-US"/>
        </w:rPr>
        <w:t>(</w:t>
      </w:r>
      <w:r w:rsidRPr="0006471B">
        <w:rPr>
          <w:rFonts w:ascii="Times New Roman" w:hAnsi="Times New Roman" w:cs="Times New Roman"/>
          <w:sz w:val="24"/>
          <w:szCs w:val="24"/>
        </w:rPr>
        <w:t>2020</w:t>
      </w:r>
      <w:r w:rsidR="00D53CC4">
        <w:rPr>
          <w:rFonts w:ascii="Times New Roman" w:hAnsi="Times New Roman" w:cs="Times New Roman"/>
          <w:sz w:val="24"/>
          <w:szCs w:val="24"/>
          <w:lang w:val="en-US"/>
        </w:rPr>
        <w:t>)</w:t>
      </w:r>
      <w:r w:rsidRPr="0006471B">
        <w:rPr>
          <w:rFonts w:ascii="Times New Roman" w:hAnsi="Times New Roman" w:cs="Times New Roman"/>
          <w:sz w:val="24"/>
          <w:szCs w:val="24"/>
        </w:rPr>
        <w:t xml:space="preserve">. </w:t>
      </w:r>
      <w:r w:rsidR="00114A55" w:rsidRPr="0006471B">
        <w:rPr>
          <w:rFonts w:ascii="Times New Roman" w:hAnsi="Times New Roman" w:cs="Times New Roman"/>
          <w:sz w:val="24"/>
          <w:szCs w:val="24"/>
        </w:rPr>
        <w:t xml:space="preserve">“Efektivitas Pembelajaran </w:t>
      </w:r>
      <w:proofErr w:type="spellStart"/>
      <w:r w:rsidR="00114A55" w:rsidRPr="0006471B">
        <w:rPr>
          <w:rFonts w:ascii="Times New Roman" w:hAnsi="Times New Roman" w:cs="Times New Roman"/>
          <w:sz w:val="24"/>
          <w:szCs w:val="24"/>
        </w:rPr>
        <w:t>Daring</w:t>
      </w:r>
      <w:proofErr w:type="spellEnd"/>
      <w:r w:rsidR="00114A55" w:rsidRPr="0006471B">
        <w:rPr>
          <w:rFonts w:ascii="Times New Roman" w:hAnsi="Times New Roman" w:cs="Times New Roman"/>
          <w:sz w:val="24"/>
          <w:szCs w:val="24"/>
        </w:rPr>
        <w:t xml:space="preserve"> di Masa </w:t>
      </w:r>
      <w:proofErr w:type="spellStart"/>
      <w:r w:rsidR="00114A55" w:rsidRPr="0006471B">
        <w:rPr>
          <w:rFonts w:ascii="Times New Roman" w:hAnsi="Times New Roman" w:cs="Times New Roman"/>
          <w:sz w:val="24"/>
          <w:szCs w:val="24"/>
        </w:rPr>
        <w:t>Pandemi</w:t>
      </w:r>
      <w:proofErr w:type="spellEnd"/>
      <w:r w:rsidR="00114A55" w:rsidRPr="0006471B">
        <w:rPr>
          <w:rFonts w:ascii="Times New Roman" w:hAnsi="Times New Roman" w:cs="Times New Roman"/>
          <w:sz w:val="24"/>
          <w:szCs w:val="24"/>
        </w:rPr>
        <w:t xml:space="preserve"> Covid-19 pada Perguruan Tinggi Keagamaan Katolik.”</w:t>
      </w:r>
      <w:proofErr w:type="gramEnd"/>
      <w:r w:rsidR="00114A55" w:rsidRPr="0006471B">
        <w:rPr>
          <w:rFonts w:ascii="Times New Roman" w:hAnsi="Times New Roman" w:cs="Times New Roman"/>
          <w:sz w:val="24"/>
          <w:szCs w:val="24"/>
        </w:rPr>
        <w:t xml:space="preserve"> Jurnal </w:t>
      </w:r>
      <w:proofErr w:type="spellStart"/>
      <w:r w:rsidR="00114A55" w:rsidRPr="0006471B">
        <w:rPr>
          <w:rFonts w:ascii="Times New Roman" w:hAnsi="Times New Roman" w:cs="Times New Roman"/>
          <w:i/>
          <w:sz w:val="24"/>
          <w:szCs w:val="24"/>
        </w:rPr>
        <w:t>Edutech</w:t>
      </w:r>
      <w:proofErr w:type="spellEnd"/>
      <w:r w:rsidR="00114A55" w:rsidRPr="0006471B">
        <w:rPr>
          <w:rFonts w:ascii="Times New Roman" w:hAnsi="Times New Roman" w:cs="Times New Roman"/>
          <w:sz w:val="24"/>
          <w:szCs w:val="24"/>
        </w:rPr>
        <w:t xml:space="preserve"> (</w:t>
      </w:r>
      <w:proofErr w:type="spellStart"/>
      <w:r w:rsidR="00114A55" w:rsidRPr="0006471B">
        <w:rPr>
          <w:rFonts w:ascii="Times New Roman" w:hAnsi="Times New Roman" w:cs="Times New Roman"/>
          <w:sz w:val="24"/>
          <w:szCs w:val="24"/>
        </w:rPr>
        <w:t>Daring</w:t>
      </w:r>
      <w:proofErr w:type="spellEnd"/>
      <w:r w:rsidR="00114A55" w:rsidRPr="0006471B">
        <w:rPr>
          <w:rFonts w:ascii="Times New Roman" w:hAnsi="Times New Roman" w:cs="Times New Roman"/>
          <w:sz w:val="24"/>
          <w:szCs w:val="24"/>
        </w:rPr>
        <w:t xml:space="preserve">), Vol. 19, </w:t>
      </w:r>
      <w:proofErr w:type="spellStart"/>
      <w:r w:rsidR="00114A55" w:rsidRPr="0006471B">
        <w:rPr>
          <w:rFonts w:ascii="Times New Roman" w:hAnsi="Times New Roman" w:cs="Times New Roman"/>
          <w:sz w:val="24"/>
          <w:szCs w:val="24"/>
        </w:rPr>
        <w:t>No</w:t>
      </w:r>
      <w:proofErr w:type="spellEnd"/>
      <w:r w:rsidR="00114A55" w:rsidRPr="0006471B">
        <w:rPr>
          <w:rFonts w:ascii="Times New Roman" w:hAnsi="Times New Roman" w:cs="Times New Roman"/>
          <w:sz w:val="24"/>
          <w:szCs w:val="24"/>
        </w:rPr>
        <w:t>. 3, (</w:t>
      </w:r>
      <w:hyperlink r:id="rId6" w:history="1">
        <w:r w:rsidR="00114A55" w:rsidRPr="0006471B">
          <w:rPr>
            <w:rStyle w:val="Hyperlink"/>
            <w:rFonts w:ascii="Times New Roman" w:hAnsi="Times New Roman" w:cs="Times New Roman"/>
            <w:sz w:val="24"/>
            <w:szCs w:val="24"/>
          </w:rPr>
          <w:t>https://ejournal.upi.edu/index.php/edutech/article/view/26978</w:t>
        </w:r>
      </w:hyperlink>
      <w:r w:rsidR="00114A55" w:rsidRPr="0006471B">
        <w:rPr>
          <w:rFonts w:ascii="Times New Roman" w:hAnsi="Times New Roman" w:cs="Times New Roman"/>
          <w:sz w:val="24"/>
          <w:szCs w:val="24"/>
        </w:rPr>
        <w:t>, diakses 9 Januari 2020).</w:t>
      </w:r>
    </w:p>
    <w:p w:rsidR="00114A55" w:rsidRPr="0006471B" w:rsidRDefault="00114A55" w:rsidP="000E40AD">
      <w:pPr>
        <w:ind w:left="630" w:hanging="630"/>
        <w:jc w:val="both"/>
        <w:rPr>
          <w:rFonts w:ascii="Times New Roman" w:hAnsi="Times New Roman" w:cs="Times New Roman"/>
          <w:sz w:val="24"/>
          <w:szCs w:val="24"/>
        </w:rPr>
      </w:pPr>
      <w:r w:rsidRPr="0006471B">
        <w:rPr>
          <w:rFonts w:ascii="Times New Roman" w:hAnsi="Times New Roman" w:cs="Times New Roman"/>
          <w:sz w:val="24"/>
          <w:szCs w:val="24"/>
        </w:rPr>
        <w:t xml:space="preserve">Feri, Lukman dan Andi </w:t>
      </w:r>
      <w:proofErr w:type="spellStart"/>
      <w:r w:rsidRPr="0006471B">
        <w:rPr>
          <w:rFonts w:ascii="Times New Roman" w:hAnsi="Times New Roman" w:cs="Times New Roman"/>
          <w:sz w:val="24"/>
          <w:szCs w:val="24"/>
        </w:rPr>
        <w:t>Sahtiani</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Jahrir</w:t>
      </w:r>
      <w:proofErr w:type="spellEnd"/>
      <w:r w:rsidRPr="0006471B">
        <w:rPr>
          <w:rFonts w:ascii="Times New Roman" w:hAnsi="Times New Roman" w:cs="Times New Roman"/>
          <w:sz w:val="24"/>
          <w:szCs w:val="24"/>
        </w:rPr>
        <w:t xml:space="preserve">. </w:t>
      </w:r>
      <w:proofErr w:type="gramStart"/>
      <w:r w:rsidR="00D53CC4">
        <w:rPr>
          <w:rFonts w:ascii="Times New Roman" w:hAnsi="Times New Roman" w:cs="Times New Roman"/>
          <w:sz w:val="24"/>
          <w:szCs w:val="24"/>
          <w:lang w:val="en-US"/>
        </w:rPr>
        <w:t>(</w:t>
      </w:r>
      <w:r w:rsidRPr="0006471B">
        <w:rPr>
          <w:rFonts w:ascii="Times New Roman" w:hAnsi="Times New Roman" w:cs="Times New Roman"/>
          <w:sz w:val="24"/>
          <w:szCs w:val="24"/>
        </w:rPr>
        <w:t>2020</w:t>
      </w:r>
      <w:r w:rsidR="00D53CC4">
        <w:rPr>
          <w:rFonts w:ascii="Times New Roman" w:hAnsi="Times New Roman" w:cs="Times New Roman"/>
          <w:sz w:val="24"/>
          <w:szCs w:val="24"/>
          <w:lang w:val="en-US"/>
        </w:rPr>
        <w:t>)</w:t>
      </w:r>
      <w:r w:rsidRPr="0006471B">
        <w:rPr>
          <w:rFonts w:ascii="Times New Roman" w:hAnsi="Times New Roman" w:cs="Times New Roman"/>
          <w:sz w:val="24"/>
          <w:szCs w:val="24"/>
        </w:rPr>
        <w:t xml:space="preserve">. “Efektivitas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di Tengah </w:t>
      </w:r>
      <w:proofErr w:type="spellStart"/>
      <w:r w:rsidRPr="0006471B">
        <w:rPr>
          <w:rFonts w:ascii="Times New Roman" w:hAnsi="Times New Roman" w:cs="Times New Roman"/>
          <w:sz w:val="24"/>
          <w:szCs w:val="24"/>
        </w:rPr>
        <w:t>Pandemi</w:t>
      </w:r>
      <w:proofErr w:type="spellEnd"/>
      <w:r w:rsidRPr="0006471B">
        <w:rPr>
          <w:rFonts w:ascii="Times New Roman" w:hAnsi="Times New Roman" w:cs="Times New Roman"/>
          <w:sz w:val="24"/>
          <w:szCs w:val="24"/>
        </w:rPr>
        <w:t xml:space="preserve"> Covid-19.”</w:t>
      </w:r>
      <w:proofErr w:type="gramEnd"/>
      <w:r w:rsidRPr="0006471B">
        <w:rPr>
          <w:rFonts w:ascii="Times New Roman" w:hAnsi="Times New Roman" w:cs="Times New Roman"/>
          <w:sz w:val="24"/>
          <w:szCs w:val="24"/>
        </w:rPr>
        <w:t xml:space="preserve"> Jurnal </w:t>
      </w:r>
      <w:proofErr w:type="spellStart"/>
      <w:r w:rsidRPr="0006471B">
        <w:rPr>
          <w:rFonts w:ascii="Times New Roman" w:hAnsi="Times New Roman" w:cs="Times New Roman"/>
          <w:i/>
          <w:sz w:val="24"/>
          <w:szCs w:val="24"/>
        </w:rPr>
        <w:t>Panrita</w:t>
      </w:r>
      <w:proofErr w:type="spellEnd"/>
      <w:r w:rsidRPr="0006471B">
        <w:rPr>
          <w:rFonts w:ascii="Times New Roman" w:hAnsi="Times New Roman" w:cs="Times New Roman"/>
          <w:i/>
          <w:sz w:val="24"/>
          <w:szCs w:val="24"/>
        </w:rPr>
        <w:t xml:space="preserve"> </w:t>
      </w:r>
      <w:r w:rsidRPr="0006471B">
        <w:rPr>
          <w:rFonts w:ascii="Times New Roman" w:hAnsi="Times New Roman" w:cs="Times New Roman"/>
          <w:sz w:val="24"/>
          <w:szCs w:val="24"/>
        </w:rPr>
        <w:t>(</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w:t>
      </w:r>
      <w:r w:rsidRPr="0006471B">
        <w:rPr>
          <w:rFonts w:ascii="Times New Roman" w:hAnsi="Times New Roman" w:cs="Times New Roman"/>
          <w:i/>
          <w:sz w:val="24"/>
          <w:szCs w:val="24"/>
        </w:rPr>
        <w:t>,</w:t>
      </w:r>
      <w:r w:rsidRPr="0006471B">
        <w:rPr>
          <w:rFonts w:ascii="Times New Roman" w:hAnsi="Times New Roman" w:cs="Times New Roman"/>
          <w:sz w:val="24"/>
          <w:szCs w:val="24"/>
        </w:rPr>
        <w:t xml:space="preserve"> Vol. 1, </w:t>
      </w:r>
      <w:proofErr w:type="spellStart"/>
      <w:r w:rsidRPr="0006471B">
        <w:rPr>
          <w:rFonts w:ascii="Times New Roman" w:hAnsi="Times New Roman" w:cs="Times New Roman"/>
          <w:sz w:val="24"/>
          <w:szCs w:val="24"/>
        </w:rPr>
        <w:t>No</w:t>
      </w:r>
      <w:proofErr w:type="spellEnd"/>
      <w:r w:rsidRPr="0006471B">
        <w:rPr>
          <w:rFonts w:ascii="Times New Roman" w:hAnsi="Times New Roman" w:cs="Times New Roman"/>
          <w:sz w:val="24"/>
          <w:szCs w:val="24"/>
        </w:rPr>
        <w:t>. 1, (</w:t>
      </w:r>
      <w:hyperlink r:id="rId7" w:history="1">
        <w:r w:rsidRPr="0006471B">
          <w:rPr>
            <w:rStyle w:val="Hyperlink"/>
            <w:rFonts w:ascii="Times New Roman" w:hAnsi="Times New Roman" w:cs="Times New Roman"/>
            <w:sz w:val="24"/>
            <w:szCs w:val="24"/>
          </w:rPr>
          <w:t>https://ojs.unm.ac.id/Panrita-bsdp/article/view/15225</w:t>
        </w:r>
      </w:hyperlink>
      <w:r w:rsidRPr="0006471B">
        <w:rPr>
          <w:rFonts w:ascii="Times New Roman" w:hAnsi="Times New Roman" w:cs="Times New Roman"/>
          <w:sz w:val="24"/>
          <w:szCs w:val="24"/>
        </w:rPr>
        <w:t>, diakses 9 Januari 2020).</w:t>
      </w:r>
    </w:p>
    <w:p w:rsidR="00EE01ED" w:rsidRPr="0006471B" w:rsidRDefault="00EE01ED" w:rsidP="00EE01ED">
      <w:pPr>
        <w:ind w:left="630" w:hanging="630"/>
        <w:jc w:val="both"/>
        <w:rPr>
          <w:rFonts w:ascii="Times New Roman" w:hAnsi="Times New Roman" w:cs="Times New Roman"/>
          <w:sz w:val="24"/>
          <w:szCs w:val="24"/>
        </w:rPr>
      </w:pPr>
      <w:r w:rsidRPr="0006471B">
        <w:rPr>
          <w:rFonts w:ascii="Times New Roman" w:hAnsi="Times New Roman" w:cs="Times New Roman"/>
          <w:sz w:val="24"/>
          <w:szCs w:val="24"/>
        </w:rPr>
        <w:t xml:space="preserve">Firman, F., &amp; Rahayu, S. (2020). “Pembelajaran Online di Tengah </w:t>
      </w:r>
      <w:proofErr w:type="spellStart"/>
      <w:r w:rsidRPr="0006471B">
        <w:rPr>
          <w:rFonts w:ascii="Times New Roman" w:hAnsi="Times New Roman" w:cs="Times New Roman"/>
          <w:sz w:val="24"/>
          <w:szCs w:val="24"/>
        </w:rPr>
        <w:t>Pandemi</w:t>
      </w:r>
      <w:proofErr w:type="spellEnd"/>
      <w:r w:rsidRPr="0006471B">
        <w:rPr>
          <w:rFonts w:ascii="Times New Roman" w:hAnsi="Times New Roman" w:cs="Times New Roman"/>
          <w:sz w:val="24"/>
          <w:szCs w:val="24"/>
        </w:rPr>
        <w:t xml:space="preserve"> Covid-19.” </w:t>
      </w:r>
      <w:proofErr w:type="spellStart"/>
      <w:r w:rsidRPr="0006471B">
        <w:rPr>
          <w:rFonts w:ascii="Times New Roman" w:hAnsi="Times New Roman" w:cs="Times New Roman"/>
          <w:i/>
          <w:sz w:val="24"/>
          <w:szCs w:val="24"/>
        </w:rPr>
        <w:t>Indonesian</w:t>
      </w:r>
      <w:proofErr w:type="spellEnd"/>
      <w:r w:rsidRPr="0006471B">
        <w:rPr>
          <w:rFonts w:ascii="Times New Roman" w:hAnsi="Times New Roman" w:cs="Times New Roman"/>
          <w:i/>
          <w:sz w:val="24"/>
          <w:szCs w:val="24"/>
        </w:rPr>
        <w:t xml:space="preserve"> </w:t>
      </w:r>
      <w:proofErr w:type="spellStart"/>
      <w:r w:rsidRPr="0006471B">
        <w:rPr>
          <w:rFonts w:ascii="Times New Roman" w:hAnsi="Times New Roman" w:cs="Times New Roman"/>
          <w:i/>
          <w:sz w:val="24"/>
          <w:szCs w:val="24"/>
        </w:rPr>
        <w:t>Journal</w:t>
      </w:r>
      <w:proofErr w:type="spellEnd"/>
      <w:r w:rsidRPr="0006471B">
        <w:rPr>
          <w:rFonts w:ascii="Times New Roman" w:hAnsi="Times New Roman" w:cs="Times New Roman"/>
          <w:i/>
          <w:sz w:val="24"/>
          <w:szCs w:val="24"/>
        </w:rPr>
        <w:t xml:space="preserve"> of Educational Science</w:t>
      </w:r>
      <w:r w:rsidRPr="0006471B">
        <w:rPr>
          <w:rFonts w:ascii="Times New Roman" w:hAnsi="Times New Roman" w:cs="Times New Roman"/>
          <w:sz w:val="24"/>
          <w:szCs w:val="24"/>
        </w:rPr>
        <w:t xml:space="preserve"> (IJES), 2(2), 81-89.</w:t>
      </w:r>
    </w:p>
    <w:p w:rsidR="005A33EC" w:rsidRPr="0006471B" w:rsidRDefault="005A33EC" w:rsidP="005A33EC">
      <w:pPr>
        <w:ind w:left="630" w:hanging="630"/>
        <w:jc w:val="both"/>
        <w:rPr>
          <w:rFonts w:ascii="Times New Roman" w:hAnsi="Times New Roman" w:cs="Times New Roman"/>
          <w:sz w:val="24"/>
          <w:szCs w:val="24"/>
        </w:rPr>
      </w:pPr>
      <w:proofErr w:type="spellStart"/>
      <w:r w:rsidRPr="0006471B">
        <w:rPr>
          <w:rFonts w:ascii="Times New Roman" w:hAnsi="Times New Roman" w:cs="Times New Roman"/>
          <w:sz w:val="24"/>
          <w:szCs w:val="24"/>
        </w:rPr>
        <w:t>Gikas</w:t>
      </w:r>
      <w:proofErr w:type="spellEnd"/>
      <w:r w:rsidRPr="0006471B">
        <w:rPr>
          <w:rFonts w:ascii="Times New Roman" w:hAnsi="Times New Roman" w:cs="Times New Roman"/>
          <w:sz w:val="24"/>
          <w:szCs w:val="24"/>
        </w:rPr>
        <w:t xml:space="preserve">, J., &amp; Grant, M. M. (2013). Mobile </w:t>
      </w:r>
      <w:proofErr w:type="spellStart"/>
      <w:r w:rsidRPr="0006471B">
        <w:rPr>
          <w:rFonts w:ascii="Times New Roman" w:hAnsi="Times New Roman" w:cs="Times New Roman"/>
          <w:sz w:val="24"/>
          <w:szCs w:val="24"/>
        </w:rPr>
        <w:t>computing</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devices</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in</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higher</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education</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Student</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perspectives</w:t>
      </w:r>
      <w:proofErr w:type="spellEnd"/>
      <w:r w:rsidRPr="0006471B">
        <w:rPr>
          <w:rFonts w:ascii="Times New Roman" w:hAnsi="Times New Roman" w:cs="Times New Roman"/>
          <w:sz w:val="24"/>
          <w:szCs w:val="24"/>
        </w:rPr>
        <w:t xml:space="preserve"> on </w:t>
      </w:r>
      <w:proofErr w:type="spellStart"/>
      <w:r w:rsidRPr="0006471B">
        <w:rPr>
          <w:rFonts w:ascii="Times New Roman" w:hAnsi="Times New Roman" w:cs="Times New Roman"/>
          <w:sz w:val="24"/>
          <w:szCs w:val="24"/>
        </w:rPr>
        <w:t>learning</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with</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cellphones</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smartphones</w:t>
      </w:r>
      <w:proofErr w:type="spellEnd"/>
      <w:r w:rsidRPr="0006471B">
        <w:rPr>
          <w:rFonts w:ascii="Times New Roman" w:hAnsi="Times New Roman" w:cs="Times New Roman"/>
          <w:sz w:val="24"/>
          <w:szCs w:val="24"/>
        </w:rPr>
        <w:t xml:space="preserve"> &amp; </w:t>
      </w:r>
      <w:proofErr w:type="spellStart"/>
      <w:r w:rsidRPr="0006471B">
        <w:rPr>
          <w:rFonts w:ascii="Times New Roman" w:hAnsi="Times New Roman" w:cs="Times New Roman"/>
          <w:sz w:val="24"/>
          <w:szCs w:val="24"/>
        </w:rPr>
        <w:t>social</w:t>
      </w:r>
      <w:proofErr w:type="spellEnd"/>
      <w:r w:rsidRPr="0006471B">
        <w:rPr>
          <w:rFonts w:ascii="Times New Roman" w:hAnsi="Times New Roman" w:cs="Times New Roman"/>
          <w:sz w:val="24"/>
          <w:szCs w:val="24"/>
        </w:rPr>
        <w:t xml:space="preserve"> media. Internet </w:t>
      </w:r>
      <w:proofErr w:type="spellStart"/>
      <w:r w:rsidRPr="0006471B">
        <w:rPr>
          <w:rFonts w:ascii="Times New Roman" w:hAnsi="Times New Roman" w:cs="Times New Roman"/>
          <w:sz w:val="24"/>
          <w:szCs w:val="24"/>
        </w:rPr>
        <w:t>and</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Higher</w:t>
      </w:r>
      <w:proofErr w:type="spellEnd"/>
      <w:r w:rsidRPr="0006471B">
        <w:rPr>
          <w:rFonts w:ascii="Times New Roman" w:hAnsi="Times New Roman" w:cs="Times New Roman"/>
          <w:sz w:val="24"/>
          <w:szCs w:val="24"/>
        </w:rPr>
        <w:t xml:space="preserve"> Education. https://doi.org/10.1016/jjheduc.2013.06.002.</w:t>
      </w:r>
    </w:p>
    <w:p w:rsidR="00BA12A8" w:rsidRPr="0006471B" w:rsidRDefault="00BA12A8" w:rsidP="00BA12A8">
      <w:pPr>
        <w:ind w:left="630" w:hanging="630"/>
        <w:jc w:val="both"/>
        <w:rPr>
          <w:rFonts w:ascii="Times New Roman" w:hAnsi="Times New Roman" w:cs="Times New Roman"/>
          <w:sz w:val="24"/>
          <w:szCs w:val="24"/>
        </w:rPr>
      </w:pPr>
      <w:proofErr w:type="spellStart"/>
      <w:r w:rsidRPr="0006471B">
        <w:rPr>
          <w:rFonts w:ascii="Times New Roman" w:hAnsi="Times New Roman" w:cs="Times New Roman"/>
          <w:sz w:val="24"/>
          <w:szCs w:val="24"/>
        </w:rPr>
        <w:t>Hamalik</w:t>
      </w:r>
      <w:proofErr w:type="spellEnd"/>
      <w:r w:rsidRPr="0006471B">
        <w:rPr>
          <w:rFonts w:ascii="Times New Roman" w:hAnsi="Times New Roman" w:cs="Times New Roman"/>
          <w:sz w:val="24"/>
          <w:szCs w:val="24"/>
        </w:rPr>
        <w:t xml:space="preserve">, O. </w:t>
      </w:r>
      <w:proofErr w:type="gramStart"/>
      <w:r w:rsidR="00D53CC4">
        <w:rPr>
          <w:rFonts w:ascii="Times New Roman" w:hAnsi="Times New Roman" w:cs="Times New Roman"/>
          <w:sz w:val="24"/>
          <w:szCs w:val="24"/>
          <w:lang w:val="en-US"/>
        </w:rPr>
        <w:t>(</w:t>
      </w:r>
      <w:r w:rsidRPr="0006471B">
        <w:rPr>
          <w:rFonts w:ascii="Times New Roman" w:hAnsi="Times New Roman" w:cs="Times New Roman"/>
          <w:sz w:val="24"/>
          <w:szCs w:val="24"/>
        </w:rPr>
        <w:t>2005</w:t>
      </w:r>
      <w:r w:rsidR="00D53CC4">
        <w:rPr>
          <w:rFonts w:ascii="Times New Roman" w:hAnsi="Times New Roman" w:cs="Times New Roman"/>
          <w:sz w:val="24"/>
          <w:szCs w:val="24"/>
          <w:lang w:val="en-US"/>
        </w:rPr>
        <w:t>)</w:t>
      </w:r>
      <w:r w:rsidRPr="0006471B">
        <w:rPr>
          <w:rFonts w:ascii="Times New Roman" w:hAnsi="Times New Roman" w:cs="Times New Roman"/>
          <w:sz w:val="24"/>
          <w:szCs w:val="24"/>
        </w:rPr>
        <w:t xml:space="preserve">. </w:t>
      </w:r>
      <w:r w:rsidRPr="0006471B">
        <w:rPr>
          <w:rFonts w:ascii="Times New Roman" w:hAnsi="Times New Roman" w:cs="Times New Roman"/>
          <w:i/>
          <w:sz w:val="24"/>
          <w:szCs w:val="24"/>
        </w:rPr>
        <w:t>Perencanaan Pengajaran Berdasarkan Pendekatan Sistem</w:t>
      </w:r>
      <w:r w:rsidRPr="0006471B">
        <w:rPr>
          <w:rFonts w:ascii="Times New Roman" w:hAnsi="Times New Roman" w:cs="Times New Roman"/>
          <w:sz w:val="24"/>
          <w:szCs w:val="24"/>
        </w:rPr>
        <w:t>.</w:t>
      </w:r>
      <w:proofErr w:type="gramEnd"/>
      <w:r w:rsidRPr="0006471B">
        <w:rPr>
          <w:rFonts w:ascii="Times New Roman" w:hAnsi="Times New Roman" w:cs="Times New Roman"/>
          <w:sz w:val="24"/>
          <w:szCs w:val="24"/>
        </w:rPr>
        <w:t xml:space="preserve"> Bandung: Bumi Aksara.</w:t>
      </w:r>
    </w:p>
    <w:p w:rsidR="00BA12A8" w:rsidRPr="0006471B" w:rsidRDefault="00BA12A8" w:rsidP="00BA12A8">
      <w:pPr>
        <w:ind w:left="630" w:hanging="630"/>
        <w:jc w:val="both"/>
        <w:rPr>
          <w:rFonts w:ascii="Times New Roman" w:hAnsi="Times New Roman" w:cs="Times New Roman"/>
          <w:sz w:val="24"/>
          <w:szCs w:val="24"/>
        </w:rPr>
      </w:pPr>
      <w:proofErr w:type="spellStart"/>
      <w:r w:rsidRPr="0006471B">
        <w:rPr>
          <w:rFonts w:ascii="Times New Roman" w:hAnsi="Times New Roman" w:cs="Times New Roman"/>
          <w:sz w:val="24"/>
          <w:szCs w:val="24"/>
        </w:rPr>
        <w:t>Uno</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H.B</w:t>
      </w:r>
      <w:proofErr w:type="spellEnd"/>
      <w:r w:rsidRPr="0006471B">
        <w:rPr>
          <w:rFonts w:ascii="Times New Roman" w:hAnsi="Times New Roman" w:cs="Times New Roman"/>
          <w:sz w:val="24"/>
          <w:szCs w:val="24"/>
        </w:rPr>
        <w:t xml:space="preserve">, </w:t>
      </w:r>
      <w:r w:rsidR="00D53CC4">
        <w:rPr>
          <w:rFonts w:ascii="Times New Roman" w:hAnsi="Times New Roman" w:cs="Times New Roman"/>
          <w:sz w:val="24"/>
          <w:szCs w:val="24"/>
          <w:lang w:val="en-US"/>
        </w:rPr>
        <w:t>(</w:t>
      </w:r>
      <w:r w:rsidRPr="0006471B">
        <w:rPr>
          <w:rFonts w:ascii="Times New Roman" w:hAnsi="Times New Roman" w:cs="Times New Roman"/>
          <w:sz w:val="24"/>
          <w:szCs w:val="24"/>
        </w:rPr>
        <w:t>2008</w:t>
      </w:r>
      <w:r w:rsidR="00D53CC4">
        <w:rPr>
          <w:rFonts w:ascii="Times New Roman" w:hAnsi="Times New Roman" w:cs="Times New Roman"/>
          <w:sz w:val="24"/>
          <w:szCs w:val="24"/>
          <w:lang w:val="en-US"/>
        </w:rPr>
        <w:t>)</w:t>
      </w:r>
      <w:r w:rsidRPr="0006471B">
        <w:rPr>
          <w:rFonts w:ascii="Times New Roman" w:hAnsi="Times New Roman" w:cs="Times New Roman"/>
          <w:sz w:val="24"/>
          <w:szCs w:val="24"/>
        </w:rPr>
        <w:t xml:space="preserve">. </w:t>
      </w:r>
      <w:r w:rsidRPr="0006471B">
        <w:rPr>
          <w:rFonts w:ascii="Times New Roman" w:hAnsi="Times New Roman" w:cs="Times New Roman"/>
          <w:i/>
          <w:sz w:val="24"/>
          <w:szCs w:val="24"/>
        </w:rPr>
        <w:t>Perencanaan Pembelajaran</w:t>
      </w:r>
      <w:r w:rsidRPr="0006471B">
        <w:rPr>
          <w:rFonts w:ascii="Times New Roman" w:hAnsi="Times New Roman" w:cs="Times New Roman"/>
          <w:sz w:val="24"/>
          <w:szCs w:val="24"/>
        </w:rPr>
        <w:t>. Jakarta: PT Bumi Aksara.</w:t>
      </w:r>
    </w:p>
    <w:p w:rsidR="00BA12A8" w:rsidRPr="0006471B" w:rsidRDefault="00BA12A8" w:rsidP="00BA12A8">
      <w:pPr>
        <w:ind w:left="630" w:hanging="630"/>
        <w:jc w:val="both"/>
        <w:rPr>
          <w:rFonts w:ascii="Times New Roman" w:hAnsi="Times New Roman" w:cs="Times New Roman"/>
          <w:sz w:val="24"/>
          <w:szCs w:val="24"/>
        </w:rPr>
      </w:pPr>
      <w:proofErr w:type="spellStart"/>
      <w:r w:rsidRPr="0006471B">
        <w:rPr>
          <w:rFonts w:ascii="Times New Roman" w:hAnsi="Times New Roman" w:cs="Times New Roman"/>
          <w:sz w:val="24"/>
          <w:szCs w:val="24"/>
        </w:rPr>
        <w:lastRenderedPageBreak/>
        <w:t>Uno</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H.B</w:t>
      </w:r>
      <w:proofErr w:type="spellEnd"/>
      <w:r w:rsidRPr="0006471B">
        <w:rPr>
          <w:rFonts w:ascii="Times New Roman" w:hAnsi="Times New Roman" w:cs="Times New Roman"/>
          <w:sz w:val="24"/>
          <w:szCs w:val="24"/>
        </w:rPr>
        <w:t xml:space="preserve">, &amp; </w:t>
      </w:r>
      <w:proofErr w:type="spellStart"/>
      <w:r w:rsidRPr="0006471B">
        <w:rPr>
          <w:rFonts w:ascii="Times New Roman" w:hAnsi="Times New Roman" w:cs="Times New Roman"/>
          <w:sz w:val="24"/>
          <w:szCs w:val="24"/>
        </w:rPr>
        <w:t>Lamatenggo</w:t>
      </w:r>
      <w:proofErr w:type="spellEnd"/>
      <w:r w:rsidRPr="0006471B">
        <w:rPr>
          <w:rFonts w:ascii="Times New Roman" w:hAnsi="Times New Roman" w:cs="Times New Roman"/>
          <w:sz w:val="24"/>
          <w:szCs w:val="24"/>
        </w:rPr>
        <w:t xml:space="preserve">, Nina. </w:t>
      </w:r>
      <w:proofErr w:type="gramStart"/>
      <w:r w:rsidR="00D53CC4">
        <w:rPr>
          <w:rFonts w:ascii="Times New Roman" w:hAnsi="Times New Roman" w:cs="Times New Roman"/>
          <w:sz w:val="24"/>
          <w:szCs w:val="24"/>
          <w:lang w:val="en-US"/>
        </w:rPr>
        <w:t>(</w:t>
      </w:r>
      <w:r w:rsidRPr="0006471B">
        <w:rPr>
          <w:rFonts w:ascii="Times New Roman" w:hAnsi="Times New Roman" w:cs="Times New Roman"/>
          <w:sz w:val="24"/>
          <w:szCs w:val="24"/>
        </w:rPr>
        <w:t>2011</w:t>
      </w:r>
      <w:r w:rsidR="00D53CC4">
        <w:rPr>
          <w:rFonts w:ascii="Times New Roman" w:hAnsi="Times New Roman" w:cs="Times New Roman"/>
          <w:sz w:val="24"/>
          <w:szCs w:val="24"/>
          <w:lang w:val="en-US"/>
        </w:rPr>
        <w:t>)</w:t>
      </w:r>
      <w:r w:rsidRPr="0006471B">
        <w:rPr>
          <w:rFonts w:ascii="Times New Roman" w:hAnsi="Times New Roman" w:cs="Times New Roman"/>
          <w:sz w:val="24"/>
          <w:szCs w:val="24"/>
        </w:rPr>
        <w:t xml:space="preserve">. </w:t>
      </w:r>
      <w:r w:rsidRPr="0006471B">
        <w:rPr>
          <w:rFonts w:ascii="Times New Roman" w:hAnsi="Times New Roman" w:cs="Times New Roman"/>
          <w:i/>
          <w:sz w:val="24"/>
          <w:szCs w:val="24"/>
        </w:rPr>
        <w:t>Teknologi Komunikasi dan Informasi Pembelajaran.</w:t>
      </w:r>
      <w:proofErr w:type="gramEnd"/>
      <w:r w:rsidRPr="0006471B">
        <w:rPr>
          <w:rFonts w:ascii="Times New Roman" w:hAnsi="Times New Roman" w:cs="Times New Roman"/>
          <w:sz w:val="24"/>
          <w:szCs w:val="24"/>
        </w:rPr>
        <w:t xml:space="preserve"> Jakarta: Bumi Aksara. </w:t>
      </w:r>
    </w:p>
    <w:p w:rsidR="005576D2" w:rsidRPr="0006471B" w:rsidRDefault="005576D2" w:rsidP="005576D2">
      <w:pPr>
        <w:ind w:left="630" w:hanging="630"/>
        <w:jc w:val="both"/>
        <w:rPr>
          <w:rFonts w:ascii="Times New Roman" w:hAnsi="Times New Roman" w:cs="Times New Roman"/>
          <w:sz w:val="24"/>
          <w:szCs w:val="24"/>
        </w:rPr>
      </w:pPr>
      <w:proofErr w:type="spellStart"/>
      <w:r w:rsidRPr="0006471B">
        <w:rPr>
          <w:rFonts w:ascii="Times New Roman" w:hAnsi="Times New Roman" w:cs="Times New Roman"/>
          <w:sz w:val="24"/>
          <w:szCs w:val="24"/>
        </w:rPr>
        <w:t>Kumar</w:t>
      </w:r>
      <w:proofErr w:type="spellEnd"/>
      <w:r w:rsidRPr="0006471B">
        <w:rPr>
          <w:rFonts w:ascii="Times New Roman" w:hAnsi="Times New Roman" w:cs="Times New Roman"/>
          <w:sz w:val="24"/>
          <w:szCs w:val="24"/>
        </w:rPr>
        <w:t xml:space="preserve">, V., &amp; Nanda, P. (2018). Social Media </w:t>
      </w:r>
      <w:proofErr w:type="spellStart"/>
      <w:r w:rsidRPr="0006471B">
        <w:rPr>
          <w:rFonts w:ascii="Times New Roman" w:hAnsi="Times New Roman" w:cs="Times New Roman"/>
          <w:sz w:val="24"/>
          <w:szCs w:val="24"/>
        </w:rPr>
        <w:t>in</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Higher</w:t>
      </w:r>
      <w:proofErr w:type="spellEnd"/>
      <w:r w:rsidRPr="0006471B">
        <w:rPr>
          <w:rFonts w:ascii="Times New Roman" w:hAnsi="Times New Roman" w:cs="Times New Roman"/>
          <w:sz w:val="24"/>
          <w:szCs w:val="24"/>
        </w:rPr>
        <w:t xml:space="preserve"> Education. </w:t>
      </w:r>
      <w:r w:rsidRPr="0006471B">
        <w:rPr>
          <w:rFonts w:ascii="Times New Roman" w:hAnsi="Times New Roman" w:cs="Times New Roman"/>
          <w:i/>
          <w:sz w:val="24"/>
          <w:szCs w:val="24"/>
        </w:rPr>
        <w:t xml:space="preserve">International </w:t>
      </w:r>
      <w:proofErr w:type="spellStart"/>
      <w:r w:rsidRPr="0006471B">
        <w:rPr>
          <w:rFonts w:ascii="Times New Roman" w:hAnsi="Times New Roman" w:cs="Times New Roman"/>
          <w:i/>
          <w:sz w:val="24"/>
          <w:szCs w:val="24"/>
        </w:rPr>
        <w:t>Journal</w:t>
      </w:r>
      <w:proofErr w:type="spellEnd"/>
      <w:r w:rsidRPr="0006471B">
        <w:rPr>
          <w:rFonts w:ascii="Times New Roman" w:hAnsi="Times New Roman" w:cs="Times New Roman"/>
          <w:i/>
          <w:sz w:val="24"/>
          <w:szCs w:val="24"/>
        </w:rPr>
        <w:t xml:space="preserve"> of </w:t>
      </w:r>
      <w:proofErr w:type="spellStart"/>
      <w:r w:rsidRPr="0006471B">
        <w:rPr>
          <w:rFonts w:ascii="Times New Roman" w:hAnsi="Times New Roman" w:cs="Times New Roman"/>
          <w:i/>
          <w:sz w:val="24"/>
          <w:szCs w:val="24"/>
        </w:rPr>
        <w:t>Information</w:t>
      </w:r>
      <w:proofErr w:type="spellEnd"/>
      <w:r w:rsidRPr="0006471B">
        <w:rPr>
          <w:rFonts w:ascii="Times New Roman" w:hAnsi="Times New Roman" w:cs="Times New Roman"/>
          <w:i/>
          <w:sz w:val="24"/>
          <w:szCs w:val="24"/>
        </w:rPr>
        <w:t xml:space="preserve"> </w:t>
      </w:r>
      <w:proofErr w:type="spellStart"/>
      <w:r w:rsidRPr="0006471B">
        <w:rPr>
          <w:rFonts w:ascii="Times New Roman" w:hAnsi="Times New Roman" w:cs="Times New Roman"/>
          <w:i/>
          <w:sz w:val="24"/>
          <w:szCs w:val="24"/>
        </w:rPr>
        <w:t>and</w:t>
      </w:r>
      <w:proofErr w:type="spellEnd"/>
      <w:r w:rsidRPr="0006471B">
        <w:rPr>
          <w:rFonts w:ascii="Times New Roman" w:hAnsi="Times New Roman" w:cs="Times New Roman"/>
          <w:i/>
          <w:sz w:val="24"/>
          <w:szCs w:val="24"/>
        </w:rPr>
        <w:t xml:space="preserve"> </w:t>
      </w:r>
      <w:proofErr w:type="spellStart"/>
      <w:r w:rsidRPr="0006471B">
        <w:rPr>
          <w:rFonts w:ascii="Times New Roman" w:hAnsi="Times New Roman" w:cs="Times New Roman"/>
          <w:i/>
          <w:sz w:val="24"/>
          <w:szCs w:val="24"/>
        </w:rPr>
        <w:t>Communication</w:t>
      </w:r>
      <w:proofErr w:type="spellEnd"/>
      <w:r w:rsidRPr="0006471B">
        <w:rPr>
          <w:rFonts w:ascii="Times New Roman" w:hAnsi="Times New Roman" w:cs="Times New Roman"/>
          <w:i/>
          <w:sz w:val="24"/>
          <w:szCs w:val="24"/>
        </w:rPr>
        <w:t xml:space="preserve"> Technology Education</w:t>
      </w:r>
      <w:r w:rsidRPr="0006471B">
        <w:rPr>
          <w:rFonts w:ascii="Times New Roman" w:hAnsi="Times New Roman" w:cs="Times New Roman"/>
          <w:sz w:val="24"/>
          <w:szCs w:val="24"/>
        </w:rPr>
        <w:t>. https://doi.org/10.4018/ijicte.2019010107</w:t>
      </w:r>
      <w:r w:rsidR="00BA12A8" w:rsidRPr="0006471B">
        <w:rPr>
          <w:rFonts w:ascii="Times New Roman" w:hAnsi="Times New Roman" w:cs="Times New Roman"/>
          <w:sz w:val="24"/>
          <w:szCs w:val="24"/>
        </w:rPr>
        <w:t>.</w:t>
      </w:r>
    </w:p>
    <w:p w:rsidR="005A33EC" w:rsidRPr="0006471B" w:rsidRDefault="005A33EC" w:rsidP="005A33EC">
      <w:pPr>
        <w:ind w:left="630" w:hanging="630"/>
        <w:jc w:val="both"/>
        <w:rPr>
          <w:rFonts w:ascii="Times New Roman" w:hAnsi="Times New Roman" w:cs="Times New Roman"/>
          <w:sz w:val="24"/>
          <w:szCs w:val="24"/>
        </w:rPr>
      </w:pPr>
      <w:proofErr w:type="spellStart"/>
      <w:r w:rsidRPr="0006471B">
        <w:rPr>
          <w:rFonts w:ascii="Times New Roman" w:hAnsi="Times New Roman" w:cs="Times New Roman"/>
          <w:sz w:val="24"/>
          <w:szCs w:val="24"/>
        </w:rPr>
        <w:t>Kuntarto</w:t>
      </w:r>
      <w:proofErr w:type="spellEnd"/>
      <w:r w:rsidRPr="0006471B">
        <w:rPr>
          <w:rFonts w:ascii="Times New Roman" w:hAnsi="Times New Roman" w:cs="Times New Roman"/>
          <w:sz w:val="24"/>
          <w:szCs w:val="24"/>
        </w:rPr>
        <w:t xml:space="preserve">, E. (2017). Keefektifan Model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dalam Perkuliahan Bahasa Indonesia di Perguruan Tinggi. </w:t>
      </w:r>
      <w:proofErr w:type="spellStart"/>
      <w:r w:rsidRPr="0006471B">
        <w:rPr>
          <w:rFonts w:ascii="Times New Roman" w:hAnsi="Times New Roman" w:cs="Times New Roman"/>
          <w:sz w:val="24"/>
          <w:szCs w:val="24"/>
        </w:rPr>
        <w:t>Indonesian</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Language</w:t>
      </w:r>
      <w:proofErr w:type="spellEnd"/>
      <w:r w:rsidRPr="0006471B">
        <w:rPr>
          <w:rFonts w:ascii="Times New Roman" w:hAnsi="Times New Roman" w:cs="Times New Roman"/>
          <w:sz w:val="24"/>
          <w:szCs w:val="24"/>
        </w:rPr>
        <w:t xml:space="preserve"> Education </w:t>
      </w:r>
      <w:proofErr w:type="spellStart"/>
      <w:r w:rsidRPr="0006471B">
        <w:rPr>
          <w:rFonts w:ascii="Times New Roman" w:hAnsi="Times New Roman" w:cs="Times New Roman"/>
          <w:sz w:val="24"/>
          <w:szCs w:val="24"/>
        </w:rPr>
        <w:t>and</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Literature</w:t>
      </w:r>
      <w:proofErr w:type="spellEnd"/>
      <w:r w:rsidRPr="0006471B">
        <w:rPr>
          <w:rFonts w:ascii="Times New Roman" w:hAnsi="Times New Roman" w:cs="Times New Roman"/>
          <w:sz w:val="24"/>
          <w:szCs w:val="24"/>
        </w:rPr>
        <w:t>, 3(1), 99-110. 10.24235/ileal.v3i1.1820.</w:t>
      </w:r>
    </w:p>
    <w:p w:rsidR="00BD1324" w:rsidRPr="0006471B" w:rsidRDefault="00BD1324" w:rsidP="00BD1324">
      <w:pPr>
        <w:ind w:left="630" w:hanging="630"/>
        <w:jc w:val="both"/>
        <w:rPr>
          <w:rFonts w:ascii="Times New Roman" w:hAnsi="Times New Roman" w:cs="Times New Roman"/>
          <w:sz w:val="24"/>
          <w:szCs w:val="24"/>
        </w:rPr>
      </w:pPr>
      <w:proofErr w:type="spellStart"/>
      <w:r w:rsidRPr="0006471B">
        <w:rPr>
          <w:rFonts w:ascii="Times New Roman" w:hAnsi="Times New Roman" w:cs="Times New Roman"/>
          <w:sz w:val="24"/>
          <w:szCs w:val="24"/>
        </w:rPr>
        <w:t>Kurniasari</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Asrilia</w:t>
      </w:r>
      <w:proofErr w:type="spellEnd"/>
      <w:r w:rsidRPr="0006471B">
        <w:rPr>
          <w:rFonts w:ascii="Times New Roman" w:hAnsi="Times New Roman" w:cs="Times New Roman"/>
          <w:sz w:val="24"/>
          <w:szCs w:val="24"/>
        </w:rPr>
        <w:t xml:space="preserve">, dkk. </w:t>
      </w:r>
      <w:proofErr w:type="gramStart"/>
      <w:r w:rsidR="00D53CC4">
        <w:rPr>
          <w:rFonts w:ascii="Times New Roman" w:hAnsi="Times New Roman" w:cs="Times New Roman"/>
          <w:sz w:val="24"/>
          <w:szCs w:val="24"/>
          <w:lang w:val="en-US"/>
        </w:rPr>
        <w:t>(</w:t>
      </w:r>
      <w:r w:rsidRPr="0006471B">
        <w:rPr>
          <w:rFonts w:ascii="Times New Roman" w:hAnsi="Times New Roman" w:cs="Times New Roman"/>
          <w:sz w:val="24"/>
          <w:szCs w:val="24"/>
        </w:rPr>
        <w:t>2020</w:t>
      </w:r>
      <w:r w:rsidR="00D53CC4">
        <w:rPr>
          <w:rFonts w:ascii="Times New Roman" w:hAnsi="Times New Roman" w:cs="Times New Roman"/>
          <w:sz w:val="24"/>
          <w:szCs w:val="24"/>
          <w:lang w:val="en-US"/>
        </w:rPr>
        <w:t>)</w:t>
      </w:r>
      <w:r w:rsidRPr="0006471B">
        <w:rPr>
          <w:rFonts w:ascii="Times New Roman" w:hAnsi="Times New Roman" w:cs="Times New Roman"/>
          <w:sz w:val="24"/>
          <w:szCs w:val="24"/>
        </w:rPr>
        <w:t xml:space="preserve">. “Analisis Efektivitas Pelaksanaan Belajar dari Rumah (BDR) selama </w:t>
      </w:r>
      <w:proofErr w:type="spellStart"/>
      <w:r w:rsidRPr="0006471B">
        <w:rPr>
          <w:rFonts w:ascii="Times New Roman" w:hAnsi="Times New Roman" w:cs="Times New Roman"/>
          <w:sz w:val="24"/>
          <w:szCs w:val="24"/>
        </w:rPr>
        <w:t>Pandemi</w:t>
      </w:r>
      <w:proofErr w:type="spellEnd"/>
      <w:r w:rsidRPr="0006471B">
        <w:rPr>
          <w:rFonts w:ascii="Times New Roman" w:hAnsi="Times New Roman" w:cs="Times New Roman"/>
          <w:sz w:val="24"/>
          <w:szCs w:val="24"/>
        </w:rPr>
        <w:t xml:space="preserve"> Covid-19.”</w:t>
      </w:r>
      <w:proofErr w:type="gramEnd"/>
      <w:r w:rsidRPr="0006471B">
        <w:rPr>
          <w:rFonts w:ascii="Times New Roman" w:hAnsi="Times New Roman" w:cs="Times New Roman"/>
          <w:sz w:val="24"/>
          <w:szCs w:val="24"/>
        </w:rPr>
        <w:t xml:space="preserve"> Jurnal </w:t>
      </w:r>
      <w:proofErr w:type="spellStart"/>
      <w:r w:rsidRPr="0006471B">
        <w:rPr>
          <w:rFonts w:ascii="Times New Roman" w:hAnsi="Times New Roman" w:cs="Times New Roman"/>
          <w:i/>
          <w:sz w:val="24"/>
          <w:szCs w:val="24"/>
        </w:rPr>
        <w:t>Review</w:t>
      </w:r>
      <w:proofErr w:type="spellEnd"/>
      <w:r w:rsidRPr="0006471B">
        <w:rPr>
          <w:rFonts w:ascii="Times New Roman" w:hAnsi="Times New Roman" w:cs="Times New Roman"/>
          <w:i/>
          <w:sz w:val="24"/>
          <w:szCs w:val="24"/>
        </w:rPr>
        <w:t xml:space="preserve"> Pendidikan Dasar </w:t>
      </w:r>
      <w:r w:rsidRPr="0006471B">
        <w:rPr>
          <w:rFonts w:ascii="Times New Roman" w:hAnsi="Times New Roman" w:cs="Times New Roman"/>
          <w:sz w:val="24"/>
          <w:szCs w:val="24"/>
        </w:rPr>
        <w:t>(</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Vol. 6, </w:t>
      </w:r>
      <w:proofErr w:type="spellStart"/>
      <w:r w:rsidRPr="0006471B">
        <w:rPr>
          <w:rFonts w:ascii="Times New Roman" w:hAnsi="Times New Roman" w:cs="Times New Roman"/>
          <w:sz w:val="24"/>
          <w:szCs w:val="24"/>
        </w:rPr>
        <w:t>No</w:t>
      </w:r>
      <w:proofErr w:type="spellEnd"/>
      <w:r w:rsidRPr="0006471B">
        <w:rPr>
          <w:rFonts w:ascii="Times New Roman" w:hAnsi="Times New Roman" w:cs="Times New Roman"/>
          <w:sz w:val="24"/>
          <w:szCs w:val="24"/>
        </w:rPr>
        <w:t>. 3, (</w:t>
      </w:r>
      <w:hyperlink r:id="rId8" w:history="1">
        <w:r w:rsidRPr="0006471B">
          <w:rPr>
            <w:rStyle w:val="Hyperlink"/>
            <w:rFonts w:ascii="Times New Roman" w:hAnsi="Times New Roman" w:cs="Times New Roman"/>
            <w:sz w:val="24"/>
            <w:szCs w:val="24"/>
          </w:rPr>
          <w:t>http://journal.unesa.ac.id/index.php/PD</w:t>
        </w:r>
      </w:hyperlink>
      <w:r w:rsidRPr="0006471B">
        <w:rPr>
          <w:rFonts w:ascii="Times New Roman" w:hAnsi="Times New Roman" w:cs="Times New Roman"/>
          <w:sz w:val="24"/>
          <w:szCs w:val="24"/>
        </w:rPr>
        <w:t>, diakses 7 Januari 2020).</w:t>
      </w:r>
    </w:p>
    <w:p w:rsidR="00EE01ED" w:rsidRPr="0006471B" w:rsidRDefault="00EE01ED" w:rsidP="00EE01ED">
      <w:pPr>
        <w:spacing w:after="0" w:line="240" w:lineRule="auto"/>
        <w:ind w:left="634" w:hanging="634"/>
        <w:jc w:val="both"/>
        <w:rPr>
          <w:rFonts w:ascii="Times New Roman" w:hAnsi="Times New Roman" w:cs="Times New Roman"/>
          <w:i/>
          <w:sz w:val="24"/>
          <w:szCs w:val="24"/>
        </w:rPr>
      </w:pPr>
      <w:proofErr w:type="spellStart"/>
      <w:r w:rsidRPr="0006471B">
        <w:rPr>
          <w:rFonts w:ascii="Times New Roman" w:hAnsi="Times New Roman" w:cs="Times New Roman"/>
          <w:sz w:val="24"/>
          <w:szCs w:val="24"/>
        </w:rPr>
        <w:t>Milman</w:t>
      </w:r>
      <w:proofErr w:type="spellEnd"/>
      <w:r w:rsidRPr="0006471B">
        <w:rPr>
          <w:rFonts w:ascii="Times New Roman" w:hAnsi="Times New Roman" w:cs="Times New Roman"/>
          <w:sz w:val="24"/>
          <w:szCs w:val="24"/>
        </w:rPr>
        <w:t xml:space="preserve">, N. B. (2015). </w:t>
      </w:r>
      <w:proofErr w:type="spellStart"/>
      <w:r w:rsidRPr="0006471B">
        <w:rPr>
          <w:rFonts w:ascii="Times New Roman" w:hAnsi="Times New Roman" w:cs="Times New Roman"/>
          <w:sz w:val="24"/>
          <w:szCs w:val="24"/>
        </w:rPr>
        <w:t>Distance</w:t>
      </w:r>
      <w:proofErr w:type="spellEnd"/>
      <w:r w:rsidRPr="0006471B">
        <w:rPr>
          <w:rFonts w:ascii="Times New Roman" w:hAnsi="Times New Roman" w:cs="Times New Roman"/>
          <w:sz w:val="24"/>
          <w:szCs w:val="24"/>
        </w:rPr>
        <w:t xml:space="preserve"> Education. </w:t>
      </w:r>
      <w:r w:rsidRPr="0006471B">
        <w:rPr>
          <w:rFonts w:ascii="Times New Roman" w:hAnsi="Times New Roman" w:cs="Times New Roman"/>
          <w:i/>
          <w:sz w:val="24"/>
          <w:szCs w:val="24"/>
        </w:rPr>
        <w:t xml:space="preserve">In International </w:t>
      </w:r>
      <w:proofErr w:type="spellStart"/>
      <w:r w:rsidRPr="0006471B">
        <w:rPr>
          <w:rFonts w:ascii="Times New Roman" w:hAnsi="Times New Roman" w:cs="Times New Roman"/>
          <w:i/>
          <w:sz w:val="24"/>
          <w:szCs w:val="24"/>
        </w:rPr>
        <w:t>Encyclopedia</w:t>
      </w:r>
      <w:proofErr w:type="spellEnd"/>
      <w:r w:rsidRPr="0006471B">
        <w:rPr>
          <w:rFonts w:ascii="Times New Roman" w:hAnsi="Times New Roman" w:cs="Times New Roman"/>
          <w:i/>
          <w:sz w:val="24"/>
          <w:szCs w:val="24"/>
        </w:rPr>
        <w:t xml:space="preserve"> of </w:t>
      </w:r>
      <w:proofErr w:type="spellStart"/>
      <w:r w:rsidRPr="0006471B">
        <w:rPr>
          <w:rFonts w:ascii="Times New Roman" w:hAnsi="Times New Roman" w:cs="Times New Roman"/>
          <w:i/>
          <w:sz w:val="24"/>
          <w:szCs w:val="24"/>
        </w:rPr>
        <w:t>the</w:t>
      </w:r>
      <w:proofErr w:type="spellEnd"/>
      <w:r w:rsidRPr="0006471B">
        <w:rPr>
          <w:rFonts w:ascii="Times New Roman" w:hAnsi="Times New Roman" w:cs="Times New Roman"/>
          <w:i/>
          <w:sz w:val="24"/>
          <w:szCs w:val="24"/>
        </w:rPr>
        <w:t xml:space="preserve"> Social </w:t>
      </w:r>
    </w:p>
    <w:p w:rsidR="00EE01ED" w:rsidRPr="0006471B" w:rsidRDefault="00EE01ED" w:rsidP="00EE01ED">
      <w:pPr>
        <w:spacing w:after="0" w:line="240" w:lineRule="auto"/>
        <w:ind w:left="634"/>
        <w:jc w:val="both"/>
        <w:rPr>
          <w:rFonts w:ascii="Times New Roman" w:hAnsi="Times New Roman" w:cs="Times New Roman"/>
          <w:sz w:val="24"/>
          <w:szCs w:val="24"/>
        </w:rPr>
      </w:pPr>
      <w:r w:rsidRPr="0006471B">
        <w:rPr>
          <w:rFonts w:ascii="Times New Roman" w:hAnsi="Times New Roman" w:cs="Times New Roman"/>
          <w:i/>
          <w:sz w:val="24"/>
          <w:szCs w:val="24"/>
        </w:rPr>
        <w:t xml:space="preserve">&amp; </w:t>
      </w:r>
      <w:proofErr w:type="spellStart"/>
      <w:r w:rsidRPr="0006471B">
        <w:rPr>
          <w:rFonts w:ascii="Times New Roman" w:hAnsi="Times New Roman" w:cs="Times New Roman"/>
          <w:i/>
          <w:sz w:val="24"/>
          <w:szCs w:val="24"/>
        </w:rPr>
        <w:t>Behavioral</w:t>
      </w:r>
      <w:proofErr w:type="spellEnd"/>
      <w:r w:rsidRPr="0006471B">
        <w:rPr>
          <w:rFonts w:ascii="Times New Roman" w:hAnsi="Times New Roman" w:cs="Times New Roman"/>
          <w:i/>
          <w:sz w:val="24"/>
          <w:szCs w:val="24"/>
        </w:rPr>
        <w:t xml:space="preserve"> Sciences</w:t>
      </w:r>
      <w:r w:rsidRPr="0006471B">
        <w:rPr>
          <w:rFonts w:ascii="Times New Roman" w:hAnsi="Times New Roman" w:cs="Times New Roman"/>
          <w:sz w:val="24"/>
          <w:szCs w:val="24"/>
        </w:rPr>
        <w:t xml:space="preserve">: Second </w:t>
      </w:r>
      <w:proofErr w:type="spellStart"/>
      <w:r w:rsidRPr="0006471B">
        <w:rPr>
          <w:rFonts w:ascii="Times New Roman" w:hAnsi="Times New Roman" w:cs="Times New Roman"/>
          <w:sz w:val="24"/>
          <w:szCs w:val="24"/>
        </w:rPr>
        <w:t>Edition</w:t>
      </w:r>
      <w:proofErr w:type="spellEnd"/>
      <w:r w:rsidRPr="0006471B">
        <w:rPr>
          <w:rFonts w:ascii="Times New Roman" w:hAnsi="Times New Roman" w:cs="Times New Roman"/>
          <w:sz w:val="24"/>
          <w:szCs w:val="24"/>
        </w:rPr>
        <w:t xml:space="preserve">. </w:t>
      </w:r>
      <w:r w:rsidR="00D53CC4" w:rsidRPr="0006471B">
        <w:fldChar w:fldCharType="begin"/>
      </w:r>
      <w:r w:rsidR="00D53CC4" w:rsidRPr="0006471B">
        <w:instrText xml:space="preserve"> HYPERLINK "https://doi.org/10.1016/B978-0-08097086-8.92001-4" </w:instrText>
      </w:r>
      <w:r w:rsidR="00D53CC4" w:rsidRPr="0006471B">
        <w:fldChar w:fldCharType="separate"/>
      </w:r>
      <w:r w:rsidRPr="0006471B">
        <w:rPr>
          <w:rStyle w:val="Hyperlink"/>
          <w:rFonts w:ascii="Times New Roman" w:hAnsi="Times New Roman" w:cs="Times New Roman"/>
          <w:sz w:val="24"/>
          <w:szCs w:val="24"/>
        </w:rPr>
        <w:t>https://doi.org/10.1016/B978-0-08097086-8.92001-4</w:t>
      </w:r>
      <w:r w:rsidR="00D53CC4" w:rsidRPr="0006471B">
        <w:rPr>
          <w:rStyle w:val="Hyperlink"/>
          <w:rFonts w:ascii="Times New Roman" w:hAnsi="Times New Roman" w:cs="Times New Roman"/>
          <w:sz w:val="24"/>
          <w:szCs w:val="24"/>
        </w:rPr>
        <w:fldChar w:fldCharType="end"/>
      </w:r>
      <w:r w:rsidRPr="0006471B">
        <w:rPr>
          <w:rFonts w:ascii="Times New Roman" w:hAnsi="Times New Roman" w:cs="Times New Roman"/>
          <w:sz w:val="24"/>
          <w:szCs w:val="24"/>
        </w:rPr>
        <w:t>.</w:t>
      </w:r>
    </w:p>
    <w:p w:rsidR="00EE01ED" w:rsidRPr="0006471B" w:rsidRDefault="00EE01ED" w:rsidP="00EE01ED">
      <w:pPr>
        <w:spacing w:after="0" w:line="240" w:lineRule="auto"/>
        <w:ind w:left="634"/>
        <w:jc w:val="both"/>
        <w:rPr>
          <w:rFonts w:ascii="Times New Roman" w:hAnsi="Times New Roman" w:cs="Times New Roman"/>
          <w:sz w:val="24"/>
          <w:szCs w:val="24"/>
        </w:rPr>
      </w:pPr>
    </w:p>
    <w:p w:rsidR="00943F23" w:rsidRPr="0006471B" w:rsidRDefault="00943F23" w:rsidP="00EE01ED">
      <w:pPr>
        <w:spacing w:after="0" w:line="240" w:lineRule="auto"/>
        <w:ind w:left="634" w:hanging="634"/>
        <w:jc w:val="both"/>
        <w:rPr>
          <w:rFonts w:ascii="Times New Roman" w:hAnsi="Times New Roman" w:cs="Times New Roman"/>
          <w:sz w:val="24"/>
          <w:szCs w:val="24"/>
        </w:rPr>
      </w:pPr>
      <w:proofErr w:type="spellStart"/>
      <w:r w:rsidRPr="0006471B">
        <w:rPr>
          <w:rFonts w:ascii="Times New Roman" w:hAnsi="Times New Roman" w:cs="Times New Roman"/>
          <w:sz w:val="24"/>
          <w:szCs w:val="24"/>
        </w:rPr>
        <w:t>Moleong</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Lexy</w:t>
      </w:r>
      <w:proofErr w:type="spellEnd"/>
      <w:r w:rsidRPr="0006471B">
        <w:rPr>
          <w:rFonts w:ascii="Times New Roman" w:hAnsi="Times New Roman" w:cs="Times New Roman"/>
          <w:sz w:val="24"/>
          <w:szCs w:val="24"/>
        </w:rPr>
        <w:t xml:space="preserve"> J. </w:t>
      </w:r>
      <w:proofErr w:type="gramStart"/>
      <w:r w:rsidR="00D53CC4">
        <w:rPr>
          <w:rFonts w:ascii="Times New Roman" w:hAnsi="Times New Roman" w:cs="Times New Roman"/>
          <w:sz w:val="24"/>
          <w:szCs w:val="24"/>
          <w:lang w:val="en-US"/>
        </w:rPr>
        <w:t>(</w:t>
      </w:r>
      <w:r w:rsidRPr="0006471B">
        <w:rPr>
          <w:rFonts w:ascii="Times New Roman" w:hAnsi="Times New Roman" w:cs="Times New Roman"/>
          <w:sz w:val="24"/>
          <w:szCs w:val="24"/>
        </w:rPr>
        <w:t>2014</w:t>
      </w:r>
      <w:r w:rsidR="00D53CC4">
        <w:rPr>
          <w:rFonts w:ascii="Times New Roman" w:hAnsi="Times New Roman" w:cs="Times New Roman"/>
          <w:sz w:val="24"/>
          <w:szCs w:val="24"/>
          <w:lang w:val="en-US"/>
        </w:rPr>
        <w:t>)</w:t>
      </w:r>
      <w:r w:rsidRPr="0006471B">
        <w:rPr>
          <w:rFonts w:ascii="Times New Roman" w:hAnsi="Times New Roman" w:cs="Times New Roman"/>
          <w:sz w:val="24"/>
          <w:szCs w:val="24"/>
        </w:rPr>
        <w:t xml:space="preserve">. </w:t>
      </w:r>
      <w:r w:rsidRPr="0006471B">
        <w:rPr>
          <w:rFonts w:ascii="Times New Roman" w:hAnsi="Times New Roman" w:cs="Times New Roman"/>
          <w:i/>
          <w:sz w:val="24"/>
          <w:szCs w:val="24"/>
        </w:rPr>
        <w:t>Metodologi Penelitian Kualitatif Edisi Revisi</w:t>
      </w:r>
      <w:r w:rsidRPr="0006471B">
        <w:rPr>
          <w:rFonts w:ascii="Times New Roman" w:hAnsi="Times New Roman" w:cs="Times New Roman"/>
          <w:sz w:val="24"/>
          <w:szCs w:val="24"/>
        </w:rPr>
        <w:t>.</w:t>
      </w:r>
      <w:proofErr w:type="gramEnd"/>
      <w:r w:rsidRPr="0006471B">
        <w:rPr>
          <w:rFonts w:ascii="Times New Roman" w:hAnsi="Times New Roman" w:cs="Times New Roman"/>
          <w:sz w:val="24"/>
          <w:szCs w:val="24"/>
        </w:rPr>
        <w:t xml:space="preserve"> Bandung: PT Remaja </w:t>
      </w:r>
      <w:proofErr w:type="spellStart"/>
      <w:r w:rsidRPr="0006471B">
        <w:rPr>
          <w:rFonts w:ascii="Times New Roman" w:hAnsi="Times New Roman" w:cs="Times New Roman"/>
          <w:sz w:val="24"/>
          <w:szCs w:val="24"/>
        </w:rPr>
        <w:t>Rosdakarya</w:t>
      </w:r>
      <w:proofErr w:type="spellEnd"/>
      <w:r w:rsidRPr="0006471B">
        <w:rPr>
          <w:rFonts w:ascii="Times New Roman" w:hAnsi="Times New Roman" w:cs="Times New Roman"/>
          <w:sz w:val="24"/>
          <w:szCs w:val="24"/>
        </w:rPr>
        <w:t>.</w:t>
      </w:r>
    </w:p>
    <w:p w:rsidR="00EE01ED" w:rsidRPr="0006471B" w:rsidRDefault="00EE01ED" w:rsidP="00EE01ED">
      <w:pPr>
        <w:spacing w:after="0" w:line="240" w:lineRule="auto"/>
        <w:ind w:left="634" w:hanging="634"/>
        <w:jc w:val="both"/>
        <w:rPr>
          <w:rFonts w:ascii="Times New Roman" w:hAnsi="Times New Roman" w:cs="Times New Roman"/>
          <w:sz w:val="24"/>
          <w:szCs w:val="24"/>
        </w:rPr>
      </w:pPr>
    </w:p>
    <w:p w:rsidR="005A33EC" w:rsidRPr="0006471B" w:rsidRDefault="005A33EC" w:rsidP="005A33EC">
      <w:pPr>
        <w:ind w:left="630" w:hanging="630"/>
        <w:jc w:val="both"/>
        <w:rPr>
          <w:rFonts w:ascii="Times New Roman" w:hAnsi="Times New Roman" w:cs="Times New Roman"/>
          <w:sz w:val="24"/>
          <w:szCs w:val="24"/>
        </w:rPr>
      </w:pPr>
      <w:r w:rsidRPr="0006471B">
        <w:rPr>
          <w:rFonts w:ascii="Times New Roman" w:hAnsi="Times New Roman" w:cs="Times New Roman"/>
          <w:sz w:val="24"/>
          <w:szCs w:val="24"/>
        </w:rPr>
        <w:t xml:space="preserve">Moore, J. L., </w:t>
      </w:r>
      <w:proofErr w:type="spellStart"/>
      <w:r w:rsidRPr="0006471B">
        <w:rPr>
          <w:rFonts w:ascii="Times New Roman" w:hAnsi="Times New Roman" w:cs="Times New Roman"/>
          <w:sz w:val="24"/>
          <w:szCs w:val="24"/>
        </w:rPr>
        <w:t>Dickson-Deane</w:t>
      </w:r>
      <w:proofErr w:type="spellEnd"/>
      <w:r w:rsidRPr="0006471B">
        <w:rPr>
          <w:rFonts w:ascii="Times New Roman" w:hAnsi="Times New Roman" w:cs="Times New Roman"/>
          <w:sz w:val="24"/>
          <w:szCs w:val="24"/>
        </w:rPr>
        <w:t xml:space="preserve">, C., &amp; </w:t>
      </w:r>
      <w:proofErr w:type="spellStart"/>
      <w:r w:rsidRPr="0006471B">
        <w:rPr>
          <w:rFonts w:ascii="Times New Roman" w:hAnsi="Times New Roman" w:cs="Times New Roman"/>
          <w:sz w:val="24"/>
          <w:szCs w:val="24"/>
        </w:rPr>
        <w:t>Galyen</w:t>
      </w:r>
      <w:proofErr w:type="spellEnd"/>
      <w:r w:rsidRPr="0006471B">
        <w:rPr>
          <w:rFonts w:ascii="Times New Roman" w:hAnsi="Times New Roman" w:cs="Times New Roman"/>
          <w:sz w:val="24"/>
          <w:szCs w:val="24"/>
        </w:rPr>
        <w:t xml:space="preserve">, K. (2011). </w:t>
      </w:r>
      <w:proofErr w:type="spellStart"/>
      <w:r w:rsidRPr="0006471B">
        <w:rPr>
          <w:rFonts w:ascii="Times New Roman" w:hAnsi="Times New Roman" w:cs="Times New Roman"/>
          <w:sz w:val="24"/>
          <w:szCs w:val="24"/>
        </w:rPr>
        <w:t>E-Learning</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online</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learning</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and</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distance</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learning</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environments</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Are</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they</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the</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same</w:t>
      </w:r>
      <w:proofErr w:type="spellEnd"/>
      <w:r w:rsidRPr="0006471B">
        <w:rPr>
          <w:rFonts w:ascii="Times New Roman" w:hAnsi="Times New Roman" w:cs="Times New Roman"/>
          <w:sz w:val="24"/>
          <w:szCs w:val="24"/>
        </w:rPr>
        <w:t xml:space="preserve">? </w:t>
      </w:r>
      <w:r w:rsidRPr="0006471B">
        <w:rPr>
          <w:rFonts w:ascii="Times New Roman" w:hAnsi="Times New Roman" w:cs="Times New Roman"/>
          <w:i/>
          <w:sz w:val="24"/>
          <w:szCs w:val="24"/>
        </w:rPr>
        <w:t xml:space="preserve">Internet </w:t>
      </w:r>
      <w:proofErr w:type="spellStart"/>
      <w:r w:rsidRPr="0006471B">
        <w:rPr>
          <w:rFonts w:ascii="Times New Roman" w:hAnsi="Times New Roman" w:cs="Times New Roman"/>
          <w:i/>
          <w:sz w:val="24"/>
          <w:szCs w:val="24"/>
        </w:rPr>
        <w:t>and</w:t>
      </w:r>
      <w:proofErr w:type="spellEnd"/>
      <w:r w:rsidRPr="0006471B">
        <w:rPr>
          <w:rFonts w:ascii="Times New Roman" w:hAnsi="Times New Roman" w:cs="Times New Roman"/>
          <w:i/>
          <w:sz w:val="24"/>
          <w:szCs w:val="24"/>
        </w:rPr>
        <w:t xml:space="preserve"> </w:t>
      </w:r>
      <w:proofErr w:type="spellStart"/>
      <w:r w:rsidRPr="0006471B">
        <w:rPr>
          <w:rFonts w:ascii="Times New Roman" w:hAnsi="Times New Roman" w:cs="Times New Roman"/>
          <w:i/>
          <w:sz w:val="24"/>
          <w:szCs w:val="24"/>
        </w:rPr>
        <w:t>Higher</w:t>
      </w:r>
      <w:proofErr w:type="spellEnd"/>
      <w:r w:rsidRPr="0006471B">
        <w:rPr>
          <w:rFonts w:ascii="Times New Roman" w:hAnsi="Times New Roman" w:cs="Times New Roman"/>
          <w:sz w:val="24"/>
          <w:szCs w:val="24"/>
        </w:rPr>
        <w:t xml:space="preserve"> </w:t>
      </w:r>
      <w:r w:rsidRPr="0006471B">
        <w:rPr>
          <w:rFonts w:ascii="Times New Roman" w:hAnsi="Times New Roman" w:cs="Times New Roman"/>
          <w:i/>
          <w:sz w:val="24"/>
          <w:szCs w:val="24"/>
        </w:rPr>
        <w:t>Education</w:t>
      </w:r>
      <w:r w:rsidRPr="0006471B">
        <w:rPr>
          <w:rFonts w:ascii="Times New Roman" w:hAnsi="Times New Roman" w:cs="Times New Roman"/>
          <w:sz w:val="24"/>
          <w:szCs w:val="24"/>
        </w:rPr>
        <w:t>. https://doi.org/10.1016/jiheduc.2010.10.001.</w:t>
      </w:r>
    </w:p>
    <w:p w:rsidR="00701F6C" w:rsidRPr="0006471B" w:rsidRDefault="00701F6C" w:rsidP="00701F6C">
      <w:pPr>
        <w:ind w:left="630" w:hanging="630"/>
        <w:jc w:val="both"/>
        <w:rPr>
          <w:rFonts w:ascii="Times New Roman" w:hAnsi="Times New Roman" w:cs="Times New Roman"/>
          <w:sz w:val="24"/>
          <w:szCs w:val="24"/>
        </w:rPr>
      </w:pPr>
      <w:r w:rsidRPr="0006471B">
        <w:rPr>
          <w:rFonts w:ascii="Times New Roman" w:hAnsi="Times New Roman" w:cs="Times New Roman"/>
          <w:sz w:val="24"/>
          <w:szCs w:val="24"/>
        </w:rPr>
        <w:t xml:space="preserve">Mustakim. (2020). “Efektivitas Pembelajaran </w:t>
      </w:r>
      <w:proofErr w:type="spellStart"/>
      <w:r w:rsidRPr="0006471B">
        <w:rPr>
          <w:rFonts w:ascii="Times New Roman" w:hAnsi="Times New Roman" w:cs="Times New Roman"/>
          <w:sz w:val="24"/>
          <w:szCs w:val="24"/>
        </w:rPr>
        <w:t>Daring</w:t>
      </w:r>
      <w:proofErr w:type="spellEnd"/>
      <w:r w:rsidRPr="0006471B">
        <w:rPr>
          <w:rFonts w:ascii="Times New Roman" w:hAnsi="Times New Roman" w:cs="Times New Roman"/>
          <w:sz w:val="24"/>
          <w:szCs w:val="24"/>
        </w:rPr>
        <w:t xml:space="preserve"> Menggunakan Media Online Selama </w:t>
      </w:r>
      <w:proofErr w:type="spellStart"/>
      <w:r w:rsidRPr="0006471B">
        <w:rPr>
          <w:rFonts w:ascii="Times New Roman" w:hAnsi="Times New Roman" w:cs="Times New Roman"/>
          <w:sz w:val="24"/>
          <w:szCs w:val="24"/>
        </w:rPr>
        <w:t>Pandemi</w:t>
      </w:r>
      <w:proofErr w:type="spellEnd"/>
      <w:r w:rsidRPr="0006471B">
        <w:rPr>
          <w:rFonts w:ascii="Times New Roman" w:hAnsi="Times New Roman" w:cs="Times New Roman"/>
          <w:sz w:val="24"/>
          <w:szCs w:val="24"/>
        </w:rPr>
        <w:t xml:space="preserve"> Covid-19 pada Mata Pelajaran Matematika.” (</w:t>
      </w:r>
      <w:proofErr w:type="spellStart"/>
      <w:r w:rsidRPr="0006471B">
        <w:rPr>
          <w:rFonts w:ascii="Times New Roman" w:hAnsi="Times New Roman" w:cs="Times New Roman"/>
          <w:sz w:val="24"/>
          <w:szCs w:val="24"/>
        </w:rPr>
        <w:t>Journal.uinalauddin.ac.id</w:t>
      </w:r>
      <w:proofErr w:type="spellEnd"/>
      <w:r w:rsidRPr="0006471B">
        <w:rPr>
          <w:rFonts w:ascii="Times New Roman" w:hAnsi="Times New Roman" w:cs="Times New Roman"/>
          <w:sz w:val="24"/>
          <w:szCs w:val="24"/>
        </w:rPr>
        <w:t>/</w:t>
      </w:r>
      <w:proofErr w:type="spellStart"/>
      <w:r w:rsidRPr="0006471B">
        <w:rPr>
          <w:rFonts w:ascii="Times New Roman" w:hAnsi="Times New Roman" w:cs="Times New Roman"/>
          <w:sz w:val="24"/>
          <w:szCs w:val="24"/>
        </w:rPr>
        <w:t>index.php</w:t>
      </w:r>
      <w:proofErr w:type="spellEnd"/>
      <w:r w:rsidRPr="0006471B">
        <w:rPr>
          <w:rFonts w:ascii="Times New Roman" w:hAnsi="Times New Roman" w:cs="Times New Roman"/>
          <w:sz w:val="24"/>
          <w:szCs w:val="24"/>
        </w:rPr>
        <w:t>/</w:t>
      </w:r>
      <w:proofErr w:type="spellStart"/>
      <w:r w:rsidRPr="0006471B">
        <w:rPr>
          <w:rFonts w:ascii="Times New Roman" w:hAnsi="Times New Roman" w:cs="Times New Roman"/>
          <w:sz w:val="24"/>
          <w:szCs w:val="24"/>
        </w:rPr>
        <w:t>alasma</w:t>
      </w:r>
      <w:proofErr w:type="spellEnd"/>
      <w:r w:rsidRPr="0006471B">
        <w:rPr>
          <w:rFonts w:ascii="Times New Roman" w:hAnsi="Times New Roman" w:cs="Times New Roman"/>
          <w:sz w:val="24"/>
          <w:szCs w:val="24"/>
        </w:rPr>
        <w:t>/</w:t>
      </w:r>
      <w:proofErr w:type="spellStart"/>
      <w:r w:rsidRPr="0006471B">
        <w:rPr>
          <w:rFonts w:ascii="Times New Roman" w:hAnsi="Times New Roman" w:cs="Times New Roman"/>
          <w:sz w:val="24"/>
          <w:szCs w:val="24"/>
        </w:rPr>
        <w:t>article</w:t>
      </w:r>
      <w:proofErr w:type="spellEnd"/>
      <w:r w:rsidRPr="0006471B">
        <w:rPr>
          <w:rFonts w:ascii="Times New Roman" w:hAnsi="Times New Roman" w:cs="Times New Roman"/>
          <w:sz w:val="24"/>
          <w:szCs w:val="24"/>
        </w:rPr>
        <w:t>/</w:t>
      </w:r>
      <w:proofErr w:type="spellStart"/>
      <w:r w:rsidRPr="0006471B">
        <w:rPr>
          <w:rFonts w:ascii="Times New Roman" w:hAnsi="Times New Roman" w:cs="Times New Roman"/>
          <w:sz w:val="24"/>
          <w:szCs w:val="24"/>
        </w:rPr>
        <w:t>view</w:t>
      </w:r>
      <w:proofErr w:type="spellEnd"/>
      <w:r w:rsidRPr="0006471B">
        <w:rPr>
          <w:rFonts w:ascii="Times New Roman" w:hAnsi="Times New Roman" w:cs="Times New Roman"/>
          <w:sz w:val="24"/>
          <w:szCs w:val="24"/>
        </w:rPr>
        <w:t>/13646, diakses pada 23 Agustus 2020).</w:t>
      </w:r>
    </w:p>
    <w:p w:rsidR="000E40AD" w:rsidRPr="0006471B" w:rsidRDefault="000E40AD" w:rsidP="000E40AD">
      <w:pPr>
        <w:ind w:left="630" w:hanging="630"/>
        <w:jc w:val="both"/>
        <w:rPr>
          <w:rFonts w:ascii="Times New Roman" w:hAnsi="Times New Roman" w:cs="Times New Roman"/>
          <w:sz w:val="24"/>
          <w:szCs w:val="24"/>
        </w:rPr>
      </w:pPr>
      <w:proofErr w:type="spellStart"/>
      <w:r w:rsidRPr="0006471B">
        <w:rPr>
          <w:rFonts w:ascii="Times New Roman" w:hAnsi="Times New Roman" w:cs="Times New Roman"/>
          <w:sz w:val="24"/>
          <w:szCs w:val="24"/>
        </w:rPr>
        <w:t>Pribowo</w:t>
      </w:r>
      <w:proofErr w:type="spellEnd"/>
      <w:r w:rsidRPr="0006471B">
        <w:rPr>
          <w:rFonts w:ascii="Times New Roman" w:hAnsi="Times New Roman" w:cs="Times New Roman"/>
          <w:sz w:val="24"/>
          <w:szCs w:val="24"/>
        </w:rPr>
        <w:t>, F. S. (2017). Peng</w:t>
      </w:r>
      <w:bookmarkStart w:id="0" w:name="_GoBack"/>
      <w:bookmarkEnd w:id="0"/>
      <w:r w:rsidRPr="0006471B">
        <w:rPr>
          <w:rFonts w:ascii="Times New Roman" w:hAnsi="Times New Roman" w:cs="Times New Roman"/>
          <w:sz w:val="24"/>
          <w:szCs w:val="24"/>
        </w:rPr>
        <w:t>embangan Bahan Ajar Mata</w:t>
      </w:r>
      <w:r w:rsidR="00D53CC4">
        <w:rPr>
          <w:rFonts w:ascii="Times New Roman" w:hAnsi="Times New Roman" w:cs="Times New Roman"/>
          <w:sz w:val="24"/>
          <w:szCs w:val="24"/>
          <w:lang w:val="en-US"/>
        </w:rPr>
        <w:t xml:space="preserve"> </w:t>
      </w:r>
      <w:r w:rsidRPr="0006471B">
        <w:rPr>
          <w:rFonts w:ascii="Times New Roman" w:hAnsi="Times New Roman" w:cs="Times New Roman"/>
          <w:sz w:val="24"/>
          <w:szCs w:val="24"/>
        </w:rPr>
        <w:t xml:space="preserve">Kuliah IPA Berbasis Pendekatan </w:t>
      </w:r>
      <w:proofErr w:type="spellStart"/>
      <w:r w:rsidRPr="0006471B">
        <w:rPr>
          <w:rFonts w:ascii="Times New Roman" w:hAnsi="Times New Roman" w:cs="Times New Roman"/>
          <w:sz w:val="24"/>
          <w:szCs w:val="24"/>
        </w:rPr>
        <w:t>Scientific</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Approach</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Pedagogia</w:t>
      </w:r>
      <w:proofErr w:type="spellEnd"/>
      <w:r w:rsidRPr="0006471B">
        <w:rPr>
          <w:rFonts w:ascii="Times New Roman" w:hAnsi="Times New Roman" w:cs="Times New Roman"/>
          <w:sz w:val="24"/>
          <w:szCs w:val="24"/>
        </w:rPr>
        <w:t>.</w:t>
      </w:r>
    </w:p>
    <w:p w:rsidR="0006471B" w:rsidRPr="0006471B" w:rsidRDefault="0006471B" w:rsidP="005941D0">
      <w:pPr>
        <w:spacing w:after="0" w:line="240" w:lineRule="auto"/>
        <w:ind w:left="630" w:hanging="630"/>
        <w:jc w:val="both"/>
        <w:rPr>
          <w:rFonts w:ascii="Times New Roman" w:hAnsi="Times New Roman" w:cs="Times New Roman"/>
          <w:sz w:val="24"/>
          <w:szCs w:val="24"/>
        </w:rPr>
      </w:pPr>
      <w:proofErr w:type="spellStart"/>
      <w:r w:rsidRPr="0006471B">
        <w:rPr>
          <w:rFonts w:ascii="Times New Roman" w:hAnsi="Times New Roman" w:cs="Times New Roman"/>
          <w:sz w:val="24"/>
          <w:szCs w:val="24"/>
        </w:rPr>
        <w:t>Rohmawati</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Afifatu</w:t>
      </w:r>
      <w:proofErr w:type="spellEnd"/>
      <w:r w:rsidRPr="0006471B">
        <w:rPr>
          <w:rFonts w:ascii="Times New Roman" w:hAnsi="Times New Roman" w:cs="Times New Roman"/>
          <w:sz w:val="24"/>
          <w:szCs w:val="24"/>
        </w:rPr>
        <w:t xml:space="preserve">. (2015). “Efektivitas Pembelajaran.” </w:t>
      </w:r>
      <w:r w:rsidRPr="0006471B">
        <w:rPr>
          <w:rFonts w:ascii="Times New Roman" w:hAnsi="Times New Roman" w:cs="Times New Roman"/>
          <w:i/>
          <w:sz w:val="24"/>
          <w:szCs w:val="24"/>
        </w:rPr>
        <w:t xml:space="preserve">Jurnal Pendidikan Usia Dini, </w:t>
      </w:r>
      <w:r w:rsidRPr="0006471B">
        <w:rPr>
          <w:rFonts w:ascii="Times New Roman" w:hAnsi="Times New Roman" w:cs="Times New Roman"/>
          <w:sz w:val="24"/>
          <w:szCs w:val="24"/>
        </w:rPr>
        <w:t>Vol. 9, Edisi 1 April 2015.</w:t>
      </w:r>
    </w:p>
    <w:p w:rsidR="0006471B" w:rsidRPr="0006471B" w:rsidRDefault="0006471B" w:rsidP="005941D0">
      <w:pPr>
        <w:spacing w:after="0" w:line="240" w:lineRule="auto"/>
        <w:ind w:left="630" w:hanging="630"/>
        <w:jc w:val="both"/>
        <w:rPr>
          <w:rFonts w:ascii="Times New Roman" w:hAnsi="Times New Roman" w:cs="Times New Roman"/>
          <w:sz w:val="24"/>
          <w:szCs w:val="24"/>
        </w:rPr>
      </w:pPr>
    </w:p>
    <w:p w:rsidR="005941D0" w:rsidRPr="0006471B" w:rsidRDefault="005941D0" w:rsidP="005941D0">
      <w:pPr>
        <w:spacing w:after="0" w:line="240" w:lineRule="auto"/>
        <w:ind w:left="630" w:hanging="630"/>
        <w:jc w:val="both"/>
        <w:rPr>
          <w:rFonts w:ascii="Times New Roman" w:hAnsi="Times New Roman" w:cs="Times New Roman"/>
          <w:sz w:val="24"/>
          <w:szCs w:val="24"/>
        </w:rPr>
      </w:pPr>
      <w:proofErr w:type="spellStart"/>
      <w:r w:rsidRPr="0006471B">
        <w:rPr>
          <w:rFonts w:ascii="Times New Roman" w:hAnsi="Times New Roman" w:cs="Times New Roman"/>
          <w:sz w:val="24"/>
          <w:szCs w:val="24"/>
        </w:rPr>
        <w:t>Rustaman</w:t>
      </w:r>
      <w:proofErr w:type="spellEnd"/>
      <w:r w:rsidRPr="0006471B">
        <w:rPr>
          <w:rFonts w:ascii="Times New Roman" w:hAnsi="Times New Roman" w:cs="Times New Roman"/>
          <w:sz w:val="24"/>
          <w:szCs w:val="24"/>
        </w:rPr>
        <w:t xml:space="preserve">. (2001). Keterampilan Bertanya dalam Pembelajaran IPA. dalam </w:t>
      </w:r>
      <w:proofErr w:type="spellStart"/>
      <w:r w:rsidRPr="0006471B">
        <w:rPr>
          <w:rFonts w:ascii="Times New Roman" w:hAnsi="Times New Roman" w:cs="Times New Roman"/>
          <w:sz w:val="24"/>
          <w:szCs w:val="24"/>
        </w:rPr>
        <w:t>Handout</w:t>
      </w:r>
      <w:proofErr w:type="spellEnd"/>
      <w:r w:rsidRPr="0006471B">
        <w:rPr>
          <w:rFonts w:ascii="Times New Roman" w:hAnsi="Times New Roman" w:cs="Times New Roman"/>
          <w:sz w:val="24"/>
          <w:szCs w:val="24"/>
        </w:rPr>
        <w:t xml:space="preserve"> Bahan Pelantikan Guru-Guru IPA SLTP </w:t>
      </w:r>
      <w:proofErr w:type="spellStart"/>
      <w:r w:rsidRPr="0006471B">
        <w:rPr>
          <w:rFonts w:ascii="Times New Roman" w:hAnsi="Times New Roman" w:cs="Times New Roman"/>
          <w:sz w:val="24"/>
          <w:szCs w:val="24"/>
        </w:rPr>
        <w:t>Se-Kota</w:t>
      </w:r>
      <w:proofErr w:type="spellEnd"/>
      <w:r w:rsidRPr="0006471B">
        <w:rPr>
          <w:rFonts w:ascii="Times New Roman" w:hAnsi="Times New Roman" w:cs="Times New Roman"/>
          <w:sz w:val="24"/>
          <w:szCs w:val="24"/>
        </w:rPr>
        <w:t xml:space="preserve"> Bandung di PPG IPA. Jakarta: Depdiknas.</w:t>
      </w:r>
    </w:p>
    <w:p w:rsidR="005941D0" w:rsidRPr="0006471B" w:rsidRDefault="005941D0" w:rsidP="005941D0">
      <w:pPr>
        <w:spacing w:after="0" w:line="240" w:lineRule="auto"/>
        <w:ind w:left="630" w:hanging="630"/>
        <w:jc w:val="both"/>
        <w:rPr>
          <w:rFonts w:ascii="Times New Roman" w:hAnsi="Times New Roman" w:cs="Times New Roman"/>
          <w:sz w:val="24"/>
          <w:szCs w:val="24"/>
        </w:rPr>
      </w:pPr>
    </w:p>
    <w:p w:rsidR="00943F23" w:rsidRPr="0006471B" w:rsidRDefault="00042806" w:rsidP="00C57FC5">
      <w:pPr>
        <w:jc w:val="both"/>
        <w:rPr>
          <w:rFonts w:ascii="Times New Roman" w:hAnsi="Times New Roman" w:cs="Times New Roman"/>
          <w:sz w:val="24"/>
          <w:szCs w:val="24"/>
        </w:rPr>
      </w:pPr>
      <w:r w:rsidRPr="0006471B">
        <w:rPr>
          <w:rFonts w:ascii="Times New Roman" w:hAnsi="Times New Roman" w:cs="Times New Roman"/>
          <w:sz w:val="24"/>
          <w:szCs w:val="24"/>
        </w:rPr>
        <w:t xml:space="preserve">Sugiono. </w:t>
      </w:r>
      <w:r w:rsidR="00D53CC4">
        <w:rPr>
          <w:rFonts w:ascii="Times New Roman" w:hAnsi="Times New Roman" w:cs="Times New Roman"/>
          <w:sz w:val="24"/>
          <w:szCs w:val="24"/>
          <w:lang w:val="en-US"/>
        </w:rPr>
        <w:t>(</w:t>
      </w:r>
      <w:r w:rsidRPr="0006471B">
        <w:rPr>
          <w:rFonts w:ascii="Times New Roman" w:hAnsi="Times New Roman" w:cs="Times New Roman"/>
          <w:sz w:val="24"/>
          <w:szCs w:val="24"/>
        </w:rPr>
        <w:t>2017</w:t>
      </w:r>
      <w:r w:rsidR="00D53CC4">
        <w:rPr>
          <w:rFonts w:ascii="Times New Roman" w:hAnsi="Times New Roman" w:cs="Times New Roman"/>
          <w:sz w:val="24"/>
          <w:szCs w:val="24"/>
          <w:lang w:val="en-US"/>
        </w:rPr>
        <w:t>)</w:t>
      </w:r>
      <w:r w:rsidR="00943F23" w:rsidRPr="0006471B">
        <w:rPr>
          <w:rFonts w:ascii="Times New Roman" w:hAnsi="Times New Roman" w:cs="Times New Roman"/>
          <w:sz w:val="24"/>
          <w:szCs w:val="24"/>
        </w:rPr>
        <w:t xml:space="preserve">. </w:t>
      </w:r>
      <w:r w:rsidR="00943F23" w:rsidRPr="0006471B">
        <w:rPr>
          <w:rFonts w:ascii="Times New Roman" w:hAnsi="Times New Roman" w:cs="Times New Roman"/>
          <w:i/>
          <w:sz w:val="24"/>
          <w:szCs w:val="24"/>
        </w:rPr>
        <w:t xml:space="preserve">Metode Penelitian Kuantitatif Kualitatif dan </w:t>
      </w:r>
      <w:proofErr w:type="spellStart"/>
      <w:r w:rsidR="00943F23" w:rsidRPr="0006471B">
        <w:rPr>
          <w:rFonts w:ascii="Times New Roman" w:hAnsi="Times New Roman" w:cs="Times New Roman"/>
          <w:i/>
          <w:sz w:val="24"/>
          <w:szCs w:val="24"/>
        </w:rPr>
        <w:t>R&amp;D</w:t>
      </w:r>
      <w:proofErr w:type="spellEnd"/>
      <w:r w:rsidR="00943F23" w:rsidRPr="0006471B">
        <w:rPr>
          <w:rFonts w:ascii="Times New Roman" w:hAnsi="Times New Roman" w:cs="Times New Roman"/>
          <w:sz w:val="24"/>
          <w:szCs w:val="24"/>
        </w:rPr>
        <w:t xml:space="preserve">. Bandung: </w:t>
      </w:r>
      <w:proofErr w:type="spellStart"/>
      <w:r w:rsidR="00943F23" w:rsidRPr="0006471B">
        <w:rPr>
          <w:rFonts w:ascii="Times New Roman" w:hAnsi="Times New Roman" w:cs="Times New Roman"/>
          <w:sz w:val="24"/>
          <w:szCs w:val="24"/>
        </w:rPr>
        <w:t>Alfabeta</w:t>
      </w:r>
      <w:proofErr w:type="spellEnd"/>
      <w:r w:rsidR="00943F23" w:rsidRPr="0006471B">
        <w:rPr>
          <w:rFonts w:ascii="Times New Roman" w:hAnsi="Times New Roman" w:cs="Times New Roman"/>
          <w:sz w:val="24"/>
          <w:szCs w:val="24"/>
        </w:rPr>
        <w:t>.</w:t>
      </w:r>
    </w:p>
    <w:p w:rsidR="005A33EC" w:rsidRPr="0006471B" w:rsidRDefault="005A33EC" w:rsidP="005A33EC">
      <w:pPr>
        <w:ind w:left="630" w:hanging="630"/>
        <w:jc w:val="both"/>
        <w:rPr>
          <w:rFonts w:ascii="Times New Roman" w:hAnsi="Times New Roman" w:cs="Times New Roman"/>
          <w:sz w:val="24"/>
          <w:szCs w:val="24"/>
        </w:rPr>
      </w:pPr>
      <w:r w:rsidRPr="0006471B">
        <w:rPr>
          <w:rFonts w:ascii="Times New Roman" w:hAnsi="Times New Roman" w:cs="Times New Roman"/>
          <w:sz w:val="24"/>
          <w:szCs w:val="24"/>
        </w:rPr>
        <w:t xml:space="preserve">Zhang, D., </w:t>
      </w:r>
      <w:proofErr w:type="spellStart"/>
      <w:r w:rsidRPr="0006471B">
        <w:rPr>
          <w:rFonts w:ascii="Times New Roman" w:hAnsi="Times New Roman" w:cs="Times New Roman"/>
          <w:sz w:val="24"/>
          <w:szCs w:val="24"/>
        </w:rPr>
        <w:t>Zhao</w:t>
      </w:r>
      <w:proofErr w:type="spellEnd"/>
      <w:r w:rsidRPr="0006471B">
        <w:rPr>
          <w:rFonts w:ascii="Times New Roman" w:hAnsi="Times New Roman" w:cs="Times New Roman"/>
          <w:sz w:val="24"/>
          <w:szCs w:val="24"/>
        </w:rPr>
        <w:t xml:space="preserve">, J. L., </w:t>
      </w:r>
      <w:proofErr w:type="spellStart"/>
      <w:r w:rsidRPr="0006471B">
        <w:rPr>
          <w:rFonts w:ascii="Times New Roman" w:hAnsi="Times New Roman" w:cs="Times New Roman"/>
          <w:sz w:val="24"/>
          <w:szCs w:val="24"/>
        </w:rPr>
        <w:t>Zhou</w:t>
      </w:r>
      <w:proofErr w:type="spellEnd"/>
      <w:r w:rsidRPr="0006471B">
        <w:rPr>
          <w:rFonts w:ascii="Times New Roman" w:hAnsi="Times New Roman" w:cs="Times New Roman"/>
          <w:sz w:val="24"/>
          <w:szCs w:val="24"/>
        </w:rPr>
        <w:t xml:space="preserve">, L., &amp; </w:t>
      </w:r>
      <w:proofErr w:type="spellStart"/>
      <w:r w:rsidRPr="0006471B">
        <w:rPr>
          <w:rFonts w:ascii="Times New Roman" w:hAnsi="Times New Roman" w:cs="Times New Roman"/>
          <w:sz w:val="24"/>
          <w:szCs w:val="24"/>
        </w:rPr>
        <w:t>Nunamaker</w:t>
      </w:r>
      <w:proofErr w:type="spellEnd"/>
      <w:r w:rsidRPr="0006471B">
        <w:rPr>
          <w:rFonts w:ascii="Times New Roman" w:hAnsi="Times New Roman" w:cs="Times New Roman"/>
          <w:sz w:val="24"/>
          <w:szCs w:val="24"/>
        </w:rPr>
        <w:t xml:space="preserve">, J. F. (2004). </w:t>
      </w:r>
      <w:proofErr w:type="spellStart"/>
      <w:r w:rsidRPr="0006471B">
        <w:rPr>
          <w:rFonts w:ascii="Times New Roman" w:hAnsi="Times New Roman" w:cs="Times New Roman"/>
          <w:sz w:val="24"/>
          <w:szCs w:val="24"/>
        </w:rPr>
        <w:t>Can</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e-learning</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replace</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classroom</w:t>
      </w:r>
      <w:proofErr w:type="spellEnd"/>
      <w:r w:rsidRPr="0006471B">
        <w:rPr>
          <w:rFonts w:ascii="Times New Roman" w:hAnsi="Times New Roman" w:cs="Times New Roman"/>
          <w:sz w:val="24"/>
          <w:szCs w:val="24"/>
        </w:rPr>
        <w:t xml:space="preserve"> </w:t>
      </w:r>
      <w:proofErr w:type="spellStart"/>
      <w:r w:rsidRPr="0006471B">
        <w:rPr>
          <w:rFonts w:ascii="Times New Roman" w:hAnsi="Times New Roman" w:cs="Times New Roman"/>
          <w:sz w:val="24"/>
          <w:szCs w:val="24"/>
        </w:rPr>
        <w:t>learning</w:t>
      </w:r>
      <w:proofErr w:type="spellEnd"/>
      <w:r w:rsidRPr="0006471B">
        <w:rPr>
          <w:rFonts w:ascii="Times New Roman" w:hAnsi="Times New Roman" w:cs="Times New Roman"/>
          <w:sz w:val="24"/>
          <w:szCs w:val="24"/>
        </w:rPr>
        <w:t xml:space="preserve">? “Communications of </w:t>
      </w:r>
      <w:proofErr w:type="spellStart"/>
      <w:r w:rsidRPr="0006471B">
        <w:rPr>
          <w:rFonts w:ascii="Times New Roman" w:hAnsi="Times New Roman" w:cs="Times New Roman"/>
          <w:sz w:val="24"/>
          <w:szCs w:val="24"/>
        </w:rPr>
        <w:t>the</w:t>
      </w:r>
      <w:proofErr w:type="spellEnd"/>
      <w:r w:rsidRPr="0006471B">
        <w:rPr>
          <w:rFonts w:ascii="Times New Roman" w:hAnsi="Times New Roman" w:cs="Times New Roman"/>
          <w:sz w:val="24"/>
          <w:szCs w:val="24"/>
        </w:rPr>
        <w:t xml:space="preserve"> ACM.” https://doi.org/10.1145/986213.986216</w:t>
      </w:r>
    </w:p>
    <w:p w:rsidR="00943F23" w:rsidRPr="0006471B" w:rsidRDefault="00943F23" w:rsidP="00C57FC5">
      <w:pPr>
        <w:jc w:val="both"/>
        <w:rPr>
          <w:rFonts w:ascii="Times New Roman" w:hAnsi="Times New Roman" w:cs="Times New Roman"/>
          <w:sz w:val="24"/>
          <w:szCs w:val="24"/>
        </w:rPr>
      </w:pPr>
    </w:p>
    <w:sectPr w:rsidR="00943F23" w:rsidRPr="0006471B" w:rsidSect="00880A2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A3690"/>
    <w:multiLevelType w:val="hybridMultilevel"/>
    <w:tmpl w:val="D0607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F15EAE"/>
    <w:multiLevelType w:val="hybridMultilevel"/>
    <w:tmpl w:val="2F54F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4B661B"/>
    <w:multiLevelType w:val="multilevel"/>
    <w:tmpl w:val="E3D2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27C"/>
    <w:rsid w:val="00042806"/>
    <w:rsid w:val="0006471B"/>
    <w:rsid w:val="000E40AD"/>
    <w:rsid w:val="00107B26"/>
    <w:rsid w:val="00114A55"/>
    <w:rsid w:val="00174B93"/>
    <w:rsid w:val="001A6273"/>
    <w:rsid w:val="001E06E5"/>
    <w:rsid w:val="00211785"/>
    <w:rsid w:val="00357D59"/>
    <w:rsid w:val="004026D7"/>
    <w:rsid w:val="004E6A28"/>
    <w:rsid w:val="005576D2"/>
    <w:rsid w:val="005941D0"/>
    <w:rsid w:val="005A33EC"/>
    <w:rsid w:val="005E027C"/>
    <w:rsid w:val="00623334"/>
    <w:rsid w:val="00701F6C"/>
    <w:rsid w:val="00880A26"/>
    <w:rsid w:val="00943F23"/>
    <w:rsid w:val="00A500CF"/>
    <w:rsid w:val="00B21C58"/>
    <w:rsid w:val="00B22DF1"/>
    <w:rsid w:val="00B758E0"/>
    <w:rsid w:val="00B94B27"/>
    <w:rsid w:val="00BA0ADE"/>
    <w:rsid w:val="00BA12A8"/>
    <w:rsid w:val="00BD1324"/>
    <w:rsid w:val="00C11BD3"/>
    <w:rsid w:val="00C57FC5"/>
    <w:rsid w:val="00CB4D03"/>
    <w:rsid w:val="00CD1078"/>
    <w:rsid w:val="00D07DDE"/>
    <w:rsid w:val="00D53CC4"/>
    <w:rsid w:val="00E25396"/>
    <w:rsid w:val="00EA5252"/>
    <w:rsid w:val="00ED3FC5"/>
    <w:rsid w:val="00EE01ED"/>
    <w:rsid w:val="00EF6B4C"/>
    <w:rsid w:val="00FA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EA52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A5252"/>
    <w:pPr>
      <w:ind w:left="720"/>
      <w:contextualSpacing/>
    </w:pPr>
  </w:style>
  <w:style w:type="character" w:styleId="Hyperlink">
    <w:name w:val="Hyperlink"/>
    <w:basedOn w:val="DefaultParagraphFont"/>
    <w:uiPriority w:val="99"/>
    <w:unhideWhenUsed/>
    <w:rsid w:val="00114A55"/>
    <w:rPr>
      <w:color w:val="0000FF" w:themeColor="hyperlink"/>
      <w:u w:val="single"/>
    </w:rPr>
  </w:style>
  <w:style w:type="character" w:styleId="PlaceholderText">
    <w:name w:val="Placeholder Text"/>
    <w:basedOn w:val="DefaultParagraphFont"/>
    <w:uiPriority w:val="99"/>
    <w:semiHidden/>
    <w:rsid w:val="00D07DDE"/>
    <w:rPr>
      <w:color w:val="808080"/>
    </w:rPr>
  </w:style>
  <w:style w:type="paragraph" w:styleId="BalloonText">
    <w:name w:val="Balloon Text"/>
    <w:basedOn w:val="Normal"/>
    <w:link w:val="BalloonTextChar"/>
    <w:uiPriority w:val="99"/>
    <w:semiHidden/>
    <w:unhideWhenUsed/>
    <w:rsid w:val="00D07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DDE"/>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EA52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A5252"/>
    <w:pPr>
      <w:ind w:left="720"/>
      <w:contextualSpacing/>
    </w:pPr>
  </w:style>
  <w:style w:type="character" w:styleId="Hyperlink">
    <w:name w:val="Hyperlink"/>
    <w:basedOn w:val="DefaultParagraphFont"/>
    <w:uiPriority w:val="99"/>
    <w:unhideWhenUsed/>
    <w:rsid w:val="00114A55"/>
    <w:rPr>
      <w:color w:val="0000FF" w:themeColor="hyperlink"/>
      <w:u w:val="single"/>
    </w:rPr>
  </w:style>
  <w:style w:type="character" w:styleId="PlaceholderText">
    <w:name w:val="Placeholder Text"/>
    <w:basedOn w:val="DefaultParagraphFont"/>
    <w:uiPriority w:val="99"/>
    <w:semiHidden/>
    <w:rsid w:val="00D07DDE"/>
    <w:rPr>
      <w:color w:val="808080"/>
    </w:rPr>
  </w:style>
  <w:style w:type="paragraph" w:styleId="BalloonText">
    <w:name w:val="Balloon Text"/>
    <w:basedOn w:val="Normal"/>
    <w:link w:val="BalloonTextChar"/>
    <w:uiPriority w:val="99"/>
    <w:semiHidden/>
    <w:unhideWhenUsed/>
    <w:rsid w:val="00D07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DDE"/>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300">
      <w:bodyDiv w:val="1"/>
      <w:marLeft w:val="0"/>
      <w:marRight w:val="0"/>
      <w:marTop w:val="0"/>
      <w:marBottom w:val="0"/>
      <w:divBdr>
        <w:top w:val="none" w:sz="0" w:space="0" w:color="auto"/>
        <w:left w:val="none" w:sz="0" w:space="0" w:color="auto"/>
        <w:bottom w:val="none" w:sz="0" w:space="0" w:color="auto"/>
        <w:right w:val="none" w:sz="0" w:space="0" w:color="auto"/>
      </w:divBdr>
    </w:div>
    <w:div w:id="417411905">
      <w:bodyDiv w:val="1"/>
      <w:marLeft w:val="0"/>
      <w:marRight w:val="0"/>
      <w:marTop w:val="0"/>
      <w:marBottom w:val="0"/>
      <w:divBdr>
        <w:top w:val="none" w:sz="0" w:space="0" w:color="auto"/>
        <w:left w:val="none" w:sz="0" w:space="0" w:color="auto"/>
        <w:bottom w:val="none" w:sz="0" w:space="0" w:color="auto"/>
        <w:right w:val="none" w:sz="0" w:space="0" w:color="auto"/>
      </w:divBdr>
    </w:div>
    <w:div w:id="785466621">
      <w:bodyDiv w:val="1"/>
      <w:marLeft w:val="0"/>
      <w:marRight w:val="0"/>
      <w:marTop w:val="0"/>
      <w:marBottom w:val="0"/>
      <w:divBdr>
        <w:top w:val="none" w:sz="0" w:space="0" w:color="auto"/>
        <w:left w:val="none" w:sz="0" w:space="0" w:color="auto"/>
        <w:bottom w:val="none" w:sz="0" w:space="0" w:color="auto"/>
        <w:right w:val="none" w:sz="0" w:space="0" w:color="auto"/>
      </w:divBdr>
    </w:div>
    <w:div w:id="956058988">
      <w:bodyDiv w:val="1"/>
      <w:marLeft w:val="0"/>
      <w:marRight w:val="0"/>
      <w:marTop w:val="0"/>
      <w:marBottom w:val="0"/>
      <w:divBdr>
        <w:top w:val="none" w:sz="0" w:space="0" w:color="auto"/>
        <w:left w:val="none" w:sz="0" w:space="0" w:color="auto"/>
        <w:bottom w:val="none" w:sz="0" w:space="0" w:color="auto"/>
        <w:right w:val="none" w:sz="0" w:space="0" w:color="auto"/>
      </w:divBdr>
    </w:div>
    <w:div w:id="1440683387">
      <w:bodyDiv w:val="1"/>
      <w:marLeft w:val="0"/>
      <w:marRight w:val="0"/>
      <w:marTop w:val="0"/>
      <w:marBottom w:val="0"/>
      <w:divBdr>
        <w:top w:val="none" w:sz="0" w:space="0" w:color="auto"/>
        <w:left w:val="none" w:sz="0" w:space="0" w:color="auto"/>
        <w:bottom w:val="none" w:sz="0" w:space="0" w:color="auto"/>
        <w:right w:val="none" w:sz="0" w:space="0" w:color="auto"/>
      </w:divBdr>
    </w:div>
    <w:div w:id="1794132316">
      <w:bodyDiv w:val="1"/>
      <w:marLeft w:val="0"/>
      <w:marRight w:val="0"/>
      <w:marTop w:val="0"/>
      <w:marBottom w:val="0"/>
      <w:divBdr>
        <w:top w:val="none" w:sz="0" w:space="0" w:color="auto"/>
        <w:left w:val="none" w:sz="0" w:space="0" w:color="auto"/>
        <w:bottom w:val="none" w:sz="0" w:space="0" w:color="auto"/>
        <w:right w:val="none" w:sz="0" w:space="0" w:color="auto"/>
      </w:divBdr>
    </w:div>
    <w:div w:id="214507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nesa.ac.id/index.php/PD" TargetMode="External"/><Relationship Id="rId3" Type="http://schemas.microsoft.com/office/2007/relationships/stylesWithEffects" Target="stylesWithEffects.xml"/><Relationship Id="rId7" Type="http://schemas.openxmlformats.org/officeDocument/2006/relationships/hyperlink" Target="https://ojs.unm.ac.id/Panrita-bsdp/article/view/15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journal.upi.edu/index.php/edutech/article/view/2697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TotalTime>
  <Pages>8</Pages>
  <Words>3683</Words>
  <Characters>20997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SARSUR</cp:lastModifiedBy>
  <cp:revision>18</cp:revision>
  <dcterms:created xsi:type="dcterms:W3CDTF">2021-01-06T13:35:00Z</dcterms:created>
  <dcterms:modified xsi:type="dcterms:W3CDTF">2021-01-10T00:05:00Z</dcterms:modified>
</cp:coreProperties>
</file>