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6A1" w:rsidRDefault="006300C8" w:rsidP="00D10D32">
      <w:pPr>
        <w:pStyle w:val="01judulartikel"/>
        <w:rPr>
          <w:caps w:val="0"/>
          <w:lang w:val="id-ID"/>
        </w:rPr>
      </w:pPr>
      <w:r w:rsidRPr="009026A1">
        <w:rPr>
          <w:caps w:val="0"/>
          <w:noProof/>
          <w:lang w:val="id-ID" w:eastAsia="id-ID"/>
        </w:rPr>
        <mc:AlternateContent>
          <mc:Choice Requires="wps">
            <w:drawing>
              <wp:anchor distT="0" distB="0" distL="114300" distR="114300" simplePos="0" relativeHeight="251665920" behindDoc="0" locked="0" layoutInCell="1" allowOverlap="1" wp14:anchorId="7943E97D" wp14:editId="3D614D95">
                <wp:simplePos x="0" y="0"/>
                <wp:positionH relativeFrom="column">
                  <wp:posOffset>74295</wp:posOffset>
                </wp:positionH>
                <wp:positionV relativeFrom="paragraph">
                  <wp:posOffset>-19685</wp:posOffset>
                </wp:positionV>
                <wp:extent cx="4830445" cy="897890"/>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0445" cy="897890"/>
                        </a:xfrm>
                        <a:prstGeom prst="rect">
                          <a:avLst/>
                        </a:prstGeom>
                        <a:solidFill>
                          <a:schemeClr val="accent1">
                            <a:lumMod val="60000"/>
                            <a:lumOff val="40000"/>
                          </a:schemeClr>
                        </a:solidFill>
                        <a:ln w="9525">
                          <a:noFill/>
                          <a:miter lim="800000"/>
                          <a:headEnd/>
                          <a:tailEnd/>
                        </a:ln>
                      </wps:spPr>
                      <wps:txbx>
                        <w:txbxContent>
                          <w:p w:rsidR="00897918" w:rsidRPr="00B4623F" w:rsidRDefault="00897918" w:rsidP="004965F1">
                            <w:pPr>
                              <w:shd w:val="clear" w:color="auto" w:fill="8DB3E2" w:themeFill="text2" w:themeFillTint="66"/>
                              <w:jc w:val="center"/>
                              <w:rPr>
                                <w:i/>
                                <w:lang w:val="id-ID"/>
                              </w:rPr>
                            </w:pPr>
                            <w:r w:rsidRPr="00B4623F">
                              <w:rPr>
                                <w:i/>
                                <w:lang w:val="id-ID"/>
                              </w:rPr>
                              <w:t xml:space="preserve">Available online at </w:t>
                            </w:r>
                            <w:hyperlink r:id="rId9" w:history="1">
                              <w:r w:rsidRPr="00B4623F">
                                <w:rPr>
                                  <w:rStyle w:val="Hyperlink"/>
                                  <w:i/>
                                  <w:color w:val="auto"/>
                                  <w:u w:val="none"/>
                                  <w:lang w:val="id-ID"/>
                                </w:rPr>
                                <w:t>http://jurnal.abulyatama.ac.id/dedikasi</w:t>
                              </w:r>
                            </w:hyperlink>
                          </w:p>
                          <w:p w:rsidR="00897918" w:rsidRDefault="00897918" w:rsidP="004965F1">
                            <w:pPr>
                              <w:shd w:val="clear" w:color="auto" w:fill="8DB3E2" w:themeFill="text2" w:themeFillTint="66"/>
                              <w:jc w:val="center"/>
                              <w:rPr>
                                <w:lang w:val="id-ID"/>
                              </w:rPr>
                            </w:pPr>
                            <w:r>
                              <w:rPr>
                                <w:lang w:val="id-ID"/>
                              </w:rPr>
                              <w:t xml:space="preserve">ISSN </w:t>
                            </w:r>
                            <w:r>
                              <w:t>2548-8848</w:t>
                            </w:r>
                            <w:r>
                              <w:rPr>
                                <w:lang w:val="id-ID"/>
                              </w:rPr>
                              <w:t xml:space="preserve"> (Online) </w:t>
                            </w:r>
                          </w:p>
                          <w:p w:rsidR="00897918" w:rsidRPr="00B4623F" w:rsidRDefault="00897918" w:rsidP="004965F1">
                            <w:pPr>
                              <w:shd w:val="clear" w:color="auto" w:fill="8DB3E2" w:themeFill="text2" w:themeFillTint="66"/>
                              <w:jc w:val="center"/>
                              <w:rPr>
                                <w:b/>
                                <w:sz w:val="28"/>
                                <w:szCs w:val="28"/>
                                <w:lang w:val="id-ID"/>
                              </w:rPr>
                            </w:pPr>
                            <w:r w:rsidRPr="00B4623F">
                              <w:rPr>
                                <w:b/>
                                <w:sz w:val="28"/>
                                <w:szCs w:val="28"/>
                                <w:lang w:val="id-ID"/>
                              </w:rPr>
                              <w:t>Universitas Abulyatama</w:t>
                            </w:r>
                          </w:p>
                          <w:p w:rsidR="00897918" w:rsidRPr="00B4623F" w:rsidRDefault="00897918" w:rsidP="004965F1">
                            <w:pPr>
                              <w:shd w:val="clear" w:color="auto" w:fill="8DB3E2" w:themeFill="text2" w:themeFillTint="66"/>
                              <w:jc w:val="center"/>
                              <w:rPr>
                                <w:b/>
                                <w:sz w:val="32"/>
                                <w:szCs w:val="32"/>
                                <w:lang w:val="id-ID"/>
                              </w:rPr>
                            </w:pPr>
                            <w:r w:rsidRPr="00B4623F">
                              <w:rPr>
                                <w:b/>
                                <w:sz w:val="32"/>
                                <w:szCs w:val="32"/>
                                <w:lang w:val="id-ID"/>
                              </w:rPr>
                              <w:t xml:space="preserve">Jurnal Dedikasi Pendidikan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85pt;margin-top:-1.55pt;width:380.35pt;height:70.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" fillcolor="#95b3d7 [1940]" stroked="f">
                <v:textbox>
                  <w:txbxContent>
                    <w:p w:rsidR="00897918" w:rsidRPr="00B4623F" w:rsidRDefault="00897918" w:rsidP="004965F1">
                      <w:pPr>
                        <w:shd w:val="clear" w:color="auto" w:fill="8DB3E2" w:themeFill="text2" w:themeFillTint="66"/>
                        <w:jc w:val="center"/>
                        <w:rPr>
                          <w:i/>
                          <w:lang w:val="id-ID"/>
                        </w:rPr>
                      </w:pPr>
                      <w:r w:rsidRPr="00B4623F">
                        <w:rPr>
                          <w:i/>
                          <w:lang w:val="id-ID"/>
                        </w:rPr>
                        <w:t xml:space="preserve">Available online at </w:t>
                      </w:r>
                      <w:hyperlink r:id="rId10" w:history="1">
                        <w:r w:rsidRPr="00B4623F">
                          <w:rPr>
                            <w:rStyle w:val="Hyperlink"/>
                            <w:i/>
                            <w:color w:val="auto"/>
                            <w:u w:val="none"/>
                            <w:lang w:val="id-ID"/>
                          </w:rPr>
                          <w:t>http://jurnal.abulyatama.ac.id/dedikasi</w:t>
                        </w:r>
                      </w:hyperlink>
                    </w:p>
                    <w:p w:rsidR="00897918" w:rsidRDefault="00897918" w:rsidP="004965F1">
                      <w:pPr>
                        <w:shd w:val="clear" w:color="auto" w:fill="8DB3E2" w:themeFill="text2" w:themeFillTint="66"/>
                        <w:jc w:val="center"/>
                        <w:rPr>
                          <w:lang w:val="id-ID"/>
                        </w:rPr>
                      </w:pPr>
                      <w:r>
                        <w:rPr>
                          <w:lang w:val="id-ID"/>
                        </w:rPr>
                        <w:t xml:space="preserve">ISSN </w:t>
                      </w:r>
                      <w:r>
                        <w:t>2548-8848</w:t>
                      </w:r>
                      <w:r>
                        <w:rPr>
                          <w:lang w:val="id-ID"/>
                        </w:rPr>
                        <w:t xml:space="preserve"> (Online) </w:t>
                      </w:r>
                    </w:p>
                    <w:p w:rsidR="00897918" w:rsidRPr="00B4623F" w:rsidRDefault="00897918" w:rsidP="004965F1">
                      <w:pPr>
                        <w:shd w:val="clear" w:color="auto" w:fill="8DB3E2" w:themeFill="text2" w:themeFillTint="66"/>
                        <w:jc w:val="center"/>
                        <w:rPr>
                          <w:b/>
                          <w:sz w:val="28"/>
                          <w:szCs w:val="28"/>
                          <w:lang w:val="id-ID"/>
                        </w:rPr>
                      </w:pPr>
                      <w:r w:rsidRPr="00B4623F">
                        <w:rPr>
                          <w:b/>
                          <w:sz w:val="28"/>
                          <w:szCs w:val="28"/>
                          <w:lang w:val="id-ID"/>
                        </w:rPr>
                        <w:t>Universitas Abulyatama</w:t>
                      </w:r>
                    </w:p>
                    <w:p w:rsidR="00897918" w:rsidRPr="00B4623F" w:rsidRDefault="00897918" w:rsidP="004965F1">
                      <w:pPr>
                        <w:shd w:val="clear" w:color="auto" w:fill="8DB3E2" w:themeFill="text2" w:themeFillTint="66"/>
                        <w:jc w:val="center"/>
                        <w:rPr>
                          <w:b/>
                          <w:sz w:val="32"/>
                          <w:szCs w:val="32"/>
                          <w:lang w:val="id-ID"/>
                        </w:rPr>
                      </w:pPr>
                      <w:r w:rsidRPr="00B4623F">
                        <w:rPr>
                          <w:b/>
                          <w:sz w:val="32"/>
                          <w:szCs w:val="32"/>
                          <w:lang w:val="id-ID"/>
                        </w:rPr>
                        <w:t xml:space="preserve">Jurnal Dedikasi Pendidikan </w:t>
                      </w:r>
                    </w:p>
                  </w:txbxContent>
                </v:textbox>
              </v:shape>
            </w:pict>
          </mc:Fallback>
        </mc:AlternateContent>
      </w:r>
      <w:r w:rsidR="004965F1">
        <w:rPr>
          <w:caps w:val="0"/>
          <w:noProof/>
          <w:lang w:val="id-ID" w:eastAsia="id-ID"/>
        </w:rPr>
        <w:drawing>
          <wp:anchor distT="0" distB="0" distL="114300" distR="114300" simplePos="0" relativeHeight="251666944" behindDoc="0" locked="0" layoutInCell="1" allowOverlap="1" wp14:anchorId="3490B9F5" wp14:editId="2F3AAE77">
            <wp:simplePos x="0" y="0"/>
            <wp:positionH relativeFrom="column">
              <wp:posOffset>4968359</wp:posOffset>
            </wp:positionH>
            <wp:positionV relativeFrom="paragraph">
              <wp:posOffset>-70485</wp:posOffset>
            </wp:positionV>
            <wp:extent cx="684217" cy="955040"/>
            <wp:effectExtent l="0" t="0" r="1905" b="0"/>
            <wp:wrapNone/>
            <wp:docPr id="7" name="Picture 7" descr="E:\DATA LAPTOP HP\ABULYATAMA\FILE LPPM\JURNAL UNIVERSITAS\e jurnal dedikasi\vol 2 no 1 januari 2018\cover dedikasi januari 2017 (2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LAPTOP HP\ABULYATAMA\FILE LPPM\JURNAL UNIVERSITAS\e jurnal dedikasi\vol 2 no 1 januari 2018\cover dedikasi januari 2017 (2 X).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3792" b="3590"/>
                    <a:stretch/>
                  </pic:blipFill>
                  <pic:spPr bwMode="auto">
                    <a:xfrm>
                      <a:off x="0" y="0"/>
                      <a:ext cx="684217" cy="95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26A1" w:rsidRDefault="009026A1" w:rsidP="00D10D32">
      <w:pPr>
        <w:pStyle w:val="01judulartikel"/>
        <w:rPr>
          <w:caps w:val="0"/>
          <w:lang w:val="id-ID"/>
        </w:rPr>
      </w:pPr>
    </w:p>
    <w:p w:rsidR="009026A1" w:rsidRDefault="0073519F" w:rsidP="00D10D32">
      <w:pPr>
        <w:pStyle w:val="01judulartikel"/>
        <w:rPr>
          <w:caps w:val="0"/>
          <w:lang w:val="id-ID"/>
        </w:rPr>
      </w:pPr>
      <w:r w:rsidRPr="004965F1">
        <w:rPr>
          <w:rFonts w:asciiTheme="majorHAnsi" w:hAnsiTheme="majorHAnsi"/>
          <w:i/>
          <w:noProof/>
          <w:sz w:val="18"/>
          <w:szCs w:val="18"/>
          <w:lang w:val="id-ID" w:eastAsia="id-ID"/>
        </w:rPr>
        <mc:AlternateContent>
          <mc:Choice Requires="wps">
            <w:drawing>
              <wp:anchor distT="0" distB="0" distL="114300" distR="114300" simplePos="0" relativeHeight="251671040" behindDoc="0" locked="0" layoutInCell="1" allowOverlap="1" wp14:anchorId="7D945E85" wp14:editId="3FFB06BB">
                <wp:simplePos x="0" y="0"/>
                <wp:positionH relativeFrom="column">
                  <wp:posOffset>79375</wp:posOffset>
                </wp:positionH>
                <wp:positionV relativeFrom="paragraph">
                  <wp:posOffset>343799</wp:posOffset>
                </wp:positionV>
                <wp:extent cx="5716270"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57162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722B35A" id="Straight Connector 10"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7.05pt" to="456.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" strokecolor="black [3213]" strokeweight="1.5pt"/>
            </w:pict>
          </mc:Fallback>
        </mc:AlternateContent>
      </w:r>
      <w:r w:rsidRPr="004965F1">
        <w:rPr>
          <w:rFonts w:asciiTheme="majorHAnsi" w:hAnsiTheme="majorHAnsi"/>
          <w:i/>
          <w:noProof/>
          <w:sz w:val="18"/>
          <w:szCs w:val="18"/>
          <w:lang w:val="id-ID" w:eastAsia="id-ID"/>
        </w:rPr>
        <mc:AlternateContent>
          <mc:Choice Requires="wps">
            <w:drawing>
              <wp:anchor distT="0" distB="0" distL="114300" distR="114300" simplePos="0" relativeHeight="251668992" behindDoc="0" locked="0" layoutInCell="1" allowOverlap="1" wp14:anchorId="30841911" wp14:editId="56C27877">
                <wp:simplePos x="0" y="0"/>
                <wp:positionH relativeFrom="column">
                  <wp:posOffset>82981</wp:posOffset>
                </wp:positionH>
                <wp:positionV relativeFrom="paragraph">
                  <wp:posOffset>304309</wp:posOffset>
                </wp:positionV>
                <wp:extent cx="5716534" cy="0"/>
                <wp:effectExtent l="0" t="0" r="17780" b="19050"/>
                <wp:wrapNone/>
                <wp:docPr id="9" name="Straight Connector 9"/>
                <wp:cNvGraphicFramePr/>
                <a:graphic xmlns:a="http://schemas.openxmlformats.org/drawingml/2006/main">
                  <a:graphicData uri="http://schemas.microsoft.com/office/word/2010/wordprocessingShape">
                    <wps:wsp>
                      <wps:cNvCnPr/>
                      <wps:spPr>
                        <a:xfrm>
                          <a:off x="0" y="0"/>
                          <a:ext cx="57165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FC7D4A8" id="Straight Connector 9"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3.95pt" to="456.6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" strokecolor="black [3213]"/>
            </w:pict>
          </mc:Fallback>
        </mc:AlternateContent>
      </w:r>
    </w:p>
    <w:p w:rsidR="00932C44" w:rsidRDefault="00932C44" w:rsidP="00932C44">
      <w:pPr>
        <w:ind w:left="284" w:firstLine="0"/>
        <w:jc w:val="center"/>
        <w:rPr>
          <w:b/>
          <w:bCs/>
          <w:color w:val="000000"/>
          <w:sz w:val="32"/>
          <w:szCs w:val="32"/>
          <w:lang w:val="id-ID"/>
        </w:rPr>
      </w:pPr>
    </w:p>
    <w:p w:rsidR="00FB2305" w:rsidRPr="00932C44" w:rsidRDefault="00932C44" w:rsidP="00932C44">
      <w:pPr>
        <w:ind w:left="284" w:firstLine="0"/>
        <w:jc w:val="center"/>
        <w:rPr>
          <w:b/>
          <w:bCs/>
          <w:color w:val="000000"/>
          <w:sz w:val="32"/>
          <w:szCs w:val="32"/>
          <w:lang w:val="sv-SE"/>
        </w:rPr>
      </w:pPr>
      <w:r>
        <w:rPr>
          <w:b/>
          <w:bCs/>
          <w:color w:val="000000"/>
          <w:sz w:val="32"/>
          <w:szCs w:val="32"/>
          <w:lang w:val="sv-SE"/>
        </w:rPr>
        <w:t>PERAN GURU DALAM PEMBUDAYAAN</w:t>
      </w:r>
      <w:r>
        <w:rPr>
          <w:b/>
          <w:bCs/>
          <w:color w:val="000000"/>
          <w:sz w:val="32"/>
          <w:szCs w:val="32"/>
          <w:lang w:val="id-ID"/>
        </w:rPr>
        <w:t xml:space="preserve"> </w:t>
      </w:r>
      <w:r w:rsidRPr="00932C44">
        <w:rPr>
          <w:b/>
          <w:bCs/>
          <w:color w:val="000000"/>
          <w:sz w:val="32"/>
          <w:szCs w:val="32"/>
          <w:lang w:val="sv-SE"/>
        </w:rPr>
        <w:t>KARAKTER SISWA</w:t>
      </w:r>
      <w:r w:rsidRPr="00932C44">
        <w:rPr>
          <w:b/>
          <w:bCs/>
          <w:color w:val="000000"/>
          <w:sz w:val="32"/>
          <w:szCs w:val="32"/>
          <w:lang w:val="id-ID"/>
        </w:rPr>
        <w:t xml:space="preserve"> </w:t>
      </w:r>
      <w:r>
        <w:rPr>
          <w:b/>
          <w:bCs/>
          <w:color w:val="000000"/>
          <w:sz w:val="32"/>
          <w:szCs w:val="32"/>
          <w:lang w:val="sv-SE"/>
        </w:rPr>
        <w:t>KELAS IV</w:t>
      </w:r>
      <w:r>
        <w:rPr>
          <w:b/>
          <w:bCs/>
          <w:color w:val="000000"/>
          <w:sz w:val="32"/>
          <w:szCs w:val="32"/>
          <w:lang w:val="id-ID"/>
        </w:rPr>
        <w:t xml:space="preserve"> </w:t>
      </w:r>
      <w:r w:rsidRPr="00932C44">
        <w:rPr>
          <w:b/>
          <w:bCs/>
          <w:color w:val="000000"/>
          <w:sz w:val="32"/>
          <w:szCs w:val="32"/>
          <w:lang w:val="sv-SE"/>
        </w:rPr>
        <w:t>SD IT NURUL FIKRI ACEH BESAR</w:t>
      </w:r>
    </w:p>
    <w:p w:rsidR="00FB2305" w:rsidRPr="00932C44" w:rsidRDefault="00932C44" w:rsidP="0073519F">
      <w:pPr>
        <w:pStyle w:val="02penulis"/>
        <w:ind w:firstLine="28"/>
        <w:rPr>
          <w:vertAlign w:val="superscript"/>
          <w:lang w:val="id-ID"/>
        </w:rPr>
      </w:pPr>
      <w:r w:rsidRPr="00932C44">
        <w:rPr>
          <w:rFonts w:asciiTheme="majorBidi" w:hAnsiTheme="majorBidi" w:cstheme="majorBidi"/>
          <w:szCs w:val="22"/>
        </w:rPr>
        <w:t>Nurul</w:t>
      </w:r>
      <w:r w:rsidRPr="00932C44">
        <w:rPr>
          <w:szCs w:val="22"/>
          <w:lang w:val="id-ID"/>
        </w:rPr>
        <w:t xml:space="preserve"> </w:t>
      </w:r>
      <w:r w:rsidRPr="00932C44">
        <w:rPr>
          <w:rFonts w:asciiTheme="majorBidi" w:hAnsiTheme="majorBidi" w:cstheme="majorBidi"/>
          <w:szCs w:val="22"/>
        </w:rPr>
        <w:t>Syuhada</w:t>
      </w:r>
      <w:r w:rsidR="00FB2305">
        <w:rPr>
          <w:vertAlign w:val="superscript"/>
        </w:rPr>
        <w:t>1</w:t>
      </w:r>
      <w:r w:rsidR="00FB2305">
        <w:t xml:space="preserve">, </w:t>
      </w:r>
      <w:r>
        <w:rPr>
          <w:lang w:val="id-ID"/>
        </w:rPr>
        <w:t>Rahmani</w:t>
      </w:r>
      <w:r w:rsidR="000140AB">
        <w:rPr>
          <w:vertAlign w:val="superscript"/>
          <w:lang w:val="id-ID"/>
        </w:rPr>
        <w:t>2</w:t>
      </w:r>
      <w:r>
        <w:rPr>
          <w:vertAlign w:val="superscript"/>
          <w:lang w:val="id-ID"/>
        </w:rPr>
        <w:t>*</w:t>
      </w:r>
      <w:r>
        <w:rPr>
          <w:lang w:val="id-ID"/>
        </w:rPr>
        <w:t>, Hambali</w:t>
      </w:r>
      <w:r>
        <w:rPr>
          <w:vertAlign w:val="superscript"/>
          <w:lang w:val="id-ID"/>
        </w:rPr>
        <w:t>3</w:t>
      </w:r>
    </w:p>
    <w:p w:rsidR="00932C44" w:rsidRPr="00932C44" w:rsidRDefault="00932C44" w:rsidP="009026A1">
      <w:pPr>
        <w:pStyle w:val="03almtpenulis"/>
        <w:jc w:val="left"/>
        <w:rPr>
          <w:rStyle w:val="st"/>
          <w:sz w:val="20"/>
          <w:lang w:val="id-ID"/>
        </w:rPr>
      </w:pPr>
      <w:r w:rsidRPr="00932C44">
        <w:rPr>
          <w:sz w:val="20"/>
          <w:vertAlign w:val="superscript"/>
          <w:lang w:val="id-ID"/>
        </w:rPr>
        <w:t>1</w:t>
      </w:r>
      <w:r w:rsidRPr="00932C44">
        <w:rPr>
          <w:sz w:val="20"/>
          <w:lang w:val="id-ID"/>
        </w:rPr>
        <w:t>Pendidikan Guru Sekolah Dasar</w:t>
      </w:r>
      <w:r w:rsidRPr="00932C44">
        <w:rPr>
          <w:sz w:val="20"/>
        </w:rPr>
        <w:t xml:space="preserve">, </w:t>
      </w:r>
      <w:r w:rsidRPr="00932C44">
        <w:rPr>
          <w:sz w:val="20"/>
          <w:lang w:val="id-ID"/>
        </w:rPr>
        <w:t xml:space="preserve">FKIP, </w:t>
      </w:r>
      <w:r w:rsidRPr="00932C44">
        <w:rPr>
          <w:sz w:val="20"/>
        </w:rPr>
        <w:t>Universitas Serambi Mekkah,</w:t>
      </w:r>
      <w:r w:rsidRPr="00932C44">
        <w:rPr>
          <w:sz w:val="20"/>
          <w:lang w:val="id-ID"/>
        </w:rPr>
        <w:t xml:space="preserve"> Banda Aceh, </w:t>
      </w:r>
      <w:r w:rsidRPr="00932C44">
        <w:rPr>
          <w:sz w:val="20"/>
        </w:rPr>
        <w:t xml:space="preserve"> 23249,  Indonesia</w:t>
      </w:r>
    </w:p>
    <w:p w:rsidR="000E11F1" w:rsidRDefault="00932C44" w:rsidP="000E11F1">
      <w:pPr>
        <w:pStyle w:val="03almtpenulis"/>
        <w:jc w:val="left"/>
        <w:rPr>
          <w:sz w:val="20"/>
          <w:lang w:val="id-ID"/>
        </w:rPr>
      </w:pPr>
      <w:r>
        <w:rPr>
          <w:sz w:val="20"/>
          <w:vertAlign w:val="superscript"/>
          <w:lang w:val="id-ID"/>
        </w:rPr>
        <w:t>2</w:t>
      </w:r>
      <w:r w:rsidRPr="00932C44">
        <w:rPr>
          <w:sz w:val="20"/>
          <w:lang w:val="id-ID"/>
        </w:rPr>
        <w:t>Pendidikan Guru Sekolah Dasar</w:t>
      </w:r>
      <w:r w:rsidRPr="00932C44">
        <w:rPr>
          <w:sz w:val="20"/>
        </w:rPr>
        <w:t xml:space="preserve">, </w:t>
      </w:r>
      <w:r w:rsidRPr="00932C44">
        <w:rPr>
          <w:sz w:val="20"/>
          <w:lang w:val="id-ID"/>
        </w:rPr>
        <w:t xml:space="preserve">FKIP, </w:t>
      </w:r>
      <w:r w:rsidRPr="00932C44">
        <w:rPr>
          <w:sz w:val="20"/>
        </w:rPr>
        <w:t>Universitas Serambi Mekkah,</w:t>
      </w:r>
      <w:r w:rsidRPr="00932C44">
        <w:rPr>
          <w:sz w:val="20"/>
          <w:lang w:val="id-ID"/>
        </w:rPr>
        <w:t xml:space="preserve"> Banda Aceh, </w:t>
      </w:r>
      <w:r w:rsidRPr="00932C44">
        <w:rPr>
          <w:sz w:val="20"/>
        </w:rPr>
        <w:t xml:space="preserve"> 23249,  Indonesia</w:t>
      </w:r>
    </w:p>
    <w:p w:rsidR="00932C44" w:rsidRPr="00932C44" w:rsidRDefault="00932C44" w:rsidP="000E11F1">
      <w:pPr>
        <w:pStyle w:val="03almtpenulis"/>
        <w:jc w:val="left"/>
        <w:rPr>
          <w:rStyle w:val="st"/>
          <w:lang w:val="id-ID"/>
        </w:rPr>
      </w:pPr>
      <w:r>
        <w:rPr>
          <w:sz w:val="20"/>
          <w:vertAlign w:val="superscript"/>
          <w:lang w:val="id-ID"/>
        </w:rPr>
        <w:t>3</w:t>
      </w:r>
      <w:r w:rsidRPr="00932C44">
        <w:rPr>
          <w:sz w:val="20"/>
          <w:lang w:val="id-ID"/>
        </w:rPr>
        <w:t>Pendidikan Guru Sekolah Dasar</w:t>
      </w:r>
      <w:r w:rsidRPr="00932C44">
        <w:rPr>
          <w:sz w:val="20"/>
        </w:rPr>
        <w:t xml:space="preserve">, </w:t>
      </w:r>
      <w:r w:rsidRPr="00932C44">
        <w:rPr>
          <w:sz w:val="20"/>
          <w:lang w:val="id-ID"/>
        </w:rPr>
        <w:t xml:space="preserve">FKIP, </w:t>
      </w:r>
      <w:r w:rsidRPr="00932C44">
        <w:rPr>
          <w:sz w:val="20"/>
        </w:rPr>
        <w:t>Universitas Serambi Mekkah,</w:t>
      </w:r>
      <w:r w:rsidRPr="00932C44">
        <w:rPr>
          <w:sz w:val="20"/>
          <w:lang w:val="id-ID"/>
        </w:rPr>
        <w:t xml:space="preserve"> Banda Aceh, </w:t>
      </w:r>
      <w:r w:rsidRPr="00932C44">
        <w:rPr>
          <w:sz w:val="20"/>
        </w:rPr>
        <w:t xml:space="preserve"> 23249,  Indonesia</w:t>
      </w:r>
    </w:p>
    <w:p w:rsidR="00F13E13" w:rsidRDefault="009026A1" w:rsidP="009026A1">
      <w:pPr>
        <w:pStyle w:val="03almtpenulis"/>
        <w:jc w:val="left"/>
        <w:rPr>
          <w:vertAlign w:val="superscript"/>
          <w:lang w:val="id-ID"/>
        </w:rPr>
      </w:pPr>
      <w:r>
        <w:rPr>
          <w:lang w:val="id-ID"/>
        </w:rPr>
        <w:t>*E</w:t>
      </w:r>
      <w:r w:rsidR="00F13E13" w:rsidRPr="00D10D32">
        <w:t>mail</w:t>
      </w:r>
      <w:r>
        <w:rPr>
          <w:lang w:val="id-ID"/>
        </w:rPr>
        <w:t xml:space="preserve"> korespondensi </w:t>
      </w:r>
      <w:hyperlink r:id="rId12" w:history="1">
        <w:r w:rsidR="00932C44" w:rsidRPr="00AF38D4">
          <w:rPr>
            <w:rStyle w:val="Hyperlink"/>
          </w:rPr>
          <w:t>rahmani@serambimekkah.ac.id</w:t>
        </w:r>
      </w:hyperlink>
      <w:hyperlink r:id="rId13" w:history="1"/>
      <w:r w:rsidR="005D7D57">
        <w:rPr>
          <w:vertAlign w:val="superscript"/>
          <w:lang w:val="id-ID"/>
        </w:rPr>
        <w:t>2</w:t>
      </w:r>
    </w:p>
    <w:p w:rsidR="009026A1" w:rsidRDefault="009026A1" w:rsidP="009026A1">
      <w:pPr>
        <w:pStyle w:val="03almtpenulis"/>
        <w:jc w:val="left"/>
        <w:rPr>
          <w:lang w:val="id-ID"/>
        </w:rPr>
      </w:pPr>
    </w:p>
    <w:p w:rsidR="009026A1" w:rsidRPr="004965F1" w:rsidRDefault="009026A1" w:rsidP="009026A1">
      <w:pPr>
        <w:pStyle w:val="03almtpenulis"/>
        <w:jc w:val="left"/>
        <w:rPr>
          <w:sz w:val="18"/>
          <w:szCs w:val="18"/>
          <w:lang w:val="id-ID"/>
        </w:rPr>
      </w:pPr>
      <w:r w:rsidRPr="008C6B9D">
        <w:rPr>
          <w:rFonts w:asciiTheme="majorHAnsi" w:hAnsiTheme="majorHAnsi"/>
          <w:i/>
          <w:noProof/>
          <w:sz w:val="18"/>
          <w:szCs w:val="18"/>
          <w:lang w:val="id-ID" w:eastAsia="id-ID"/>
        </w:rPr>
        <mc:AlternateContent>
          <mc:Choice Requires="wps">
            <w:drawing>
              <wp:anchor distT="0" distB="0" distL="114300" distR="114300" simplePos="0" relativeHeight="251663872" behindDoc="0" locked="0" layoutInCell="1" allowOverlap="1" wp14:anchorId="5DCC964D" wp14:editId="0CAEE6AF">
                <wp:simplePos x="0" y="0"/>
                <wp:positionH relativeFrom="column">
                  <wp:posOffset>77580</wp:posOffset>
                </wp:positionH>
                <wp:positionV relativeFrom="paragraph">
                  <wp:posOffset>6985</wp:posOffset>
                </wp:positionV>
                <wp:extent cx="5629524"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562952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0475CA2" id="Straight Connector 4"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55pt" to="44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" strokecolor="black [3213]" strokeweight="1pt"/>
            </w:pict>
          </mc:Fallback>
        </mc:AlternateContent>
      </w:r>
      <w:r w:rsidR="004965F1" w:rsidRPr="008C6B9D">
        <w:rPr>
          <w:sz w:val="18"/>
          <w:szCs w:val="18"/>
          <w:lang w:val="id-ID"/>
        </w:rPr>
        <w:t xml:space="preserve">Diterima </w:t>
      </w:r>
      <w:r w:rsidR="000E11F1">
        <w:rPr>
          <w:sz w:val="18"/>
          <w:szCs w:val="18"/>
          <w:lang w:val="id-ID"/>
        </w:rPr>
        <w:t>xxxxx</w:t>
      </w:r>
      <w:r w:rsidR="004965F1" w:rsidRPr="008C6B9D">
        <w:rPr>
          <w:sz w:val="18"/>
          <w:szCs w:val="18"/>
          <w:lang w:val="id-ID"/>
        </w:rPr>
        <w:t xml:space="preserve"> 201</w:t>
      </w:r>
      <w:r w:rsidR="000E11F1">
        <w:rPr>
          <w:sz w:val="18"/>
          <w:szCs w:val="18"/>
          <w:lang w:val="id-ID"/>
        </w:rPr>
        <w:t>9</w:t>
      </w:r>
      <w:r w:rsidR="004965F1" w:rsidRPr="008C6B9D">
        <w:rPr>
          <w:sz w:val="18"/>
          <w:szCs w:val="18"/>
          <w:lang w:val="id-ID"/>
        </w:rPr>
        <w:t xml:space="preserve">; Disetujui </w:t>
      </w:r>
      <w:r w:rsidR="000E11F1">
        <w:rPr>
          <w:sz w:val="18"/>
          <w:szCs w:val="18"/>
          <w:lang w:val="id-ID"/>
        </w:rPr>
        <w:t>xxxxxx</w:t>
      </w:r>
      <w:r w:rsidR="004965F1" w:rsidRPr="008C6B9D">
        <w:rPr>
          <w:sz w:val="18"/>
          <w:szCs w:val="18"/>
          <w:lang w:val="id-ID"/>
        </w:rPr>
        <w:t xml:space="preserve"> 201</w:t>
      </w:r>
      <w:r w:rsidR="000E11F1">
        <w:rPr>
          <w:sz w:val="18"/>
          <w:szCs w:val="18"/>
          <w:lang w:val="id-ID"/>
        </w:rPr>
        <w:t>9</w:t>
      </w:r>
      <w:r w:rsidR="004965F1" w:rsidRPr="008C6B9D">
        <w:rPr>
          <w:sz w:val="18"/>
          <w:szCs w:val="18"/>
          <w:lang w:val="id-ID"/>
        </w:rPr>
        <w:t xml:space="preserve">; Dipublikasi </w:t>
      </w:r>
      <w:r w:rsidR="000E11F1">
        <w:rPr>
          <w:sz w:val="18"/>
          <w:szCs w:val="18"/>
          <w:lang w:val="id-ID"/>
        </w:rPr>
        <w:t>xx</w:t>
      </w:r>
      <w:r w:rsidR="004965F1" w:rsidRPr="008C6B9D">
        <w:rPr>
          <w:sz w:val="18"/>
          <w:szCs w:val="18"/>
          <w:lang w:val="id-ID"/>
        </w:rPr>
        <w:t xml:space="preserve"> </w:t>
      </w:r>
      <w:r w:rsidR="000E11F1">
        <w:rPr>
          <w:sz w:val="18"/>
          <w:szCs w:val="18"/>
          <w:lang w:val="id-ID"/>
        </w:rPr>
        <w:t>xxxxx</w:t>
      </w:r>
      <w:r w:rsidR="004965F1" w:rsidRPr="008C6B9D">
        <w:rPr>
          <w:sz w:val="18"/>
          <w:szCs w:val="18"/>
          <w:lang w:val="id-ID"/>
        </w:rPr>
        <w:t xml:space="preserve"> 201</w:t>
      </w:r>
      <w:r w:rsidR="008C6B9D" w:rsidRPr="008C6B9D">
        <w:rPr>
          <w:sz w:val="18"/>
          <w:szCs w:val="18"/>
          <w:lang w:val="id-ID"/>
        </w:rPr>
        <w:t>9</w:t>
      </w:r>
    </w:p>
    <w:p w:rsidR="00360431" w:rsidRPr="00360431" w:rsidRDefault="00FB2305" w:rsidP="00360431">
      <w:pPr>
        <w:pStyle w:val="04abstractEnglish"/>
        <w:ind w:left="284" w:right="311"/>
      </w:pPr>
      <w:r>
        <w:rPr>
          <w:b/>
        </w:rPr>
        <w:t>Abstract:</w:t>
      </w:r>
      <w:r w:rsidR="00360431">
        <w:t xml:space="preserve"> </w:t>
      </w:r>
      <w:r w:rsidR="00360431" w:rsidRPr="009473A6">
        <w:rPr>
          <w:rStyle w:val="y2iqfc"/>
          <w:rFonts w:cs="Times New Roman"/>
          <w:color w:val="202124"/>
          <w:szCs w:val="20"/>
          <w:lang w:val="en"/>
        </w:rPr>
        <w:t xml:space="preserve">The purpose of this study was to determine the role of teachers in cultivating nationalism and religious characters in grade IV students and to determine the obstacles faced by teachers in implementing cultural and religious character traits in fourth grade students of SD IT Nurul Fikri Aceh Besar. The approach in this research is qualitative with a descriptive type. The subjects of this study were 1 grade IV teacher and 30 grade IV students consisting of 16 male students and 14 female students at SD IT Nurul Fikri Aceh Besar. </w:t>
      </w:r>
      <w:proofErr w:type="gramStart"/>
      <w:r w:rsidR="00360431" w:rsidRPr="009473A6">
        <w:rPr>
          <w:rStyle w:val="y2iqfc"/>
          <w:rFonts w:cs="Times New Roman"/>
          <w:color w:val="202124"/>
          <w:szCs w:val="20"/>
          <w:lang w:val="en"/>
        </w:rPr>
        <w:t>Data collection techniques using observation, interviews and questionnaires.</w:t>
      </w:r>
      <w:proofErr w:type="gramEnd"/>
      <w:r w:rsidR="00360431" w:rsidRPr="009473A6">
        <w:rPr>
          <w:rStyle w:val="y2iqfc"/>
          <w:rFonts w:cs="Times New Roman"/>
          <w:color w:val="202124"/>
          <w:szCs w:val="20"/>
          <w:lang w:val="en"/>
        </w:rPr>
        <w:t xml:space="preserve"> </w:t>
      </w:r>
      <w:proofErr w:type="gramStart"/>
      <w:r w:rsidR="00360431" w:rsidRPr="009473A6">
        <w:rPr>
          <w:rStyle w:val="y2iqfc"/>
          <w:rFonts w:cs="Times New Roman"/>
          <w:color w:val="202124"/>
          <w:szCs w:val="20"/>
          <w:lang w:val="en"/>
        </w:rPr>
        <w:t>Data analysis using the percentage formula.</w:t>
      </w:r>
      <w:proofErr w:type="gramEnd"/>
      <w:r w:rsidR="00360431" w:rsidRPr="009473A6">
        <w:rPr>
          <w:rStyle w:val="y2iqfc"/>
          <w:rFonts w:cs="Times New Roman"/>
          <w:color w:val="202124"/>
          <w:szCs w:val="20"/>
          <w:lang w:val="en"/>
        </w:rPr>
        <w:t xml:space="preserve"> The results showed that teachers played an active role in cultivating religious and nationalistic characters such as praying, reciting the Koran, memorizing short letters and also praying at school. In addition, the teacher also directs students to attend flag ceremonies, memorizes Pancasila, proclamation texts and instills the importance of remembering the services of heroes in fighting for independence. Teachers face constraints such as limited time and also the many other influences students get outside of school. So that students are easily influenced by culture from outside such as like playing games, not remembering memorization and also not realizing the importance of nationalism.</w:t>
      </w:r>
    </w:p>
    <w:p w:rsidR="00360431" w:rsidRDefault="00360431" w:rsidP="00360431">
      <w:pPr>
        <w:ind w:firstLine="284"/>
        <w:rPr>
          <w:lang w:val="id-ID"/>
        </w:rPr>
      </w:pPr>
    </w:p>
    <w:p w:rsidR="00360431" w:rsidRPr="00360431" w:rsidRDefault="00FB2305" w:rsidP="00360431">
      <w:pPr>
        <w:ind w:firstLine="284"/>
        <w:rPr>
          <w:i/>
          <w:lang w:val="id-ID"/>
        </w:rPr>
      </w:pPr>
      <w:proofErr w:type="gramStart"/>
      <w:r w:rsidRPr="00360431">
        <w:rPr>
          <w:i/>
        </w:rPr>
        <w:t>Keywords :</w:t>
      </w:r>
      <w:proofErr w:type="gramEnd"/>
      <w:r w:rsidRPr="00360431">
        <w:rPr>
          <w:i/>
        </w:rPr>
        <w:t xml:space="preserve"> </w:t>
      </w:r>
      <w:r w:rsidR="00360431" w:rsidRPr="00360431">
        <w:rPr>
          <w:rStyle w:val="y2iqfc"/>
          <w:b/>
          <w:i/>
          <w:color w:val="202124"/>
          <w:lang w:val="en"/>
        </w:rPr>
        <w:t>The Role of Teachers and Character Culture</w:t>
      </w:r>
    </w:p>
    <w:p w:rsidR="00FB2305" w:rsidRDefault="00FB2305" w:rsidP="000140AB">
      <w:pPr>
        <w:pStyle w:val="04bkeywords"/>
        <w:ind w:left="284" w:right="423"/>
      </w:pPr>
    </w:p>
    <w:p w:rsidR="00360431" w:rsidRPr="00360431" w:rsidRDefault="00FB2305" w:rsidP="00360431">
      <w:pPr>
        <w:pStyle w:val="05abstrakIndo"/>
        <w:ind w:left="284" w:right="281"/>
      </w:pPr>
      <w:r w:rsidRPr="008A4591">
        <w:rPr>
          <w:b/>
        </w:rPr>
        <w:t>Abstrak:</w:t>
      </w:r>
      <w:r w:rsidR="00360431">
        <w:t xml:space="preserve"> </w:t>
      </w:r>
      <w:r w:rsidR="00360431" w:rsidRPr="004A0A67">
        <w:rPr>
          <w:rFonts w:asciiTheme="majorBidi" w:hAnsiTheme="majorBidi" w:cstheme="majorBidi"/>
          <w:szCs w:val="20"/>
        </w:rPr>
        <w:t xml:space="preserve">Adapun tujuan penelitian ini </w:t>
      </w:r>
      <w:r w:rsidR="00360431" w:rsidRPr="004A0A67">
        <w:rPr>
          <w:rFonts w:asciiTheme="majorBidi" w:hAnsiTheme="majorBidi" w:cstheme="majorBidi"/>
          <w:color w:val="000000"/>
          <w:szCs w:val="20"/>
        </w:rPr>
        <w:t>untuk mengetahui peran guru dalam pembudayaan karakter nasionalisme dan religius pada siswa kelas IV dan untuk mengetahui hambatan yang dihadapi guru dalam menerapkan pembudayaan karakter nasionalisme dan religius pada siswa kelas IV SD IT Nurul Fikri Aceh Besar</w:t>
      </w:r>
      <w:r w:rsidR="00360431" w:rsidRPr="004A0A67">
        <w:rPr>
          <w:rFonts w:asciiTheme="majorBidi" w:hAnsiTheme="majorBidi" w:cstheme="majorBidi"/>
          <w:szCs w:val="20"/>
        </w:rPr>
        <w:t xml:space="preserve">. Pendekatan dalam penelitian ini kualitatif dengan jenis </w:t>
      </w:r>
      <w:r w:rsidR="00360431" w:rsidRPr="004A0A67">
        <w:rPr>
          <w:rFonts w:eastAsia="Times New Roman"/>
          <w:szCs w:val="20"/>
        </w:rPr>
        <w:t xml:space="preserve">deskriptif. </w:t>
      </w:r>
      <w:r w:rsidR="00360431" w:rsidRPr="004A0A67">
        <w:rPr>
          <w:rFonts w:asciiTheme="majorBidi" w:hAnsiTheme="majorBidi" w:cstheme="majorBidi"/>
          <w:szCs w:val="20"/>
          <w:lang w:eastAsia="id-ID"/>
        </w:rPr>
        <w:t>Subjek penelitian ini 1 orang guru kelas IV dan 30 orang siswa kelas IV yang terdiri dari 16 orang siswa laki-laki dan 14 orang perempuan di SD IT Nurul Fikri Aceh Besar</w:t>
      </w:r>
      <w:r w:rsidR="00360431" w:rsidRPr="004A0A67">
        <w:rPr>
          <w:rFonts w:asciiTheme="majorBidi" w:hAnsiTheme="majorBidi" w:cstheme="majorBidi"/>
          <w:szCs w:val="20"/>
        </w:rPr>
        <w:t>. Teknik pengumpulan data menggunakan observasi, wawancara dan Angket. Analisis data menggunakan</w:t>
      </w:r>
      <w:r w:rsidR="00360431" w:rsidRPr="004A0A67">
        <w:rPr>
          <w:rFonts w:eastAsia="Times New Roman"/>
          <w:szCs w:val="20"/>
        </w:rPr>
        <w:t xml:space="preserve"> rumus persentase</w:t>
      </w:r>
      <w:r w:rsidR="00360431" w:rsidRPr="004A0A67">
        <w:rPr>
          <w:rFonts w:eastAsia="Times New Roman"/>
          <w:i/>
          <w:szCs w:val="20"/>
        </w:rPr>
        <w:t>.</w:t>
      </w:r>
      <w:r w:rsidR="00360431" w:rsidRPr="004A0A67">
        <w:rPr>
          <w:rFonts w:eastAsia="Times New Roman"/>
          <w:szCs w:val="20"/>
        </w:rPr>
        <w:t xml:space="preserve"> Hasil penelitian menunjukkan bahwa </w:t>
      </w:r>
      <w:r w:rsidR="00360431" w:rsidRPr="004A0A67">
        <w:rPr>
          <w:rFonts w:asciiTheme="majorBidi" w:hAnsiTheme="majorBidi" w:cstheme="majorBidi"/>
          <w:color w:val="000000"/>
          <w:szCs w:val="20"/>
        </w:rPr>
        <w:t xml:space="preserve">guru berperan aktif dalam membudayakan karakter religius dan nasionalisme seperti kegiatan berdoa, mengaji, menghafal surat-surat pendek dan juga shalat di sekolah. Selain itu, guru juga mengarahkan siswa mengikuti upacara bendera, menghafal pancasila, teks proklamasi dan menanamkan pentingnya mengingat jasa-jasa pahlawan dalam memperjuangkan kemerdekaan. </w:t>
      </w:r>
      <w:r w:rsidR="00360431" w:rsidRPr="004A0A67">
        <w:rPr>
          <w:rFonts w:asciiTheme="majorBidi" w:hAnsiTheme="majorBidi" w:cstheme="majorBidi"/>
          <w:szCs w:val="20"/>
        </w:rPr>
        <w:t>Guru menghadapi kendala seperti keterbatasan waktu dan juga banyaknya pengaruh lainnya yang didapatkan siswa di luar sekolah. Sehingga siswa mudah terpengaruh budaya dari luar seperti senang bermain game, kurang mengingat hafalan dan juga tidak menyadari arti pentingnya sikap nasionalisme.</w:t>
      </w:r>
    </w:p>
    <w:p w:rsidR="000E11F1" w:rsidRPr="00360431" w:rsidRDefault="00FB2305" w:rsidP="00360431">
      <w:pPr>
        <w:pStyle w:val="05bkatakunci"/>
        <w:ind w:left="0" w:right="281" w:firstLine="284"/>
        <w:rPr>
          <w:szCs w:val="20"/>
          <w:lang w:val="id-ID"/>
        </w:rPr>
      </w:pPr>
      <w:r w:rsidRPr="008A4591">
        <w:t xml:space="preserve">Kata kunci : </w:t>
      </w:r>
      <w:r w:rsidR="00360431" w:rsidRPr="00360431">
        <w:rPr>
          <w:rFonts w:asciiTheme="majorBidi" w:hAnsiTheme="majorBidi" w:cstheme="majorBidi"/>
          <w:szCs w:val="20"/>
        </w:rPr>
        <w:t>Peran Guru</w:t>
      </w:r>
      <w:r w:rsidR="00360431" w:rsidRPr="00360431">
        <w:rPr>
          <w:rFonts w:asciiTheme="majorBidi" w:hAnsiTheme="majorBidi" w:cstheme="majorBidi"/>
          <w:szCs w:val="20"/>
          <w:lang w:val="id-ID"/>
        </w:rPr>
        <w:t xml:space="preserve"> dan </w:t>
      </w:r>
      <w:r w:rsidR="00360431" w:rsidRPr="00360431">
        <w:rPr>
          <w:rFonts w:asciiTheme="majorBidi" w:hAnsiTheme="majorBidi" w:cstheme="majorBidi"/>
          <w:szCs w:val="20"/>
        </w:rPr>
        <w:t>Pembudayaan Karakter</w:t>
      </w:r>
    </w:p>
    <w:p w:rsidR="000E11F1" w:rsidRPr="000E11F1" w:rsidRDefault="000E11F1" w:rsidP="000E11F1">
      <w:pPr>
        <w:pStyle w:val="05bkatakunci"/>
        <w:ind w:left="284" w:right="281"/>
        <w:rPr>
          <w:lang w:val="id-ID"/>
        </w:rPr>
        <w:sectPr w:rsidR="000E11F1" w:rsidRPr="000E11F1" w:rsidSect="009026A1">
          <w:headerReference w:type="even" r:id="rId14"/>
          <w:headerReference w:type="default" r:id="rId15"/>
          <w:footerReference w:type="even" r:id="rId16"/>
          <w:footerReference w:type="default" r:id="rId17"/>
          <w:type w:val="nextColumn"/>
          <w:pgSz w:w="11906" w:h="16838" w:code="9"/>
          <w:pgMar w:top="1701" w:right="1418" w:bottom="1418" w:left="1418" w:header="851" w:footer="709" w:gutter="0"/>
          <w:cols w:space="709"/>
          <w:docGrid w:linePitch="360"/>
        </w:sectPr>
      </w:pPr>
    </w:p>
    <w:p w:rsidR="00780345" w:rsidRPr="000140AB" w:rsidRDefault="00780345" w:rsidP="002C1F89">
      <w:pPr>
        <w:pStyle w:val="08paragraf"/>
        <w:ind w:firstLine="0"/>
        <w:sectPr w:rsidR="00780345" w:rsidRPr="000140AB" w:rsidSect="00354446">
          <w:type w:val="continuous"/>
          <w:pgSz w:w="11906" w:h="16838" w:code="9"/>
          <w:pgMar w:top="1701" w:right="1418" w:bottom="1418" w:left="1418" w:header="851" w:footer="709" w:gutter="0"/>
          <w:cols w:num="2" w:space="709"/>
          <w:docGrid w:linePitch="360"/>
        </w:sectPr>
      </w:pPr>
    </w:p>
    <w:p w:rsidR="002014C4" w:rsidRPr="004A0A67" w:rsidRDefault="002014C4" w:rsidP="00897918">
      <w:pPr>
        <w:autoSpaceDE w:val="0"/>
        <w:autoSpaceDN w:val="0"/>
        <w:adjustRightInd w:val="0"/>
        <w:spacing w:line="360" w:lineRule="auto"/>
        <w:ind w:right="69" w:firstLine="720"/>
        <w:rPr>
          <w:color w:val="000000"/>
          <w:sz w:val="22"/>
          <w:szCs w:val="22"/>
        </w:rPr>
      </w:pPr>
      <w:r w:rsidRPr="004A0A67">
        <w:rPr>
          <w:color w:val="000000"/>
          <w:sz w:val="22"/>
          <w:szCs w:val="22"/>
        </w:rPr>
        <w:lastRenderedPageBreak/>
        <w:t xml:space="preserve">Pendidikan merupakan sebuah </w:t>
      </w:r>
      <w:r w:rsidRPr="004A0A67">
        <w:rPr>
          <w:color w:val="000000"/>
          <w:sz w:val="22"/>
          <w:szCs w:val="22"/>
          <w:lang w:val="id-ID"/>
        </w:rPr>
        <w:t>usaha sadar dan terencana untuk mewujudkan suasana belajar dan proses pembelajaran. Melalui</w:t>
      </w:r>
      <w:r w:rsidRPr="004A0A67">
        <w:rPr>
          <w:color w:val="000000"/>
          <w:sz w:val="22"/>
          <w:szCs w:val="22"/>
        </w:rPr>
        <w:t xml:space="preserve"> proses ini manusia dibentuk  dan dilahirkan sebagai</w:t>
      </w:r>
      <w:r w:rsidRPr="004A0A67">
        <w:rPr>
          <w:sz w:val="22"/>
          <w:szCs w:val="22"/>
          <w:lang w:val="id-ID"/>
        </w:rPr>
        <w:t xml:space="preserve"> </w:t>
      </w:r>
      <w:r w:rsidRPr="004A0A67">
        <w:rPr>
          <w:color w:val="000000"/>
          <w:sz w:val="22"/>
          <w:szCs w:val="22"/>
        </w:rPr>
        <w:t xml:space="preserve">manusia yang utuh dan sebenarnya. </w:t>
      </w:r>
      <w:proofErr w:type="gramStart"/>
      <w:r w:rsidRPr="004A0A67">
        <w:rPr>
          <w:color w:val="000000"/>
          <w:sz w:val="22"/>
          <w:szCs w:val="22"/>
        </w:rPr>
        <w:t>Pendidikan mempunyai tanggung jawab</w:t>
      </w:r>
      <w:r w:rsidRPr="004A0A67">
        <w:rPr>
          <w:sz w:val="22"/>
          <w:szCs w:val="22"/>
          <w:lang w:val="id-ID"/>
        </w:rPr>
        <w:t xml:space="preserve"> </w:t>
      </w:r>
      <w:r w:rsidRPr="004A0A67">
        <w:rPr>
          <w:color w:val="000000"/>
          <w:sz w:val="22"/>
          <w:szCs w:val="22"/>
        </w:rPr>
        <w:t>yang besar dalam membina manusia yang mempunyai kepribadian</w:t>
      </w:r>
      <w:r w:rsidRPr="004A0A67">
        <w:rPr>
          <w:sz w:val="22"/>
          <w:szCs w:val="22"/>
          <w:lang w:val="id-ID"/>
        </w:rPr>
        <w:t xml:space="preserve"> </w:t>
      </w:r>
      <w:r w:rsidRPr="004A0A67">
        <w:rPr>
          <w:color w:val="000000"/>
          <w:sz w:val="22"/>
          <w:szCs w:val="22"/>
        </w:rPr>
        <w:t>berkualitas, religius, disiplin, cerdas dan bertanggung jawab atas diri,</w:t>
      </w:r>
      <w:r w:rsidRPr="004A0A67">
        <w:rPr>
          <w:sz w:val="22"/>
          <w:szCs w:val="22"/>
          <w:lang w:val="id-ID"/>
        </w:rPr>
        <w:t xml:space="preserve"> </w:t>
      </w:r>
      <w:r w:rsidRPr="004A0A67">
        <w:rPr>
          <w:color w:val="000000"/>
          <w:sz w:val="22"/>
          <w:szCs w:val="22"/>
        </w:rPr>
        <w:t>masyarakat, agama, bangsa dan negaranya.</w:t>
      </w:r>
      <w:proofErr w:type="gramEnd"/>
      <w:r w:rsidRPr="004A0A67">
        <w:rPr>
          <w:color w:val="000000"/>
          <w:sz w:val="22"/>
          <w:szCs w:val="22"/>
        </w:rPr>
        <w:t xml:space="preserve"> </w:t>
      </w:r>
      <w:proofErr w:type="gramStart"/>
      <w:r w:rsidRPr="004A0A67">
        <w:rPr>
          <w:color w:val="000000"/>
          <w:sz w:val="22"/>
          <w:szCs w:val="22"/>
        </w:rPr>
        <w:t>Tanggung jawab yang besar</w:t>
      </w:r>
      <w:r w:rsidRPr="004A0A67">
        <w:rPr>
          <w:sz w:val="22"/>
          <w:szCs w:val="22"/>
          <w:lang w:val="id-ID"/>
        </w:rPr>
        <w:t xml:space="preserve"> </w:t>
      </w:r>
      <w:r w:rsidRPr="004A0A67">
        <w:rPr>
          <w:color w:val="000000"/>
          <w:sz w:val="22"/>
          <w:szCs w:val="22"/>
        </w:rPr>
        <w:t>tersebut merupakan tanggung jawab bersama keluarga, masyarakat dan</w:t>
      </w:r>
      <w:r w:rsidRPr="004A0A67">
        <w:rPr>
          <w:sz w:val="22"/>
          <w:szCs w:val="22"/>
          <w:lang w:val="id-ID"/>
        </w:rPr>
        <w:t xml:space="preserve"> </w:t>
      </w:r>
      <w:r w:rsidRPr="004A0A67">
        <w:rPr>
          <w:color w:val="000000"/>
          <w:sz w:val="22"/>
          <w:szCs w:val="22"/>
        </w:rPr>
        <w:t>pemerintah.</w:t>
      </w:r>
      <w:proofErr w:type="gramEnd"/>
      <w:r w:rsidRPr="004A0A67">
        <w:rPr>
          <w:color w:val="000000"/>
          <w:sz w:val="22"/>
          <w:szCs w:val="22"/>
          <w:lang w:val="id-ID"/>
        </w:rPr>
        <w:t xml:space="preserve"> </w:t>
      </w:r>
    </w:p>
    <w:p w:rsidR="002014C4" w:rsidRPr="004A0A67" w:rsidRDefault="002014C4" w:rsidP="00CC1983">
      <w:pPr>
        <w:autoSpaceDE w:val="0"/>
        <w:autoSpaceDN w:val="0"/>
        <w:adjustRightInd w:val="0"/>
        <w:spacing w:line="360" w:lineRule="auto"/>
        <w:ind w:right="69" w:firstLine="720"/>
        <w:rPr>
          <w:color w:val="000000"/>
          <w:sz w:val="22"/>
          <w:szCs w:val="22"/>
        </w:rPr>
      </w:pPr>
      <w:r w:rsidRPr="004A0A67">
        <w:rPr>
          <w:color w:val="000000"/>
          <w:sz w:val="22"/>
          <w:szCs w:val="22"/>
          <w:lang w:val="id-ID"/>
        </w:rPr>
        <w:t>Rusdiana (2016:63) menyatakan bahwa “sekolah merupakan salah satu pusat pendidikan yang diharapkan dapat mencerdaskan kehidupan bangsa dan mengembangkan manusia Indonesia seutuhnya, yaitu manusia beriman dan bertaqwa kepada tuhan yang Maha Esa dan berbudi pekerti luhur, memiliki pengetahuan dan keterampilan, kesehatan jasmani dan rohani, kepribadian mantap dan mandiri serta tanggung jawab kemasyarakatan dan kebangsaan”.</w:t>
      </w:r>
    </w:p>
    <w:p w:rsidR="002014C4" w:rsidRPr="004A0A67" w:rsidRDefault="002014C4" w:rsidP="00CC1983">
      <w:pPr>
        <w:spacing w:line="360" w:lineRule="auto"/>
        <w:ind w:right="69" w:firstLine="720"/>
        <w:rPr>
          <w:sz w:val="22"/>
          <w:szCs w:val="22"/>
        </w:rPr>
      </w:pPr>
      <w:r w:rsidRPr="004A0A67">
        <w:rPr>
          <w:sz w:val="22"/>
          <w:szCs w:val="22"/>
        </w:rPr>
        <w:t xml:space="preserve">Peranan guru sangat penting dalam proses pembelajaran, serta memajukan dunia pendidikan. </w:t>
      </w:r>
      <w:proofErr w:type="gramStart"/>
      <w:r w:rsidRPr="004A0A67">
        <w:rPr>
          <w:sz w:val="22"/>
          <w:szCs w:val="22"/>
        </w:rPr>
        <w:t>Kualitas peserta didik dalam dunia pendidikan sangat bergantung pada mutu guru.</w:t>
      </w:r>
      <w:proofErr w:type="gramEnd"/>
      <w:r w:rsidRPr="004A0A67">
        <w:rPr>
          <w:sz w:val="22"/>
          <w:szCs w:val="22"/>
        </w:rPr>
        <w:t xml:space="preserve"> </w:t>
      </w:r>
      <w:proofErr w:type="gramStart"/>
      <w:r w:rsidRPr="004A0A67">
        <w:rPr>
          <w:sz w:val="22"/>
          <w:szCs w:val="22"/>
        </w:rPr>
        <w:t xml:space="preserve">Karena itu guru harus memiliki kompetensi yang sesuai dengan standar nasional pendidikan agar dapat menjalankan tugas dan perannya dengan standar kompetensi yang baik yang menghasil peserta didik menjadi manusia yang berilmu dan </w:t>
      </w:r>
      <w:r w:rsidRPr="004A0A67">
        <w:rPr>
          <w:sz w:val="22"/>
          <w:szCs w:val="22"/>
        </w:rPr>
        <w:lastRenderedPageBreak/>
        <w:t>memiliki keterampilan-keterampilan tertentu.</w:t>
      </w:r>
      <w:proofErr w:type="gramEnd"/>
      <w:r w:rsidRPr="004A0A67">
        <w:rPr>
          <w:sz w:val="22"/>
          <w:szCs w:val="22"/>
        </w:rPr>
        <w:t xml:space="preserve"> </w:t>
      </w:r>
    </w:p>
    <w:p w:rsidR="002014C4" w:rsidRPr="004A0A67" w:rsidRDefault="002014C4" w:rsidP="00897918">
      <w:pPr>
        <w:spacing w:line="360" w:lineRule="auto"/>
        <w:ind w:right="69" w:firstLine="720"/>
        <w:rPr>
          <w:sz w:val="22"/>
          <w:szCs w:val="22"/>
        </w:rPr>
      </w:pPr>
      <w:proofErr w:type="gramStart"/>
      <w:r w:rsidRPr="004A0A67">
        <w:rPr>
          <w:sz w:val="22"/>
          <w:szCs w:val="22"/>
        </w:rPr>
        <w:t>Menurut Mulyani (2016:2) guru adalah suatu sebutan bagi jabatan, posisi dan profesi bagi seseorang yang mengabdikan dirinya dalam bidang pendidikan melalui interaksi edukatif secara terpola, formal dan sistematis.</w:t>
      </w:r>
      <w:proofErr w:type="gramEnd"/>
      <w:r w:rsidRPr="004A0A67">
        <w:rPr>
          <w:sz w:val="22"/>
          <w:szCs w:val="22"/>
        </w:rPr>
        <w:t xml:space="preserve"> Guru </w:t>
      </w:r>
      <w:proofErr w:type="gramStart"/>
      <w:r w:rsidRPr="004A0A67">
        <w:rPr>
          <w:sz w:val="22"/>
          <w:szCs w:val="22"/>
        </w:rPr>
        <w:t>adalah</w:t>
      </w:r>
      <w:proofErr w:type="gramEnd"/>
      <w:r w:rsidRPr="004A0A67">
        <w:rPr>
          <w:sz w:val="22"/>
          <w:szCs w:val="22"/>
        </w:rPr>
        <w:t xml:space="preserve"> komponen utama dalam pendidikan. Jika gurunya memiliki kualitas yang baik, maka pendidikan </w:t>
      </w:r>
      <w:proofErr w:type="gramStart"/>
      <w:r w:rsidRPr="004A0A67">
        <w:rPr>
          <w:sz w:val="22"/>
          <w:szCs w:val="22"/>
        </w:rPr>
        <w:t>akan</w:t>
      </w:r>
      <w:proofErr w:type="gramEnd"/>
      <w:r w:rsidRPr="004A0A67">
        <w:rPr>
          <w:sz w:val="22"/>
          <w:szCs w:val="22"/>
        </w:rPr>
        <w:t xml:space="preserve"> menjadi baik pula, karena di tangan guru yang baik keterbatasan apapun yang mempengaruhi proses pendidikan dapat dibatasi atau diminimalkan.</w:t>
      </w:r>
    </w:p>
    <w:p w:rsidR="002014C4" w:rsidRPr="004A0A67" w:rsidRDefault="002014C4" w:rsidP="00CC1983">
      <w:pPr>
        <w:spacing w:line="360" w:lineRule="auto"/>
        <w:ind w:right="69" w:firstLine="720"/>
        <w:rPr>
          <w:sz w:val="22"/>
          <w:szCs w:val="22"/>
        </w:rPr>
      </w:pPr>
      <w:r w:rsidRPr="004A0A67">
        <w:rPr>
          <w:sz w:val="22"/>
          <w:szCs w:val="22"/>
        </w:rPr>
        <w:t xml:space="preserve">Guru </w:t>
      </w:r>
      <w:proofErr w:type="gramStart"/>
      <w:r w:rsidRPr="004A0A67">
        <w:rPr>
          <w:sz w:val="22"/>
          <w:szCs w:val="22"/>
        </w:rPr>
        <w:t>mempunyai</w:t>
      </w:r>
      <w:proofErr w:type="gramEnd"/>
      <w:r w:rsidRPr="004A0A67">
        <w:rPr>
          <w:sz w:val="22"/>
          <w:szCs w:val="22"/>
        </w:rPr>
        <w:t xml:space="preserve"> peran serta yang sangat strategis dalam upaya mewujudkan tujuan pembangunan nasional, khususnya dibidang pendidikan, sehingga perlu dikembangkan sebagai tenaga professional yang bermartabat dan professional. Guru </w:t>
      </w:r>
      <w:proofErr w:type="gramStart"/>
      <w:r w:rsidRPr="004A0A67">
        <w:rPr>
          <w:sz w:val="22"/>
          <w:szCs w:val="22"/>
        </w:rPr>
        <w:t>merupakan</w:t>
      </w:r>
      <w:proofErr w:type="gramEnd"/>
      <w:r w:rsidRPr="004A0A67">
        <w:rPr>
          <w:sz w:val="22"/>
          <w:szCs w:val="22"/>
        </w:rPr>
        <w:t xml:space="preserve"> titik sentral dari peningkatan kualitas pendidikan yang bertumpu pada kualitas proses belajar mengajar. </w:t>
      </w:r>
      <w:proofErr w:type="gramStart"/>
      <w:r w:rsidRPr="004A0A67">
        <w:rPr>
          <w:sz w:val="22"/>
          <w:szCs w:val="22"/>
        </w:rPr>
        <w:t>Dalam rangka inilah dirasakan perlunya standar kompetensi dan sertifikasi guru, agar kita memiliki guru profesional yang memenuhi standar dan lisensi sesuai dengan kebutuhan (Mulyasa, 2016:6).</w:t>
      </w:r>
      <w:proofErr w:type="gramEnd"/>
      <w:r w:rsidRPr="004A0A67">
        <w:rPr>
          <w:sz w:val="22"/>
          <w:szCs w:val="22"/>
        </w:rPr>
        <w:t xml:space="preserve"> </w:t>
      </w:r>
    </w:p>
    <w:p w:rsidR="002014C4" w:rsidRPr="004A0A67" w:rsidRDefault="002014C4" w:rsidP="00CC1983">
      <w:pPr>
        <w:spacing w:line="360" w:lineRule="auto"/>
        <w:ind w:right="69" w:firstLine="720"/>
        <w:rPr>
          <w:color w:val="000000"/>
          <w:sz w:val="22"/>
          <w:szCs w:val="22"/>
          <w:lang w:val="id-ID"/>
        </w:rPr>
      </w:pPr>
      <w:r w:rsidRPr="004A0A67">
        <w:rPr>
          <w:color w:val="000000"/>
          <w:sz w:val="22"/>
          <w:szCs w:val="22"/>
          <w:lang w:val="id-ID"/>
        </w:rPr>
        <w:t>Zubaedi (201</w:t>
      </w:r>
      <w:r w:rsidRPr="004A0A67">
        <w:rPr>
          <w:color w:val="000000"/>
          <w:sz w:val="22"/>
          <w:szCs w:val="22"/>
        </w:rPr>
        <w:t>6</w:t>
      </w:r>
      <w:r w:rsidRPr="004A0A67">
        <w:rPr>
          <w:color w:val="000000"/>
          <w:sz w:val="22"/>
          <w:szCs w:val="22"/>
          <w:lang w:val="id-ID"/>
        </w:rPr>
        <w:t xml:space="preserve">:17) menjelaskan bahwa “pendidikan karakter dimaknai sebagai pendidikan yang mengembangkan nilai-nilai karakter pada peserta didik, sehingga mereka memiliki nilai dan karakter dirinya, menerapkan nilai-nilai tersebut dalam kehidupan dirinya, sebagai anggota masyarakat yang religius, produktif, </w:t>
      </w:r>
      <w:r w:rsidRPr="004A0A67">
        <w:rPr>
          <w:color w:val="000000"/>
          <w:sz w:val="22"/>
          <w:szCs w:val="22"/>
          <w:lang w:val="id-ID"/>
        </w:rPr>
        <w:lastRenderedPageBreak/>
        <w:t xml:space="preserve">nasionalis, dan kreatif”. Pendidikan karakter tidak hanya memberikan pengetahuan tentang nilai-nilai kehidupan kepada peserta didik, akan tetapi juga membudayakan dan memberdayakan nilai-nilai luhur dalam lingkungan sekolah, keluarga, maupun masyarakat. </w:t>
      </w:r>
    </w:p>
    <w:p w:rsidR="002014C4" w:rsidRPr="004A0A67" w:rsidRDefault="002014C4" w:rsidP="00CC1983">
      <w:pPr>
        <w:spacing w:line="360" w:lineRule="auto"/>
        <w:ind w:right="69" w:firstLine="720"/>
        <w:rPr>
          <w:color w:val="111111"/>
          <w:sz w:val="22"/>
          <w:szCs w:val="22"/>
        </w:rPr>
      </w:pPr>
      <w:proofErr w:type="gramStart"/>
      <w:r w:rsidRPr="004A0A67">
        <w:rPr>
          <w:color w:val="000000"/>
          <w:sz w:val="22"/>
          <w:szCs w:val="22"/>
        </w:rPr>
        <w:t>Takdir (2016:190) menyatakan</w:t>
      </w:r>
      <w:r w:rsidRPr="004A0A67">
        <w:rPr>
          <w:sz w:val="22"/>
          <w:szCs w:val="22"/>
        </w:rPr>
        <w:t xml:space="preserve"> “p</w:t>
      </w:r>
      <w:r w:rsidRPr="004A0A67">
        <w:rPr>
          <w:color w:val="000000"/>
          <w:sz w:val="22"/>
          <w:szCs w:val="22"/>
        </w:rPr>
        <w:t>endidikan karakter berbasis akhlak di lingkungan sekolah merupakan suatu urgensi tersendiri bagi perkembangan pendidikan kedepan.</w:t>
      </w:r>
      <w:proofErr w:type="gramEnd"/>
      <w:r w:rsidRPr="004A0A67">
        <w:rPr>
          <w:color w:val="000000"/>
          <w:sz w:val="22"/>
          <w:szCs w:val="22"/>
        </w:rPr>
        <w:t xml:space="preserve"> </w:t>
      </w:r>
      <w:proofErr w:type="gramStart"/>
      <w:r w:rsidRPr="004A0A67">
        <w:rPr>
          <w:color w:val="000000"/>
          <w:sz w:val="22"/>
          <w:szCs w:val="22"/>
        </w:rPr>
        <w:t>Hal ini disebabkan pada hakikatnya moral dan tingkah laku anak didik bangsa butuh direkonstruksi agar mereka mampu menciptakan suasana yang lebih bernuansa positif.</w:t>
      </w:r>
      <w:proofErr w:type="gramEnd"/>
      <w:r w:rsidRPr="004A0A67">
        <w:rPr>
          <w:color w:val="000000"/>
          <w:sz w:val="22"/>
          <w:szCs w:val="22"/>
        </w:rPr>
        <w:t xml:space="preserve">  </w:t>
      </w:r>
      <w:r w:rsidRPr="004A0A67">
        <w:rPr>
          <w:color w:val="000000"/>
          <w:sz w:val="22"/>
          <w:szCs w:val="22"/>
          <w:lang w:val="id-ID"/>
        </w:rPr>
        <w:t xml:space="preserve"> </w:t>
      </w:r>
      <w:proofErr w:type="gramStart"/>
      <w:r w:rsidRPr="004A0A67">
        <w:rPr>
          <w:color w:val="111111"/>
          <w:sz w:val="22"/>
          <w:szCs w:val="22"/>
        </w:rPr>
        <w:t>Untuk pembangunan karakter maka pendidikan memiliki peran</w:t>
      </w:r>
      <w:r w:rsidRPr="004A0A67">
        <w:rPr>
          <w:color w:val="111111"/>
          <w:sz w:val="22"/>
          <w:szCs w:val="22"/>
          <w:lang w:val="id-ID"/>
        </w:rPr>
        <w:t xml:space="preserve"> </w:t>
      </w:r>
      <w:r w:rsidRPr="004A0A67">
        <w:rPr>
          <w:color w:val="111111"/>
          <w:sz w:val="22"/>
          <w:szCs w:val="22"/>
        </w:rPr>
        <w:t>yang sangat penting di dalamnya.</w:t>
      </w:r>
      <w:proofErr w:type="gramEnd"/>
      <w:r w:rsidRPr="004A0A67">
        <w:rPr>
          <w:color w:val="111111"/>
          <w:sz w:val="22"/>
          <w:szCs w:val="22"/>
        </w:rPr>
        <w:t xml:space="preserve"> </w:t>
      </w:r>
      <w:proofErr w:type="gramStart"/>
      <w:r w:rsidRPr="004A0A67">
        <w:rPr>
          <w:color w:val="111111"/>
          <w:sz w:val="22"/>
          <w:szCs w:val="22"/>
        </w:rPr>
        <w:t>Pendidikan di dalam keluarga, masyarakat</w:t>
      </w:r>
      <w:r w:rsidRPr="004A0A67">
        <w:rPr>
          <w:color w:val="111111"/>
          <w:sz w:val="22"/>
          <w:szCs w:val="22"/>
          <w:lang w:val="id-ID"/>
        </w:rPr>
        <w:t xml:space="preserve"> </w:t>
      </w:r>
      <w:r w:rsidRPr="004A0A67">
        <w:rPr>
          <w:color w:val="111111"/>
          <w:sz w:val="22"/>
          <w:szCs w:val="22"/>
        </w:rPr>
        <w:t>dan sekolah harus secara bersinergi dan berkesinambungan untuk</w:t>
      </w:r>
      <w:r w:rsidRPr="004A0A67">
        <w:rPr>
          <w:color w:val="111111"/>
          <w:sz w:val="22"/>
          <w:szCs w:val="22"/>
          <w:lang w:val="id-ID"/>
        </w:rPr>
        <w:t xml:space="preserve"> </w:t>
      </w:r>
      <w:r w:rsidRPr="004A0A67">
        <w:rPr>
          <w:color w:val="111111"/>
          <w:sz w:val="22"/>
          <w:szCs w:val="22"/>
        </w:rPr>
        <w:t>membangun karakter di kalangan anak-anak Indonesia untuk menjadi lebih</w:t>
      </w:r>
      <w:r w:rsidRPr="004A0A67">
        <w:rPr>
          <w:color w:val="111111"/>
          <w:sz w:val="22"/>
          <w:szCs w:val="22"/>
          <w:lang w:val="id-ID"/>
        </w:rPr>
        <w:t xml:space="preserve"> </w:t>
      </w:r>
      <w:r w:rsidRPr="004A0A67">
        <w:rPr>
          <w:color w:val="111111"/>
          <w:sz w:val="22"/>
          <w:szCs w:val="22"/>
        </w:rPr>
        <w:t>baik.</w:t>
      </w:r>
      <w:proofErr w:type="gramEnd"/>
      <w:r w:rsidRPr="004A0A67">
        <w:rPr>
          <w:color w:val="111111"/>
          <w:sz w:val="22"/>
          <w:szCs w:val="22"/>
          <w:lang w:val="id-ID"/>
        </w:rPr>
        <w:t xml:space="preserve"> </w:t>
      </w:r>
    </w:p>
    <w:p w:rsidR="002014C4" w:rsidRPr="004A0A67" w:rsidRDefault="002014C4" w:rsidP="00CC1983">
      <w:pPr>
        <w:pStyle w:val="ListParagraph"/>
        <w:autoSpaceDE w:val="0"/>
        <w:autoSpaceDN w:val="0"/>
        <w:adjustRightInd w:val="0"/>
        <w:spacing w:line="360" w:lineRule="auto"/>
        <w:ind w:left="0" w:right="69" w:firstLine="720"/>
        <w:jc w:val="both"/>
        <w:rPr>
          <w:color w:val="000000"/>
        </w:rPr>
      </w:pPr>
      <w:r w:rsidRPr="004A0A67">
        <w:rPr>
          <w:color w:val="000000"/>
        </w:rPr>
        <w:t xml:space="preserve">Pendidikan karakter pada intinya bertujuan untuk membentuk bangsa yang tangguh, kompretitif, berakhlak mulia, bermoral, bertoleran, bergotong royong, berjiwa patriotik, berorientasi ilmu pengetahuan dan teknologi yang semuanya dijiwai oleh iman dan takwa kepada Tuhan Yang Maha Esa berdasarkan Pancasila. Pemerintah Indonesia telah merumuskan kebijakan dalam rangka pembangunan </w:t>
      </w:r>
      <w:proofErr w:type="gramStart"/>
      <w:r w:rsidRPr="004A0A67">
        <w:rPr>
          <w:color w:val="000000"/>
        </w:rPr>
        <w:t>karakter  bangsa</w:t>
      </w:r>
      <w:proofErr w:type="gramEnd"/>
      <w:r w:rsidRPr="004A0A67">
        <w:rPr>
          <w:color w:val="000000"/>
        </w:rPr>
        <w:t xml:space="preserve"> (Aziz, 2016:34).</w:t>
      </w:r>
    </w:p>
    <w:p w:rsidR="002014C4" w:rsidRPr="004A0A67" w:rsidRDefault="002014C4" w:rsidP="00CC1983">
      <w:pPr>
        <w:pStyle w:val="ListParagraph"/>
        <w:autoSpaceDE w:val="0"/>
        <w:autoSpaceDN w:val="0"/>
        <w:adjustRightInd w:val="0"/>
        <w:spacing w:line="360" w:lineRule="auto"/>
        <w:ind w:left="0" w:right="69" w:firstLine="720"/>
        <w:jc w:val="both"/>
        <w:rPr>
          <w:color w:val="000000"/>
        </w:rPr>
      </w:pPr>
      <w:r w:rsidRPr="004A0A67">
        <w:rPr>
          <w:color w:val="000000"/>
        </w:rPr>
        <w:t>Dalam Kebijakan Nasional Pembangunan Karakter Bangsa Tahun 2010-</w:t>
      </w:r>
      <w:r w:rsidRPr="004A0A67">
        <w:rPr>
          <w:color w:val="000000"/>
        </w:rPr>
        <w:lastRenderedPageBreak/>
        <w:t>2025 ditegaskan bahwa karakter merupakan hasil keterpaduan empat bagian, yakni olah hati, olah pikir, olah raga, serta olah rasa dan karsa (</w:t>
      </w:r>
      <w:r w:rsidRPr="004A0A67">
        <w:t>Kemendiknas. 2011</w:t>
      </w:r>
      <w:r w:rsidRPr="004A0A67">
        <w:rPr>
          <w:color w:val="000000"/>
        </w:rPr>
        <w:t xml:space="preserve">). </w:t>
      </w:r>
      <w:proofErr w:type="gramStart"/>
      <w:r w:rsidRPr="004A0A67">
        <w:rPr>
          <w:color w:val="000000"/>
        </w:rPr>
        <w:t>Dari nilai-nilai karakter ini, Kementerian Pendidikan dan Kebudayaan mencanangkan empat nilai karakter utama yang menjadi ujung tombak penerapan karakter di kalangan siswa di sekolah, yakni jujur (dari olah hati), cerdas (dari olah pikir), tangguh (dari olah raga), dan peduli (dari olah rasa dan karsa).</w:t>
      </w:r>
      <w:proofErr w:type="gramEnd"/>
      <w:r w:rsidRPr="004A0A67">
        <w:rPr>
          <w:color w:val="000000"/>
        </w:rPr>
        <w:t xml:space="preserve">  Pembinaan karakter siswa di sekolah bisa dilakukan dengan tiga </w:t>
      </w:r>
      <w:proofErr w:type="gramStart"/>
      <w:r w:rsidRPr="004A0A67">
        <w:rPr>
          <w:color w:val="000000"/>
        </w:rPr>
        <w:t>cara</w:t>
      </w:r>
      <w:proofErr w:type="gramEnd"/>
      <w:r w:rsidRPr="004A0A67">
        <w:rPr>
          <w:color w:val="000000"/>
        </w:rPr>
        <w:t xml:space="preserve">. </w:t>
      </w:r>
      <w:proofErr w:type="gramStart"/>
      <w:r w:rsidRPr="004A0A67">
        <w:rPr>
          <w:color w:val="000000"/>
        </w:rPr>
        <w:t>Pertama, pendidikan karakter dilakukan secara terintegrasi ke dalam semua mata pelajaran.</w:t>
      </w:r>
      <w:proofErr w:type="gramEnd"/>
      <w:r w:rsidRPr="004A0A67">
        <w:rPr>
          <w:color w:val="000000"/>
        </w:rPr>
        <w:t xml:space="preserve"> </w:t>
      </w:r>
      <w:proofErr w:type="gramStart"/>
      <w:r w:rsidRPr="004A0A67">
        <w:rPr>
          <w:color w:val="000000"/>
        </w:rPr>
        <w:t>Integrasi yang dimaksud meliputi pemuatan nilai-nilai ke dalam substansi pada semua mata pelajaran dan pelaksanaan kegiatan pembelajaran yang memfasilitasi dipraktikkannya nilai-nilai dalam setiap aktivitas di dalam dan di luar kelas untuk semua mata pelajaran.</w:t>
      </w:r>
      <w:proofErr w:type="gramEnd"/>
      <w:r w:rsidRPr="004A0A67">
        <w:rPr>
          <w:color w:val="000000"/>
        </w:rPr>
        <w:t xml:space="preserve"> </w:t>
      </w:r>
    </w:p>
    <w:p w:rsidR="002014C4" w:rsidRPr="004A0A67" w:rsidRDefault="002014C4" w:rsidP="00CC1983">
      <w:pPr>
        <w:autoSpaceDE w:val="0"/>
        <w:autoSpaceDN w:val="0"/>
        <w:adjustRightInd w:val="0"/>
        <w:spacing w:line="360" w:lineRule="auto"/>
        <w:ind w:right="69" w:firstLine="720"/>
        <w:rPr>
          <w:sz w:val="22"/>
          <w:szCs w:val="22"/>
        </w:rPr>
      </w:pPr>
      <w:r w:rsidRPr="004A0A67">
        <w:rPr>
          <w:sz w:val="22"/>
          <w:szCs w:val="22"/>
          <w:lang w:val="id-ID"/>
        </w:rPr>
        <w:t xml:space="preserve">Hasil observasi di SD IT Nurul Fikri Aceh Besar menunjukkan  bahwa terdapat beberapa budaya positif pada siswa seperti guru mengarahkan siswa untuk sholat dhuha berjamaah dari jam 07:30 sampai jam 08:00. Guru memberikan bintang anak sholeh kepada setiap siswa agar semangat lagi dalam belajar dan menjaga kebaikan-kebaikan membiasakan siswa membaca iqrak (nurul bayan), lancer tilawah, setelah itu di lanjuti menghafal juz 30.  Budaya-budaya tersebut dilakukan secara rutin oleh guru agar siswa lebih memahami manfaatnya dan menanamkan karakter yang baik dari diri siswa di SD IT Nurul Fikri Aceh Besar juga membentuk karakter anak agar </w:t>
      </w:r>
      <w:r w:rsidRPr="004A0A67">
        <w:rPr>
          <w:sz w:val="22"/>
          <w:szCs w:val="22"/>
          <w:lang w:val="id-ID"/>
        </w:rPr>
        <w:lastRenderedPageBreak/>
        <w:t xml:space="preserve">lebih baik dan berintelektual bidang agama, siswa-siswi di sekolah tersebut sudah dapat menghafal Al-Quran sebanyak 3 juz, bahkan beberapa siswa sudah dapat menghafal lebih dari itu. </w:t>
      </w:r>
      <w:proofErr w:type="gramStart"/>
      <w:r w:rsidRPr="004A0A67">
        <w:rPr>
          <w:sz w:val="22"/>
          <w:szCs w:val="22"/>
        </w:rPr>
        <w:t>Hal ini merupakan prestasi yang membanggakan bagi siswa di tingkat Sekolah Dasar.</w:t>
      </w:r>
      <w:proofErr w:type="gramEnd"/>
      <w:r w:rsidRPr="004A0A67">
        <w:rPr>
          <w:sz w:val="22"/>
          <w:szCs w:val="22"/>
        </w:rPr>
        <w:t xml:space="preserve"> </w:t>
      </w:r>
    </w:p>
    <w:p w:rsidR="002014C4" w:rsidRPr="004A0A67" w:rsidRDefault="002014C4" w:rsidP="007B2D66">
      <w:pPr>
        <w:autoSpaceDE w:val="0"/>
        <w:autoSpaceDN w:val="0"/>
        <w:adjustRightInd w:val="0"/>
        <w:spacing w:line="360" w:lineRule="auto"/>
        <w:ind w:right="69" w:firstLine="720"/>
        <w:rPr>
          <w:sz w:val="22"/>
          <w:szCs w:val="22"/>
        </w:rPr>
      </w:pPr>
      <w:r w:rsidRPr="004A0A67">
        <w:rPr>
          <w:sz w:val="22"/>
          <w:szCs w:val="22"/>
        </w:rPr>
        <w:t>Rahayu</w:t>
      </w:r>
      <w:r w:rsidRPr="004A0A67">
        <w:rPr>
          <w:sz w:val="22"/>
          <w:szCs w:val="22"/>
          <w:lang w:val="id-ID"/>
        </w:rPr>
        <w:t xml:space="preserve"> &amp; Maisaroh (</w:t>
      </w:r>
      <w:r w:rsidRPr="004A0A67">
        <w:rPr>
          <w:sz w:val="22"/>
          <w:szCs w:val="22"/>
        </w:rPr>
        <w:t>2017</w:t>
      </w:r>
      <w:r w:rsidRPr="004A0A67">
        <w:rPr>
          <w:sz w:val="22"/>
          <w:szCs w:val="22"/>
          <w:lang w:val="id-ID"/>
        </w:rPr>
        <w:t xml:space="preserve">) </w:t>
      </w:r>
      <w:r w:rsidRPr="004A0A67">
        <w:rPr>
          <w:sz w:val="22"/>
          <w:szCs w:val="22"/>
        </w:rPr>
        <w:t>hasil penelitian</w:t>
      </w:r>
      <w:r w:rsidRPr="004A0A67">
        <w:rPr>
          <w:sz w:val="22"/>
          <w:szCs w:val="22"/>
          <w:lang w:val="id-ID"/>
        </w:rPr>
        <w:t>nya</w:t>
      </w:r>
      <w:r w:rsidRPr="004A0A67">
        <w:rPr>
          <w:sz w:val="22"/>
          <w:szCs w:val="22"/>
        </w:rPr>
        <w:t xml:space="preserve"> </w:t>
      </w:r>
      <w:proofErr w:type="gramStart"/>
      <w:r w:rsidRPr="004A0A67">
        <w:rPr>
          <w:sz w:val="22"/>
          <w:szCs w:val="22"/>
          <w:lang w:val="id-ID"/>
        </w:rPr>
        <w:t xml:space="preserve">menunjukkan </w:t>
      </w:r>
      <w:r w:rsidRPr="004A0A67">
        <w:rPr>
          <w:sz w:val="22"/>
          <w:szCs w:val="22"/>
        </w:rPr>
        <w:t xml:space="preserve"> bahwa</w:t>
      </w:r>
      <w:proofErr w:type="gramEnd"/>
      <w:r w:rsidRPr="004A0A67">
        <w:rPr>
          <w:sz w:val="22"/>
          <w:szCs w:val="22"/>
        </w:rPr>
        <w:t xml:space="preserve"> guru berperan sebagai penyayang, model, dan mentor dalam membentuk karakter siswa. </w:t>
      </w:r>
      <w:proofErr w:type="gramStart"/>
      <w:r w:rsidRPr="004A0A67">
        <w:rPr>
          <w:sz w:val="22"/>
          <w:szCs w:val="22"/>
        </w:rPr>
        <w:t>Sebagai penyayang, guru juga berperan sebagai pembimbing dan motivator.</w:t>
      </w:r>
      <w:proofErr w:type="gramEnd"/>
      <w:r w:rsidRPr="004A0A67">
        <w:rPr>
          <w:sz w:val="22"/>
          <w:szCs w:val="22"/>
        </w:rPr>
        <w:t xml:space="preserve"> </w:t>
      </w:r>
      <w:proofErr w:type="gramStart"/>
      <w:r w:rsidRPr="004A0A67">
        <w:rPr>
          <w:sz w:val="22"/>
          <w:szCs w:val="22"/>
        </w:rPr>
        <w:t>Sebagai model, guru juga berperan sebagai inspirator dan teladan, serta sebagai mentor guru juga berperan sebagai inisiator, evaluator, dan motivator.</w:t>
      </w:r>
      <w:proofErr w:type="gramEnd"/>
      <w:r w:rsidRPr="004A0A67">
        <w:rPr>
          <w:sz w:val="22"/>
          <w:szCs w:val="22"/>
        </w:rPr>
        <w:t xml:space="preserve"> Karakter yang terbentuk pada siswa kelas V SDN Tanjungharjo adalah religius, jujur, toleransi, disiplin, kerja keras, kreatif, mandiri, demokratis, rasa ingin tahu, semangat kebangsaan dan nasionalisme, cinta tanah air, menghargai prestasi, komunikatif, cinta damai, gemar membaca, peduli lingkungan, peduli sosial, dan tanggung jawab. </w:t>
      </w:r>
      <w:proofErr w:type="gramStart"/>
      <w:r w:rsidRPr="004A0A67">
        <w:rPr>
          <w:sz w:val="22"/>
          <w:szCs w:val="22"/>
        </w:rPr>
        <w:t>Faktor penghambat dalam membentuk karakter siswa adalah tugas sampingan, waktu, emosi, dan kurang konsistennya antara yang diajarkan dengan kenyataan.</w:t>
      </w:r>
      <w:proofErr w:type="gramEnd"/>
    </w:p>
    <w:p w:rsidR="000E11F1" w:rsidRDefault="002014C4" w:rsidP="00CC1983">
      <w:pPr>
        <w:pStyle w:val="08paragraf"/>
        <w:spacing w:after="240"/>
        <w:ind w:right="69"/>
      </w:pPr>
      <w:r w:rsidRPr="004A0A67">
        <w:rPr>
          <w:szCs w:val="22"/>
        </w:rPr>
        <w:t>Berdasarkan dari latar belakang di atas dan dengan melihat</w:t>
      </w:r>
      <w:r w:rsidRPr="004A0A67">
        <w:rPr>
          <w:spacing w:val="3"/>
          <w:szCs w:val="22"/>
        </w:rPr>
        <w:t xml:space="preserve"> </w:t>
      </w:r>
      <w:r w:rsidRPr="004A0A67">
        <w:rPr>
          <w:szCs w:val="22"/>
        </w:rPr>
        <w:t>mas</w:t>
      </w:r>
      <w:r w:rsidRPr="004A0A67">
        <w:rPr>
          <w:spacing w:val="-1"/>
          <w:szCs w:val="22"/>
        </w:rPr>
        <w:t>a</w:t>
      </w:r>
      <w:r w:rsidRPr="004A0A67">
        <w:rPr>
          <w:szCs w:val="22"/>
        </w:rPr>
        <w:t>lah</w:t>
      </w:r>
      <w:r w:rsidRPr="004A0A67">
        <w:rPr>
          <w:spacing w:val="2"/>
          <w:szCs w:val="22"/>
        </w:rPr>
        <w:t xml:space="preserve"> </w:t>
      </w:r>
      <w:r w:rsidRPr="004A0A67">
        <w:rPr>
          <w:szCs w:val="22"/>
        </w:rPr>
        <w:t>di</w:t>
      </w:r>
      <w:r w:rsidRPr="004A0A67">
        <w:rPr>
          <w:spacing w:val="3"/>
          <w:szCs w:val="22"/>
        </w:rPr>
        <w:t xml:space="preserve"> </w:t>
      </w:r>
      <w:r w:rsidRPr="004A0A67">
        <w:rPr>
          <w:szCs w:val="22"/>
        </w:rPr>
        <w:t>lap</w:t>
      </w:r>
      <w:r w:rsidRPr="004A0A67">
        <w:rPr>
          <w:spacing w:val="-1"/>
          <w:szCs w:val="22"/>
        </w:rPr>
        <w:t>a</w:t>
      </w:r>
      <w:r w:rsidRPr="004A0A67">
        <w:rPr>
          <w:spacing w:val="2"/>
          <w:szCs w:val="22"/>
        </w:rPr>
        <w:t>n</w:t>
      </w:r>
      <w:r w:rsidRPr="004A0A67">
        <w:rPr>
          <w:spacing w:val="-2"/>
          <w:szCs w:val="22"/>
        </w:rPr>
        <w:t>g</w:t>
      </w:r>
      <w:r w:rsidRPr="004A0A67">
        <w:rPr>
          <w:spacing w:val="-1"/>
          <w:szCs w:val="22"/>
        </w:rPr>
        <w:t>a</w:t>
      </w:r>
      <w:r w:rsidRPr="004A0A67">
        <w:rPr>
          <w:szCs w:val="22"/>
        </w:rPr>
        <w:t>n</w:t>
      </w:r>
      <w:r w:rsidRPr="004A0A67">
        <w:rPr>
          <w:spacing w:val="3"/>
          <w:szCs w:val="22"/>
        </w:rPr>
        <w:t xml:space="preserve"> </w:t>
      </w:r>
      <w:r w:rsidRPr="004A0A67">
        <w:rPr>
          <w:szCs w:val="22"/>
        </w:rPr>
        <w:t>maka</w:t>
      </w:r>
      <w:r w:rsidRPr="004A0A67">
        <w:rPr>
          <w:spacing w:val="1"/>
          <w:szCs w:val="22"/>
        </w:rPr>
        <w:t xml:space="preserve"> </w:t>
      </w:r>
      <w:r w:rsidRPr="004A0A67">
        <w:rPr>
          <w:szCs w:val="22"/>
        </w:rPr>
        <w:t>p</w:t>
      </w:r>
      <w:r w:rsidRPr="004A0A67">
        <w:rPr>
          <w:spacing w:val="-1"/>
          <w:szCs w:val="22"/>
        </w:rPr>
        <w:t>e</w:t>
      </w:r>
      <w:r w:rsidRPr="004A0A67">
        <w:rPr>
          <w:szCs w:val="22"/>
        </w:rPr>
        <w:t>n</w:t>
      </w:r>
      <w:r w:rsidRPr="004A0A67">
        <w:rPr>
          <w:spacing w:val="1"/>
          <w:szCs w:val="22"/>
        </w:rPr>
        <w:t>e</w:t>
      </w:r>
      <w:r w:rsidRPr="004A0A67">
        <w:rPr>
          <w:szCs w:val="22"/>
        </w:rPr>
        <w:t>l</w:t>
      </w:r>
      <w:r w:rsidRPr="004A0A67">
        <w:rPr>
          <w:spacing w:val="1"/>
          <w:szCs w:val="22"/>
        </w:rPr>
        <w:t>i</w:t>
      </w:r>
      <w:r w:rsidRPr="004A0A67">
        <w:rPr>
          <w:szCs w:val="22"/>
        </w:rPr>
        <w:t>ti</w:t>
      </w:r>
      <w:r w:rsidRPr="004A0A67">
        <w:rPr>
          <w:spacing w:val="1"/>
          <w:szCs w:val="22"/>
        </w:rPr>
        <w:t xml:space="preserve"> meng</w:t>
      </w:r>
      <w:r w:rsidRPr="004A0A67">
        <w:rPr>
          <w:szCs w:val="22"/>
        </w:rPr>
        <w:t>a</w:t>
      </w:r>
      <w:r w:rsidRPr="004A0A67">
        <w:rPr>
          <w:spacing w:val="2"/>
          <w:szCs w:val="22"/>
        </w:rPr>
        <w:t>n</w:t>
      </w:r>
      <w:r w:rsidRPr="004A0A67">
        <w:rPr>
          <w:spacing w:val="-2"/>
          <w:szCs w:val="22"/>
        </w:rPr>
        <w:t>g</w:t>
      </w:r>
      <w:r w:rsidRPr="004A0A67">
        <w:rPr>
          <w:spacing w:val="2"/>
          <w:szCs w:val="22"/>
        </w:rPr>
        <w:t>k</w:t>
      </w:r>
      <w:r w:rsidRPr="004A0A67">
        <w:rPr>
          <w:spacing w:val="-1"/>
          <w:szCs w:val="22"/>
        </w:rPr>
        <w:t>a</w:t>
      </w:r>
      <w:r w:rsidRPr="004A0A67">
        <w:rPr>
          <w:szCs w:val="22"/>
        </w:rPr>
        <w:t>t</w:t>
      </w:r>
      <w:r w:rsidRPr="004A0A67">
        <w:rPr>
          <w:spacing w:val="4"/>
          <w:szCs w:val="22"/>
        </w:rPr>
        <w:t xml:space="preserve"> </w:t>
      </w:r>
      <w:r w:rsidRPr="004A0A67">
        <w:rPr>
          <w:szCs w:val="22"/>
        </w:rPr>
        <w:t>suatu</w:t>
      </w:r>
      <w:r w:rsidRPr="004A0A67">
        <w:rPr>
          <w:spacing w:val="1"/>
          <w:szCs w:val="22"/>
        </w:rPr>
        <w:t xml:space="preserve"> </w:t>
      </w:r>
      <w:r w:rsidRPr="004A0A67">
        <w:rPr>
          <w:szCs w:val="22"/>
        </w:rPr>
        <w:t>p</w:t>
      </w:r>
      <w:r w:rsidRPr="004A0A67">
        <w:rPr>
          <w:spacing w:val="-1"/>
          <w:szCs w:val="22"/>
        </w:rPr>
        <w:t>e</w:t>
      </w:r>
      <w:r w:rsidRPr="004A0A67">
        <w:rPr>
          <w:szCs w:val="22"/>
        </w:rPr>
        <w:t>n</w:t>
      </w:r>
      <w:r w:rsidRPr="004A0A67">
        <w:rPr>
          <w:spacing w:val="-1"/>
          <w:szCs w:val="22"/>
        </w:rPr>
        <w:t>e</w:t>
      </w:r>
      <w:r w:rsidRPr="004A0A67">
        <w:rPr>
          <w:szCs w:val="22"/>
        </w:rPr>
        <w:t>l</w:t>
      </w:r>
      <w:r w:rsidRPr="004A0A67">
        <w:rPr>
          <w:spacing w:val="1"/>
          <w:szCs w:val="22"/>
        </w:rPr>
        <w:t>i</w:t>
      </w:r>
      <w:r w:rsidRPr="004A0A67">
        <w:rPr>
          <w:szCs w:val="22"/>
        </w:rPr>
        <w:t>t</w:t>
      </w:r>
      <w:r w:rsidRPr="004A0A67">
        <w:rPr>
          <w:spacing w:val="1"/>
          <w:szCs w:val="22"/>
        </w:rPr>
        <w:t>i</w:t>
      </w:r>
      <w:r w:rsidRPr="004A0A67">
        <w:rPr>
          <w:spacing w:val="-1"/>
          <w:szCs w:val="22"/>
        </w:rPr>
        <w:t>a</w:t>
      </w:r>
      <w:r w:rsidRPr="004A0A67">
        <w:rPr>
          <w:szCs w:val="22"/>
        </w:rPr>
        <w:t>n</w:t>
      </w:r>
      <w:r w:rsidRPr="004A0A67">
        <w:rPr>
          <w:spacing w:val="1"/>
          <w:szCs w:val="22"/>
        </w:rPr>
        <w:t xml:space="preserve"> </w:t>
      </w:r>
      <w:r w:rsidRPr="004A0A67">
        <w:rPr>
          <w:spacing w:val="2"/>
          <w:szCs w:val="22"/>
        </w:rPr>
        <w:t>s</w:t>
      </w:r>
      <w:r w:rsidRPr="004A0A67">
        <w:rPr>
          <w:spacing w:val="-1"/>
          <w:szCs w:val="22"/>
        </w:rPr>
        <w:t>e</w:t>
      </w:r>
      <w:r w:rsidRPr="004A0A67">
        <w:rPr>
          <w:szCs w:val="22"/>
        </w:rPr>
        <w:t>d</w:t>
      </w:r>
      <w:r w:rsidRPr="004A0A67">
        <w:rPr>
          <w:spacing w:val="-1"/>
          <w:szCs w:val="22"/>
        </w:rPr>
        <w:t>e</w:t>
      </w:r>
      <w:r w:rsidRPr="004A0A67">
        <w:rPr>
          <w:szCs w:val="22"/>
        </w:rPr>
        <w:t>r</w:t>
      </w:r>
      <w:r w:rsidRPr="004A0A67">
        <w:rPr>
          <w:spacing w:val="1"/>
          <w:szCs w:val="22"/>
        </w:rPr>
        <w:t>ha</w:t>
      </w:r>
      <w:r w:rsidRPr="004A0A67">
        <w:rPr>
          <w:szCs w:val="22"/>
        </w:rPr>
        <w:t>na d</w:t>
      </w:r>
      <w:r w:rsidRPr="004A0A67">
        <w:rPr>
          <w:spacing w:val="-1"/>
          <w:szCs w:val="22"/>
        </w:rPr>
        <w:t>e</w:t>
      </w:r>
      <w:r w:rsidRPr="004A0A67">
        <w:rPr>
          <w:szCs w:val="22"/>
        </w:rPr>
        <w:t>ng</w:t>
      </w:r>
      <w:r w:rsidRPr="004A0A67">
        <w:rPr>
          <w:spacing w:val="-1"/>
          <w:szCs w:val="22"/>
        </w:rPr>
        <w:t>a</w:t>
      </w:r>
      <w:r w:rsidRPr="004A0A67">
        <w:rPr>
          <w:szCs w:val="22"/>
        </w:rPr>
        <w:t>n</w:t>
      </w:r>
      <w:r w:rsidRPr="004A0A67">
        <w:rPr>
          <w:color w:val="000000"/>
          <w:szCs w:val="22"/>
        </w:rPr>
        <w:t xml:space="preserve"> judul “</w:t>
      </w:r>
      <w:r w:rsidRPr="004A0A67">
        <w:rPr>
          <w:bCs/>
          <w:color w:val="000000"/>
          <w:szCs w:val="22"/>
        </w:rPr>
        <w:t>Peran Guru dalam Pembudayaan Karakter Siswa Kelas IV SD IT Nurul Fikri Aceh Besar”.</w:t>
      </w:r>
      <w:r w:rsidRPr="004A0A67">
        <w:rPr>
          <w:b/>
          <w:bCs/>
          <w:color w:val="000000"/>
          <w:szCs w:val="22"/>
        </w:rPr>
        <w:t xml:space="preserve"> </w:t>
      </w:r>
      <w:r w:rsidRPr="004A0A67">
        <w:rPr>
          <w:szCs w:val="22"/>
        </w:rPr>
        <w:t xml:space="preserve">Adapun rumusan masalah </w:t>
      </w:r>
      <w:r w:rsidRPr="004A0A67">
        <w:rPr>
          <w:bCs/>
          <w:color w:val="000000"/>
          <w:szCs w:val="22"/>
        </w:rPr>
        <w:t>dalam penelitian ini b</w:t>
      </w:r>
      <w:r w:rsidRPr="004A0A67">
        <w:rPr>
          <w:color w:val="000000"/>
          <w:szCs w:val="22"/>
        </w:rPr>
        <w:t xml:space="preserve">agaimana peran guru dalam </w:t>
      </w:r>
      <w:r w:rsidRPr="004A0A67">
        <w:rPr>
          <w:color w:val="000000"/>
          <w:szCs w:val="22"/>
        </w:rPr>
        <w:lastRenderedPageBreak/>
        <w:t>pembudayaan karakter nasionalisme dan religius pada siswa kelas IV SD IT Nurul Fikri Aceh Besar? Dan Apakah hambatan yang dihadapi guru dalam menerapkan pembudayaan karakter  nasionalisme dan religius pada siswa kelas IV SD IT Nurul Fikri Aceh Besar?. Tujuan yang ingin dicapai dari penelitian ini adalah untuk mengetahui peran guru dalam pembudayaan karakter nasionalisme dan religius pada siswa kelas IV SD IT Nurul Fikri Aceh Besar, serta untuk mengetahui hambatan yang dihadapi guru dalam menerapkan pembudayaan karakter  nasionalisme dan religius pada siswa kelas IV SD IT Nurul Fikri Aceh Besar.</w:t>
      </w:r>
    </w:p>
    <w:p w:rsidR="003477A5" w:rsidRDefault="003477A5" w:rsidP="00065479">
      <w:pPr>
        <w:pStyle w:val="07aSubJudul"/>
      </w:pPr>
      <w:r>
        <w:t>KAJIAN PUSTAKA</w:t>
      </w:r>
    </w:p>
    <w:p w:rsidR="00DA1787" w:rsidRPr="003D1B83" w:rsidRDefault="00DA1787" w:rsidP="00DA1787">
      <w:pPr>
        <w:spacing w:line="360" w:lineRule="auto"/>
        <w:ind w:firstLine="0"/>
        <w:rPr>
          <w:b/>
          <w:bCs/>
          <w:sz w:val="22"/>
          <w:szCs w:val="22"/>
        </w:rPr>
      </w:pPr>
      <w:r w:rsidRPr="003D1B83">
        <w:rPr>
          <w:b/>
          <w:bCs/>
          <w:sz w:val="22"/>
          <w:szCs w:val="22"/>
        </w:rPr>
        <w:t>Peran Guru</w:t>
      </w:r>
    </w:p>
    <w:p w:rsidR="00DA1787" w:rsidRPr="003D1B83" w:rsidRDefault="00DA1787" w:rsidP="00DA1787">
      <w:pPr>
        <w:spacing w:line="360" w:lineRule="auto"/>
        <w:ind w:right="69" w:firstLine="720"/>
        <w:rPr>
          <w:b/>
          <w:bCs/>
          <w:sz w:val="22"/>
          <w:szCs w:val="22"/>
        </w:rPr>
      </w:pPr>
      <w:r w:rsidRPr="003D1B83">
        <w:rPr>
          <w:sz w:val="22"/>
          <w:szCs w:val="22"/>
        </w:rPr>
        <w:t>Peran</w:t>
      </w:r>
      <w:r w:rsidRPr="003D1B83">
        <w:rPr>
          <w:sz w:val="22"/>
          <w:szCs w:val="22"/>
          <w:lang w:val="id-ID"/>
        </w:rPr>
        <w:t xml:space="preserve"> </w:t>
      </w:r>
      <w:r w:rsidRPr="003D1B83">
        <w:rPr>
          <w:sz w:val="22"/>
          <w:szCs w:val="22"/>
        </w:rPr>
        <w:t xml:space="preserve">dapat didefinisikan sebagai suatu rangkaian perasaan, ucapan, tindakan, sebagai suatu pola hubungan yang unik yang diajukan oleh individu terhadap individu lain (Mulyasa, 2016:221). Adapun peran menurut Soekanto (2016:243), yaitu aspek dinamis kedudukan atau status, apabila seseorang melaksanakan hak dan kewajibanya sesuai dengan kedudukannya, maka </w:t>
      </w:r>
      <w:proofErr w:type="gramStart"/>
      <w:r w:rsidRPr="003D1B83">
        <w:rPr>
          <w:sz w:val="22"/>
          <w:szCs w:val="22"/>
        </w:rPr>
        <w:t>ia</w:t>
      </w:r>
      <w:proofErr w:type="gramEnd"/>
      <w:r w:rsidRPr="003D1B83">
        <w:rPr>
          <w:sz w:val="22"/>
          <w:szCs w:val="22"/>
        </w:rPr>
        <w:t xml:space="preserve"> menjalankan suatu peranan. </w:t>
      </w:r>
    </w:p>
    <w:p w:rsidR="00DA1787" w:rsidRPr="003D1B83" w:rsidRDefault="00897918" w:rsidP="00DA1787">
      <w:pPr>
        <w:spacing w:line="360" w:lineRule="auto"/>
        <w:ind w:right="69" w:firstLine="720"/>
        <w:rPr>
          <w:sz w:val="22"/>
          <w:szCs w:val="22"/>
          <w:lang w:val="id-ID"/>
        </w:rPr>
      </w:pPr>
      <w:proofErr w:type="gramStart"/>
      <w:r>
        <w:rPr>
          <w:sz w:val="22"/>
          <w:szCs w:val="22"/>
        </w:rPr>
        <w:t>Jadi,</w:t>
      </w:r>
      <w:r>
        <w:rPr>
          <w:sz w:val="22"/>
          <w:szCs w:val="22"/>
          <w:lang w:val="id-ID"/>
        </w:rPr>
        <w:t xml:space="preserve"> </w:t>
      </w:r>
      <w:r w:rsidR="00DA1787" w:rsidRPr="003D1B83">
        <w:rPr>
          <w:sz w:val="22"/>
          <w:szCs w:val="22"/>
        </w:rPr>
        <w:t>Seorang guru memegang peranan yang sangat penting dalam dunia pendidikan.</w:t>
      </w:r>
      <w:proofErr w:type="gramEnd"/>
      <w:r w:rsidR="00DA1787" w:rsidRPr="003D1B83">
        <w:rPr>
          <w:sz w:val="22"/>
          <w:szCs w:val="22"/>
        </w:rPr>
        <w:t xml:space="preserve"> </w:t>
      </w:r>
      <w:proofErr w:type="gramStart"/>
      <w:r w:rsidR="00DA1787" w:rsidRPr="003D1B83">
        <w:rPr>
          <w:sz w:val="22"/>
          <w:szCs w:val="22"/>
        </w:rPr>
        <w:t>Peran dapat diartikan tugas yang dijalankan sebagai tanggung jawab atas kedudukan yang dibebankan kepada seseorang yang memegang pimpinan utama dalam sebuah organisasi.</w:t>
      </w:r>
      <w:proofErr w:type="gramEnd"/>
      <w:r w:rsidR="00DA1787" w:rsidRPr="003D1B83">
        <w:rPr>
          <w:sz w:val="22"/>
          <w:szCs w:val="22"/>
        </w:rPr>
        <w:t xml:space="preserve"> Guru </w:t>
      </w:r>
      <w:proofErr w:type="gramStart"/>
      <w:r w:rsidR="00DA1787" w:rsidRPr="003D1B83">
        <w:rPr>
          <w:sz w:val="22"/>
          <w:szCs w:val="22"/>
        </w:rPr>
        <w:t>adalah</w:t>
      </w:r>
      <w:proofErr w:type="gramEnd"/>
      <w:r w:rsidR="00DA1787" w:rsidRPr="003D1B83">
        <w:rPr>
          <w:sz w:val="22"/>
          <w:szCs w:val="22"/>
        </w:rPr>
        <w:t xml:space="preserve"> seseorang yang berjasa dalam dunia pendidikan, karena guru adalah orang yang </w:t>
      </w:r>
      <w:r w:rsidR="00DA1787" w:rsidRPr="003D1B83">
        <w:rPr>
          <w:sz w:val="22"/>
          <w:szCs w:val="22"/>
        </w:rPr>
        <w:lastRenderedPageBreak/>
        <w:t xml:space="preserve">memberikan ilmu pengetahuan. </w:t>
      </w:r>
    </w:p>
    <w:p w:rsidR="00DA1787" w:rsidRPr="003D1B83" w:rsidRDefault="00DA1787" w:rsidP="00DA1787">
      <w:pPr>
        <w:spacing w:line="360" w:lineRule="auto"/>
        <w:ind w:right="-57" w:firstLine="720"/>
        <w:rPr>
          <w:sz w:val="22"/>
          <w:szCs w:val="22"/>
          <w:lang w:val="id-ID"/>
        </w:rPr>
      </w:pPr>
    </w:p>
    <w:p w:rsidR="00DA1787" w:rsidRPr="00DA1787" w:rsidRDefault="00897918" w:rsidP="00DA1787">
      <w:pPr>
        <w:autoSpaceDE w:val="0"/>
        <w:autoSpaceDN w:val="0"/>
        <w:adjustRightInd w:val="0"/>
        <w:spacing w:line="360" w:lineRule="auto"/>
        <w:ind w:firstLine="0"/>
        <w:rPr>
          <w:b/>
          <w:lang w:val="id-ID"/>
        </w:rPr>
      </w:pPr>
      <w:r>
        <w:rPr>
          <w:b/>
          <w:lang w:val="id-ID"/>
        </w:rPr>
        <w:t>Karakter S</w:t>
      </w:r>
      <w:r w:rsidR="00DA1787" w:rsidRPr="00DA1787">
        <w:rPr>
          <w:b/>
          <w:lang w:val="id-ID"/>
        </w:rPr>
        <w:t>iswa</w:t>
      </w:r>
    </w:p>
    <w:p w:rsidR="00DA1787" w:rsidRPr="003D1B83" w:rsidRDefault="00DA1787" w:rsidP="00DA1787">
      <w:pPr>
        <w:pStyle w:val="ListParagraph"/>
        <w:autoSpaceDE w:val="0"/>
        <w:autoSpaceDN w:val="0"/>
        <w:adjustRightInd w:val="0"/>
        <w:spacing w:line="360" w:lineRule="auto"/>
        <w:ind w:left="0" w:firstLine="567"/>
        <w:jc w:val="both"/>
        <w:rPr>
          <w:color w:val="000000"/>
        </w:rPr>
      </w:pPr>
      <w:r w:rsidRPr="003D1B83">
        <w:rPr>
          <w:color w:val="000000"/>
          <w:lang w:val="id-ID"/>
        </w:rPr>
        <w:t xml:space="preserve">Menurut Lickona </w:t>
      </w:r>
      <w:r w:rsidRPr="003D1B83">
        <w:rPr>
          <w:color w:val="000000"/>
        </w:rPr>
        <w:t>(</w:t>
      </w:r>
      <w:r w:rsidRPr="003D1B83">
        <w:rPr>
          <w:color w:val="000000"/>
          <w:lang w:val="id-ID"/>
        </w:rPr>
        <w:t>dalam Zubaedi</w:t>
      </w:r>
      <w:r w:rsidRPr="003D1B83">
        <w:rPr>
          <w:color w:val="000000"/>
        </w:rPr>
        <w:t xml:space="preserve">, </w:t>
      </w:r>
      <w:r w:rsidRPr="003D1B83">
        <w:rPr>
          <w:color w:val="000000"/>
          <w:lang w:val="id-ID"/>
        </w:rPr>
        <w:t>201</w:t>
      </w:r>
      <w:r w:rsidRPr="003D1B83">
        <w:rPr>
          <w:color w:val="000000"/>
        </w:rPr>
        <w:t>6</w:t>
      </w:r>
      <w:r w:rsidRPr="003D1B83">
        <w:rPr>
          <w:color w:val="000000"/>
          <w:lang w:val="id-ID"/>
        </w:rPr>
        <w:t>:29) mengemukakan bahwa karakter berkaitan dengan konsep moral (</w:t>
      </w:r>
      <w:r w:rsidRPr="003D1B83">
        <w:rPr>
          <w:i/>
          <w:color w:val="000000"/>
          <w:lang w:val="id-ID"/>
        </w:rPr>
        <w:t xml:space="preserve">moral knowing </w:t>
      </w:r>
      <w:r w:rsidRPr="003D1B83">
        <w:rPr>
          <w:color w:val="000000"/>
          <w:lang w:val="id-ID"/>
        </w:rPr>
        <w:t>, sikap moral (</w:t>
      </w:r>
      <w:r w:rsidRPr="003D1B83">
        <w:rPr>
          <w:i/>
          <w:color w:val="000000"/>
          <w:lang w:val="id-ID"/>
        </w:rPr>
        <w:t>moral feeling</w:t>
      </w:r>
      <w:r w:rsidRPr="003D1B83">
        <w:rPr>
          <w:color w:val="000000"/>
          <w:lang w:val="id-ID"/>
        </w:rPr>
        <w:t>), dan perilaku moral (</w:t>
      </w:r>
      <w:r w:rsidRPr="003D1B83">
        <w:rPr>
          <w:i/>
          <w:color w:val="000000"/>
          <w:lang w:val="id-ID"/>
        </w:rPr>
        <w:t xml:space="preserve">moral behavior). </w:t>
      </w:r>
      <w:r w:rsidRPr="003D1B83">
        <w:rPr>
          <w:color w:val="000000"/>
          <w:lang w:val="id-ID"/>
        </w:rPr>
        <w:t>Berdasarkan ketiga komponen ini dapat dinyatakan bahwa karakter yang baik didukung oleh pengetahuan tentang kebaikan, keinginan, untuk berbuat baik dan melakukan perbuatan kebaikan.</w:t>
      </w:r>
    </w:p>
    <w:p w:rsidR="00DA1787" w:rsidRPr="00897918" w:rsidRDefault="00DA1787" w:rsidP="00897918">
      <w:pPr>
        <w:spacing w:line="360" w:lineRule="auto"/>
        <w:ind w:firstLine="567"/>
        <w:rPr>
          <w:sz w:val="22"/>
          <w:szCs w:val="22"/>
          <w:lang w:val="id-ID"/>
        </w:rPr>
      </w:pPr>
      <w:r w:rsidRPr="003D1B83">
        <w:rPr>
          <w:sz w:val="22"/>
          <w:szCs w:val="22"/>
        </w:rPr>
        <w:t xml:space="preserve">Menurut Zamroni (2016:157), karakter dimaknai sebagai </w:t>
      </w:r>
      <w:proofErr w:type="gramStart"/>
      <w:r w:rsidRPr="003D1B83">
        <w:rPr>
          <w:sz w:val="22"/>
          <w:szCs w:val="22"/>
        </w:rPr>
        <w:t>cara</w:t>
      </w:r>
      <w:proofErr w:type="gramEnd"/>
      <w:r w:rsidRPr="003D1B83">
        <w:rPr>
          <w:sz w:val="22"/>
          <w:szCs w:val="22"/>
        </w:rPr>
        <w:t xml:space="preserve"> berpikir dan berperilaku yang khas tiap individu untuk hidup dan bekerja sama, baik dalam lingkup keluarga, masyarakat, bangsa, dan negara. </w:t>
      </w:r>
      <w:proofErr w:type="gramStart"/>
      <w:r w:rsidRPr="003D1B83">
        <w:rPr>
          <w:sz w:val="22"/>
          <w:szCs w:val="22"/>
        </w:rPr>
        <w:t>Individu yang berkarakter baik ada</w:t>
      </w:r>
      <w:r w:rsidR="00897918">
        <w:rPr>
          <w:sz w:val="22"/>
          <w:szCs w:val="22"/>
        </w:rPr>
        <w:t>lah individu yang dapat membuat</w:t>
      </w:r>
      <w:r w:rsidR="00897918">
        <w:rPr>
          <w:sz w:val="22"/>
          <w:szCs w:val="22"/>
          <w:lang w:val="id-ID"/>
        </w:rPr>
        <w:t xml:space="preserve"> </w:t>
      </w:r>
      <w:r w:rsidRPr="003D1B83">
        <w:rPr>
          <w:sz w:val="22"/>
          <w:szCs w:val="22"/>
        </w:rPr>
        <w:t>keputusan dan sikap</w:t>
      </w:r>
      <w:r w:rsidRPr="003D1B83">
        <w:rPr>
          <w:sz w:val="22"/>
          <w:szCs w:val="22"/>
          <w:lang w:val="id-ID"/>
        </w:rPr>
        <w:t xml:space="preserve"> </w:t>
      </w:r>
      <w:r w:rsidRPr="003D1B83">
        <w:rPr>
          <w:sz w:val="22"/>
          <w:szCs w:val="22"/>
        </w:rPr>
        <w:t>mempertanggungjawabkan s</w:t>
      </w:r>
      <w:r>
        <w:rPr>
          <w:sz w:val="22"/>
          <w:szCs w:val="22"/>
        </w:rPr>
        <w:t>etiap akibat dari keputusannya.</w:t>
      </w:r>
      <w:proofErr w:type="gramEnd"/>
      <w:r>
        <w:rPr>
          <w:sz w:val="22"/>
          <w:szCs w:val="22"/>
          <w:lang w:val="id-ID"/>
        </w:rPr>
        <w:t xml:space="preserve"> Karakter ya</w:t>
      </w:r>
      <w:r w:rsidR="00897918">
        <w:rPr>
          <w:sz w:val="22"/>
          <w:szCs w:val="22"/>
          <w:lang w:val="id-ID"/>
        </w:rPr>
        <w:t>n</w:t>
      </w:r>
      <w:r>
        <w:rPr>
          <w:sz w:val="22"/>
          <w:szCs w:val="22"/>
          <w:lang w:val="id-ID"/>
        </w:rPr>
        <w:t>g diteliti dalam penelitian ini yaitu:</w:t>
      </w:r>
      <w:r w:rsidRPr="00897918">
        <w:rPr>
          <w:color w:val="000000"/>
          <w:lang w:val="id-ID"/>
        </w:rPr>
        <w:t xml:space="preserve"> </w:t>
      </w:r>
    </w:p>
    <w:p w:rsidR="00DA1787" w:rsidRPr="003D1B83" w:rsidRDefault="00DA1787" w:rsidP="00DA1787">
      <w:pPr>
        <w:pStyle w:val="ListParagraph"/>
        <w:widowControl/>
        <w:numPr>
          <w:ilvl w:val="0"/>
          <w:numId w:val="23"/>
        </w:numPr>
        <w:autoSpaceDE w:val="0"/>
        <w:autoSpaceDN w:val="0"/>
        <w:adjustRightInd w:val="0"/>
        <w:spacing w:before="0" w:line="360" w:lineRule="auto"/>
        <w:ind w:left="426" w:hanging="426"/>
        <w:contextualSpacing/>
        <w:jc w:val="both"/>
        <w:rPr>
          <w:bCs/>
        </w:rPr>
      </w:pPr>
      <w:r w:rsidRPr="003D1B83">
        <w:rPr>
          <w:bCs/>
        </w:rPr>
        <w:t>Religius</w:t>
      </w:r>
    </w:p>
    <w:p w:rsidR="00DA1787" w:rsidRPr="003D1B83" w:rsidRDefault="00DA1787" w:rsidP="00451E1E">
      <w:pPr>
        <w:autoSpaceDE w:val="0"/>
        <w:autoSpaceDN w:val="0"/>
        <w:adjustRightInd w:val="0"/>
        <w:spacing w:line="360" w:lineRule="auto"/>
        <w:ind w:right="69" w:firstLine="720"/>
        <w:rPr>
          <w:color w:val="000000"/>
          <w:sz w:val="22"/>
          <w:szCs w:val="22"/>
        </w:rPr>
      </w:pPr>
      <w:proofErr w:type="gramStart"/>
      <w:r w:rsidRPr="003D1B83">
        <w:rPr>
          <w:sz w:val="22"/>
          <w:szCs w:val="22"/>
        </w:rPr>
        <w:t>Menurut Kemendikbud (2017:8) religius adalah perilaku taat terhadap Allah SWT dengan diwujudkan melalui perilaku taat melaksanakan ajaran agama yang dianutnya, menjunjung tinggi sikap toleransi, dan hidup rukun dengan antar umat beragama.</w:t>
      </w:r>
      <w:proofErr w:type="gramEnd"/>
      <w:r w:rsidRPr="003D1B83">
        <w:rPr>
          <w:sz w:val="22"/>
          <w:szCs w:val="22"/>
        </w:rPr>
        <w:t xml:space="preserve"> </w:t>
      </w:r>
      <w:proofErr w:type="gramStart"/>
      <w:r w:rsidRPr="003D1B83">
        <w:rPr>
          <w:sz w:val="22"/>
          <w:szCs w:val="22"/>
        </w:rPr>
        <w:t>Menanamkan nilai religius kepada peserta didik, Misalnya, menanamkan sikap saling menghormati dan menghargai kepada teman yang memiliki agama lain, mengajarkan peserta didik untuk melaksanakanshalat secara bersama-sama, dan berdoa sebelum dan sesudah belajar.</w:t>
      </w:r>
      <w:proofErr w:type="gramEnd"/>
    </w:p>
    <w:p w:rsidR="00DA1787" w:rsidRPr="003D1B83" w:rsidRDefault="00DA1787" w:rsidP="00DA1787">
      <w:pPr>
        <w:pStyle w:val="ListParagraph"/>
        <w:widowControl/>
        <w:numPr>
          <w:ilvl w:val="0"/>
          <w:numId w:val="23"/>
        </w:numPr>
        <w:autoSpaceDE w:val="0"/>
        <w:autoSpaceDN w:val="0"/>
        <w:adjustRightInd w:val="0"/>
        <w:spacing w:before="0" w:line="360" w:lineRule="auto"/>
        <w:ind w:left="426" w:right="-57" w:hanging="426"/>
        <w:contextualSpacing/>
        <w:jc w:val="both"/>
      </w:pPr>
      <w:r w:rsidRPr="003D1B83">
        <w:lastRenderedPageBreak/>
        <w:t>Nasionalis</w:t>
      </w:r>
    </w:p>
    <w:p w:rsidR="00DA1787" w:rsidRPr="003D1B83" w:rsidRDefault="00DA1787" w:rsidP="00DA1787">
      <w:pPr>
        <w:autoSpaceDE w:val="0"/>
        <w:autoSpaceDN w:val="0"/>
        <w:adjustRightInd w:val="0"/>
        <w:spacing w:line="360" w:lineRule="auto"/>
        <w:ind w:right="69" w:firstLine="720"/>
        <w:rPr>
          <w:sz w:val="22"/>
          <w:szCs w:val="22"/>
        </w:rPr>
      </w:pPr>
      <w:proofErr w:type="gramStart"/>
      <w:r w:rsidRPr="003D1B83">
        <w:rPr>
          <w:sz w:val="22"/>
          <w:szCs w:val="22"/>
        </w:rPr>
        <w:t>Menurut Kemendikbud (2017:8) nasionalis adalah berpikir dan bertindak dengan menunjukkan kesetiaan, kepedulian, dan penghargaan terhadap kepentingan bangsa dan negara.</w:t>
      </w:r>
      <w:proofErr w:type="gramEnd"/>
      <w:r w:rsidRPr="003D1B83">
        <w:rPr>
          <w:sz w:val="22"/>
          <w:szCs w:val="22"/>
        </w:rPr>
        <w:t xml:space="preserve"> </w:t>
      </w:r>
      <w:proofErr w:type="gramStart"/>
      <w:r w:rsidRPr="003D1B83">
        <w:rPr>
          <w:sz w:val="22"/>
          <w:szCs w:val="22"/>
        </w:rPr>
        <w:t>Nasionalis dapat ditanamkan dalam kehidupan sehari-hari seperti melatih peserta didik untuk bersikap disiplin, melaksanakan upacara setiap hari Senin, menyanyikan lagu nasional dan menjaga lingkungan sekitar.</w:t>
      </w:r>
      <w:proofErr w:type="gramEnd"/>
    </w:p>
    <w:p w:rsidR="0001474C" w:rsidRDefault="0001474C" w:rsidP="0001474C">
      <w:pPr>
        <w:pStyle w:val="07aSubJudul"/>
        <w:rPr>
          <w:lang w:val="id-ID"/>
        </w:rPr>
      </w:pPr>
      <w:r>
        <w:rPr>
          <w:lang w:val="id-ID"/>
        </w:rPr>
        <w:t xml:space="preserve">METODE PENELITIAN </w:t>
      </w:r>
    </w:p>
    <w:p w:rsidR="00451E1E" w:rsidRPr="00AA570F" w:rsidRDefault="00451E1E" w:rsidP="00451E1E">
      <w:pPr>
        <w:spacing w:line="360" w:lineRule="auto"/>
        <w:ind w:firstLine="720"/>
        <w:rPr>
          <w:sz w:val="22"/>
          <w:szCs w:val="22"/>
          <w:lang w:val="id-ID"/>
        </w:rPr>
      </w:pPr>
      <w:proofErr w:type="gramStart"/>
      <w:r w:rsidRPr="00AA570F">
        <w:rPr>
          <w:bCs/>
          <w:sz w:val="22"/>
          <w:szCs w:val="22"/>
        </w:rPr>
        <w:t xml:space="preserve">Pendekatan yang </w:t>
      </w:r>
      <w:r w:rsidRPr="00AA570F">
        <w:rPr>
          <w:bCs/>
          <w:sz w:val="22"/>
          <w:szCs w:val="22"/>
          <w:lang w:val="id-ID"/>
        </w:rPr>
        <w:t xml:space="preserve">digunakan </w:t>
      </w:r>
      <w:r w:rsidRPr="00AA570F">
        <w:rPr>
          <w:bCs/>
          <w:sz w:val="22"/>
          <w:szCs w:val="22"/>
        </w:rPr>
        <w:t xml:space="preserve">dalam </w:t>
      </w:r>
      <w:r w:rsidRPr="00AA570F">
        <w:rPr>
          <w:color w:val="000000"/>
          <w:sz w:val="22"/>
          <w:szCs w:val="22"/>
        </w:rPr>
        <w:t>penelitian ini</w:t>
      </w:r>
      <w:r w:rsidRPr="00AA570F">
        <w:rPr>
          <w:color w:val="000000"/>
          <w:sz w:val="22"/>
          <w:szCs w:val="22"/>
          <w:lang w:val="id-ID"/>
        </w:rPr>
        <w:t xml:space="preserve"> </w:t>
      </w:r>
      <w:r w:rsidRPr="00AA570F">
        <w:rPr>
          <w:color w:val="000000"/>
          <w:sz w:val="22"/>
          <w:szCs w:val="22"/>
        </w:rPr>
        <w:t>pendekatan kualitatif</w:t>
      </w:r>
      <w:r w:rsidRPr="00AA570F">
        <w:rPr>
          <w:sz w:val="22"/>
          <w:szCs w:val="22"/>
          <w:lang w:val="id-ID"/>
        </w:rPr>
        <w:t>.</w:t>
      </w:r>
      <w:proofErr w:type="gramEnd"/>
      <w:r w:rsidRPr="00AA570F">
        <w:rPr>
          <w:sz w:val="22"/>
          <w:szCs w:val="22"/>
          <w:lang w:val="id-ID"/>
        </w:rPr>
        <w:t xml:space="preserve"> </w:t>
      </w:r>
      <w:proofErr w:type="gramStart"/>
      <w:r w:rsidRPr="00AA570F">
        <w:rPr>
          <w:color w:val="000000"/>
          <w:sz w:val="22"/>
          <w:szCs w:val="22"/>
        </w:rPr>
        <w:t>Jenis penelitian yang digunakan</w:t>
      </w:r>
      <w:r w:rsidRPr="00AA570F">
        <w:rPr>
          <w:color w:val="000000"/>
          <w:sz w:val="22"/>
          <w:szCs w:val="22"/>
          <w:lang w:val="id-ID"/>
        </w:rPr>
        <w:t xml:space="preserve"> </w:t>
      </w:r>
      <w:r w:rsidRPr="00AA570F">
        <w:rPr>
          <w:color w:val="000000"/>
          <w:sz w:val="22"/>
          <w:szCs w:val="22"/>
        </w:rPr>
        <w:t>deskriptif</w:t>
      </w:r>
      <w:r w:rsidRPr="00AA570F">
        <w:rPr>
          <w:color w:val="000000"/>
          <w:sz w:val="22"/>
          <w:szCs w:val="22"/>
          <w:lang w:val="id-ID"/>
        </w:rPr>
        <w:t>.</w:t>
      </w:r>
      <w:proofErr w:type="gramEnd"/>
      <w:r w:rsidRPr="00AA570F">
        <w:rPr>
          <w:color w:val="000000"/>
          <w:sz w:val="22"/>
          <w:szCs w:val="22"/>
          <w:lang w:val="id-ID"/>
        </w:rPr>
        <w:t xml:space="preserve"> </w:t>
      </w:r>
      <w:proofErr w:type="gramStart"/>
      <w:r w:rsidRPr="00AA570F">
        <w:rPr>
          <w:bCs/>
          <w:sz w:val="22"/>
          <w:szCs w:val="22"/>
        </w:rPr>
        <w:t xml:space="preserve">Penelitian ini </w:t>
      </w:r>
      <w:r w:rsidRPr="00AA570F">
        <w:rPr>
          <w:bCs/>
          <w:sz w:val="22"/>
          <w:szCs w:val="22"/>
          <w:lang w:val="id-ID"/>
        </w:rPr>
        <w:t xml:space="preserve">dilakukan </w:t>
      </w:r>
      <w:r w:rsidRPr="00AA570F">
        <w:rPr>
          <w:bCs/>
          <w:sz w:val="22"/>
          <w:szCs w:val="22"/>
        </w:rPr>
        <w:t xml:space="preserve">di </w:t>
      </w:r>
      <w:r w:rsidRPr="00AA570F">
        <w:rPr>
          <w:sz w:val="22"/>
          <w:szCs w:val="22"/>
          <w:lang w:eastAsia="id-ID"/>
        </w:rPr>
        <w:t>SD IT Nurul Fikri Aceh Besar</w:t>
      </w:r>
      <w:r w:rsidRPr="00AA570F">
        <w:rPr>
          <w:bCs/>
          <w:sz w:val="22"/>
          <w:szCs w:val="22"/>
        </w:rPr>
        <w:t>.</w:t>
      </w:r>
      <w:proofErr w:type="gramEnd"/>
      <w:r w:rsidRPr="00AA570F">
        <w:rPr>
          <w:bCs/>
          <w:sz w:val="22"/>
          <w:szCs w:val="22"/>
          <w:lang w:val="id-ID"/>
        </w:rPr>
        <w:t xml:space="preserve"> </w:t>
      </w:r>
      <w:r w:rsidRPr="00AA570F">
        <w:rPr>
          <w:bCs/>
          <w:sz w:val="22"/>
          <w:szCs w:val="22"/>
        </w:rPr>
        <w:t>Waktu</w:t>
      </w:r>
      <w:r w:rsidRPr="00AA570F">
        <w:rPr>
          <w:bCs/>
          <w:sz w:val="22"/>
          <w:szCs w:val="22"/>
          <w:lang w:val="id-ID"/>
        </w:rPr>
        <w:t xml:space="preserve"> </w:t>
      </w:r>
      <w:r w:rsidRPr="00AA570F">
        <w:rPr>
          <w:bCs/>
          <w:sz w:val="22"/>
          <w:szCs w:val="22"/>
        </w:rPr>
        <w:t xml:space="preserve">penelitian pada tanggal </w:t>
      </w:r>
      <w:r w:rsidRPr="00AA570F">
        <w:rPr>
          <w:sz w:val="22"/>
          <w:szCs w:val="22"/>
        </w:rPr>
        <w:t xml:space="preserve">19-26 </w:t>
      </w:r>
      <w:proofErr w:type="gramStart"/>
      <w:r w:rsidRPr="00AA570F">
        <w:rPr>
          <w:sz w:val="22"/>
          <w:szCs w:val="22"/>
        </w:rPr>
        <w:t>Oktober  2020</w:t>
      </w:r>
      <w:proofErr w:type="gramEnd"/>
      <w:r w:rsidRPr="00AA570F">
        <w:rPr>
          <w:sz w:val="22"/>
          <w:szCs w:val="22"/>
          <w:lang w:val="id-ID"/>
        </w:rPr>
        <w:t xml:space="preserve"> </w:t>
      </w:r>
      <w:r w:rsidRPr="00AA570F">
        <w:rPr>
          <w:bCs/>
          <w:sz w:val="22"/>
          <w:szCs w:val="22"/>
        </w:rPr>
        <w:t>semester ganjil Tahun Pelajaran 2020/2021</w:t>
      </w:r>
      <w:r w:rsidRPr="00AA570F">
        <w:rPr>
          <w:color w:val="000000"/>
          <w:sz w:val="22"/>
          <w:szCs w:val="22"/>
          <w:lang w:val="id-ID"/>
        </w:rPr>
        <w:t xml:space="preserve">. </w:t>
      </w:r>
      <w:r w:rsidRPr="00AA570F">
        <w:rPr>
          <w:sz w:val="22"/>
          <w:szCs w:val="22"/>
        </w:rPr>
        <w:t xml:space="preserve">Subjek dalam penelitian ini </w:t>
      </w:r>
      <w:r w:rsidRPr="00AA570F">
        <w:rPr>
          <w:sz w:val="22"/>
          <w:szCs w:val="22"/>
          <w:lang w:val="id-ID"/>
        </w:rPr>
        <w:t xml:space="preserve">terdiri dari </w:t>
      </w:r>
      <w:r w:rsidRPr="00AA570F">
        <w:rPr>
          <w:sz w:val="22"/>
          <w:szCs w:val="22"/>
          <w:lang w:eastAsia="id-ID"/>
        </w:rPr>
        <w:t>1 orang guru kelas IV dan 30 orang siswa kelas IV yang terdiri dari 16 orang siswa laki-laki  dan 14 orang perempuan</w:t>
      </w:r>
      <w:r w:rsidRPr="00AA570F">
        <w:rPr>
          <w:sz w:val="22"/>
          <w:szCs w:val="22"/>
        </w:rPr>
        <w:t>.</w:t>
      </w:r>
      <w:r w:rsidRPr="00AA570F">
        <w:rPr>
          <w:color w:val="000000"/>
          <w:sz w:val="22"/>
          <w:szCs w:val="22"/>
          <w:lang w:val="id-ID"/>
        </w:rPr>
        <w:t xml:space="preserve"> </w:t>
      </w:r>
      <w:r w:rsidRPr="00AA570F">
        <w:rPr>
          <w:sz w:val="22"/>
          <w:szCs w:val="22"/>
          <w:lang w:val="id-ID"/>
        </w:rPr>
        <w:t xml:space="preserve">Teknik </w:t>
      </w:r>
      <w:r w:rsidRPr="00AA570F">
        <w:rPr>
          <w:sz w:val="22"/>
          <w:szCs w:val="22"/>
        </w:rPr>
        <w:t>pengumpulan data</w:t>
      </w:r>
      <w:r w:rsidRPr="00AA570F">
        <w:rPr>
          <w:sz w:val="22"/>
          <w:szCs w:val="22"/>
          <w:lang w:val="id-ID"/>
        </w:rPr>
        <w:t xml:space="preserve"> </w:t>
      </w:r>
      <w:r w:rsidRPr="00AA570F">
        <w:rPr>
          <w:sz w:val="22"/>
          <w:szCs w:val="22"/>
        </w:rPr>
        <w:t xml:space="preserve">dilakukan dengan observasi (pengamatan), interview (wawancara), </w:t>
      </w:r>
      <w:r w:rsidRPr="00AA570F">
        <w:rPr>
          <w:sz w:val="22"/>
          <w:szCs w:val="22"/>
          <w:lang w:val="id-ID"/>
        </w:rPr>
        <w:t xml:space="preserve">dan angket. </w:t>
      </w:r>
    </w:p>
    <w:p w:rsidR="00451E1E" w:rsidRPr="00AA570F" w:rsidRDefault="00451E1E" w:rsidP="00451E1E">
      <w:pPr>
        <w:spacing w:line="360" w:lineRule="auto"/>
        <w:ind w:firstLine="720"/>
        <w:rPr>
          <w:sz w:val="22"/>
          <w:szCs w:val="22"/>
        </w:rPr>
      </w:pPr>
      <w:r w:rsidRPr="00AA570F">
        <w:rPr>
          <w:sz w:val="22"/>
          <w:szCs w:val="22"/>
        </w:rPr>
        <w:t xml:space="preserve">Observasi dilakukan </w:t>
      </w:r>
      <w:proofErr w:type="gramStart"/>
      <w:r w:rsidRPr="00AA570F">
        <w:rPr>
          <w:sz w:val="22"/>
          <w:szCs w:val="22"/>
        </w:rPr>
        <w:t>di  SD</w:t>
      </w:r>
      <w:proofErr w:type="gramEnd"/>
      <w:r w:rsidRPr="00AA570F">
        <w:rPr>
          <w:sz w:val="22"/>
          <w:szCs w:val="22"/>
        </w:rPr>
        <w:t xml:space="preserve"> IT Nurul Fikri Aceh Besar untuk mendapatkan data tentang peran guru dalam pembudayaan karakter</w:t>
      </w:r>
      <w:r w:rsidRPr="00AA570F">
        <w:rPr>
          <w:sz w:val="22"/>
          <w:szCs w:val="22"/>
          <w:lang w:val="id-ID"/>
        </w:rPr>
        <w:t>, p</w:t>
      </w:r>
      <w:r w:rsidRPr="00AA570F">
        <w:rPr>
          <w:sz w:val="22"/>
          <w:szCs w:val="22"/>
        </w:rPr>
        <w:t xml:space="preserve">eneliti melakukan observasi </w:t>
      </w:r>
      <w:r w:rsidRPr="00AA570F">
        <w:rPr>
          <w:sz w:val="22"/>
          <w:szCs w:val="22"/>
          <w:lang w:val="id-ID"/>
        </w:rPr>
        <w:t>terhadap</w:t>
      </w:r>
      <w:r w:rsidRPr="00AA570F">
        <w:rPr>
          <w:sz w:val="22"/>
          <w:szCs w:val="22"/>
        </w:rPr>
        <w:t xml:space="preserve"> guru kelas IV.</w:t>
      </w:r>
      <w:r w:rsidRPr="00AA570F">
        <w:rPr>
          <w:sz w:val="22"/>
          <w:szCs w:val="22"/>
          <w:lang w:val="id-ID"/>
        </w:rPr>
        <w:t xml:space="preserve"> </w:t>
      </w:r>
      <w:r w:rsidRPr="00AA570F">
        <w:rPr>
          <w:sz w:val="22"/>
          <w:szCs w:val="22"/>
        </w:rPr>
        <w:t xml:space="preserve">Wawancara </w:t>
      </w:r>
      <w:r w:rsidRPr="00AA570F">
        <w:rPr>
          <w:sz w:val="22"/>
          <w:szCs w:val="22"/>
          <w:lang w:val="id-ID"/>
        </w:rPr>
        <w:t xml:space="preserve"> juga </w:t>
      </w:r>
      <w:r w:rsidRPr="00AA570F">
        <w:rPr>
          <w:sz w:val="22"/>
          <w:szCs w:val="22"/>
        </w:rPr>
        <w:t xml:space="preserve">dilakukan dengan guru kelas IV </w:t>
      </w:r>
      <w:r w:rsidRPr="00AA570F">
        <w:rPr>
          <w:sz w:val="22"/>
          <w:szCs w:val="22"/>
          <w:lang w:val="id-ID"/>
        </w:rPr>
        <w:t xml:space="preserve">dan dengan siswa, wawancara dengan siswa dilakukan </w:t>
      </w:r>
      <w:r w:rsidRPr="00AA570F">
        <w:rPr>
          <w:sz w:val="22"/>
          <w:szCs w:val="22"/>
        </w:rPr>
        <w:t>dengan perwakilan 5 orang siswa kelas IV di  SD IT Nurul Fikri Aceh Besar</w:t>
      </w:r>
      <w:r w:rsidRPr="00AA570F">
        <w:rPr>
          <w:sz w:val="22"/>
          <w:szCs w:val="22"/>
          <w:lang w:val="id-ID"/>
        </w:rPr>
        <w:t xml:space="preserve"> </w:t>
      </w:r>
      <w:r w:rsidRPr="00AA570F">
        <w:rPr>
          <w:sz w:val="22"/>
          <w:szCs w:val="22"/>
        </w:rPr>
        <w:t xml:space="preserve">untuk mendapatkan data tentang peran guru dalam </w:t>
      </w:r>
      <w:r w:rsidRPr="00AA570F">
        <w:rPr>
          <w:sz w:val="22"/>
          <w:szCs w:val="22"/>
        </w:rPr>
        <w:lastRenderedPageBreak/>
        <w:t>pembudayaan karakter.</w:t>
      </w:r>
      <w:r w:rsidRPr="00AA570F">
        <w:rPr>
          <w:sz w:val="22"/>
          <w:szCs w:val="22"/>
          <w:lang w:val="id-ID"/>
        </w:rPr>
        <w:t xml:space="preserve"> Angket </w:t>
      </w:r>
      <w:r w:rsidRPr="00AA570F">
        <w:rPr>
          <w:sz w:val="22"/>
          <w:szCs w:val="22"/>
        </w:rPr>
        <w:t xml:space="preserve"> digunakan untuk memperoleh data dari siswa kelas IV SD IT Nurul Fikri Aceh Besar </w:t>
      </w:r>
      <w:r w:rsidRPr="00AA570F">
        <w:rPr>
          <w:sz w:val="22"/>
          <w:szCs w:val="22"/>
          <w:lang w:val="id-ID"/>
        </w:rPr>
        <w:t xml:space="preserve">untuk </w:t>
      </w:r>
      <w:r w:rsidRPr="00AA570F">
        <w:rPr>
          <w:sz w:val="22"/>
          <w:szCs w:val="22"/>
        </w:rPr>
        <w:t xml:space="preserve"> mengetahui peran guru dalam pembudayaan karakter siswa</w:t>
      </w:r>
      <w:r w:rsidRPr="00AA570F">
        <w:rPr>
          <w:sz w:val="22"/>
          <w:szCs w:val="22"/>
          <w:lang w:val="id-ID"/>
        </w:rPr>
        <w:t>, a</w:t>
      </w:r>
      <w:r w:rsidRPr="00AA570F">
        <w:rPr>
          <w:sz w:val="22"/>
          <w:szCs w:val="22"/>
        </w:rPr>
        <w:t>ngket diberikan kepada  30 orang siswa yaitu siswa kelas IV.</w:t>
      </w:r>
    </w:p>
    <w:p w:rsidR="00451E1E" w:rsidRPr="00AA570F" w:rsidRDefault="00451E1E" w:rsidP="00451E1E">
      <w:pPr>
        <w:spacing w:line="360" w:lineRule="auto"/>
        <w:ind w:firstLine="720"/>
        <w:rPr>
          <w:sz w:val="22"/>
          <w:szCs w:val="22"/>
          <w:lang w:val="id-ID"/>
        </w:rPr>
      </w:pPr>
      <w:r w:rsidRPr="00AA570F">
        <w:rPr>
          <w:bCs/>
          <w:sz w:val="22"/>
          <w:szCs w:val="22"/>
          <w:lang w:val="id-ID"/>
        </w:rPr>
        <w:t>Analisis angket dalam penelitian</w:t>
      </w:r>
      <w:r w:rsidRPr="00AA570F">
        <w:rPr>
          <w:sz w:val="22"/>
          <w:szCs w:val="22"/>
          <w:lang w:val="id-ID"/>
        </w:rPr>
        <w:t xml:space="preserve"> </w:t>
      </w:r>
      <w:r w:rsidRPr="00AA570F">
        <w:rPr>
          <w:sz w:val="22"/>
          <w:szCs w:val="22"/>
        </w:rPr>
        <w:t>menggunakan rumus persentase</w:t>
      </w:r>
      <w:r w:rsidRPr="00AA570F">
        <w:rPr>
          <w:sz w:val="22"/>
          <w:szCs w:val="22"/>
          <w:lang w:val="id-ID"/>
        </w:rPr>
        <w:t xml:space="preserve"> (</w:t>
      </w:r>
      <w:r w:rsidRPr="00AA570F">
        <w:rPr>
          <w:rFonts w:eastAsiaTheme="minorEastAsia"/>
          <w:sz w:val="22"/>
          <w:szCs w:val="22"/>
        </w:rPr>
        <w:t>Sudjana, 2015:56</w:t>
      </w:r>
      <w:r w:rsidRPr="00AA570F">
        <w:rPr>
          <w:rFonts w:eastAsiaTheme="minorEastAsia"/>
          <w:sz w:val="22"/>
          <w:szCs w:val="22"/>
          <w:lang w:val="id-ID"/>
        </w:rPr>
        <w:t>) yaitu:</w:t>
      </w:r>
    </w:p>
    <w:p w:rsidR="00451E1E" w:rsidRPr="00AA570F" w:rsidRDefault="00451E1E" w:rsidP="00EF39FD">
      <w:pPr>
        <w:pStyle w:val="ListParagraph"/>
        <w:spacing w:line="360" w:lineRule="auto"/>
        <w:ind w:left="0" w:firstLine="0"/>
        <w:jc w:val="center"/>
        <w:rPr>
          <w:rFonts w:eastAsiaTheme="minorEastAsia"/>
        </w:rPr>
      </w:pPr>
      <w:r w:rsidRPr="00AA570F">
        <w:t xml:space="preserve">P = </w:t>
      </w:r>
      <m:oMath>
        <m:f>
          <m:fPr>
            <m:ctrlPr>
              <w:rPr>
                <w:rFonts w:ascii="Cambria Math" w:hAnsi="Cambria Math"/>
                <w:i/>
              </w:rPr>
            </m:ctrlPr>
          </m:fPr>
          <m:num>
            <m:r>
              <w:rPr>
                <w:rFonts w:ascii="Cambria Math" w:hAnsi="Cambria Math"/>
              </w:rPr>
              <m:t>f</m:t>
            </m:r>
          </m:num>
          <m:den>
            <m:r>
              <w:rPr>
                <w:rFonts w:ascii="Cambria Math" w:hAnsi="Cambria Math"/>
              </w:rPr>
              <m:t>n</m:t>
            </m:r>
          </m:den>
        </m:f>
        <m:r>
          <w:rPr>
            <w:rFonts w:ascii="Cambria Math" w:hAnsi="Cambria Math"/>
          </w:rPr>
          <m:t>x 100%</m:t>
        </m:r>
      </m:oMath>
    </w:p>
    <w:p w:rsidR="00451E1E" w:rsidRPr="00AA570F" w:rsidRDefault="00451E1E" w:rsidP="00451E1E">
      <w:pPr>
        <w:pStyle w:val="ListParagraph"/>
        <w:spacing w:line="360" w:lineRule="auto"/>
        <w:ind w:left="0" w:firstLine="720"/>
        <w:jc w:val="both"/>
        <w:rPr>
          <w:bCs/>
        </w:rPr>
      </w:pPr>
      <w:proofErr w:type="gramStart"/>
      <w:r w:rsidRPr="00AA570F">
        <w:rPr>
          <w:bCs/>
        </w:rPr>
        <w:t>Data observasi dan wawancara dianalisis dengan menggunakan reduksi data, penyajian data, dan penarikan kesimpulan (Moleong, 2010).</w:t>
      </w:r>
      <w:proofErr w:type="gramEnd"/>
      <w:r w:rsidRPr="00AA570F">
        <w:rPr>
          <w:bCs/>
        </w:rPr>
        <w:t xml:space="preserve"> </w:t>
      </w:r>
    </w:p>
    <w:p w:rsidR="00897918" w:rsidRDefault="00897918" w:rsidP="00897918">
      <w:pPr>
        <w:pStyle w:val="08paragraf"/>
        <w:ind w:firstLine="0"/>
      </w:pPr>
    </w:p>
    <w:p w:rsidR="003477A5" w:rsidRPr="00897918" w:rsidRDefault="003477A5" w:rsidP="00897918">
      <w:pPr>
        <w:pStyle w:val="08paragraf"/>
        <w:ind w:firstLine="0"/>
        <w:rPr>
          <w:b/>
        </w:rPr>
      </w:pPr>
      <w:r w:rsidRPr="00897918">
        <w:rPr>
          <w:b/>
        </w:rPr>
        <w:t xml:space="preserve">HASIL </w:t>
      </w:r>
      <w:r w:rsidR="006F272E" w:rsidRPr="00897918">
        <w:rPr>
          <w:b/>
        </w:rPr>
        <w:t xml:space="preserve">DAN </w:t>
      </w:r>
      <w:r w:rsidRPr="00897918">
        <w:rPr>
          <w:b/>
        </w:rPr>
        <w:t>PEMBAHASAN</w:t>
      </w:r>
    </w:p>
    <w:p w:rsidR="00451E1E" w:rsidRPr="004A0A67" w:rsidRDefault="00451E1E" w:rsidP="00EF39FD">
      <w:pPr>
        <w:spacing w:line="360" w:lineRule="auto"/>
        <w:ind w:firstLine="720"/>
        <w:rPr>
          <w:color w:val="000000"/>
          <w:sz w:val="22"/>
          <w:szCs w:val="22"/>
          <w:lang w:val="id-ID"/>
        </w:rPr>
      </w:pPr>
      <w:proofErr w:type="gramStart"/>
      <w:r w:rsidRPr="004A0A67">
        <w:rPr>
          <w:color w:val="000000"/>
          <w:sz w:val="22"/>
          <w:szCs w:val="22"/>
        </w:rPr>
        <w:t>Hasil penelitian ini dibagi atas tiga bagian, yaitu analisis observasi,</w:t>
      </w:r>
      <w:r w:rsidRPr="004A0A67">
        <w:rPr>
          <w:color w:val="000000"/>
          <w:sz w:val="22"/>
          <w:szCs w:val="22"/>
          <w:lang w:val="id-ID"/>
        </w:rPr>
        <w:t xml:space="preserve"> </w:t>
      </w:r>
      <w:r w:rsidRPr="004A0A67">
        <w:rPr>
          <w:color w:val="000000"/>
          <w:sz w:val="22"/>
          <w:szCs w:val="22"/>
        </w:rPr>
        <w:t>wawancara</w:t>
      </w:r>
      <w:r w:rsidRPr="004A0A67">
        <w:rPr>
          <w:color w:val="000000"/>
          <w:sz w:val="22"/>
          <w:szCs w:val="22"/>
          <w:lang w:val="id-ID"/>
        </w:rPr>
        <w:t xml:space="preserve"> dan angket</w:t>
      </w:r>
      <w:r w:rsidRPr="004A0A67">
        <w:rPr>
          <w:color w:val="000000"/>
          <w:sz w:val="22"/>
          <w:szCs w:val="22"/>
        </w:rPr>
        <w:t>.</w:t>
      </w:r>
      <w:proofErr w:type="gramEnd"/>
      <w:r w:rsidRPr="004A0A67">
        <w:rPr>
          <w:color w:val="000000"/>
          <w:sz w:val="22"/>
          <w:szCs w:val="22"/>
        </w:rPr>
        <w:t xml:space="preserve"> </w:t>
      </w:r>
      <w:r w:rsidRPr="004A0A67">
        <w:rPr>
          <w:color w:val="000000"/>
          <w:sz w:val="22"/>
          <w:szCs w:val="22"/>
          <w:lang w:val="id-ID"/>
        </w:rPr>
        <w:t>Peneliti menguraikan hasil analisis data dan mendiskripsikannya sebagai berikut:</w:t>
      </w:r>
    </w:p>
    <w:p w:rsidR="00451E1E" w:rsidRPr="00897918" w:rsidRDefault="00451E1E" w:rsidP="00EF39FD">
      <w:pPr>
        <w:pStyle w:val="07aSubJudul"/>
        <w:numPr>
          <w:ilvl w:val="0"/>
          <w:numId w:val="27"/>
        </w:numPr>
        <w:spacing w:before="0"/>
        <w:ind w:left="426" w:hanging="426"/>
        <w:rPr>
          <w:bCs/>
          <w:color w:val="000000"/>
          <w:sz w:val="22"/>
          <w:szCs w:val="22"/>
          <w:lang w:val="id-ID"/>
        </w:rPr>
      </w:pPr>
      <w:r w:rsidRPr="00897918">
        <w:rPr>
          <w:bCs/>
          <w:color w:val="000000"/>
          <w:sz w:val="22"/>
          <w:szCs w:val="22"/>
        </w:rPr>
        <w:t xml:space="preserve">Analisis </w:t>
      </w:r>
      <w:r w:rsidR="007B2D66">
        <w:rPr>
          <w:bCs/>
          <w:color w:val="000000"/>
          <w:sz w:val="22"/>
          <w:szCs w:val="22"/>
          <w:lang w:val="id-ID"/>
        </w:rPr>
        <w:t xml:space="preserve">Hasil </w:t>
      </w:r>
      <w:r w:rsidRPr="00897918">
        <w:rPr>
          <w:bCs/>
          <w:color w:val="000000"/>
          <w:sz w:val="22"/>
          <w:szCs w:val="22"/>
        </w:rPr>
        <w:t>Observasi</w:t>
      </w:r>
    </w:p>
    <w:p w:rsidR="00451E1E" w:rsidRPr="004A0A67" w:rsidRDefault="00451E1E" w:rsidP="00897918">
      <w:pPr>
        <w:spacing w:line="360" w:lineRule="auto"/>
        <w:ind w:firstLine="720"/>
        <w:rPr>
          <w:color w:val="000000"/>
          <w:sz w:val="22"/>
          <w:szCs w:val="22"/>
        </w:rPr>
      </w:pPr>
      <w:r w:rsidRPr="004A0A67">
        <w:rPr>
          <w:color w:val="000000"/>
          <w:sz w:val="22"/>
          <w:szCs w:val="22"/>
        </w:rPr>
        <w:t>Berdasarkan hasil pengamatan obsever dapat disimpulkan bahwa guru selalu mengarahkan siswa untuk sholat dhuha berjamaah, sholat zuhur dan a</w:t>
      </w:r>
      <w:r w:rsidRPr="004A0A67">
        <w:rPr>
          <w:color w:val="000000"/>
          <w:sz w:val="22"/>
          <w:szCs w:val="22"/>
          <w:lang w:val="id-ID"/>
        </w:rPr>
        <w:t>s</w:t>
      </w:r>
      <w:r w:rsidRPr="004A0A67">
        <w:rPr>
          <w:color w:val="000000"/>
          <w:sz w:val="22"/>
          <w:szCs w:val="22"/>
        </w:rPr>
        <w:t>har berjamaah, guru juga menerapkan kepada siswa rutin menga</w:t>
      </w:r>
      <w:r w:rsidRPr="004A0A67">
        <w:rPr>
          <w:color w:val="000000"/>
          <w:sz w:val="22"/>
          <w:szCs w:val="22"/>
          <w:lang w:val="id-ID"/>
        </w:rPr>
        <w:t>j</w:t>
      </w:r>
      <w:r w:rsidRPr="004A0A67">
        <w:rPr>
          <w:color w:val="000000"/>
          <w:sz w:val="22"/>
          <w:szCs w:val="22"/>
        </w:rPr>
        <w:t>i pada hari senin sampai kamis, guru memberi bintang kepada anak agar semangat belajar, guru juga membiasakan siswa membaca iqrak, sebagian guru mengarahkan siswa a</w:t>
      </w:r>
      <w:r w:rsidRPr="004A0A67">
        <w:rPr>
          <w:color w:val="000000"/>
          <w:sz w:val="22"/>
          <w:szCs w:val="22"/>
          <w:lang w:val="id-ID"/>
        </w:rPr>
        <w:t>z</w:t>
      </w:r>
      <w:r w:rsidRPr="004A0A67">
        <w:rPr>
          <w:color w:val="000000"/>
          <w:sz w:val="22"/>
          <w:szCs w:val="22"/>
        </w:rPr>
        <w:t xml:space="preserve">an dan shalawat sesuai piket, guru menerapkan kepada </w:t>
      </w:r>
      <w:r w:rsidRPr="004A0A67">
        <w:rPr>
          <w:color w:val="000000"/>
          <w:sz w:val="22"/>
          <w:szCs w:val="22"/>
          <w:lang w:val="id-ID"/>
        </w:rPr>
        <w:t>siswa</w:t>
      </w:r>
      <w:r w:rsidRPr="004A0A67">
        <w:rPr>
          <w:color w:val="000000"/>
          <w:sz w:val="22"/>
          <w:szCs w:val="22"/>
        </w:rPr>
        <w:t xml:space="preserve"> shalat berjamaah, dan memperingati maulid Nabi, guru juga memperingati hari sumpah pemuda, </w:t>
      </w:r>
      <w:r w:rsidRPr="004A0A67">
        <w:rPr>
          <w:color w:val="000000"/>
          <w:sz w:val="22"/>
          <w:szCs w:val="22"/>
          <w:lang w:val="id-ID"/>
        </w:rPr>
        <w:t xml:space="preserve">namun </w:t>
      </w:r>
      <w:r w:rsidRPr="004A0A67">
        <w:rPr>
          <w:color w:val="000000"/>
          <w:sz w:val="22"/>
          <w:szCs w:val="22"/>
        </w:rPr>
        <w:lastRenderedPageBreak/>
        <w:t>guru tidak mengadakan lomba pada acara 17 agustus, dan guru tidak mengadakan perlombaan hidangan perkelas pada saat maulid Nabi.</w:t>
      </w:r>
    </w:p>
    <w:p w:rsidR="00451E1E" w:rsidRPr="00897918" w:rsidRDefault="007B2D66" w:rsidP="00897918">
      <w:pPr>
        <w:pStyle w:val="ListParagraph"/>
        <w:widowControl/>
        <w:numPr>
          <w:ilvl w:val="0"/>
          <w:numId w:val="27"/>
        </w:numPr>
        <w:autoSpaceDE w:val="0"/>
        <w:autoSpaceDN w:val="0"/>
        <w:adjustRightInd w:val="0"/>
        <w:spacing w:line="360" w:lineRule="auto"/>
        <w:ind w:left="426" w:hanging="426"/>
        <w:contextualSpacing/>
        <w:rPr>
          <w:b/>
          <w:bCs/>
        </w:rPr>
      </w:pPr>
      <w:r>
        <w:rPr>
          <w:b/>
          <w:bCs/>
          <w:lang w:val="id-ID"/>
        </w:rPr>
        <w:t xml:space="preserve">Analisis </w:t>
      </w:r>
      <w:r w:rsidR="00451E1E" w:rsidRPr="00897918">
        <w:rPr>
          <w:b/>
          <w:bCs/>
        </w:rPr>
        <w:t xml:space="preserve">Hasil Wawancara </w:t>
      </w:r>
    </w:p>
    <w:p w:rsidR="00451E1E" w:rsidRPr="004A0A67" w:rsidRDefault="00451E1E" w:rsidP="00897918">
      <w:pPr>
        <w:autoSpaceDE w:val="0"/>
        <w:autoSpaceDN w:val="0"/>
        <w:adjustRightInd w:val="0"/>
        <w:spacing w:line="360" w:lineRule="auto"/>
        <w:ind w:firstLine="720"/>
        <w:rPr>
          <w:color w:val="000000"/>
          <w:sz w:val="22"/>
          <w:szCs w:val="22"/>
        </w:rPr>
      </w:pPr>
      <w:r w:rsidRPr="004A0A67">
        <w:rPr>
          <w:color w:val="000000"/>
          <w:sz w:val="22"/>
          <w:szCs w:val="22"/>
          <w:lang w:val="id-ID"/>
        </w:rPr>
        <w:t xml:space="preserve">Hasil </w:t>
      </w:r>
      <w:r w:rsidRPr="004A0A67">
        <w:rPr>
          <w:color w:val="000000"/>
          <w:sz w:val="22"/>
          <w:szCs w:val="22"/>
        </w:rPr>
        <w:t xml:space="preserve">wawancara dengan Guru di SD IT Nurul Fikri Aceh </w:t>
      </w:r>
      <w:r w:rsidRPr="004A0A67">
        <w:rPr>
          <w:color w:val="000000"/>
          <w:sz w:val="22"/>
          <w:szCs w:val="22"/>
          <w:lang w:val="id-ID"/>
        </w:rPr>
        <w:t xml:space="preserve">Besar </w:t>
      </w:r>
      <w:r w:rsidRPr="004A0A67">
        <w:rPr>
          <w:color w:val="000000"/>
          <w:sz w:val="22"/>
          <w:szCs w:val="22"/>
        </w:rPr>
        <w:t>sebagai berikut:</w:t>
      </w:r>
    </w:p>
    <w:p w:rsidR="00451E1E" w:rsidRPr="004A0A67" w:rsidRDefault="00451E1E" w:rsidP="00897918">
      <w:pPr>
        <w:pStyle w:val="ListParagraph"/>
        <w:widowControl/>
        <w:numPr>
          <w:ilvl w:val="0"/>
          <w:numId w:val="26"/>
        </w:numPr>
        <w:spacing w:before="0" w:line="360" w:lineRule="auto"/>
        <w:ind w:left="426" w:hanging="426"/>
        <w:contextualSpacing/>
        <w:jc w:val="both"/>
      </w:pPr>
      <w:r w:rsidRPr="004A0A67">
        <w:t>Bagaimana peran Bapak/Ibudalam pembudayaan karakter religius?</w:t>
      </w:r>
    </w:p>
    <w:p w:rsidR="00451E1E" w:rsidRPr="004A0A67" w:rsidRDefault="00451E1E" w:rsidP="007B2D66">
      <w:pPr>
        <w:spacing w:line="360" w:lineRule="auto"/>
        <w:ind w:left="426" w:firstLine="0"/>
        <w:rPr>
          <w:sz w:val="22"/>
          <w:szCs w:val="22"/>
        </w:rPr>
      </w:pPr>
      <w:r w:rsidRPr="004A0A67">
        <w:rPr>
          <w:sz w:val="22"/>
          <w:szCs w:val="22"/>
        </w:rPr>
        <w:t>Hasil wawancara dengan guru DY mengatakan bahwa  kita s</w:t>
      </w:r>
      <w:r w:rsidRPr="004A0A67">
        <w:rPr>
          <w:sz w:val="22"/>
          <w:szCs w:val="22"/>
          <w:lang w:val="id-ID"/>
        </w:rPr>
        <w:t>an</w:t>
      </w:r>
      <w:r w:rsidRPr="004A0A67">
        <w:rPr>
          <w:sz w:val="22"/>
          <w:szCs w:val="22"/>
        </w:rPr>
        <w:t xml:space="preserve">gat berperan </w:t>
      </w:r>
      <w:r w:rsidRPr="004A0A67">
        <w:rPr>
          <w:sz w:val="22"/>
          <w:szCs w:val="22"/>
          <w:lang w:val="id-ID"/>
        </w:rPr>
        <w:t>a</w:t>
      </w:r>
      <w:r w:rsidRPr="004A0A67">
        <w:rPr>
          <w:sz w:val="22"/>
          <w:szCs w:val="22"/>
        </w:rPr>
        <w:t>pa</w:t>
      </w:r>
      <w:r w:rsidRPr="004A0A67">
        <w:rPr>
          <w:sz w:val="22"/>
          <w:szCs w:val="22"/>
          <w:lang w:val="id-ID"/>
        </w:rPr>
        <w:t xml:space="preserve"> </w:t>
      </w:r>
      <w:r w:rsidRPr="004A0A67">
        <w:rPr>
          <w:sz w:val="22"/>
          <w:szCs w:val="22"/>
        </w:rPr>
        <w:t>lagi karakter anak di tingkat SD sangat berpengaruh memang kita biasakan dari hal-hal kecil yang isyaallah nanti kita harapkan karakter tersebut terus  melekat di diri anak, karakter religius yang biasanya diutamakan  di sekolah  seperti sholat dhuha, sholat berjamaah, tilawah, tahfi</w:t>
      </w:r>
      <w:r w:rsidRPr="004A0A67">
        <w:rPr>
          <w:sz w:val="22"/>
          <w:szCs w:val="22"/>
          <w:lang w:val="id-ID"/>
        </w:rPr>
        <w:t>zh</w:t>
      </w:r>
      <w:r w:rsidRPr="004A0A67">
        <w:rPr>
          <w:sz w:val="22"/>
          <w:szCs w:val="22"/>
        </w:rPr>
        <w:t xml:space="preserve"> dan</w:t>
      </w:r>
      <w:r w:rsidRPr="004A0A67">
        <w:rPr>
          <w:sz w:val="22"/>
          <w:szCs w:val="22"/>
          <w:lang w:val="id-ID"/>
        </w:rPr>
        <w:t xml:space="preserve"> membaca</w:t>
      </w:r>
      <w:r w:rsidRPr="004A0A67">
        <w:rPr>
          <w:sz w:val="22"/>
          <w:szCs w:val="22"/>
        </w:rPr>
        <w:t xml:space="preserve"> doa-doa.</w:t>
      </w:r>
    </w:p>
    <w:p w:rsidR="00451E1E" w:rsidRPr="004A0A67" w:rsidRDefault="00451E1E" w:rsidP="00897918">
      <w:pPr>
        <w:pStyle w:val="ListParagraph"/>
        <w:widowControl/>
        <w:numPr>
          <w:ilvl w:val="0"/>
          <w:numId w:val="26"/>
        </w:numPr>
        <w:spacing w:before="0" w:line="360" w:lineRule="auto"/>
        <w:ind w:left="426" w:hanging="426"/>
        <w:contextualSpacing/>
        <w:jc w:val="both"/>
      </w:pPr>
      <w:r w:rsidRPr="004A0A67">
        <w:t>Mengapa karakter religius penting di terapkan pada siswa?</w:t>
      </w:r>
    </w:p>
    <w:p w:rsidR="00451E1E" w:rsidRPr="004A0A67" w:rsidRDefault="00451E1E" w:rsidP="007B2D66">
      <w:pPr>
        <w:spacing w:line="360" w:lineRule="auto"/>
        <w:ind w:left="426" w:firstLine="0"/>
        <w:rPr>
          <w:sz w:val="22"/>
          <w:szCs w:val="22"/>
        </w:rPr>
      </w:pPr>
      <w:r w:rsidRPr="004A0A67">
        <w:rPr>
          <w:sz w:val="22"/>
          <w:szCs w:val="22"/>
        </w:rPr>
        <w:t>Berdasarkan  hasil wawancara dengan guru DY menyatakan bahwa dengan adanya karakter religius tersebut, itu menjadi pondasi utama untuk si anak dalam tumbuh dan berkembang nantinya</w:t>
      </w:r>
      <w:r w:rsidRPr="004A0A67">
        <w:rPr>
          <w:sz w:val="22"/>
          <w:szCs w:val="22"/>
          <w:lang w:val="id-ID"/>
        </w:rPr>
        <w:t>,</w:t>
      </w:r>
      <w:r w:rsidRPr="004A0A67">
        <w:rPr>
          <w:sz w:val="22"/>
          <w:szCs w:val="22"/>
        </w:rPr>
        <w:t xml:space="preserve"> dari karakter tersebut insyaallah nantinya tonggak utama dalam kehidupan dia di manapun  dia berada</w:t>
      </w:r>
      <w:r w:rsidRPr="004A0A67">
        <w:rPr>
          <w:sz w:val="22"/>
          <w:szCs w:val="22"/>
          <w:lang w:val="id-ID"/>
        </w:rPr>
        <w:t>,</w:t>
      </w:r>
      <w:r w:rsidRPr="004A0A67">
        <w:rPr>
          <w:sz w:val="22"/>
          <w:szCs w:val="22"/>
        </w:rPr>
        <w:t xml:space="preserve"> kalau di</w:t>
      </w:r>
      <w:r w:rsidRPr="004A0A67">
        <w:rPr>
          <w:sz w:val="22"/>
          <w:szCs w:val="22"/>
          <w:lang w:val="id-ID"/>
        </w:rPr>
        <w:t>a</w:t>
      </w:r>
      <w:r w:rsidRPr="004A0A67">
        <w:rPr>
          <w:sz w:val="22"/>
          <w:szCs w:val="22"/>
        </w:rPr>
        <w:t xml:space="preserve"> sudah punya pondasi insyaallah dia akan kuat.</w:t>
      </w:r>
    </w:p>
    <w:p w:rsidR="00451E1E" w:rsidRPr="004A0A67" w:rsidRDefault="00451E1E" w:rsidP="00897918">
      <w:pPr>
        <w:pStyle w:val="ListParagraph"/>
        <w:widowControl/>
        <w:numPr>
          <w:ilvl w:val="0"/>
          <w:numId w:val="26"/>
        </w:numPr>
        <w:spacing w:before="0" w:line="360" w:lineRule="auto"/>
        <w:ind w:left="426" w:hanging="426"/>
        <w:contextualSpacing/>
        <w:jc w:val="both"/>
      </w:pPr>
      <w:r w:rsidRPr="004A0A67">
        <w:t xml:space="preserve">Bagaimana </w:t>
      </w:r>
      <w:proofErr w:type="gramStart"/>
      <w:r w:rsidRPr="004A0A67">
        <w:t>cara</w:t>
      </w:r>
      <w:proofErr w:type="gramEnd"/>
      <w:r w:rsidRPr="004A0A67">
        <w:t xml:space="preserve"> Bapak/Ibu menanamkan karakter religius pada siswa?</w:t>
      </w:r>
    </w:p>
    <w:p w:rsidR="00451E1E" w:rsidRPr="004A0A67" w:rsidRDefault="00451E1E" w:rsidP="007B2D66">
      <w:pPr>
        <w:spacing w:line="360" w:lineRule="auto"/>
        <w:ind w:left="426" w:firstLine="0"/>
        <w:rPr>
          <w:sz w:val="22"/>
          <w:szCs w:val="22"/>
        </w:rPr>
      </w:pPr>
      <w:r w:rsidRPr="004A0A67">
        <w:rPr>
          <w:sz w:val="22"/>
          <w:szCs w:val="22"/>
        </w:rPr>
        <w:t>Berdasarkan</w:t>
      </w:r>
      <w:r w:rsidRPr="004A0A67">
        <w:rPr>
          <w:sz w:val="22"/>
          <w:szCs w:val="22"/>
          <w:lang w:val="id-ID"/>
        </w:rPr>
        <w:t xml:space="preserve"> </w:t>
      </w:r>
      <w:r w:rsidRPr="004A0A67">
        <w:rPr>
          <w:sz w:val="22"/>
          <w:szCs w:val="22"/>
        </w:rPr>
        <w:t>hasil</w:t>
      </w:r>
      <w:r w:rsidRPr="004A0A67">
        <w:rPr>
          <w:sz w:val="22"/>
          <w:szCs w:val="22"/>
          <w:lang w:val="id-ID"/>
        </w:rPr>
        <w:t xml:space="preserve"> </w:t>
      </w:r>
      <w:r w:rsidRPr="004A0A67">
        <w:rPr>
          <w:sz w:val="22"/>
          <w:szCs w:val="22"/>
        </w:rPr>
        <w:t xml:space="preserve">wawancara dengan guru DY menyatakan bahwa melalui pembiasaan misalnya sholat dhuha, sholat </w:t>
      </w:r>
      <w:r w:rsidRPr="004A0A67">
        <w:rPr>
          <w:sz w:val="22"/>
          <w:szCs w:val="22"/>
        </w:rPr>
        <w:lastRenderedPageBreak/>
        <w:t xml:space="preserve">berjamaah, kemudian </w:t>
      </w:r>
      <w:proofErr w:type="gramStart"/>
      <w:r w:rsidRPr="004A0A67">
        <w:rPr>
          <w:sz w:val="22"/>
          <w:szCs w:val="22"/>
        </w:rPr>
        <w:t>doa</w:t>
      </w:r>
      <w:proofErr w:type="gramEnd"/>
      <w:r w:rsidRPr="004A0A67">
        <w:rPr>
          <w:sz w:val="22"/>
          <w:szCs w:val="22"/>
        </w:rPr>
        <w:t xml:space="preserve"> sehari-hari dan pembiasaan belajar Al- Qur’an.</w:t>
      </w:r>
    </w:p>
    <w:p w:rsidR="00451E1E" w:rsidRPr="004A0A67" w:rsidRDefault="00451E1E" w:rsidP="00897918">
      <w:pPr>
        <w:pStyle w:val="ListParagraph"/>
        <w:widowControl/>
        <w:numPr>
          <w:ilvl w:val="0"/>
          <w:numId w:val="26"/>
        </w:numPr>
        <w:spacing w:before="0" w:line="360" w:lineRule="auto"/>
        <w:ind w:left="426" w:hanging="426"/>
        <w:contextualSpacing/>
        <w:jc w:val="both"/>
      </w:pPr>
      <w:r w:rsidRPr="004A0A67">
        <w:t>Apakah ada kendala yang Bapak/Ibu hadapi dalam pembudayaan karkater religius?</w:t>
      </w:r>
    </w:p>
    <w:p w:rsidR="00451E1E" w:rsidRPr="004A0A67" w:rsidRDefault="00451E1E" w:rsidP="007B2D66">
      <w:pPr>
        <w:spacing w:line="360" w:lineRule="auto"/>
        <w:ind w:left="426" w:firstLine="0"/>
        <w:rPr>
          <w:sz w:val="22"/>
          <w:szCs w:val="22"/>
        </w:rPr>
      </w:pPr>
      <w:proofErr w:type="gramStart"/>
      <w:r w:rsidRPr="004A0A67">
        <w:rPr>
          <w:sz w:val="22"/>
          <w:szCs w:val="22"/>
        </w:rPr>
        <w:t>Berdasarkan  hasil</w:t>
      </w:r>
      <w:proofErr w:type="gramEnd"/>
      <w:r w:rsidRPr="004A0A67">
        <w:rPr>
          <w:sz w:val="22"/>
          <w:szCs w:val="22"/>
        </w:rPr>
        <w:t xml:space="preserve"> wawancara dengan guru DY menyatakan bahwa di awal-awal memang agak susah/kendala, tetapi ketika </w:t>
      </w:r>
      <w:r w:rsidRPr="004A0A67">
        <w:rPr>
          <w:sz w:val="22"/>
          <w:szCs w:val="22"/>
          <w:lang w:val="id-ID"/>
        </w:rPr>
        <w:t xml:space="preserve">terapkan </w:t>
      </w:r>
      <w:r w:rsidRPr="004A0A67">
        <w:rPr>
          <w:sz w:val="22"/>
          <w:szCs w:val="22"/>
        </w:rPr>
        <w:t>insya</w:t>
      </w:r>
      <w:r w:rsidRPr="004A0A67">
        <w:rPr>
          <w:sz w:val="22"/>
          <w:szCs w:val="22"/>
          <w:lang w:val="id-ID"/>
        </w:rPr>
        <w:t>a</w:t>
      </w:r>
      <w:r w:rsidRPr="004A0A67">
        <w:rPr>
          <w:sz w:val="22"/>
          <w:szCs w:val="22"/>
        </w:rPr>
        <w:t>llah kita niatkan ketika kita mengajar atau kita tanamkan karakter itu, jangan merasa bahwa berat</w:t>
      </w:r>
      <w:r w:rsidRPr="004A0A67">
        <w:rPr>
          <w:sz w:val="22"/>
          <w:szCs w:val="22"/>
          <w:lang w:val="id-ID"/>
        </w:rPr>
        <w:t>,</w:t>
      </w:r>
      <w:r w:rsidRPr="004A0A67">
        <w:rPr>
          <w:sz w:val="22"/>
          <w:szCs w:val="22"/>
        </w:rPr>
        <w:t xml:space="preserve"> kalau kita sendiri merasa itu semua tidak berat insyaallah ketika kita terapkan kepada siswa walaupun di awal-awal ada k</w:t>
      </w:r>
      <w:r w:rsidRPr="004A0A67">
        <w:rPr>
          <w:sz w:val="22"/>
          <w:szCs w:val="22"/>
          <w:lang w:val="id-ID"/>
        </w:rPr>
        <w:t>e</w:t>
      </w:r>
      <w:r w:rsidRPr="004A0A67">
        <w:rPr>
          <w:sz w:val="22"/>
          <w:szCs w:val="22"/>
        </w:rPr>
        <w:t>ndala, insya</w:t>
      </w:r>
      <w:r w:rsidRPr="004A0A67">
        <w:rPr>
          <w:sz w:val="22"/>
          <w:szCs w:val="22"/>
          <w:lang w:val="id-ID"/>
        </w:rPr>
        <w:t>a</w:t>
      </w:r>
      <w:r w:rsidRPr="004A0A67">
        <w:rPr>
          <w:sz w:val="22"/>
          <w:szCs w:val="22"/>
        </w:rPr>
        <w:t>llah ketika punya semangat yang lebih, karakter itu akan melekat.</w:t>
      </w:r>
    </w:p>
    <w:p w:rsidR="00451E1E" w:rsidRPr="004A0A67" w:rsidRDefault="00451E1E" w:rsidP="00897918">
      <w:pPr>
        <w:pStyle w:val="ListParagraph"/>
        <w:widowControl/>
        <w:numPr>
          <w:ilvl w:val="0"/>
          <w:numId w:val="26"/>
        </w:numPr>
        <w:spacing w:before="0" w:line="360" w:lineRule="auto"/>
        <w:ind w:left="426" w:hanging="426"/>
        <w:contextualSpacing/>
        <w:jc w:val="both"/>
      </w:pPr>
      <w:proofErr w:type="gramStart"/>
      <w:r w:rsidRPr="004A0A67">
        <w:t>Apa</w:t>
      </w:r>
      <w:proofErr w:type="gramEnd"/>
      <w:r w:rsidRPr="004A0A67">
        <w:t xml:space="preserve"> saja upaya yang Bapak/Ibu lakukan agar karakter religius dapat berkembang dalam diri siswa?</w:t>
      </w:r>
    </w:p>
    <w:p w:rsidR="00451E1E" w:rsidRPr="004A0A67" w:rsidRDefault="00451E1E" w:rsidP="007B2D66">
      <w:pPr>
        <w:spacing w:line="360" w:lineRule="auto"/>
        <w:ind w:left="426" w:firstLine="0"/>
        <w:rPr>
          <w:sz w:val="22"/>
          <w:szCs w:val="22"/>
        </w:rPr>
      </w:pPr>
      <w:proofErr w:type="gramStart"/>
      <w:r w:rsidRPr="004A0A67">
        <w:rPr>
          <w:sz w:val="22"/>
          <w:szCs w:val="22"/>
        </w:rPr>
        <w:t>Berdasarkan  hasil</w:t>
      </w:r>
      <w:proofErr w:type="gramEnd"/>
      <w:r w:rsidRPr="004A0A67">
        <w:rPr>
          <w:sz w:val="22"/>
          <w:szCs w:val="22"/>
        </w:rPr>
        <w:t xml:space="preserve"> wawancara dengan guru DY menyatakan bahwa ketika sudah menanamkan</w:t>
      </w:r>
      <w:r w:rsidRPr="004A0A67">
        <w:rPr>
          <w:sz w:val="22"/>
          <w:szCs w:val="22"/>
          <w:lang w:val="id-ID"/>
        </w:rPr>
        <w:t xml:space="preserve">, </w:t>
      </w:r>
      <w:r w:rsidRPr="004A0A67">
        <w:rPr>
          <w:sz w:val="22"/>
          <w:szCs w:val="22"/>
        </w:rPr>
        <w:t>upaya kita  selanjutnya adalah mengingatkan agar siswa tersebut melaksankan, kita terus evaluasi walaupun di masa pandemi seperti ini kita tetap mengirimkan mutabaah ilmiah</w:t>
      </w:r>
      <w:r w:rsidRPr="004A0A67">
        <w:rPr>
          <w:sz w:val="22"/>
          <w:szCs w:val="22"/>
          <w:lang w:val="id-ID"/>
        </w:rPr>
        <w:t>,</w:t>
      </w:r>
      <w:r w:rsidRPr="004A0A67">
        <w:rPr>
          <w:sz w:val="22"/>
          <w:szCs w:val="22"/>
        </w:rPr>
        <w:t xml:space="preserve"> tetap mengingatkan anak-anak sudah melaksanakan atau belum, dari mutabaah itu kita bisa </w:t>
      </w:r>
      <w:r w:rsidRPr="004A0A67">
        <w:rPr>
          <w:sz w:val="22"/>
          <w:szCs w:val="22"/>
          <w:lang w:val="id-ID"/>
        </w:rPr>
        <w:t>c</w:t>
      </w:r>
      <w:r w:rsidRPr="004A0A67">
        <w:rPr>
          <w:sz w:val="22"/>
          <w:szCs w:val="22"/>
        </w:rPr>
        <w:t xml:space="preserve">ek bahwa anak-anak di rumah sudah melaksanakan kebiasaan-kebiasaan atau karkater yang sudah pernah </w:t>
      </w:r>
      <w:r w:rsidRPr="004A0A67">
        <w:rPr>
          <w:sz w:val="22"/>
          <w:szCs w:val="22"/>
          <w:lang w:val="id-ID"/>
        </w:rPr>
        <w:t>k</w:t>
      </w:r>
      <w:r w:rsidRPr="004A0A67">
        <w:rPr>
          <w:sz w:val="22"/>
          <w:szCs w:val="22"/>
        </w:rPr>
        <w:t>ita tanamkan di sekolah.</w:t>
      </w:r>
    </w:p>
    <w:p w:rsidR="00451E1E" w:rsidRPr="004A0A67" w:rsidRDefault="00451E1E" w:rsidP="00897918">
      <w:pPr>
        <w:pStyle w:val="ListParagraph"/>
        <w:widowControl/>
        <w:numPr>
          <w:ilvl w:val="0"/>
          <w:numId w:val="26"/>
        </w:numPr>
        <w:spacing w:before="0" w:line="360" w:lineRule="auto"/>
        <w:ind w:left="426" w:hanging="426"/>
        <w:contextualSpacing/>
        <w:jc w:val="both"/>
      </w:pPr>
      <w:r w:rsidRPr="004A0A67">
        <w:t>Bagaimana peran Bapak /Ibu dalam pembudayaan karakter nasionalisme?</w:t>
      </w:r>
    </w:p>
    <w:p w:rsidR="00451E1E" w:rsidRPr="004A0A67" w:rsidRDefault="00451E1E" w:rsidP="007B2D66">
      <w:pPr>
        <w:spacing w:line="360" w:lineRule="auto"/>
        <w:ind w:left="426" w:firstLine="0"/>
        <w:rPr>
          <w:sz w:val="22"/>
          <w:szCs w:val="22"/>
          <w:lang w:val="id-ID"/>
        </w:rPr>
      </w:pPr>
      <w:r w:rsidRPr="004A0A67">
        <w:rPr>
          <w:sz w:val="22"/>
          <w:szCs w:val="22"/>
        </w:rPr>
        <w:t xml:space="preserve">Berdasarkan  hasil wawancara dengan guru DY menyatakan bahwa nasionalisme </w:t>
      </w:r>
      <w:r w:rsidRPr="004A0A67">
        <w:rPr>
          <w:sz w:val="22"/>
          <w:szCs w:val="22"/>
        </w:rPr>
        <w:lastRenderedPageBreak/>
        <w:t>salah satunya melalui peringatan  hari-hari besar seperti 17 agustus  atau hari sumpah pemuda kita mengadakan lomba-lomba atau mengadakan ivent-ivent yang bias</w:t>
      </w:r>
      <w:r w:rsidRPr="004A0A67">
        <w:rPr>
          <w:sz w:val="22"/>
          <w:szCs w:val="22"/>
          <w:lang w:val="id-ID"/>
        </w:rPr>
        <w:t>,</w:t>
      </w:r>
      <w:r w:rsidRPr="004A0A67">
        <w:rPr>
          <w:sz w:val="22"/>
          <w:szCs w:val="22"/>
        </w:rPr>
        <w:t xml:space="preserve"> dari itu menumbuhkan sikap nasionalisme si anak. Misalnya ketika mereka aktif sekolah seperti dulu kami ada membuat sejenis perlombaan-perlombaan itu yang memang dari itu terdapat kerja </w:t>
      </w:r>
      <w:proofErr w:type="gramStart"/>
      <w:r w:rsidRPr="004A0A67">
        <w:rPr>
          <w:sz w:val="22"/>
          <w:szCs w:val="22"/>
        </w:rPr>
        <w:t>sama</w:t>
      </w:r>
      <w:proofErr w:type="gramEnd"/>
      <w:r w:rsidRPr="004A0A67">
        <w:rPr>
          <w:sz w:val="22"/>
          <w:szCs w:val="22"/>
        </w:rPr>
        <w:t xml:space="preserve"> seperti permainan-permainan trasional dapat menumbuhkan karakter nasionalisme.</w:t>
      </w:r>
    </w:p>
    <w:p w:rsidR="00451E1E" w:rsidRPr="004A0A67" w:rsidRDefault="00451E1E" w:rsidP="00897918">
      <w:pPr>
        <w:pStyle w:val="ListParagraph"/>
        <w:widowControl/>
        <w:numPr>
          <w:ilvl w:val="0"/>
          <w:numId w:val="26"/>
        </w:numPr>
        <w:spacing w:before="0" w:line="360" w:lineRule="auto"/>
        <w:ind w:left="426" w:hanging="426"/>
        <w:contextualSpacing/>
        <w:jc w:val="both"/>
      </w:pPr>
      <w:r w:rsidRPr="004A0A67">
        <w:t>Mengapa karakter nasionalisme penting di terapkan pada siswa?</w:t>
      </w:r>
    </w:p>
    <w:p w:rsidR="00451E1E" w:rsidRPr="004A0A67" w:rsidRDefault="00451E1E" w:rsidP="007B2D66">
      <w:pPr>
        <w:spacing w:line="360" w:lineRule="auto"/>
        <w:ind w:left="426" w:firstLine="0"/>
        <w:rPr>
          <w:sz w:val="22"/>
          <w:szCs w:val="22"/>
        </w:rPr>
      </w:pPr>
      <w:proofErr w:type="gramStart"/>
      <w:r w:rsidRPr="004A0A67">
        <w:rPr>
          <w:sz w:val="22"/>
          <w:szCs w:val="22"/>
        </w:rPr>
        <w:t>Berdasarkan  hasil</w:t>
      </w:r>
      <w:proofErr w:type="gramEnd"/>
      <w:r w:rsidRPr="004A0A67">
        <w:rPr>
          <w:sz w:val="22"/>
          <w:szCs w:val="22"/>
        </w:rPr>
        <w:t xml:space="preserve"> wawancara dengan guru DY menyatakan bahwa agar anak itu cinta terhadap tanah air jadi anak-anak itu tidak merasa bahwa  lebih menyenangi budaya-budaya yang diluar, dengan adanya kita menerapkan karakter nasionalisme mereka akan bangga kepada Negara mereka.</w:t>
      </w:r>
    </w:p>
    <w:p w:rsidR="00451E1E" w:rsidRPr="004A0A67" w:rsidRDefault="00451E1E" w:rsidP="00897918">
      <w:pPr>
        <w:pStyle w:val="ListParagraph"/>
        <w:widowControl/>
        <w:numPr>
          <w:ilvl w:val="0"/>
          <w:numId w:val="26"/>
        </w:numPr>
        <w:spacing w:before="0" w:line="360" w:lineRule="auto"/>
        <w:ind w:left="426" w:hanging="426"/>
        <w:contextualSpacing/>
        <w:jc w:val="both"/>
      </w:pPr>
      <w:r w:rsidRPr="004A0A67">
        <w:t xml:space="preserve">Bagaimana </w:t>
      </w:r>
      <w:proofErr w:type="gramStart"/>
      <w:r w:rsidRPr="004A0A67">
        <w:t>cara</w:t>
      </w:r>
      <w:proofErr w:type="gramEnd"/>
      <w:r w:rsidRPr="004A0A67">
        <w:t xml:space="preserve"> Bapak/Ibu menanamkan karakter nasionalisme?</w:t>
      </w:r>
    </w:p>
    <w:p w:rsidR="00451E1E" w:rsidRPr="004A0A67" w:rsidRDefault="00451E1E" w:rsidP="007B2D66">
      <w:pPr>
        <w:spacing w:line="360" w:lineRule="auto"/>
        <w:ind w:left="426" w:firstLine="0"/>
        <w:rPr>
          <w:sz w:val="22"/>
          <w:szCs w:val="22"/>
        </w:rPr>
      </w:pPr>
      <w:proofErr w:type="gramStart"/>
      <w:r w:rsidRPr="004A0A67">
        <w:rPr>
          <w:sz w:val="22"/>
          <w:szCs w:val="22"/>
        </w:rPr>
        <w:t>Berdasarkan  hasil</w:t>
      </w:r>
      <w:proofErr w:type="gramEnd"/>
      <w:r w:rsidRPr="004A0A67">
        <w:rPr>
          <w:sz w:val="22"/>
          <w:szCs w:val="22"/>
        </w:rPr>
        <w:t xml:space="preserve"> wawancara dengan guru DY menyatakan bahwa karakter nasionalisme itu cara kita tanamkan dengan pembiasaan lomba seperti lomba </w:t>
      </w:r>
      <w:r w:rsidRPr="004A0A67">
        <w:rPr>
          <w:sz w:val="22"/>
          <w:szCs w:val="22"/>
          <w:lang w:val="id-ID"/>
        </w:rPr>
        <w:t xml:space="preserve">menghafal bunyi </w:t>
      </w:r>
      <w:r w:rsidRPr="004A0A67">
        <w:rPr>
          <w:sz w:val="22"/>
          <w:szCs w:val="22"/>
        </w:rPr>
        <w:t>sumpah pemuda, anak-anak kita buat perlombaan</w:t>
      </w:r>
      <w:r w:rsidRPr="004A0A67">
        <w:rPr>
          <w:sz w:val="22"/>
          <w:szCs w:val="22"/>
          <w:lang w:val="id-ID"/>
        </w:rPr>
        <w:t>,</w:t>
      </w:r>
      <w:r w:rsidRPr="004A0A67">
        <w:rPr>
          <w:sz w:val="22"/>
          <w:szCs w:val="22"/>
        </w:rPr>
        <w:t xml:space="preserve"> yang bisa si anak mengikuti lomba tersebut dan merasakan bagaimana pahlawan-pahlawan berperan. </w:t>
      </w:r>
      <w:proofErr w:type="gramStart"/>
      <w:r w:rsidRPr="004A0A67">
        <w:rPr>
          <w:sz w:val="22"/>
          <w:szCs w:val="22"/>
        </w:rPr>
        <w:t xml:space="preserve">Misalnya kami di sini sedang menerapkan yang namnya itu lomba sumpah pemuda, bercerita tentang pahlawan jadi dari situ kita bisa melihat </w:t>
      </w:r>
      <w:r w:rsidRPr="004A0A67">
        <w:rPr>
          <w:sz w:val="22"/>
          <w:szCs w:val="22"/>
        </w:rPr>
        <w:lastRenderedPageBreak/>
        <w:t>anak-anak itu menjiwai karakter para pahlawan dan menumbuhkan sikap nasionalisme.</w:t>
      </w:r>
      <w:proofErr w:type="gramEnd"/>
    </w:p>
    <w:p w:rsidR="00451E1E" w:rsidRPr="004A0A67" w:rsidRDefault="00451E1E" w:rsidP="00897918">
      <w:pPr>
        <w:pStyle w:val="ListParagraph"/>
        <w:widowControl/>
        <w:numPr>
          <w:ilvl w:val="0"/>
          <w:numId w:val="26"/>
        </w:numPr>
        <w:spacing w:before="0" w:line="360" w:lineRule="auto"/>
        <w:ind w:left="426" w:hanging="426"/>
        <w:contextualSpacing/>
        <w:jc w:val="both"/>
      </w:pPr>
      <w:r w:rsidRPr="004A0A67">
        <w:t>Apakah ada kendala yang Bapak/Ibu hadapi dalam pembudayaan karakter Nasionalisme?</w:t>
      </w:r>
    </w:p>
    <w:p w:rsidR="00451E1E" w:rsidRPr="004A0A67" w:rsidRDefault="00451E1E" w:rsidP="007B2D66">
      <w:pPr>
        <w:spacing w:line="360" w:lineRule="auto"/>
        <w:ind w:left="426" w:firstLine="0"/>
        <w:rPr>
          <w:sz w:val="22"/>
          <w:szCs w:val="22"/>
        </w:rPr>
      </w:pPr>
      <w:proofErr w:type="gramStart"/>
      <w:r w:rsidRPr="004A0A67">
        <w:rPr>
          <w:sz w:val="22"/>
          <w:szCs w:val="22"/>
        </w:rPr>
        <w:t>Berdasarkan  hasil</w:t>
      </w:r>
      <w:proofErr w:type="gramEnd"/>
      <w:r w:rsidRPr="004A0A67">
        <w:rPr>
          <w:sz w:val="22"/>
          <w:szCs w:val="22"/>
        </w:rPr>
        <w:t xml:space="preserve"> wawancara dengan guru DY menyatakan bahwa iya di awal-awal seperti yang saya katakana tadi banyak</w:t>
      </w:r>
      <w:r w:rsidRPr="004A0A67">
        <w:rPr>
          <w:sz w:val="22"/>
          <w:szCs w:val="22"/>
          <w:lang w:val="id-ID"/>
        </w:rPr>
        <w:t xml:space="preserve"> </w:t>
      </w:r>
      <w:r w:rsidRPr="004A0A67">
        <w:rPr>
          <w:sz w:val="22"/>
          <w:szCs w:val="22"/>
        </w:rPr>
        <w:t>kendalanya karena anak-anak sekarang kalau kita lihat banyak menyenangi dengan budaya-budaya diluar, kalau bukan kita yang menan</w:t>
      </w:r>
      <w:r w:rsidRPr="004A0A67">
        <w:rPr>
          <w:sz w:val="22"/>
          <w:szCs w:val="22"/>
          <w:lang w:val="id-ID"/>
        </w:rPr>
        <w:t>a</w:t>
      </w:r>
      <w:r w:rsidRPr="004A0A67">
        <w:rPr>
          <w:sz w:val="22"/>
          <w:szCs w:val="22"/>
        </w:rPr>
        <w:t>mkan kembai sikap nasionalisme, akan kita takutkan karakter nasionalisme akan hilang</w:t>
      </w:r>
      <w:r w:rsidRPr="004A0A67">
        <w:rPr>
          <w:sz w:val="22"/>
          <w:szCs w:val="22"/>
          <w:lang w:val="id-ID"/>
        </w:rPr>
        <w:t xml:space="preserve">, </w:t>
      </w:r>
      <w:r w:rsidRPr="004A0A67">
        <w:rPr>
          <w:sz w:val="22"/>
          <w:szCs w:val="22"/>
        </w:rPr>
        <w:t>kita terus berupaya begaimana de</w:t>
      </w:r>
      <w:r w:rsidRPr="004A0A67">
        <w:rPr>
          <w:sz w:val="22"/>
          <w:szCs w:val="22"/>
          <w:lang w:val="id-ID"/>
        </w:rPr>
        <w:t>n</w:t>
      </w:r>
      <w:r w:rsidRPr="004A0A67">
        <w:rPr>
          <w:sz w:val="22"/>
          <w:szCs w:val="22"/>
        </w:rPr>
        <w:t>gan hal-hal yang walaupun hal kecil itu insyaallah kalau kita konsisten insya</w:t>
      </w:r>
      <w:r w:rsidRPr="004A0A67">
        <w:rPr>
          <w:sz w:val="22"/>
          <w:szCs w:val="22"/>
          <w:lang w:val="id-ID"/>
        </w:rPr>
        <w:t xml:space="preserve"> A</w:t>
      </w:r>
      <w:r w:rsidRPr="004A0A67">
        <w:rPr>
          <w:sz w:val="22"/>
          <w:szCs w:val="22"/>
        </w:rPr>
        <w:t>llah sikap itu akan tumbuh kemba</w:t>
      </w:r>
      <w:r w:rsidRPr="004A0A67">
        <w:rPr>
          <w:sz w:val="22"/>
          <w:szCs w:val="22"/>
          <w:lang w:val="id-ID"/>
        </w:rPr>
        <w:t>l</w:t>
      </w:r>
      <w:r w:rsidRPr="004A0A67">
        <w:rPr>
          <w:sz w:val="22"/>
          <w:szCs w:val="22"/>
        </w:rPr>
        <w:t>i pada jiwa anak.</w:t>
      </w:r>
    </w:p>
    <w:p w:rsidR="00451E1E" w:rsidRPr="004A0A67" w:rsidRDefault="00451E1E" w:rsidP="00897918">
      <w:pPr>
        <w:pStyle w:val="ListParagraph"/>
        <w:widowControl/>
        <w:numPr>
          <w:ilvl w:val="0"/>
          <w:numId w:val="26"/>
        </w:numPr>
        <w:spacing w:before="0" w:line="360" w:lineRule="auto"/>
        <w:ind w:left="426" w:hanging="426"/>
        <w:contextualSpacing/>
        <w:jc w:val="both"/>
      </w:pPr>
      <w:proofErr w:type="gramStart"/>
      <w:r w:rsidRPr="004A0A67">
        <w:t>Apa</w:t>
      </w:r>
      <w:proofErr w:type="gramEnd"/>
      <w:r w:rsidRPr="004A0A67">
        <w:t xml:space="preserve"> saja upaya Bapak/Ibu lakukan agar karakter Nasionalisme dapat berkembang dalam diri siswa?</w:t>
      </w:r>
    </w:p>
    <w:p w:rsidR="00451E1E" w:rsidRPr="004A0A67" w:rsidRDefault="00451E1E" w:rsidP="007B2D66">
      <w:pPr>
        <w:spacing w:line="360" w:lineRule="auto"/>
        <w:ind w:left="426" w:firstLine="0"/>
        <w:rPr>
          <w:sz w:val="22"/>
          <w:szCs w:val="22"/>
          <w:lang w:val="id-ID"/>
        </w:rPr>
      </w:pPr>
      <w:proofErr w:type="gramStart"/>
      <w:r w:rsidRPr="004A0A67">
        <w:rPr>
          <w:sz w:val="22"/>
          <w:szCs w:val="22"/>
        </w:rPr>
        <w:t>Berdasarkan  hasil</w:t>
      </w:r>
      <w:proofErr w:type="gramEnd"/>
      <w:r w:rsidRPr="004A0A67">
        <w:rPr>
          <w:sz w:val="22"/>
          <w:szCs w:val="22"/>
        </w:rPr>
        <w:t xml:space="preserve"> wawancara dengan guru DY menyatakan bahwa misalnya itu di dalam pembelajaran sikap nasionalisme itu kita lebih latih melalui tanggung jawab, melalui hal-hal yang bisa membuat si anak percaya  pada dirinya, percaya bahwa dia harus cinta pada tanah air Indonesia ini. Indonesia kaya punya berbagai macam kebiasaan, adat </w:t>
      </w:r>
      <w:proofErr w:type="gramStart"/>
      <w:r w:rsidRPr="004A0A67">
        <w:rPr>
          <w:sz w:val="22"/>
          <w:szCs w:val="22"/>
        </w:rPr>
        <w:t>istiadat  kita</w:t>
      </w:r>
      <w:proofErr w:type="gramEnd"/>
      <w:r w:rsidRPr="004A0A67">
        <w:rPr>
          <w:sz w:val="22"/>
          <w:szCs w:val="22"/>
        </w:rPr>
        <w:t xml:space="preserve"> perkenalkan</w:t>
      </w:r>
      <w:r w:rsidRPr="004A0A67">
        <w:rPr>
          <w:sz w:val="22"/>
          <w:szCs w:val="22"/>
          <w:lang w:val="id-ID"/>
        </w:rPr>
        <w:t xml:space="preserve"> </w:t>
      </w:r>
      <w:r w:rsidRPr="004A0A67">
        <w:rPr>
          <w:sz w:val="22"/>
          <w:szCs w:val="22"/>
        </w:rPr>
        <w:t xml:space="preserve">itu kepada anak-anak, dengan rumah-rumah adat dan pulau Indonesia yang berbagai macam. Jadi hal </w:t>
      </w:r>
      <w:r w:rsidRPr="004A0A67">
        <w:rPr>
          <w:sz w:val="22"/>
          <w:szCs w:val="22"/>
        </w:rPr>
        <w:lastRenderedPageBreak/>
        <w:t xml:space="preserve">tersebut yang menjadi salah satu </w:t>
      </w:r>
      <w:proofErr w:type="gramStart"/>
      <w:r w:rsidRPr="004A0A67">
        <w:rPr>
          <w:sz w:val="22"/>
          <w:szCs w:val="22"/>
        </w:rPr>
        <w:t>cara</w:t>
      </w:r>
      <w:proofErr w:type="gramEnd"/>
      <w:r w:rsidRPr="004A0A67">
        <w:rPr>
          <w:sz w:val="22"/>
          <w:szCs w:val="22"/>
        </w:rPr>
        <w:t xml:space="preserve"> kita menamkan kembali karakter nasionalisme.</w:t>
      </w:r>
    </w:p>
    <w:p w:rsidR="00451E1E" w:rsidRPr="004A0A67" w:rsidRDefault="00451E1E" w:rsidP="00897918">
      <w:pPr>
        <w:spacing w:line="360" w:lineRule="auto"/>
        <w:ind w:firstLine="720"/>
        <w:rPr>
          <w:sz w:val="22"/>
          <w:szCs w:val="22"/>
          <w:lang w:val="id-ID"/>
        </w:rPr>
      </w:pPr>
      <w:r w:rsidRPr="004A0A67">
        <w:rPr>
          <w:sz w:val="22"/>
          <w:szCs w:val="22"/>
          <w:lang w:val="id-ID"/>
        </w:rPr>
        <w:t xml:space="preserve">Hasil analisis wawancara denga guru menunjukkan bahwa guru mengembangkan karakter religius dan nasionalisme dengan membiasakan siswa untuk berbuat hal-hal yang positif. Sebagai contoh dalam mengembangkan nilai-nilai religius, siswa dibiasakan untuk mengambil wudhu, mengaji, berdoa dan shalat dhuha serta shalat dzuhur berjamaah. Sedangkan dalam mengembangkan karakter nasionalisme siswa diarahkan untuk mengikuti upacara bendera, memperingati hari besar nasional seperti hari kesaktian pancasila, hari kemerdekaan dan mengadakan perlombaan-perlombaan yang dapat meningkatkan rasa nasionalisme.      </w:t>
      </w:r>
    </w:p>
    <w:p w:rsidR="00451E1E" w:rsidRPr="004A0A67" w:rsidRDefault="00451E1E" w:rsidP="007B2D66">
      <w:pPr>
        <w:autoSpaceDE w:val="0"/>
        <w:autoSpaceDN w:val="0"/>
        <w:adjustRightInd w:val="0"/>
        <w:spacing w:line="360" w:lineRule="auto"/>
        <w:ind w:firstLine="720"/>
        <w:rPr>
          <w:sz w:val="22"/>
          <w:szCs w:val="22"/>
        </w:rPr>
      </w:pPr>
      <w:r w:rsidRPr="004A0A67">
        <w:rPr>
          <w:sz w:val="22"/>
          <w:szCs w:val="22"/>
        </w:rPr>
        <w:t>Hasil wawancara dengan siswa</w:t>
      </w:r>
      <w:r w:rsidRPr="004A0A67">
        <w:rPr>
          <w:sz w:val="22"/>
          <w:szCs w:val="22"/>
          <w:lang w:val="id-ID"/>
        </w:rPr>
        <w:t xml:space="preserve"> </w:t>
      </w:r>
      <w:r w:rsidRPr="004A0A67">
        <w:rPr>
          <w:color w:val="000000"/>
          <w:sz w:val="22"/>
          <w:szCs w:val="22"/>
        </w:rPr>
        <w:t xml:space="preserve">SD IT Nurul Fikri Aceh </w:t>
      </w:r>
      <w:r w:rsidRPr="004A0A67">
        <w:rPr>
          <w:color w:val="000000"/>
          <w:sz w:val="22"/>
          <w:szCs w:val="22"/>
          <w:lang w:val="id-ID"/>
        </w:rPr>
        <w:t xml:space="preserve">Besar </w:t>
      </w:r>
      <w:r w:rsidRPr="004A0A67">
        <w:rPr>
          <w:sz w:val="22"/>
          <w:szCs w:val="22"/>
          <w:lang w:val="id-ID"/>
        </w:rPr>
        <w:t>sebagai berikut:</w:t>
      </w:r>
      <w:r w:rsidRPr="004A0A67">
        <w:rPr>
          <w:sz w:val="22"/>
          <w:szCs w:val="22"/>
        </w:rPr>
        <w:t xml:space="preserve"> </w:t>
      </w:r>
    </w:p>
    <w:p w:rsidR="00451E1E" w:rsidRPr="004A0A67" w:rsidRDefault="00451E1E" w:rsidP="00897918">
      <w:pPr>
        <w:pStyle w:val="ListParagraph"/>
        <w:widowControl/>
        <w:numPr>
          <w:ilvl w:val="0"/>
          <w:numId w:val="24"/>
        </w:numPr>
        <w:spacing w:before="0" w:line="360" w:lineRule="auto"/>
        <w:ind w:left="426" w:hanging="426"/>
        <w:contextualSpacing/>
        <w:jc w:val="both"/>
      </w:pPr>
      <w:r w:rsidRPr="004A0A67">
        <w:t>Apakah kamu sering membaca Al-Qur’an?</w:t>
      </w:r>
    </w:p>
    <w:p w:rsidR="00451E1E" w:rsidRPr="004A0A67" w:rsidRDefault="00451E1E" w:rsidP="007B2D66">
      <w:pPr>
        <w:spacing w:line="360" w:lineRule="auto"/>
        <w:ind w:left="426" w:firstLine="0"/>
        <w:rPr>
          <w:sz w:val="22"/>
          <w:szCs w:val="22"/>
        </w:rPr>
      </w:pPr>
      <w:proofErr w:type="gramStart"/>
      <w:r w:rsidRPr="004A0A67">
        <w:rPr>
          <w:sz w:val="22"/>
          <w:szCs w:val="22"/>
        </w:rPr>
        <w:t>Berdasarkan hasil wawancara dengan AHA</w:t>
      </w:r>
      <w:r w:rsidRPr="004A0A67">
        <w:rPr>
          <w:sz w:val="22"/>
          <w:szCs w:val="22"/>
          <w:lang w:val="id-ID"/>
        </w:rPr>
        <w:t xml:space="preserve">, </w:t>
      </w:r>
      <w:r w:rsidRPr="004A0A67">
        <w:rPr>
          <w:sz w:val="22"/>
          <w:szCs w:val="22"/>
        </w:rPr>
        <w:t xml:space="preserve">menyatakan terkadang saya ada membaca Al-Qu’an terkadang </w:t>
      </w:r>
      <w:r w:rsidRPr="004A0A67">
        <w:rPr>
          <w:sz w:val="22"/>
          <w:szCs w:val="22"/>
          <w:lang w:val="id-ID"/>
        </w:rPr>
        <w:t>j</w:t>
      </w:r>
      <w:r w:rsidRPr="004A0A67">
        <w:rPr>
          <w:sz w:val="22"/>
          <w:szCs w:val="22"/>
        </w:rPr>
        <w:t>uga tidak.</w:t>
      </w:r>
      <w:proofErr w:type="gramEnd"/>
      <w:r w:rsidRPr="004A0A67">
        <w:rPr>
          <w:sz w:val="22"/>
          <w:szCs w:val="22"/>
        </w:rPr>
        <w:t xml:space="preserve"> </w:t>
      </w:r>
      <w:r w:rsidRPr="004A0A67">
        <w:rPr>
          <w:sz w:val="22"/>
          <w:szCs w:val="22"/>
          <w:lang w:val="id-ID"/>
        </w:rPr>
        <w:t xml:space="preserve">Sementara </w:t>
      </w:r>
      <w:r w:rsidRPr="004A0A67">
        <w:rPr>
          <w:sz w:val="22"/>
          <w:szCs w:val="22"/>
        </w:rPr>
        <w:t>siswa CKL, NU,</w:t>
      </w:r>
      <w:r w:rsidRPr="004A0A67">
        <w:rPr>
          <w:sz w:val="22"/>
          <w:szCs w:val="22"/>
          <w:lang w:val="id-ID"/>
        </w:rPr>
        <w:t xml:space="preserve"> </w:t>
      </w:r>
      <w:r w:rsidRPr="004A0A67">
        <w:rPr>
          <w:sz w:val="22"/>
          <w:szCs w:val="22"/>
        </w:rPr>
        <w:t>AF dan ZU menyatakan saya sering membaca Al-Qur’an.</w:t>
      </w:r>
    </w:p>
    <w:p w:rsidR="00451E1E" w:rsidRPr="004A0A67" w:rsidRDefault="00451E1E" w:rsidP="00897918">
      <w:pPr>
        <w:pStyle w:val="ListParagraph"/>
        <w:widowControl/>
        <w:numPr>
          <w:ilvl w:val="0"/>
          <w:numId w:val="24"/>
        </w:numPr>
        <w:spacing w:before="0" w:line="360" w:lineRule="auto"/>
        <w:ind w:left="426" w:hanging="426"/>
        <w:contextualSpacing/>
        <w:jc w:val="both"/>
      </w:pPr>
      <w:r w:rsidRPr="004A0A67">
        <w:t>Berapa kali kamu membaca Al-Qur’an dalam seminggu?</w:t>
      </w:r>
    </w:p>
    <w:p w:rsidR="00451E1E" w:rsidRPr="004A0A67" w:rsidRDefault="00451E1E" w:rsidP="007B2D66">
      <w:pPr>
        <w:spacing w:line="360" w:lineRule="auto"/>
        <w:ind w:left="426" w:firstLine="0"/>
        <w:rPr>
          <w:sz w:val="22"/>
          <w:szCs w:val="22"/>
          <w:lang w:val="id-ID"/>
        </w:rPr>
      </w:pPr>
      <w:r w:rsidRPr="004A0A67">
        <w:rPr>
          <w:sz w:val="22"/>
          <w:szCs w:val="22"/>
        </w:rPr>
        <w:t xml:space="preserve">Berdasarkan hasil wawancara dengan AHA menyatakan saya membaca Al-Qur’an </w:t>
      </w:r>
      <w:proofErr w:type="gramStart"/>
      <w:r w:rsidRPr="004A0A67">
        <w:rPr>
          <w:sz w:val="22"/>
          <w:szCs w:val="22"/>
        </w:rPr>
        <w:t>lima</w:t>
      </w:r>
      <w:proofErr w:type="gramEnd"/>
      <w:r w:rsidRPr="004A0A67">
        <w:rPr>
          <w:sz w:val="22"/>
          <w:szCs w:val="22"/>
        </w:rPr>
        <w:t xml:space="preserve"> kali dalam seminggu. Siswa</w:t>
      </w:r>
      <w:r w:rsidRPr="004A0A67">
        <w:rPr>
          <w:sz w:val="22"/>
          <w:szCs w:val="22"/>
          <w:lang w:val="id-ID"/>
        </w:rPr>
        <w:t xml:space="preserve"> </w:t>
      </w:r>
      <w:r w:rsidRPr="004A0A67">
        <w:rPr>
          <w:sz w:val="22"/>
          <w:szCs w:val="22"/>
        </w:rPr>
        <w:t xml:space="preserve">CKL menyatakan membaca Al-Qur’an tiga kali dalam seminggu, NU </w:t>
      </w:r>
      <w:r w:rsidRPr="004A0A67">
        <w:rPr>
          <w:sz w:val="22"/>
          <w:szCs w:val="22"/>
        </w:rPr>
        <w:lastRenderedPageBreak/>
        <w:t>menyatakan membaca AL-Qur’an sekali dalam seminggu, AF menyatakan membaca AL-Qur’an dua kali dalam seminggu dan ZU menyatakan</w:t>
      </w:r>
      <w:r w:rsidRPr="004A0A67">
        <w:rPr>
          <w:sz w:val="22"/>
          <w:szCs w:val="22"/>
          <w:lang w:val="id-ID"/>
        </w:rPr>
        <w:t xml:space="preserve"> </w:t>
      </w:r>
      <w:r w:rsidRPr="004A0A67">
        <w:rPr>
          <w:sz w:val="22"/>
          <w:szCs w:val="22"/>
        </w:rPr>
        <w:t>membaca AL-Qur’an tiga kali dalam seminggu.</w:t>
      </w:r>
    </w:p>
    <w:p w:rsidR="00451E1E" w:rsidRPr="004A0A67" w:rsidRDefault="00451E1E" w:rsidP="00897918">
      <w:pPr>
        <w:pStyle w:val="ListParagraph"/>
        <w:widowControl/>
        <w:numPr>
          <w:ilvl w:val="0"/>
          <w:numId w:val="24"/>
        </w:numPr>
        <w:spacing w:before="0" w:line="360" w:lineRule="auto"/>
        <w:ind w:left="426" w:hanging="426"/>
        <w:contextualSpacing/>
        <w:jc w:val="both"/>
      </w:pPr>
      <w:r w:rsidRPr="004A0A67">
        <w:t>Apakah kamu pernah mengikuti kegiatan perayaan hari besar Islam di sekolah?</w:t>
      </w:r>
    </w:p>
    <w:p w:rsidR="00451E1E" w:rsidRPr="004A0A67" w:rsidRDefault="00451E1E" w:rsidP="007B2D66">
      <w:pPr>
        <w:spacing w:line="360" w:lineRule="auto"/>
        <w:ind w:left="426" w:firstLine="0"/>
        <w:rPr>
          <w:sz w:val="22"/>
          <w:szCs w:val="22"/>
          <w:lang w:val="id-ID"/>
        </w:rPr>
      </w:pPr>
      <w:proofErr w:type="gramStart"/>
      <w:r w:rsidRPr="004A0A67">
        <w:rPr>
          <w:sz w:val="22"/>
          <w:szCs w:val="22"/>
        </w:rPr>
        <w:t>Berdasarkan hasil wawancara dengan AHA menyatakan saya mengikuti perayaan hari besar Islam di sekolah tapi tidak sering hanya sesekali.</w:t>
      </w:r>
      <w:proofErr w:type="gramEnd"/>
      <w:r w:rsidRPr="004A0A67">
        <w:rPr>
          <w:sz w:val="22"/>
          <w:szCs w:val="22"/>
        </w:rPr>
        <w:t xml:space="preserve"> Siswa</w:t>
      </w:r>
      <w:r w:rsidRPr="004A0A67">
        <w:rPr>
          <w:sz w:val="22"/>
          <w:szCs w:val="22"/>
          <w:lang w:val="id-ID"/>
        </w:rPr>
        <w:t xml:space="preserve"> </w:t>
      </w:r>
      <w:r w:rsidRPr="004A0A67">
        <w:rPr>
          <w:sz w:val="22"/>
          <w:szCs w:val="22"/>
        </w:rPr>
        <w:t xml:space="preserve">CKL menyatakan pernah mengikuti perayaan hari besar Islam di sekolah, NU, AF, ZU </w:t>
      </w:r>
      <w:proofErr w:type="gramStart"/>
      <w:r w:rsidRPr="004A0A67">
        <w:rPr>
          <w:sz w:val="22"/>
          <w:szCs w:val="22"/>
        </w:rPr>
        <w:t>menyatakan  saya</w:t>
      </w:r>
      <w:proofErr w:type="gramEnd"/>
      <w:r w:rsidRPr="004A0A67">
        <w:rPr>
          <w:sz w:val="22"/>
          <w:szCs w:val="22"/>
        </w:rPr>
        <w:t xml:space="preserve"> pernah mengikuti perayaan hari besar Islam</w:t>
      </w:r>
      <w:r w:rsidRPr="004A0A67">
        <w:rPr>
          <w:sz w:val="22"/>
          <w:szCs w:val="22"/>
          <w:lang w:val="id-ID"/>
        </w:rPr>
        <w:t>,</w:t>
      </w:r>
      <w:r w:rsidRPr="004A0A67">
        <w:rPr>
          <w:sz w:val="22"/>
          <w:szCs w:val="22"/>
        </w:rPr>
        <w:t xml:space="preserve"> tidak sering</w:t>
      </w:r>
      <w:r w:rsidRPr="004A0A67">
        <w:rPr>
          <w:sz w:val="22"/>
          <w:szCs w:val="22"/>
          <w:lang w:val="id-ID"/>
        </w:rPr>
        <w:t>,</w:t>
      </w:r>
      <w:r w:rsidRPr="004A0A67">
        <w:rPr>
          <w:sz w:val="22"/>
          <w:szCs w:val="22"/>
        </w:rPr>
        <w:t xml:space="preserve"> hanya sesekali.</w:t>
      </w:r>
      <w:r w:rsidRPr="004A0A67">
        <w:rPr>
          <w:sz w:val="22"/>
          <w:szCs w:val="22"/>
          <w:lang w:val="id-ID"/>
        </w:rPr>
        <w:t xml:space="preserve"> </w:t>
      </w:r>
    </w:p>
    <w:p w:rsidR="00451E1E" w:rsidRPr="004A0A67" w:rsidRDefault="00451E1E" w:rsidP="00897918">
      <w:pPr>
        <w:pStyle w:val="ListParagraph"/>
        <w:widowControl/>
        <w:numPr>
          <w:ilvl w:val="0"/>
          <w:numId w:val="24"/>
        </w:numPr>
        <w:spacing w:before="0" w:line="360" w:lineRule="auto"/>
        <w:ind w:left="426"/>
        <w:contextualSpacing/>
        <w:jc w:val="both"/>
      </w:pPr>
      <w:r w:rsidRPr="004A0A67">
        <w:t>Apakah kamu sering melaksanakan shalat Dhuha berjamaah?</w:t>
      </w:r>
    </w:p>
    <w:p w:rsidR="00451E1E" w:rsidRPr="004A0A67" w:rsidRDefault="00451E1E" w:rsidP="007B2D66">
      <w:pPr>
        <w:spacing w:line="360" w:lineRule="auto"/>
        <w:ind w:left="426" w:firstLine="0"/>
        <w:rPr>
          <w:sz w:val="22"/>
          <w:szCs w:val="22"/>
        </w:rPr>
      </w:pPr>
      <w:r w:rsidRPr="004A0A67">
        <w:rPr>
          <w:sz w:val="22"/>
          <w:szCs w:val="22"/>
        </w:rPr>
        <w:t xml:space="preserve">Berdasarkan hasil wawancara dengan AHA, CKL, NU, AF dan </w:t>
      </w:r>
      <w:proofErr w:type="gramStart"/>
      <w:r w:rsidRPr="004A0A67">
        <w:rPr>
          <w:sz w:val="22"/>
          <w:szCs w:val="22"/>
        </w:rPr>
        <w:t>ZU  menyatakan</w:t>
      </w:r>
      <w:proofErr w:type="gramEnd"/>
      <w:r w:rsidRPr="004A0A67">
        <w:rPr>
          <w:sz w:val="22"/>
          <w:szCs w:val="22"/>
        </w:rPr>
        <w:t xml:space="preserve"> saya sering melaksanakan sholat dhuha berjamaah. </w:t>
      </w:r>
    </w:p>
    <w:p w:rsidR="00451E1E" w:rsidRPr="004A0A67" w:rsidRDefault="00451E1E" w:rsidP="00897918">
      <w:pPr>
        <w:pStyle w:val="ListParagraph"/>
        <w:widowControl/>
        <w:numPr>
          <w:ilvl w:val="0"/>
          <w:numId w:val="24"/>
        </w:numPr>
        <w:spacing w:before="0" w:line="360" w:lineRule="auto"/>
        <w:ind w:left="426"/>
        <w:contextualSpacing/>
        <w:jc w:val="both"/>
      </w:pPr>
      <w:r w:rsidRPr="004A0A67">
        <w:t>Apakah kamu sering melaksanakan perlombaan pada perayaan hari kemerdekaan?</w:t>
      </w:r>
    </w:p>
    <w:p w:rsidR="00451E1E" w:rsidRPr="004A0A67" w:rsidRDefault="00451E1E" w:rsidP="007B2D66">
      <w:pPr>
        <w:spacing w:line="360" w:lineRule="auto"/>
        <w:ind w:left="426" w:firstLine="0"/>
        <w:rPr>
          <w:sz w:val="22"/>
          <w:szCs w:val="22"/>
          <w:lang w:val="id-ID"/>
        </w:rPr>
      </w:pPr>
      <w:r w:rsidRPr="004A0A67">
        <w:rPr>
          <w:sz w:val="22"/>
          <w:szCs w:val="22"/>
        </w:rPr>
        <w:t>Berdasarkan hasil wawancara dengan AHA, CKL, NU</w:t>
      </w:r>
      <w:proofErr w:type="gramStart"/>
      <w:r w:rsidRPr="004A0A67">
        <w:rPr>
          <w:sz w:val="22"/>
          <w:szCs w:val="22"/>
        </w:rPr>
        <w:t>,AF</w:t>
      </w:r>
      <w:proofErr w:type="gramEnd"/>
      <w:r w:rsidRPr="004A0A67">
        <w:rPr>
          <w:sz w:val="22"/>
          <w:szCs w:val="22"/>
        </w:rPr>
        <w:t xml:space="preserve"> dan ZU menyatakan sering mengikuti perlombaan pada hari kemerdekaan.</w:t>
      </w:r>
      <w:r w:rsidRPr="004A0A67">
        <w:rPr>
          <w:sz w:val="22"/>
          <w:szCs w:val="22"/>
          <w:lang w:val="id-ID"/>
        </w:rPr>
        <w:t xml:space="preserve"> </w:t>
      </w:r>
    </w:p>
    <w:p w:rsidR="00451E1E" w:rsidRPr="004A0A67" w:rsidRDefault="00451E1E" w:rsidP="00897918">
      <w:pPr>
        <w:pStyle w:val="ListParagraph"/>
        <w:widowControl/>
        <w:numPr>
          <w:ilvl w:val="0"/>
          <w:numId w:val="24"/>
        </w:numPr>
        <w:spacing w:before="0" w:line="360" w:lineRule="auto"/>
        <w:ind w:left="426"/>
        <w:contextualSpacing/>
        <w:jc w:val="both"/>
      </w:pPr>
      <w:proofErr w:type="gramStart"/>
      <w:r w:rsidRPr="004A0A67">
        <w:t>Apa</w:t>
      </w:r>
      <w:proofErr w:type="gramEnd"/>
      <w:r w:rsidRPr="004A0A67">
        <w:t xml:space="preserve"> saja kegiatan yang kamu ikuti pada perlombaan perayaan hari kemerdekaan?</w:t>
      </w:r>
    </w:p>
    <w:p w:rsidR="00451E1E" w:rsidRPr="004A0A67" w:rsidRDefault="00451E1E" w:rsidP="007B2D66">
      <w:pPr>
        <w:spacing w:line="360" w:lineRule="auto"/>
        <w:ind w:left="426" w:firstLine="0"/>
        <w:rPr>
          <w:sz w:val="22"/>
          <w:szCs w:val="22"/>
        </w:rPr>
      </w:pPr>
      <w:proofErr w:type="gramStart"/>
      <w:r w:rsidRPr="004A0A67">
        <w:rPr>
          <w:sz w:val="22"/>
          <w:szCs w:val="22"/>
        </w:rPr>
        <w:t>Berdasarkan hasil wawancara dengan AHA menyatakan saya mengikuti perlombaan kelereng, lompat karung, tarek tambang dan makan kerupuk.</w:t>
      </w:r>
      <w:proofErr w:type="gramEnd"/>
      <w:r w:rsidRPr="004A0A67">
        <w:rPr>
          <w:sz w:val="22"/>
          <w:szCs w:val="22"/>
        </w:rPr>
        <w:t xml:space="preserve"> Dan juga siswa CKL</w:t>
      </w:r>
      <w:proofErr w:type="gramStart"/>
      <w:r w:rsidRPr="004A0A67">
        <w:rPr>
          <w:sz w:val="22"/>
          <w:szCs w:val="22"/>
        </w:rPr>
        <w:t>,NU</w:t>
      </w:r>
      <w:proofErr w:type="gramEnd"/>
      <w:r w:rsidRPr="004A0A67">
        <w:rPr>
          <w:sz w:val="22"/>
          <w:szCs w:val="22"/>
        </w:rPr>
        <w:t xml:space="preserve"> dalam mengikuti </w:t>
      </w:r>
      <w:r w:rsidRPr="004A0A67">
        <w:rPr>
          <w:sz w:val="22"/>
          <w:szCs w:val="22"/>
        </w:rPr>
        <w:lastRenderedPageBreak/>
        <w:t>perlombaan saya sering mengikuti lomba tarik tambang, sedangkan AF menyatakan sering mrngikuti perlombaan lompat karung dan makan kerupuk dan ZU menyatakan sering mengikuti main kelereng.</w:t>
      </w:r>
    </w:p>
    <w:p w:rsidR="00451E1E" w:rsidRPr="004A0A67" w:rsidRDefault="00451E1E" w:rsidP="00897918">
      <w:pPr>
        <w:pStyle w:val="ListParagraph"/>
        <w:widowControl/>
        <w:numPr>
          <w:ilvl w:val="0"/>
          <w:numId w:val="24"/>
        </w:numPr>
        <w:spacing w:before="0" w:line="360" w:lineRule="auto"/>
        <w:ind w:left="426"/>
        <w:contextualSpacing/>
        <w:jc w:val="both"/>
      </w:pPr>
      <w:r w:rsidRPr="004A0A67">
        <w:t xml:space="preserve">Apakah kamu dapat melafalkan </w:t>
      </w:r>
      <w:proofErr w:type="gramStart"/>
      <w:r w:rsidRPr="004A0A67">
        <w:t>doa</w:t>
      </w:r>
      <w:proofErr w:type="gramEnd"/>
      <w:r w:rsidRPr="004A0A67">
        <w:t xml:space="preserve"> sebelum belajar? Jika dapat coba kamu lafalkan?</w:t>
      </w:r>
    </w:p>
    <w:p w:rsidR="00451E1E" w:rsidRPr="004A0A67" w:rsidRDefault="00451E1E" w:rsidP="007B2D66">
      <w:pPr>
        <w:spacing w:line="360" w:lineRule="auto"/>
        <w:ind w:left="426" w:firstLine="0"/>
        <w:rPr>
          <w:sz w:val="22"/>
          <w:szCs w:val="22"/>
        </w:rPr>
      </w:pPr>
      <w:r w:rsidRPr="004A0A67">
        <w:rPr>
          <w:sz w:val="22"/>
          <w:szCs w:val="22"/>
        </w:rPr>
        <w:t xml:space="preserve">Berdasarkan hasil wawancara dengan AHA, NU, AF, ZU menyatakan saya dapat menghafal </w:t>
      </w:r>
      <w:proofErr w:type="gramStart"/>
      <w:r w:rsidRPr="004A0A67">
        <w:rPr>
          <w:sz w:val="22"/>
          <w:szCs w:val="22"/>
        </w:rPr>
        <w:t>doa</w:t>
      </w:r>
      <w:proofErr w:type="gramEnd"/>
      <w:r w:rsidRPr="004A0A67">
        <w:rPr>
          <w:sz w:val="22"/>
          <w:szCs w:val="22"/>
        </w:rPr>
        <w:t xml:space="preserve"> sebelum belajar. </w:t>
      </w:r>
    </w:p>
    <w:p w:rsidR="00451E1E" w:rsidRPr="004A0A67" w:rsidRDefault="00451E1E" w:rsidP="007B2D66">
      <w:pPr>
        <w:pStyle w:val="ListParagraph"/>
        <w:widowControl/>
        <w:numPr>
          <w:ilvl w:val="0"/>
          <w:numId w:val="24"/>
        </w:numPr>
        <w:spacing w:before="0" w:line="360" w:lineRule="auto"/>
        <w:ind w:left="426"/>
        <w:contextualSpacing/>
        <w:jc w:val="both"/>
      </w:pPr>
      <w:r w:rsidRPr="004A0A67">
        <w:t xml:space="preserve">Apakah kamu dapat melafalkan </w:t>
      </w:r>
      <w:proofErr w:type="gramStart"/>
      <w:r w:rsidRPr="004A0A67">
        <w:t>surat</w:t>
      </w:r>
      <w:proofErr w:type="gramEnd"/>
      <w:r w:rsidRPr="004A0A67">
        <w:t xml:space="preserve"> 3 Qul? Jika dapat coba kamu lafalkan salah satunya?</w:t>
      </w:r>
    </w:p>
    <w:p w:rsidR="00451E1E" w:rsidRPr="004A0A67" w:rsidRDefault="00451E1E" w:rsidP="007B2D66">
      <w:pPr>
        <w:spacing w:line="360" w:lineRule="auto"/>
        <w:ind w:left="426" w:firstLine="0"/>
        <w:rPr>
          <w:sz w:val="22"/>
          <w:szCs w:val="22"/>
          <w:lang w:val="id-ID"/>
        </w:rPr>
      </w:pPr>
      <w:r w:rsidRPr="004A0A67">
        <w:rPr>
          <w:sz w:val="22"/>
          <w:szCs w:val="22"/>
        </w:rPr>
        <w:t>Berdasarkan hasil wawancara dengan AHA CKL, NU,</w:t>
      </w:r>
      <w:r w:rsidRPr="004A0A67">
        <w:rPr>
          <w:sz w:val="22"/>
          <w:szCs w:val="22"/>
          <w:lang w:val="id-ID"/>
        </w:rPr>
        <w:t xml:space="preserve"> </w:t>
      </w:r>
      <w:r w:rsidRPr="004A0A67">
        <w:rPr>
          <w:sz w:val="22"/>
          <w:szCs w:val="22"/>
        </w:rPr>
        <w:t xml:space="preserve">AF dan ZU menyatakan dapat menghafalkan </w:t>
      </w:r>
      <w:proofErr w:type="gramStart"/>
      <w:r w:rsidRPr="004A0A67">
        <w:rPr>
          <w:sz w:val="22"/>
          <w:szCs w:val="22"/>
        </w:rPr>
        <w:t>surat</w:t>
      </w:r>
      <w:proofErr w:type="gramEnd"/>
      <w:r w:rsidRPr="004A0A67">
        <w:rPr>
          <w:sz w:val="22"/>
          <w:szCs w:val="22"/>
        </w:rPr>
        <w:t xml:space="preserve"> 3 Qul.</w:t>
      </w:r>
    </w:p>
    <w:p w:rsidR="00A10341" w:rsidRPr="00EF39FD" w:rsidRDefault="00A10341" w:rsidP="00EF39FD">
      <w:pPr>
        <w:pStyle w:val="ListParagraph"/>
        <w:widowControl/>
        <w:numPr>
          <w:ilvl w:val="0"/>
          <w:numId w:val="27"/>
        </w:numPr>
        <w:spacing w:before="100" w:beforeAutospacing="1" w:line="360" w:lineRule="auto"/>
        <w:ind w:left="426" w:hanging="426"/>
        <w:contextualSpacing/>
        <w:rPr>
          <w:b/>
          <w:bCs/>
          <w:color w:val="000000"/>
        </w:rPr>
      </w:pPr>
      <w:r w:rsidRPr="00EF39FD">
        <w:rPr>
          <w:b/>
          <w:bCs/>
          <w:color w:val="000000"/>
        </w:rPr>
        <w:t xml:space="preserve">Analisis </w:t>
      </w:r>
      <w:r w:rsidR="00EF39FD" w:rsidRPr="00EF39FD">
        <w:rPr>
          <w:b/>
          <w:bCs/>
          <w:color w:val="000000"/>
          <w:lang w:val="id-ID"/>
        </w:rPr>
        <w:t xml:space="preserve">Hasil </w:t>
      </w:r>
      <w:r w:rsidRPr="00EF39FD">
        <w:rPr>
          <w:b/>
          <w:bCs/>
          <w:color w:val="000000"/>
        </w:rPr>
        <w:t xml:space="preserve">Angket </w:t>
      </w:r>
    </w:p>
    <w:p w:rsidR="00A10341" w:rsidRPr="00A24E65" w:rsidRDefault="00A10341" w:rsidP="00A24E65">
      <w:pPr>
        <w:spacing w:after="120" w:line="360" w:lineRule="auto"/>
        <w:ind w:right="69" w:firstLine="720"/>
        <w:rPr>
          <w:rFonts w:eastAsia="Times New Roman"/>
          <w:sz w:val="22"/>
          <w:szCs w:val="22"/>
        </w:rPr>
      </w:pPr>
      <w:proofErr w:type="gramStart"/>
      <w:r w:rsidRPr="00A24E65">
        <w:rPr>
          <w:rFonts w:eastAsia="Times New Roman"/>
          <w:sz w:val="22"/>
          <w:szCs w:val="22"/>
        </w:rPr>
        <w:t>Peneliti melakukan pengumpulan data melalui penyebaran angket kepada 30 orang siswa.</w:t>
      </w:r>
      <w:proofErr w:type="gramEnd"/>
      <w:r w:rsidRPr="00A24E65">
        <w:rPr>
          <w:rFonts w:eastAsia="Times New Roman"/>
          <w:sz w:val="22"/>
          <w:szCs w:val="22"/>
        </w:rPr>
        <w:t xml:space="preserve"> Data yang terkumpul selanjutnya dianalisis untuk menemukan jawaban berdasarkan </w:t>
      </w:r>
      <w:proofErr w:type="gramStart"/>
      <w:r w:rsidRPr="00A24E65">
        <w:rPr>
          <w:rFonts w:eastAsia="Times New Roman"/>
          <w:sz w:val="22"/>
          <w:szCs w:val="22"/>
        </w:rPr>
        <w:t xml:space="preserve">rumusan </w:t>
      </w:r>
      <w:r w:rsidR="00EF39FD" w:rsidRPr="00A24E65">
        <w:rPr>
          <w:rFonts w:eastAsia="Times New Roman"/>
          <w:sz w:val="22"/>
          <w:szCs w:val="22"/>
          <w:lang w:val="id-ID"/>
        </w:rPr>
        <w:t xml:space="preserve"> </w:t>
      </w:r>
      <w:r w:rsidRPr="00A24E65">
        <w:rPr>
          <w:rFonts w:eastAsia="Times New Roman"/>
          <w:sz w:val="22"/>
          <w:szCs w:val="22"/>
        </w:rPr>
        <w:t>permasalahan</w:t>
      </w:r>
      <w:proofErr w:type="gramEnd"/>
      <w:r w:rsidRPr="00A24E65">
        <w:rPr>
          <w:rFonts w:eastAsia="Times New Roman"/>
          <w:sz w:val="22"/>
          <w:szCs w:val="22"/>
        </w:rPr>
        <w:t xml:space="preserve"> yang telah diuraikan. </w:t>
      </w:r>
      <w:proofErr w:type="gramStart"/>
      <w:r w:rsidRPr="00A24E65">
        <w:rPr>
          <w:rFonts w:eastAsia="Times New Roman"/>
          <w:sz w:val="22"/>
          <w:szCs w:val="22"/>
        </w:rPr>
        <w:t>Hasil penelitian yang telah dilakukan dijabarkan sebagai berikut.</w:t>
      </w:r>
      <w:proofErr w:type="gramEnd"/>
      <w:r w:rsidRPr="00A24E65">
        <w:rPr>
          <w:rFonts w:eastAsia="Times New Roman"/>
          <w:sz w:val="22"/>
          <w:szCs w:val="22"/>
        </w:rPr>
        <w:t xml:space="preserve"> </w:t>
      </w:r>
    </w:p>
    <w:p w:rsidR="00A10341" w:rsidRPr="00A24E65" w:rsidRDefault="00A10341" w:rsidP="007C4FD8">
      <w:pPr>
        <w:spacing w:line="360" w:lineRule="auto"/>
        <w:ind w:right="69" w:firstLine="0"/>
        <w:contextualSpacing/>
        <w:rPr>
          <w:bCs/>
          <w:sz w:val="22"/>
          <w:szCs w:val="22"/>
          <w:lang w:val="id-ID"/>
        </w:rPr>
      </w:pPr>
      <w:proofErr w:type="gramStart"/>
      <w:r w:rsidRPr="00A24E65">
        <w:rPr>
          <w:sz w:val="22"/>
          <w:szCs w:val="22"/>
        </w:rPr>
        <w:t>Tabel.</w:t>
      </w:r>
      <w:proofErr w:type="gramEnd"/>
      <w:r w:rsidRPr="00A24E65">
        <w:rPr>
          <w:sz w:val="22"/>
          <w:szCs w:val="22"/>
        </w:rPr>
        <w:t xml:space="preserve"> </w:t>
      </w:r>
      <w:r w:rsidRPr="00A24E65">
        <w:rPr>
          <w:sz w:val="22"/>
          <w:szCs w:val="22"/>
          <w:lang w:val="id-ID"/>
        </w:rPr>
        <w:t>3</w:t>
      </w:r>
      <w:r w:rsidRPr="00A24E65">
        <w:rPr>
          <w:sz w:val="22"/>
          <w:szCs w:val="22"/>
        </w:rPr>
        <w:t>.1 Saya</w:t>
      </w:r>
      <w:r w:rsidRPr="00A24E65">
        <w:rPr>
          <w:bCs/>
          <w:sz w:val="22"/>
          <w:szCs w:val="22"/>
        </w:rPr>
        <w:t xml:space="preserve"> selalu mengikuti pengajian di sekolah</w:t>
      </w:r>
    </w:p>
    <w:tbl>
      <w:tblPr>
        <w:tblStyle w:val="TableGrid1"/>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76"/>
        <w:gridCol w:w="1134"/>
      </w:tblGrid>
      <w:tr w:rsidR="00A10341" w:rsidRPr="008833E3" w:rsidTr="00EF39FD">
        <w:tc>
          <w:tcPr>
            <w:tcW w:w="1701" w:type="dxa"/>
            <w:tcBorders>
              <w:top w:val="single" w:sz="4" w:space="0" w:color="auto"/>
              <w:bottom w:val="single" w:sz="4" w:space="0" w:color="auto"/>
            </w:tcBorders>
          </w:tcPr>
          <w:p w:rsidR="00A10341" w:rsidRPr="008833E3" w:rsidRDefault="00A10341" w:rsidP="00EF39FD">
            <w:pPr>
              <w:spacing w:line="360" w:lineRule="auto"/>
              <w:ind w:firstLine="0"/>
              <w:jc w:val="center"/>
              <w:rPr>
                <w:b/>
                <w:bCs/>
                <w:sz w:val="18"/>
                <w:szCs w:val="18"/>
              </w:rPr>
            </w:pPr>
            <w:r w:rsidRPr="008833E3">
              <w:rPr>
                <w:b/>
                <w:bCs/>
                <w:sz w:val="18"/>
                <w:szCs w:val="18"/>
              </w:rPr>
              <w:t>Alternatif Jawaban</w:t>
            </w:r>
          </w:p>
        </w:tc>
        <w:tc>
          <w:tcPr>
            <w:tcW w:w="1276" w:type="dxa"/>
            <w:tcBorders>
              <w:top w:val="single" w:sz="4" w:space="0" w:color="auto"/>
              <w:bottom w:val="single" w:sz="4" w:space="0" w:color="auto"/>
            </w:tcBorders>
          </w:tcPr>
          <w:p w:rsidR="00A10341" w:rsidRPr="008833E3" w:rsidRDefault="00A10341" w:rsidP="00992D7C">
            <w:pPr>
              <w:spacing w:line="360" w:lineRule="auto"/>
              <w:ind w:firstLine="0"/>
              <w:jc w:val="center"/>
              <w:rPr>
                <w:b/>
                <w:bCs/>
                <w:sz w:val="18"/>
                <w:szCs w:val="18"/>
              </w:rPr>
            </w:pPr>
            <w:r w:rsidRPr="008833E3">
              <w:rPr>
                <w:b/>
                <w:bCs/>
                <w:sz w:val="18"/>
                <w:szCs w:val="18"/>
              </w:rPr>
              <w:t>Frekuensi</w:t>
            </w:r>
          </w:p>
        </w:tc>
        <w:tc>
          <w:tcPr>
            <w:tcW w:w="1134" w:type="dxa"/>
            <w:tcBorders>
              <w:top w:val="single" w:sz="4" w:space="0" w:color="auto"/>
              <w:bottom w:val="single" w:sz="4" w:space="0" w:color="auto"/>
            </w:tcBorders>
          </w:tcPr>
          <w:p w:rsidR="00A10341" w:rsidRPr="008833E3" w:rsidRDefault="00A10341" w:rsidP="00EF39FD">
            <w:pPr>
              <w:spacing w:line="360" w:lineRule="auto"/>
              <w:ind w:left="34" w:firstLine="0"/>
              <w:jc w:val="center"/>
              <w:rPr>
                <w:b/>
                <w:bCs/>
                <w:sz w:val="18"/>
                <w:szCs w:val="18"/>
              </w:rPr>
            </w:pPr>
            <w:r w:rsidRPr="008833E3">
              <w:rPr>
                <w:b/>
                <w:bCs/>
                <w:sz w:val="18"/>
                <w:szCs w:val="18"/>
              </w:rPr>
              <w:t>Persentase</w:t>
            </w:r>
            <w:r>
              <w:rPr>
                <w:b/>
                <w:bCs/>
                <w:sz w:val="18"/>
                <w:szCs w:val="18"/>
                <w:lang w:val="id-ID"/>
              </w:rPr>
              <w:t xml:space="preserve"> </w:t>
            </w:r>
            <w:r w:rsidRPr="008833E3">
              <w:rPr>
                <w:b/>
                <w:bCs/>
                <w:sz w:val="18"/>
                <w:szCs w:val="18"/>
              </w:rPr>
              <w:t>(%)</w:t>
            </w:r>
          </w:p>
        </w:tc>
      </w:tr>
      <w:tr w:rsidR="00A10341" w:rsidRPr="008833E3" w:rsidTr="00EF39FD">
        <w:tc>
          <w:tcPr>
            <w:tcW w:w="1701" w:type="dxa"/>
            <w:tcBorders>
              <w:top w:val="single" w:sz="4" w:space="0" w:color="auto"/>
            </w:tcBorders>
          </w:tcPr>
          <w:p w:rsidR="00A10341" w:rsidRPr="008833E3" w:rsidRDefault="00A10341" w:rsidP="007B2D66">
            <w:pPr>
              <w:spacing w:line="360" w:lineRule="auto"/>
              <w:ind w:left="-45" w:firstLine="0"/>
              <w:contextualSpacing/>
              <w:rPr>
                <w:sz w:val="18"/>
                <w:szCs w:val="18"/>
              </w:rPr>
            </w:pPr>
            <w:r w:rsidRPr="008833E3">
              <w:rPr>
                <w:sz w:val="18"/>
                <w:szCs w:val="18"/>
              </w:rPr>
              <w:t xml:space="preserve">Sangat Setuju </w:t>
            </w:r>
          </w:p>
        </w:tc>
        <w:tc>
          <w:tcPr>
            <w:tcW w:w="1276" w:type="dxa"/>
            <w:tcBorders>
              <w:top w:val="single" w:sz="4" w:space="0" w:color="auto"/>
            </w:tcBorders>
          </w:tcPr>
          <w:p w:rsidR="00A10341" w:rsidRPr="008833E3" w:rsidRDefault="00A10341" w:rsidP="007B2D66">
            <w:pPr>
              <w:spacing w:line="360" w:lineRule="auto"/>
              <w:contextualSpacing/>
              <w:jc w:val="center"/>
              <w:rPr>
                <w:sz w:val="18"/>
                <w:szCs w:val="18"/>
              </w:rPr>
            </w:pPr>
            <w:r w:rsidRPr="008833E3">
              <w:rPr>
                <w:sz w:val="18"/>
                <w:szCs w:val="18"/>
              </w:rPr>
              <w:t>22</w:t>
            </w:r>
          </w:p>
        </w:tc>
        <w:tc>
          <w:tcPr>
            <w:tcW w:w="1134" w:type="dxa"/>
            <w:tcBorders>
              <w:top w:val="single" w:sz="4" w:space="0" w:color="auto"/>
            </w:tcBorders>
          </w:tcPr>
          <w:p w:rsidR="00A10341" w:rsidRPr="008833E3" w:rsidRDefault="00A10341" w:rsidP="007B2D66">
            <w:pPr>
              <w:spacing w:line="360" w:lineRule="auto"/>
              <w:contextualSpacing/>
              <w:jc w:val="center"/>
              <w:rPr>
                <w:sz w:val="18"/>
                <w:szCs w:val="18"/>
              </w:rPr>
            </w:pPr>
            <w:r w:rsidRPr="008833E3">
              <w:rPr>
                <w:sz w:val="18"/>
                <w:szCs w:val="18"/>
              </w:rPr>
              <w:t>73,33</w:t>
            </w:r>
          </w:p>
        </w:tc>
      </w:tr>
      <w:tr w:rsidR="00A10341" w:rsidRPr="008833E3" w:rsidTr="00EF39FD">
        <w:tc>
          <w:tcPr>
            <w:tcW w:w="1701" w:type="dxa"/>
          </w:tcPr>
          <w:p w:rsidR="00A10341" w:rsidRPr="008833E3" w:rsidRDefault="00A10341" w:rsidP="007B2D66">
            <w:pPr>
              <w:spacing w:line="360" w:lineRule="auto"/>
              <w:ind w:left="-45" w:firstLine="0"/>
              <w:contextualSpacing/>
              <w:rPr>
                <w:sz w:val="18"/>
                <w:szCs w:val="18"/>
              </w:rPr>
            </w:pPr>
            <w:r w:rsidRPr="008833E3">
              <w:rPr>
                <w:sz w:val="18"/>
                <w:szCs w:val="18"/>
              </w:rPr>
              <w:t>Setuju</w:t>
            </w:r>
          </w:p>
        </w:tc>
        <w:tc>
          <w:tcPr>
            <w:tcW w:w="1276" w:type="dxa"/>
          </w:tcPr>
          <w:p w:rsidR="00A10341" w:rsidRPr="008833E3" w:rsidRDefault="00A10341" w:rsidP="007B2D66">
            <w:pPr>
              <w:spacing w:line="360" w:lineRule="auto"/>
              <w:contextualSpacing/>
              <w:jc w:val="center"/>
              <w:rPr>
                <w:sz w:val="18"/>
                <w:szCs w:val="18"/>
              </w:rPr>
            </w:pPr>
            <w:r w:rsidRPr="008833E3">
              <w:rPr>
                <w:sz w:val="18"/>
                <w:szCs w:val="18"/>
              </w:rPr>
              <w:t>8</w:t>
            </w:r>
          </w:p>
        </w:tc>
        <w:tc>
          <w:tcPr>
            <w:tcW w:w="1134" w:type="dxa"/>
          </w:tcPr>
          <w:p w:rsidR="00A10341" w:rsidRPr="008833E3" w:rsidRDefault="00A10341" w:rsidP="007B2D66">
            <w:pPr>
              <w:spacing w:line="360" w:lineRule="auto"/>
              <w:contextualSpacing/>
              <w:jc w:val="center"/>
              <w:rPr>
                <w:sz w:val="18"/>
                <w:szCs w:val="18"/>
              </w:rPr>
            </w:pPr>
            <w:r w:rsidRPr="008833E3">
              <w:rPr>
                <w:sz w:val="18"/>
                <w:szCs w:val="18"/>
              </w:rPr>
              <w:t>26,67</w:t>
            </w:r>
          </w:p>
        </w:tc>
      </w:tr>
      <w:tr w:rsidR="00A10341" w:rsidRPr="008833E3" w:rsidTr="00EF39FD">
        <w:tc>
          <w:tcPr>
            <w:tcW w:w="1701" w:type="dxa"/>
          </w:tcPr>
          <w:p w:rsidR="00A10341" w:rsidRPr="008833E3" w:rsidRDefault="00A10341" w:rsidP="007B2D66">
            <w:pPr>
              <w:spacing w:line="360" w:lineRule="auto"/>
              <w:ind w:left="-45" w:firstLine="0"/>
              <w:contextualSpacing/>
              <w:rPr>
                <w:sz w:val="18"/>
                <w:szCs w:val="18"/>
              </w:rPr>
            </w:pPr>
            <w:r w:rsidRPr="008833E3">
              <w:rPr>
                <w:sz w:val="18"/>
                <w:szCs w:val="18"/>
              </w:rPr>
              <w:t>Kurang Setuju</w:t>
            </w:r>
          </w:p>
        </w:tc>
        <w:tc>
          <w:tcPr>
            <w:tcW w:w="1276" w:type="dxa"/>
          </w:tcPr>
          <w:p w:rsidR="00A10341" w:rsidRPr="008833E3" w:rsidRDefault="00A10341" w:rsidP="007B2D66">
            <w:pPr>
              <w:spacing w:line="360" w:lineRule="auto"/>
              <w:contextualSpacing/>
              <w:jc w:val="center"/>
              <w:rPr>
                <w:sz w:val="18"/>
                <w:szCs w:val="18"/>
              </w:rPr>
            </w:pPr>
            <w:r w:rsidRPr="008833E3">
              <w:rPr>
                <w:sz w:val="18"/>
                <w:szCs w:val="18"/>
              </w:rPr>
              <w:t>-</w:t>
            </w:r>
          </w:p>
        </w:tc>
        <w:tc>
          <w:tcPr>
            <w:tcW w:w="1134" w:type="dxa"/>
          </w:tcPr>
          <w:p w:rsidR="00A10341" w:rsidRPr="008833E3" w:rsidRDefault="00A10341" w:rsidP="007B2D66">
            <w:pPr>
              <w:spacing w:line="360" w:lineRule="auto"/>
              <w:contextualSpacing/>
              <w:jc w:val="center"/>
              <w:rPr>
                <w:sz w:val="18"/>
                <w:szCs w:val="18"/>
              </w:rPr>
            </w:pPr>
            <w:r w:rsidRPr="008833E3">
              <w:rPr>
                <w:sz w:val="18"/>
                <w:szCs w:val="18"/>
              </w:rPr>
              <w:t>-</w:t>
            </w:r>
          </w:p>
        </w:tc>
      </w:tr>
      <w:tr w:rsidR="00A10341" w:rsidRPr="008833E3" w:rsidTr="00EF39FD">
        <w:trPr>
          <w:trHeight w:val="255"/>
        </w:trPr>
        <w:tc>
          <w:tcPr>
            <w:tcW w:w="1701" w:type="dxa"/>
          </w:tcPr>
          <w:p w:rsidR="00A10341" w:rsidRPr="008833E3" w:rsidRDefault="00A10341" w:rsidP="007B2D66">
            <w:pPr>
              <w:tabs>
                <w:tab w:val="left" w:pos="360"/>
              </w:tabs>
              <w:spacing w:line="360" w:lineRule="auto"/>
              <w:ind w:left="-45" w:firstLine="0"/>
              <w:contextualSpacing/>
              <w:rPr>
                <w:sz w:val="18"/>
                <w:szCs w:val="18"/>
              </w:rPr>
            </w:pPr>
            <w:r w:rsidRPr="008833E3">
              <w:rPr>
                <w:sz w:val="18"/>
                <w:szCs w:val="18"/>
              </w:rPr>
              <w:t xml:space="preserve">Tidak setuju </w:t>
            </w:r>
          </w:p>
        </w:tc>
        <w:tc>
          <w:tcPr>
            <w:tcW w:w="1276" w:type="dxa"/>
          </w:tcPr>
          <w:p w:rsidR="00A10341" w:rsidRPr="008833E3" w:rsidRDefault="00A10341" w:rsidP="007B2D66">
            <w:pPr>
              <w:spacing w:line="360" w:lineRule="auto"/>
              <w:contextualSpacing/>
              <w:jc w:val="center"/>
              <w:rPr>
                <w:sz w:val="18"/>
                <w:szCs w:val="18"/>
              </w:rPr>
            </w:pPr>
            <w:r w:rsidRPr="008833E3">
              <w:rPr>
                <w:sz w:val="18"/>
                <w:szCs w:val="18"/>
              </w:rPr>
              <w:t>-</w:t>
            </w:r>
          </w:p>
        </w:tc>
        <w:tc>
          <w:tcPr>
            <w:tcW w:w="1134" w:type="dxa"/>
          </w:tcPr>
          <w:p w:rsidR="00A10341" w:rsidRPr="008833E3" w:rsidRDefault="00A10341" w:rsidP="007B2D66">
            <w:pPr>
              <w:spacing w:line="360" w:lineRule="auto"/>
              <w:contextualSpacing/>
              <w:jc w:val="center"/>
              <w:rPr>
                <w:sz w:val="18"/>
                <w:szCs w:val="18"/>
              </w:rPr>
            </w:pPr>
            <w:r w:rsidRPr="008833E3">
              <w:rPr>
                <w:sz w:val="18"/>
                <w:szCs w:val="18"/>
              </w:rPr>
              <w:t>-</w:t>
            </w:r>
          </w:p>
        </w:tc>
      </w:tr>
      <w:tr w:rsidR="00A10341" w:rsidRPr="008833E3" w:rsidTr="00EF39FD">
        <w:trPr>
          <w:trHeight w:val="330"/>
        </w:trPr>
        <w:tc>
          <w:tcPr>
            <w:tcW w:w="1701" w:type="dxa"/>
            <w:tcBorders>
              <w:bottom w:val="single" w:sz="4" w:space="0" w:color="auto"/>
            </w:tcBorders>
          </w:tcPr>
          <w:p w:rsidR="00A10341" w:rsidRPr="008833E3" w:rsidRDefault="00A10341" w:rsidP="007B2D66">
            <w:pPr>
              <w:tabs>
                <w:tab w:val="left" w:pos="360"/>
              </w:tabs>
              <w:spacing w:line="360" w:lineRule="auto"/>
              <w:ind w:left="-45" w:firstLine="0"/>
              <w:contextualSpacing/>
              <w:rPr>
                <w:sz w:val="18"/>
                <w:szCs w:val="18"/>
              </w:rPr>
            </w:pPr>
            <w:r w:rsidRPr="008833E3">
              <w:rPr>
                <w:sz w:val="18"/>
                <w:szCs w:val="18"/>
              </w:rPr>
              <w:t>Sangat Tidak Setuju</w:t>
            </w:r>
          </w:p>
        </w:tc>
        <w:tc>
          <w:tcPr>
            <w:tcW w:w="1276" w:type="dxa"/>
            <w:tcBorders>
              <w:bottom w:val="single" w:sz="4" w:space="0" w:color="auto"/>
            </w:tcBorders>
          </w:tcPr>
          <w:p w:rsidR="00A10341" w:rsidRPr="008833E3" w:rsidRDefault="00A10341" w:rsidP="007B2D66">
            <w:pPr>
              <w:spacing w:line="360" w:lineRule="auto"/>
              <w:contextualSpacing/>
              <w:jc w:val="center"/>
              <w:rPr>
                <w:sz w:val="18"/>
                <w:szCs w:val="18"/>
              </w:rPr>
            </w:pPr>
            <w:r w:rsidRPr="008833E3">
              <w:rPr>
                <w:sz w:val="18"/>
                <w:szCs w:val="18"/>
              </w:rPr>
              <w:t>-</w:t>
            </w:r>
          </w:p>
        </w:tc>
        <w:tc>
          <w:tcPr>
            <w:tcW w:w="1134" w:type="dxa"/>
            <w:tcBorders>
              <w:bottom w:val="single" w:sz="4" w:space="0" w:color="auto"/>
            </w:tcBorders>
          </w:tcPr>
          <w:p w:rsidR="00A10341" w:rsidRPr="008833E3" w:rsidRDefault="00A10341" w:rsidP="007B2D66">
            <w:pPr>
              <w:spacing w:line="360" w:lineRule="auto"/>
              <w:contextualSpacing/>
              <w:jc w:val="center"/>
              <w:rPr>
                <w:sz w:val="18"/>
                <w:szCs w:val="18"/>
              </w:rPr>
            </w:pPr>
            <w:r w:rsidRPr="008833E3">
              <w:rPr>
                <w:sz w:val="18"/>
                <w:szCs w:val="18"/>
              </w:rPr>
              <w:t>-</w:t>
            </w:r>
          </w:p>
        </w:tc>
      </w:tr>
      <w:tr w:rsidR="00A10341" w:rsidRPr="008833E3" w:rsidTr="00EF39FD">
        <w:tc>
          <w:tcPr>
            <w:tcW w:w="1701" w:type="dxa"/>
            <w:tcBorders>
              <w:top w:val="single" w:sz="4" w:space="0" w:color="auto"/>
              <w:bottom w:val="single" w:sz="4" w:space="0" w:color="auto"/>
            </w:tcBorders>
          </w:tcPr>
          <w:p w:rsidR="00A10341" w:rsidRPr="008833E3" w:rsidRDefault="00A10341" w:rsidP="007B2D66">
            <w:pPr>
              <w:tabs>
                <w:tab w:val="left" w:pos="177"/>
              </w:tabs>
              <w:spacing w:line="360" w:lineRule="auto"/>
              <w:contextualSpacing/>
              <w:jc w:val="center"/>
              <w:rPr>
                <w:b/>
                <w:bCs/>
                <w:sz w:val="18"/>
                <w:szCs w:val="18"/>
              </w:rPr>
            </w:pPr>
            <w:r w:rsidRPr="008833E3">
              <w:rPr>
                <w:b/>
                <w:bCs/>
                <w:sz w:val="18"/>
                <w:szCs w:val="18"/>
              </w:rPr>
              <w:t>Total</w:t>
            </w:r>
          </w:p>
        </w:tc>
        <w:tc>
          <w:tcPr>
            <w:tcW w:w="1276" w:type="dxa"/>
            <w:tcBorders>
              <w:top w:val="single" w:sz="4" w:space="0" w:color="auto"/>
              <w:bottom w:val="single" w:sz="4" w:space="0" w:color="auto"/>
            </w:tcBorders>
          </w:tcPr>
          <w:p w:rsidR="00A10341" w:rsidRPr="008833E3" w:rsidRDefault="00A10341" w:rsidP="007B2D66">
            <w:pPr>
              <w:spacing w:line="360" w:lineRule="auto"/>
              <w:contextualSpacing/>
              <w:jc w:val="center"/>
              <w:rPr>
                <w:sz w:val="18"/>
                <w:szCs w:val="18"/>
              </w:rPr>
            </w:pPr>
            <w:r w:rsidRPr="008833E3">
              <w:rPr>
                <w:sz w:val="18"/>
                <w:szCs w:val="18"/>
              </w:rPr>
              <w:t>30</w:t>
            </w:r>
          </w:p>
        </w:tc>
        <w:tc>
          <w:tcPr>
            <w:tcW w:w="1134" w:type="dxa"/>
            <w:tcBorders>
              <w:top w:val="single" w:sz="4" w:space="0" w:color="auto"/>
              <w:bottom w:val="single" w:sz="4" w:space="0" w:color="auto"/>
            </w:tcBorders>
          </w:tcPr>
          <w:p w:rsidR="00A10341" w:rsidRPr="008833E3" w:rsidRDefault="00A10341" w:rsidP="007B2D66">
            <w:pPr>
              <w:spacing w:line="360" w:lineRule="auto"/>
              <w:contextualSpacing/>
              <w:jc w:val="center"/>
              <w:rPr>
                <w:sz w:val="18"/>
                <w:szCs w:val="18"/>
              </w:rPr>
            </w:pPr>
            <w:r w:rsidRPr="008833E3">
              <w:rPr>
                <w:sz w:val="18"/>
                <w:szCs w:val="18"/>
              </w:rPr>
              <w:t>100%</w:t>
            </w:r>
          </w:p>
        </w:tc>
      </w:tr>
    </w:tbl>
    <w:p w:rsidR="00A10341" w:rsidRPr="00A24E65" w:rsidRDefault="007B2D66" w:rsidP="00ED64AA">
      <w:pPr>
        <w:spacing w:line="360" w:lineRule="auto"/>
        <w:ind w:right="69" w:firstLine="720"/>
        <w:rPr>
          <w:sz w:val="22"/>
          <w:szCs w:val="22"/>
          <w:lang w:val="id-ID"/>
        </w:rPr>
      </w:pPr>
      <w:r w:rsidRPr="00A24E65">
        <w:rPr>
          <w:rFonts w:eastAsia="Times New Roman"/>
          <w:sz w:val="22"/>
          <w:szCs w:val="22"/>
        </w:rPr>
        <w:lastRenderedPageBreak/>
        <w:t>Berdasarkan</w:t>
      </w:r>
      <w:r w:rsidRPr="00A24E65">
        <w:rPr>
          <w:rFonts w:eastAsia="Times New Roman"/>
          <w:sz w:val="22"/>
          <w:szCs w:val="22"/>
          <w:lang w:val="id-ID"/>
        </w:rPr>
        <w:t xml:space="preserve"> </w:t>
      </w:r>
      <w:r w:rsidRPr="00A24E65">
        <w:rPr>
          <w:rFonts w:eastAsia="Times New Roman"/>
          <w:sz w:val="22"/>
          <w:szCs w:val="22"/>
        </w:rPr>
        <w:t>tabe</w:t>
      </w:r>
      <w:r w:rsidR="00ED64AA" w:rsidRPr="00A24E65">
        <w:rPr>
          <w:rFonts w:eastAsia="Times New Roman"/>
          <w:sz w:val="22"/>
          <w:szCs w:val="22"/>
          <w:lang w:val="id-ID"/>
        </w:rPr>
        <w:t>l</w:t>
      </w:r>
      <w:r w:rsidRPr="00A24E65">
        <w:rPr>
          <w:rFonts w:eastAsia="Times New Roman"/>
          <w:sz w:val="22"/>
          <w:szCs w:val="22"/>
          <w:lang w:val="id-ID"/>
        </w:rPr>
        <w:t xml:space="preserve"> </w:t>
      </w:r>
      <w:r w:rsidR="00A10341" w:rsidRPr="00A24E65">
        <w:rPr>
          <w:rFonts w:eastAsia="Times New Roman"/>
          <w:sz w:val="22"/>
          <w:szCs w:val="22"/>
          <w:lang w:val="id-ID"/>
        </w:rPr>
        <w:t>3</w:t>
      </w:r>
      <w:r w:rsidR="00A10341" w:rsidRPr="00A24E65">
        <w:rPr>
          <w:rFonts w:eastAsia="Times New Roman"/>
          <w:sz w:val="22"/>
          <w:szCs w:val="22"/>
        </w:rPr>
        <w:t>.1 menunjukkan bahwa  22 orang (73,33%) mengatakan bahwa saya sangat setuju selalu mengikuti pengajian di sekolah, 8 orang (26,67%) mengatakan bahwa setuju selalu mengikuti pengajian di sekolah</w:t>
      </w:r>
      <w:r w:rsidR="00A10341" w:rsidRPr="00A24E65">
        <w:rPr>
          <w:sz w:val="22"/>
          <w:szCs w:val="22"/>
        </w:rPr>
        <w:t xml:space="preserve">. </w:t>
      </w:r>
      <w:proofErr w:type="gramStart"/>
      <w:r w:rsidR="00A10341" w:rsidRPr="00A24E65">
        <w:rPr>
          <w:sz w:val="22"/>
          <w:szCs w:val="22"/>
        </w:rPr>
        <w:t>Analisis tabel menujukkan bahwa sangat setuju selalu mengikuti pengajian di sekolah.</w:t>
      </w:r>
      <w:proofErr w:type="gramEnd"/>
    </w:p>
    <w:p w:rsidR="00A10341" w:rsidRPr="00A24E65" w:rsidRDefault="00A10341" w:rsidP="007C4FD8">
      <w:pPr>
        <w:spacing w:before="360" w:line="360" w:lineRule="auto"/>
        <w:ind w:right="69" w:firstLine="0"/>
        <w:rPr>
          <w:sz w:val="22"/>
          <w:szCs w:val="22"/>
          <w:lang w:val="id-ID"/>
        </w:rPr>
      </w:pPr>
      <w:r w:rsidRPr="00A24E65">
        <w:rPr>
          <w:rFonts w:eastAsia="Times New Roman"/>
          <w:sz w:val="22"/>
          <w:szCs w:val="22"/>
        </w:rPr>
        <w:t xml:space="preserve">Tabel </w:t>
      </w:r>
      <w:r w:rsidRPr="00A24E65">
        <w:rPr>
          <w:rFonts w:eastAsia="Times New Roman"/>
          <w:sz w:val="22"/>
          <w:szCs w:val="22"/>
          <w:lang w:val="id-ID"/>
        </w:rPr>
        <w:t>3</w:t>
      </w:r>
      <w:r w:rsidRPr="00A24E65">
        <w:rPr>
          <w:rFonts w:eastAsia="Times New Roman"/>
          <w:sz w:val="22"/>
          <w:szCs w:val="22"/>
        </w:rPr>
        <w:t xml:space="preserve">.2 </w:t>
      </w:r>
      <w:r w:rsidRPr="00A24E65">
        <w:rPr>
          <w:sz w:val="22"/>
          <w:szCs w:val="22"/>
        </w:rPr>
        <w:t>Saya selalu melaksanakan sholat Dhuha berjamaah</w:t>
      </w:r>
    </w:p>
    <w:tbl>
      <w:tblPr>
        <w:tblStyle w:val="TableGrid1"/>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134"/>
        <w:gridCol w:w="1276"/>
      </w:tblGrid>
      <w:tr w:rsidR="00A10341" w:rsidTr="00992D7C">
        <w:tc>
          <w:tcPr>
            <w:tcW w:w="1701" w:type="dxa"/>
            <w:tcBorders>
              <w:top w:val="single" w:sz="4" w:space="0" w:color="auto"/>
              <w:bottom w:val="single" w:sz="4" w:space="0" w:color="auto"/>
            </w:tcBorders>
          </w:tcPr>
          <w:p w:rsidR="00A10341" w:rsidRPr="00BC6831" w:rsidRDefault="00A10341" w:rsidP="00992D7C">
            <w:pPr>
              <w:ind w:firstLine="0"/>
              <w:jc w:val="center"/>
              <w:rPr>
                <w:b/>
                <w:bCs/>
                <w:sz w:val="18"/>
                <w:szCs w:val="18"/>
              </w:rPr>
            </w:pPr>
            <w:r w:rsidRPr="00BC6831">
              <w:rPr>
                <w:b/>
                <w:bCs/>
                <w:sz w:val="18"/>
                <w:szCs w:val="18"/>
              </w:rPr>
              <w:t>Alternatif Jawaban</w:t>
            </w:r>
          </w:p>
        </w:tc>
        <w:tc>
          <w:tcPr>
            <w:tcW w:w="1134" w:type="dxa"/>
            <w:tcBorders>
              <w:top w:val="single" w:sz="4" w:space="0" w:color="auto"/>
              <w:bottom w:val="single" w:sz="4" w:space="0" w:color="auto"/>
            </w:tcBorders>
          </w:tcPr>
          <w:p w:rsidR="00A10341" w:rsidRPr="00BC6831" w:rsidRDefault="00A10341" w:rsidP="00992D7C">
            <w:pPr>
              <w:ind w:firstLine="34"/>
              <w:jc w:val="center"/>
              <w:rPr>
                <w:b/>
                <w:bCs/>
                <w:sz w:val="18"/>
                <w:szCs w:val="18"/>
              </w:rPr>
            </w:pPr>
            <w:r w:rsidRPr="00BC6831">
              <w:rPr>
                <w:b/>
                <w:bCs/>
                <w:sz w:val="18"/>
                <w:szCs w:val="18"/>
              </w:rPr>
              <w:t xml:space="preserve">Frekuensi </w:t>
            </w:r>
          </w:p>
        </w:tc>
        <w:tc>
          <w:tcPr>
            <w:tcW w:w="1276" w:type="dxa"/>
            <w:tcBorders>
              <w:top w:val="single" w:sz="4" w:space="0" w:color="auto"/>
              <w:bottom w:val="single" w:sz="4" w:space="0" w:color="auto"/>
            </w:tcBorders>
          </w:tcPr>
          <w:p w:rsidR="00A10341" w:rsidRPr="00BC6831" w:rsidRDefault="00A10341" w:rsidP="00992D7C">
            <w:pPr>
              <w:ind w:firstLine="34"/>
              <w:jc w:val="center"/>
              <w:rPr>
                <w:b/>
                <w:bCs/>
                <w:sz w:val="18"/>
                <w:szCs w:val="18"/>
              </w:rPr>
            </w:pPr>
            <w:r w:rsidRPr="00BC6831">
              <w:rPr>
                <w:b/>
                <w:bCs/>
                <w:sz w:val="18"/>
                <w:szCs w:val="18"/>
              </w:rPr>
              <w:t>Persentase (%)</w:t>
            </w:r>
          </w:p>
        </w:tc>
      </w:tr>
      <w:tr w:rsidR="00A10341" w:rsidTr="00992D7C">
        <w:tc>
          <w:tcPr>
            <w:tcW w:w="1701" w:type="dxa"/>
            <w:tcBorders>
              <w:top w:val="single" w:sz="4" w:space="0" w:color="auto"/>
            </w:tcBorders>
          </w:tcPr>
          <w:p w:rsidR="00A10341" w:rsidRPr="00BC6831" w:rsidRDefault="00A10341" w:rsidP="00897918">
            <w:pPr>
              <w:ind w:firstLine="0"/>
              <w:rPr>
                <w:sz w:val="18"/>
                <w:szCs w:val="18"/>
              </w:rPr>
            </w:pPr>
            <w:r w:rsidRPr="00BC6831">
              <w:rPr>
                <w:sz w:val="18"/>
                <w:szCs w:val="18"/>
              </w:rPr>
              <w:t xml:space="preserve">Sangat Setuju </w:t>
            </w:r>
          </w:p>
        </w:tc>
        <w:tc>
          <w:tcPr>
            <w:tcW w:w="1134" w:type="dxa"/>
            <w:tcBorders>
              <w:top w:val="single" w:sz="4" w:space="0" w:color="auto"/>
            </w:tcBorders>
          </w:tcPr>
          <w:p w:rsidR="00A10341" w:rsidRPr="00BC6831" w:rsidRDefault="00A10341" w:rsidP="00897918">
            <w:pPr>
              <w:jc w:val="center"/>
              <w:rPr>
                <w:sz w:val="18"/>
                <w:szCs w:val="18"/>
              </w:rPr>
            </w:pPr>
            <w:r w:rsidRPr="00BC6831">
              <w:rPr>
                <w:sz w:val="18"/>
                <w:szCs w:val="18"/>
              </w:rPr>
              <w:t>13</w:t>
            </w:r>
          </w:p>
        </w:tc>
        <w:tc>
          <w:tcPr>
            <w:tcW w:w="1276" w:type="dxa"/>
            <w:tcBorders>
              <w:top w:val="single" w:sz="4" w:space="0" w:color="auto"/>
            </w:tcBorders>
          </w:tcPr>
          <w:p w:rsidR="00A10341" w:rsidRPr="00BC6831" w:rsidRDefault="00A10341" w:rsidP="00897918">
            <w:pPr>
              <w:contextualSpacing/>
              <w:jc w:val="center"/>
              <w:rPr>
                <w:sz w:val="18"/>
                <w:szCs w:val="18"/>
              </w:rPr>
            </w:pPr>
            <w:r w:rsidRPr="00BC6831">
              <w:rPr>
                <w:sz w:val="18"/>
                <w:szCs w:val="18"/>
              </w:rPr>
              <w:t>43,33</w:t>
            </w:r>
          </w:p>
        </w:tc>
      </w:tr>
      <w:tr w:rsidR="00A10341" w:rsidTr="00992D7C">
        <w:tc>
          <w:tcPr>
            <w:tcW w:w="1701" w:type="dxa"/>
          </w:tcPr>
          <w:p w:rsidR="00A10341" w:rsidRPr="00BC6831" w:rsidRDefault="00A10341" w:rsidP="00897918">
            <w:pPr>
              <w:ind w:firstLine="0"/>
              <w:rPr>
                <w:sz w:val="18"/>
                <w:szCs w:val="18"/>
              </w:rPr>
            </w:pPr>
            <w:r w:rsidRPr="00BC6831">
              <w:rPr>
                <w:sz w:val="18"/>
                <w:szCs w:val="18"/>
              </w:rPr>
              <w:t>Setuju</w:t>
            </w:r>
          </w:p>
        </w:tc>
        <w:tc>
          <w:tcPr>
            <w:tcW w:w="1134" w:type="dxa"/>
          </w:tcPr>
          <w:p w:rsidR="00A10341" w:rsidRPr="00BC6831" w:rsidRDefault="00A10341" w:rsidP="00897918">
            <w:pPr>
              <w:contextualSpacing/>
              <w:jc w:val="center"/>
              <w:rPr>
                <w:sz w:val="18"/>
                <w:szCs w:val="18"/>
              </w:rPr>
            </w:pPr>
            <w:r w:rsidRPr="00BC6831">
              <w:rPr>
                <w:sz w:val="18"/>
                <w:szCs w:val="18"/>
              </w:rPr>
              <w:t>17</w:t>
            </w:r>
          </w:p>
        </w:tc>
        <w:tc>
          <w:tcPr>
            <w:tcW w:w="1276" w:type="dxa"/>
          </w:tcPr>
          <w:p w:rsidR="00A10341" w:rsidRPr="00BC6831" w:rsidRDefault="00A10341" w:rsidP="00897918">
            <w:pPr>
              <w:contextualSpacing/>
              <w:jc w:val="center"/>
              <w:rPr>
                <w:sz w:val="18"/>
                <w:szCs w:val="18"/>
              </w:rPr>
            </w:pPr>
            <w:r w:rsidRPr="00BC6831">
              <w:rPr>
                <w:sz w:val="18"/>
                <w:szCs w:val="18"/>
              </w:rPr>
              <w:t>56,67</w:t>
            </w:r>
          </w:p>
        </w:tc>
      </w:tr>
      <w:tr w:rsidR="00A10341" w:rsidTr="00992D7C">
        <w:tc>
          <w:tcPr>
            <w:tcW w:w="1701" w:type="dxa"/>
          </w:tcPr>
          <w:p w:rsidR="00A10341" w:rsidRPr="00BC6831" w:rsidRDefault="00A10341" w:rsidP="00897918">
            <w:pPr>
              <w:ind w:firstLine="0"/>
              <w:rPr>
                <w:sz w:val="18"/>
                <w:szCs w:val="18"/>
              </w:rPr>
            </w:pPr>
            <w:r w:rsidRPr="00BC6831">
              <w:rPr>
                <w:sz w:val="18"/>
                <w:szCs w:val="18"/>
              </w:rPr>
              <w:t>Kurang Setuju</w:t>
            </w:r>
          </w:p>
        </w:tc>
        <w:tc>
          <w:tcPr>
            <w:tcW w:w="1134" w:type="dxa"/>
          </w:tcPr>
          <w:p w:rsidR="00A10341" w:rsidRPr="00BC6831" w:rsidRDefault="00A10341" w:rsidP="00897918">
            <w:pPr>
              <w:contextualSpacing/>
              <w:jc w:val="center"/>
              <w:rPr>
                <w:sz w:val="18"/>
                <w:szCs w:val="18"/>
              </w:rPr>
            </w:pPr>
            <w:r w:rsidRPr="00BC6831">
              <w:rPr>
                <w:sz w:val="18"/>
                <w:szCs w:val="18"/>
              </w:rPr>
              <w:t>1</w:t>
            </w:r>
          </w:p>
        </w:tc>
        <w:tc>
          <w:tcPr>
            <w:tcW w:w="1276" w:type="dxa"/>
          </w:tcPr>
          <w:p w:rsidR="00A10341" w:rsidRPr="00BC6831" w:rsidRDefault="00A10341" w:rsidP="00897918">
            <w:pPr>
              <w:contextualSpacing/>
              <w:jc w:val="center"/>
              <w:rPr>
                <w:sz w:val="18"/>
                <w:szCs w:val="18"/>
              </w:rPr>
            </w:pPr>
            <w:r w:rsidRPr="00BC6831">
              <w:rPr>
                <w:sz w:val="18"/>
                <w:szCs w:val="18"/>
              </w:rPr>
              <w:t>3,33</w:t>
            </w:r>
          </w:p>
        </w:tc>
      </w:tr>
      <w:tr w:rsidR="00A10341" w:rsidTr="00992D7C">
        <w:trPr>
          <w:trHeight w:val="255"/>
        </w:trPr>
        <w:tc>
          <w:tcPr>
            <w:tcW w:w="1701" w:type="dxa"/>
          </w:tcPr>
          <w:p w:rsidR="00A10341" w:rsidRPr="00BC6831" w:rsidRDefault="00A10341" w:rsidP="00897918">
            <w:pPr>
              <w:tabs>
                <w:tab w:val="left" w:pos="360"/>
              </w:tabs>
              <w:ind w:firstLine="0"/>
              <w:rPr>
                <w:sz w:val="18"/>
                <w:szCs w:val="18"/>
              </w:rPr>
            </w:pPr>
            <w:r w:rsidRPr="00BC6831">
              <w:rPr>
                <w:sz w:val="18"/>
                <w:szCs w:val="18"/>
              </w:rPr>
              <w:t xml:space="preserve">Tidak setuju </w:t>
            </w:r>
          </w:p>
        </w:tc>
        <w:tc>
          <w:tcPr>
            <w:tcW w:w="1134" w:type="dxa"/>
          </w:tcPr>
          <w:p w:rsidR="00A10341" w:rsidRPr="00BC6831" w:rsidRDefault="00A10341" w:rsidP="00897918">
            <w:pPr>
              <w:tabs>
                <w:tab w:val="left" w:pos="360"/>
              </w:tabs>
              <w:contextualSpacing/>
              <w:jc w:val="center"/>
              <w:rPr>
                <w:sz w:val="18"/>
                <w:szCs w:val="18"/>
              </w:rPr>
            </w:pPr>
            <w:r w:rsidRPr="00BC6831">
              <w:rPr>
                <w:sz w:val="18"/>
                <w:szCs w:val="18"/>
              </w:rPr>
              <w:t>-</w:t>
            </w:r>
          </w:p>
        </w:tc>
        <w:tc>
          <w:tcPr>
            <w:tcW w:w="1276" w:type="dxa"/>
          </w:tcPr>
          <w:p w:rsidR="00A10341" w:rsidRPr="00BC6831" w:rsidRDefault="00A10341" w:rsidP="00897918">
            <w:pPr>
              <w:contextualSpacing/>
              <w:jc w:val="center"/>
              <w:rPr>
                <w:sz w:val="18"/>
                <w:szCs w:val="18"/>
              </w:rPr>
            </w:pPr>
            <w:r w:rsidRPr="00BC6831">
              <w:rPr>
                <w:sz w:val="18"/>
                <w:szCs w:val="18"/>
              </w:rPr>
              <w:t>-</w:t>
            </w:r>
          </w:p>
        </w:tc>
      </w:tr>
      <w:tr w:rsidR="00A10341" w:rsidTr="00992D7C">
        <w:trPr>
          <w:trHeight w:val="330"/>
        </w:trPr>
        <w:tc>
          <w:tcPr>
            <w:tcW w:w="1701" w:type="dxa"/>
            <w:tcBorders>
              <w:bottom w:val="single" w:sz="4" w:space="0" w:color="auto"/>
            </w:tcBorders>
          </w:tcPr>
          <w:p w:rsidR="00A10341" w:rsidRPr="00BC6831" w:rsidRDefault="00A10341" w:rsidP="00897918">
            <w:pPr>
              <w:tabs>
                <w:tab w:val="left" w:pos="360"/>
              </w:tabs>
              <w:ind w:firstLine="0"/>
              <w:rPr>
                <w:sz w:val="18"/>
                <w:szCs w:val="18"/>
              </w:rPr>
            </w:pPr>
            <w:r w:rsidRPr="00BC6831">
              <w:rPr>
                <w:sz w:val="18"/>
                <w:szCs w:val="18"/>
              </w:rPr>
              <w:t>Sangat Tidak Setuju</w:t>
            </w:r>
          </w:p>
        </w:tc>
        <w:tc>
          <w:tcPr>
            <w:tcW w:w="1134" w:type="dxa"/>
            <w:tcBorders>
              <w:bottom w:val="single" w:sz="4" w:space="0" w:color="auto"/>
            </w:tcBorders>
          </w:tcPr>
          <w:p w:rsidR="00A10341" w:rsidRPr="00BC6831" w:rsidRDefault="00A10341" w:rsidP="00897918">
            <w:pPr>
              <w:tabs>
                <w:tab w:val="left" w:pos="360"/>
              </w:tabs>
              <w:contextualSpacing/>
              <w:jc w:val="center"/>
              <w:rPr>
                <w:sz w:val="18"/>
                <w:szCs w:val="18"/>
              </w:rPr>
            </w:pPr>
            <w:r w:rsidRPr="00BC6831">
              <w:rPr>
                <w:sz w:val="18"/>
                <w:szCs w:val="18"/>
              </w:rPr>
              <w:t>-</w:t>
            </w:r>
          </w:p>
        </w:tc>
        <w:tc>
          <w:tcPr>
            <w:tcW w:w="1276" w:type="dxa"/>
            <w:tcBorders>
              <w:bottom w:val="single" w:sz="4" w:space="0" w:color="auto"/>
            </w:tcBorders>
          </w:tcPr>
          <w:p w:rsidR="00A10341" w:rsidRPr="00BC6831" w:rsidRDefault="00A10341" w:rsidP="00897918">
            <w:pPr>
              <w:contextualSpacing/>
              <w:jc w:val="center"/>
              <w:rPr>
                <w:sz w:val="18"/>
                <w:szCs w:val="18"/>
              </w:rPr>
            </w:pPr>
            <w:r w:rsidRPr="00BC6831">
              <w:rPr>
                <w:sz w:val="18"/>
                <w:szCs w:val="18"/>
              </w:rPr>
              <w:t>-</w:t>
            </w:r>
          </w:p>
        </w:tc>
      </w:tr>
      <w:tr w:rsidR="00A10341" w:rsidTr="00992D7C">
        <w:tc>
          <w:tcPr>
            <w:tcW w:w="1701" w:type="dxa"/>
            <w:tcBorders>
              <w:top w:val="single" w:sz="4" w:space="0" w:color="auto"/>
              <w:bottom w:val="single" w:sz="4" w:space="0" w:color="auto"/>
            </w:tcBorders>
          </w:tcPr>
          <w:p w:rsidR="00A10341" w:rsidRPr="00BC6831" w:rsidRDefault="00A10341" w:rsidP="00897918">
            <w:pPr>
              <w:tabs>
                <w:tab w:val="left" w:pos="177"/>
              </w:tabs>
              <w:contextualSpacing/>
              <w:jc w:val="center"/>
              <w:rPr>
                <w:b/>
                <w:bCs/>
                <w:sz w:val="18"/>
                <w:szCs w:val="18"/>
              </w:rPr>
            </w:pPr>
            <w:r w:rsidRPr="00BC6831">
              <w:rPr>
                <w:b/>
                <w:bCs/>
                <w:sz w:val="18"/>
                <w:szCs w:val="18"/>
              </w:rPr>
              <w:t>Total</w:t>
            </w:r>
          </w:p>
        </w:tc>
        <w:tc>
          <w:tcPr>
            <w:tcW w:w="1134" w:type="dxa"/>
            <w:tcBorders>
              <w:top w:val="single" w:sz="4" w:space="0" w:color="auto"/>
              <w:bottom w:val="single" w:sz="4" w:space="0" w:color="auto"/>
            </w:tcBorders>
          </w:tcPr>
          <w:p w:rsidR="00A10341" w:rsidRPr="00BC6831" w:rsidRDefault="00A10341" w:rsidP="00897918">
            <w:pPr>
              <w:tabs>
                <w:tab w:val="left" w:pos="177"/>
              </w:tabs>
              <w:contextualSpacing/>
              <w:jc w:val="center"/>
              <w:rPr>
                <w:b/>
                <w:bCs/>
                <w:sz w:val="18"/>
                <w:szCs w:val="18"/>
              </w:rPr>
            </w:pPr>
            <w:r w:rsidRPr="00BC6831">
              <w:rPr>
                <w:b/>
                <w:bCs/>
                <w:sz w:val="18"/>
                <w:szCs w:val="18"/>
              </w:rPr>
              <w:t>30</w:t>
            </w:r>
          </w:p>
        </w:tc>
        <w:tc>
          <w:tcPr>
            <w:tcW w:w="1276" w:type="dxa"/>
            <w:tcBorders>
              <w:top w:val="single" w:sz="4" w:space="0" w:color="auto"/>
              <w:bottom w:val="single" w:sz="4" w:space="0" w:color="auto"/>
            </w:tcBorders>
          </w:tcPr>
          <w:p w:rsidR="00A10341" w:rsidRPr="00BC6831" w:rsidRDefault="00A10341" w:rsidP="00897918">
            <w:pPr>
              <w:contextualSpacing/>
              <w:jc w:val="center"/>
              <w:rPr>
                <w:sz w:val="18"/>
                <w:szCs w:val="18"/>
              </w:rPr>
            </w:pPr>
            <w:r w:rsidRPr="00BC6831">
              <w:rPr>
                <w:sz w:val="18"/>
                <w:szCs w:val="18"/>
              </w:rPr>
              <w:t>100%</w:t>
            </w:r>
          </w:p>
        </w:tc>
      </w:tr>
    </w:tbl>
    <w:p w:rsidR="00A10341" w:rsidRPr="00A24E65" w:rsidRDefault="00A10341" w:rsidP="00ED64AA">
      <w:pPr>
        <w:spacing w:before="120" w:line="360" w:lineRule="auto"/>
        <w:ind w:right="69" w:firstLine="720"/>
        <w:rPr>
          <w:sz w:val="22"/>
          <w:szCs w:val="22"/>
          <w:shd w:val="clear" w:color="auto" w:fill="FFFFFF"/>
          <w:lang w:val="id-ID"/>
        </w:rPr>
      </w:pPr>
      <w:r w:rsidRPr="00A24E65">
        <w:rPr>
          <w:sz w:val="22"/>
          <w:szCs w:val="22"/>
        </w:rPr>
        <w:t xml:space="preserve">Berdasarkan tabel </w:t>
      </w:r>
      <w:r w:rsidRPr="00A24E65">
        <w:rPr>
          <w:sz w:val="22"/>
          <w:szCs w:val="22"/>
          <w:lang w:val="id-ID"/>
        </w:rPr>
        <w:t>3</w:t>
      </w:r>
      <w:r w:rsidRPr="00A24E65">
        <w:rPr>
          <w:sz w:val="22"/>
          <w:szCs w:val="22"/>
        </w:rPr>
        <w:t xml:space="preserve">.2 menunjukkan bahwa 13 orang (43,33%) mengatakan </w:t>
      </w:r>
      <w:r w:rsidRPr="00A24E65">
        <w:rPr>
          <w:sz w:val="22"/>
          <w:szCs w:val="22"/>
          <w:shd w:val="clear" w:color="auto" w:fill="FFFFFF"/>
        </w:rPr>
        <w:t>bahwa sangat setuju selalu melaksanakan sholat Dhuha berjamaah. 17 orang (56,67%) mengatakan bahwa setuju melaksanakan sholat Dhuha berjamaah</w:t>
      </w:r>
      <w:r w:rsidRPr="00A24E65">
        <w:rPr>
          <w:sz w:val="22"/>
          <w:szCs w:val="22"/>
          <w:shd w:val="clear" w:color="auto" w:fill="FAFAFA"/>
        </w:rPr>
        <w:t>.</w:t>
      </w:r>
      <w:r w:rsidRPr="00A24E65">
        <w:rPr>
          <w:sz w:val="22"/>
          <w:szCs w:val="22"/>
        </w:rPr>
        <w:t xml:space="preserve"> </w:t>
      </w:r>
      <w:proofErr w:type="gramStart"/>
      <w:r w:rsidRPr="00A24E65">
        <w:rPr>
          <w:sz w:val="22"/>
          <w:szCs w:val="22"/>
          <w:shd w:val="clear" w:color="auto" w:fill="FFFFFF"/>
        </w:rPr>
        <w:t>Analisis tabel diatas mengatakan bahwa sangat setuju melaksanakan sholat Dhuha berjamaah.</w:t>
      </w:r>
      <w:proofErr w:type="gramEnd"/>
    </w:p>
    <w:p w:rsidR="00A10341" w:rsidRPr="00A24E65" w:rsidRDefault="00A10341" w:rsidP="00A10341">
      <w:pPr>
        <w:ind w:right="-57" w:firstLine="720"/>
        <w:jc w:val="highKashida"/>
        <w:rPr>
          <w:rFonts w:eastAsia="Times New Roman"/>
          <w:sz w:val="22"/>
          <w:szCs w:val="22"/>
          <w:lang w:val="id-ID"/>
        </w:rPr>
      </w:pPr>
    </w:p>
    <w:p w:rsidR="00A10341" w:rsidRPr="00A24E65" w:rsidRDefault="00A10341" w:rsidP="007C4FD8">
      <w:pPr>
        <w:tabs>
          <w:tab w:val="left" w:pos="360"/>
        </w:tabs>
        <w:ind w:right="69" w:firstLine="0"/>
        <w:contextualSpacing/>
        <w:rPr>
          <w:sz w:val="22"/>
          <w:szCs w:val="22"/>
        </w:rPr>
      </w:pPr>
      <w:r w:rsidRPr="00A24E65">
        <w:rPr>
          <w:sz w:val="22"/>
          <w:szCs w:val="22"/>
        </w:rPr>
        <w:t xml:space="preserve">Tabel </w:t>
      </w:r>
      <w:r w:rsidRPr="00A24E65">
        <w:rPr>
          <w:sz w:val="22"/>
          <w:szCs w:val="22"/>
          <w:lang w:val="id-ID"/>
        </w:rPr>
        <w:t>3</w:t>
      </w:r>
      <w:r w:rsidRPr="00A24E65">
        <w:rPr>
          <w:sz w:val="22"/>
          <w:szCs w:val="22"/>
        </w:rPr>
        <w:t>.3 Saya selalu melaksanakan sholat zuhur berjamaah</w:t>
      </w:r>
    </w:p>
    <w:tbl>
      <w:tblPr>
        <w:tblStyle w:val="TableGrid1"/>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76"/>
        <w:gridCol w:w="1134"/>
      </w:tblGrid>
      <w:tr w:rsidR="00A10341" w:rsidTr="00992D7C">
        <w:tc>
          <w:tcPr>
            <w:tcW w:w="1701" w:type="dxa"/>
            <w:tcBorders>
              <w:top w:val="single" w:sz="4" w:space="0" w:color="auto"/>
              <w:bottom w:val="single" w:sz="4" w:space="0" w:color="auto"/>
            </w:tcBorders>
          </w:tcPr>
          <w:p w:rsidR="00A10341" w:rsidRPr="00BC6831" w:rsidRDefault="00A10341" w:rsidP="00992D7C">
            <w:pPr>
              <w:ind w:firstLine="0"/>
              <w:jc w:val="center"/>
              <w:rPr>
                <w:b/>
                <w:bCs/>
                <w:sz w:val="18"/>
                <w:szCs w:val="18"/>
              </w:rPr>
            </w:pPr>
            <w:r w:rsidRPr="00BC6831">
              <w:rPr>
                <w:b/>
                <w:bCs/>
                <w:sz w:val="18"/>
                <w:szCs w:val="18"/>
              </w:rPr>
              <w:t>Alternatif Jawaban</w:t>
            </w:r>
          </w:p>
        </w:tc>
        <w:tc>
          <w:tcPr>
            <w:tcW w:w="1276" w:type="dxa"/>
            <w:tcBorders>
              <w:top w:val="single" w:sz="4" w:space="0" w:color="auto"/>
              <w:bottom w:val="single" w:sz="4" w:space="0" w:color="auto"/>
            </w:tcBorders>
          </w:tcPr>
          <w:p w:rsidR="00A10341" w:rsidRPr="00BC6831" w:rsidRDefault="00A10341" w:rsidP="00897918">
            <w:pPr>
              <w:jc w:val="center"/>
              <w:rPr>
                <w:b/>
                <w:bCs/>
                <w:sz w:val="18"/>
                <w:szCs w:val="18"/>
              </w:rPr>
            </w:pPr>
            <w:r w:rsidRPr="00BC6831">
              <w:rPr>
                <w:b/>
                <w:bCs/>
                <w:sz w:val="18"/>
                <w:szCs w:val="18"/>
              </w:rPr>
              <w:t xml:space="preserve">Frekuensi </w:t>
            </w:r>
          </w:p>
        </w:tc>
        <w:tc>
          <w:tcPr>
            <w:tcW w:w="1134" w:type="dxa"/>
            <w:tcBorders>
              <w:top w:val="single" w:sz="4" w:space="0" w:color="auto"/>
              <w:bottom w:val="single" w:sz="4" w:space="0" w:color="auto"/>
            </w:tcBorders>
          </w:tcPr>
          <w:p w:rsidR="00A10341" w:rsidRPr="00BC6831" w:rsidRDefault="00A10341" w:rsidP="00ED64AA">
            <w:pPr>
              <w:ind w:firstLine="34"/>
              <w:jc w:val="center"/>
              <w:rPr>
                <w:b/>
                <w:bCs/>
                <w:sz w:val="18"/>
                <w:szCs w:val="18"/>
              </w:rPr>
            </w:pPr>
            <w:r w:rsidRPr="00BC6831">
              <w:rPr>
                <w:b/>
                <w:bCs/>
                <w:sz w:val="18"/>
                <w:szCs w:val="18"/>
              </w:rPr>
              <w:t>Persentase (%)</w:t>
            </w:r>
          </w:p>
        </w:tc>
      </w:tr>
      <w:tr w:rsidR="00A10341" w:rsidTr="00992D7C">
        <w:tc>
          <w:tcPr>
            <w:tcW w:w="1701" w:type="dxa"/>
            <w:tcBorders>
              <w:top w:val="single" w:sz="4" w:space="0" w:color="auto"/>
            </w:tcBorders>
          </w:tcPr>
          <w:p w:rsidR="00A10341" w:rsidRPr="00BC6831" w:rsidRDefault="00A10341" w:rsidP="00ED64AA">
            <w:pPr>
              <w:ind w:firstLine="0"/>
              <w:rPr>
                <w:sz w:val="18"/>
                <w:szCs w:val="18"/>
              </w:rPr>
            </w:pPr>
            <w:r w:rsidRPr="00BC6831">
              <w:rPr>
                <w:sz w:val="18"/>
                <w:szCs w:val="18"/>
              </w:rPr>
              <w:t xml:space="preserve">Sangat Setuju </w:t>
            </w:r>
          </w:p>
        </w:tc>
        <w:tc>
          <w:tcPr>
            <w:tcW w:w="1276" w:type="dxa"/>
            <w:tcBorders>
              <w:top w:val="single" w:sz="4" w:space="0" w:color="auto"/>
            </w:tcBorders>
          </w:tcPr>
          <w:p w:rsidR="00A10341" w:rsidRPr="00BC6831" w:rsidRDefault="00A10341" w:rsidP="00897918">
            <w:pPr>
              <w:jc w:val="center"/>
              <w:rPr>
                <w:sz w:val="18"/>
                <w:szCs w:val="18"/>
              </w:rPr>
            </w:pPr>
            <w:r w:rsidRPr="00BC6831">
              <w:rPr>
                <w:sz w:val="18"/>
                <w:szCs w:val="18"/>
              </w:rPr>
              <w:t>18</w:t>
            </w:r>
          </w:p>
        </w:tc>
        <w:tc>
          <w:tcPr>
            <w:tcW w:w="1134" w:type="dxa"/>
            <w:tcBorders>
              <w:top w:val="single" w:sz="4" w:space="0" w:color="auto"/>
            </w:tcBorders>
          </w:tcPr>
          <w:p w:rsidR="00A10341" w:rsidRPr="00BC6831" w:rsidRDefault="00A10341" w:rsidP="00897918">
            <w:pPr>
              <w:contextualSpacing/>
              <w:jc w:val="center"/>
              <w:rPr>
                <w:sz w:val="18"/>
                <w:szCs w:val="18"/>
              </w:rPr>
            </w:pPr>
            <w:r w:rsidRPr="00BC6831">
              <w:rPr>
                <w:sz w:val="18"/>
                <w:szCs w:val="18"/>
              </w:rPr>
              <w:t>60,00</w:t>
            </w:r>
          </w:p>
        </w:tc>
      </w:tr>
      <w:tr w:rsidR="00A10341" w:rsidTr="00992D7C">
        <w:tc>
          <w:tcPr>
            <w:tcW w:w="1701" w:type="dxa"/>
          </w:tcPr>
          <w:p w:rsidR="00A10341" w:rsidRPr="00BC6831" w:rsidRDefault="00A10341" w:rsidP="00ED64AA">
            <w:pPr>
              <w:ind w:firstLine="0"/>
              <w:contextualSpacing/>
              <w:rPr>
                <w:sz w:val="18"/>
                <w:szCs w:val="18"/>
              </w:rPr>
            </w:pPr>
            <w:r w:rsidRPr="00BC6831">
              <w:rPr>
                <w:sz w:val="18"/>
                <w:szCs w:val="18"/>
              </w:rPr>
              <w:t>Setuju</w:t>
            </w:r>
          </w:p>
        </w:tc>
        <w:tc>
          <w:tcPr>
            <w:tcW w:w="1276" w:type="dxa"/>
          </w:tcPr>
          <w:p w:rsidR="00A10341" w:rsidRPr="00BC6831" w:rsidRDefault="00A10341" w:rsidP="00897918">
            <w:pPr>
              <w:contextualSpacing/>
              <w:jc w:val="center"/>
              <w:rPr>
                <w:sz w:val="18"/>
                <w:szCs w:val="18"/>
              </w:rPr>
            </w:pPr>
            <w:r w:rsidRPr="00BC6831">
              <w:rPr>
                <w:sz w:val="18"/>
                <w:szCs w:val="18"/>
              </w:rPr>
              <w:t>12</w:t>
            </w:r>
          </w:p>
        </w:tc>
        <w:tc>
          <w:tcPr>
            <w:tcW w:w="1134" w:type="dxa"/>
          </w:tcPr>
          <w:p w:rsidR="00A10341" w:rsidRPr="00BC6831" w:rsidRDefault="00A10341" w:rsidP="00897918">
            <w:pPr>
              <w:contextualSpacing/>
              <w:jc w:val="center"/>
              <w:rPr>
                <w:sz w:val="18"/>
                <w:szCs w:val="18"/>
              </w:rPr>
            </w:pPr>
            <w:r w:rsidRPr="00BC6831">
              <w:rPr>
                <w:sz w:val="18"/>
                <w:szCs w:val="18"/>
              </w:rPr>
              <w:t>40,00</w:t>
            </w:r>
          </w:p>
        </w:tc>
      </w:tr>
      <w:tr w:rsidR="00A10341" w:rsidTr="00992D7C">
        <w:tc>
          <w:tcPr>
            <w:tcW w:w="1701" w:type="dxa"/>
          </w:tcPr>
          <w:p w:rsidR="00A10341" w:rsidRPr="00BC6831" w:rsidRDefault="00A10341" w:rsidP="00ED64AA">
            <w:pPr>
              <w:ind w:firstLine="0"/>
              <w:contextualSpacing/>
              <w:rPr>
                <w:sz w:val="18"/>
                <w:szCs w:val="18"/>
              </w:rPr>
            </w:pPr>
            <w:r w:rsidRPr="00BC6831">
              <w:rPr>
                <w:sz w:val="18"/>
                <w:szCs w:val="18"/>
              </w:rPr>
              <w:t>Kurang Setuju</w:t>
            </w:r>
          </w:p>
        </w:tc>
        <w:tc>
          <w:tcPr>
            <w:tcW w:w="1276" w:type="dxa"/>
          </w:tcPr>
          <w:p w:rsidR="00A10341" w:rsidRPr="00BC6831" w:rsidRDefault="00A10341" w:rsidP="00897918">
            <w:pPr>
              <w:contextualSpacing/>
              <w:jc w:val="center"/>
              <w:rPr>
                <w:sz w:val="18"/>
                <w:szCs w:val="18"/>
              </w:rPr>
            </w:pPr>
            <w:r w:rsidRPr="00BC6831">
              <w:rPr>
                <w:sz w:val="18"/>
                <w:szCs w:val="18"/>
              </w:rPr>
              <w:t>-</w:t>
            </w:r>
          </w:p>
        </w:tc>
        <w:tc>
          <w:tcPr>
            <w:tcW w:w="1134" w:type="dxa"/>
          </w:tcPr>
          <w:p w:rsidR="00A10341" w:rsidRPr="00BC6831" w:rsidRDefault="00A10341" w:rsidP="00897918">
            <w:pPr>
              <w:contextualSpacing/>
              <w:jc w:val="center"/>
              <w:rPr>
                <w:sz w:val="18"/>
                <w:szCs w:val="18"/>
              </w:rPr>
            </w:pPr>
            <w:r w:rsidRPr="00BC6831">
              <w:rPr>
                <w:sz w:val="18"/>
                <w:szCs w:val="18"/>
              </w:rPr>
              <w:t>-</w:t>
            </w:r>
          </w:p>
        </w:tc>
      </w:tr>
      <w:tr w:rsidR="00A10341" w:rsidTr="00992D7C">
        <w:trPr>
          <w:trHeight w:val="255"/>
        </w:trPr>
        <w:tc>
          <w:tcPr>
            <w:tcW w:w="1701" w:type="dxa"/>
          </w:tcPr>
          <w:p w:rsidR="00A10341" w:rsidRPr="00BC6831" w:rsidRDefault="00A10341" w:rsidP="00ED64AA">
            <w:pPr>
              <w:tabs>
                <w:tab w:val="left" w:pos="360"/>
              </w:tabs>
              <w:ind w:firstLine="0"/>
              <w:contextualSpacing/>
              <w:rPr>
                <w:sz w:val="18"/>
                <w:szCs w:val="18"/>
              </w:rPr>
            </w:pPr>
            <w:r w:rsidRPr="00BC6831">
              <w:rPr>
                <w:sz w:val="18"/>
                <w:szCs w:val="18"/>
              </w:rPr>
              <w:t xml:space="preserve">Tidak setuju </w:t>
            </w:r>
          </w:p>
        </w:tc>
        <w:tc>
          <w:tcPr>
            <w:tcW w:w="1276" w:type="dxa"/>
          </w:tcPr>
          <w:p w:rsidR="00A10341" w:rsidRPr="00BC6831" w:rsidRDefault="00A10341" w:rsidP="00897918">
            <w:pPr>
              <w:tabs>
                <w:tab w:val="left" w:pos="360"/>
              </w:tabs>
              <w:contextualSpacing/>
              <w:jc w:val="center"/>
              <w:rPr>
                <w:sz w:val="18"/>
                <w:szCs w:val="18"/>
              </w:rPr>
            </w:pPr>
            <w:r w:rsidRPr="00BC6831">
              <w:rPr>
                <w:sz w:val="18"/>
                <w:szCs w:val="18"/>
              </w:rPr>
              <w:t>-</w:t>
            </w:r>
          </w:p>
        </w:tc>
        <w:tc>
          <w:tcPr>
            <w:tcW w:w="1134" w:type="dxa"/>
          </w:tcPr>
          <w:p w:rsidR="00A10341" w:rsidRPr="00BC6831" w:rsidRDefault="00A10341" w:rsidP="00897918">
            <w:pPr>
              <w:contextualSpacing/>
              <w:jc w:val="center"/>
              <w:rPr>
                <w:sz w:val="18"/>
                <w:szCs w:val="18"/>
              </w:rPr>
            </w:pPr>
            <w:r w:rsidRPr="00BC6831">
              <w:rPr>
                <w:sz w:val="18"/>
                <w:szCs w:val="18"/>
              </w:rPr>
              <w:t>-</w:t>
            </w:r>
          </w:p>
        </w:tc>
      </w:tr>
      <w:tr w:rsidR="00A10341" w:rsidTr="00992D7C">
        <w:trPr>
          <w:trHeight w:val="330"/>
        </w:trPr>
        <w:tc>
          <w:tcPr>
            <w:tcW w:w="1701" w:type="dxa"/>
            <w:tcBorders>
              <w:bottom w:val="single" w:sz="4" w:space="0" w:color="auto"/>
            </w:tcBorders>
          </w:tcPr>
          <w:p w:rsidR="00A10341" w:rsidRPr="00BC6831" w:rsidRDefault="00A10341" w:rsidP="00ED64AA">
            <w:pPr>
              <w:tabs>
                <w:tab w:val="left" w:pos="360"/>
              </w:tabs>
              <w:ind w:firstLine="0"/>
              <w:contextualSpacing/>
              <w:rPr>
                <w:sz w:val="18"/>
                <w:szCs w:val="18"/>
              </w:rPr>
            </w:pPr>
            <w:r w:rsidRPr="00BC6831">
              <w:rPr>
                <w:sz w:val="18"/>
                <w:szCs w:val="18"/>
              </w:rPr>
              <w:t>Sangat Tidak Setuju</w:t>
            </w:r>
          </w:p>
        </w:tc>
        <w:tc>
          <w:tcPr>
            <w:tcW w:w="1276" w:type="dxa"/>
            <w:tcBorders>
              <w:bottom w:val="single" w:sz="4" w:space="0" w:color="auto"/>
            </w:tcBorders>
          </w:tcPr>
          <w:p w:rsidR="00A10341" w:rsidRPr="00BC6831" w:rsidRDefault="00A10341" w:rsidP="00897918">
            <w:pPr>
              <w:tabs>
                <w:tab w:val="left" w:pos="360"/>
              </w:tabs>
              <w:contextualSpacing/>
              <w:jc w:val="center"/>
              <w:rPr>
                <w:sz w:val="18"/>
                <w:szCs w:val="18"/>
              </w:rPr>
            </w:pPr>
            <w:r w:rsidRPr="00BC6831">
              <w:rPr>
                <w:sz w:val="18"/>
                <w:szCs w:val="18"/>
              </w:rPr>
              <w:t>-</w:t>
            </w:r>
          </w:p>
        </w:tc>
        <w:tc>
          <w:tcPr>
            <w:tcW w:w="1134" w:type="dxa"/>
            <w:tcBorders>
              <w:bottom w:val="single" w:sz="4" w:space="0" w:color="auto"/>
            </w:tcBorders>
          </w:tcPr>
          <w:p w:rsidR="00A10341" w:rsidRPr="00BC6831" w:rsidRDefault="00A10341" w:rsidP="00897918">
            <w:pPr>
              <w:contextualSpacing/>
              <w:jc w:val="center"/>
              <w:rPr>
                <w:sz w:val="18"/>
                <w:szCs w:val="18"/>
              </w:rPr>
            </w:pPr>
            <w:r w:rsidRPr="00BC6831">
              <w:rPr>
                <w:sz w:val="18"/>
                <w:szCs w:val="18"/>
              </w:rPr>
              <w:t>-</w:t>
            </w:r>
          </w:p>
        </w:tc>
      </w:tr>
      <w:tr w:rsidR="00A10341" w:rsidTr="00992D7C">
        <w:tc>
          <w:tcPr>
            <w:tcW w:w="1701" w:type="dxa"/>
            <w:tcBorders>
              <w:top w:val="single" w:sz="4" w:space="0" w:color="auto"/>
              <w:bottom w:val="single" w:sz="4" w:space="0" w:color="auto"/>
            </w:tcBorders>
          </w:tcPr>
          <w:p w:rsidR="00A10341" w:rsidRPr="00BC6831" w:rsidRDefault="00A10341" w:rsidP="00897918">
            <w:pPr>
              <w:tabs>
                <w:tab w:val="left" w:pos="177"/>
              </w:tabs>
              <w:contextualSpacing/>
              <w:jc w:val="center"/>
              <w:rPr>
                <w:b/>
                <w:bCs/>
                <w:sz w:val="18"/>
                <w:szCs w:val="18"/>
              </w:rPr>
            </w:pPr>
            <w:r w:rsidRPr="00BC6831">
              <w:rPr>
                <w:b/>
                <w:bCs/>
                <w:sz w:val="18"/>
                <w:szCs w:val="18"/>
              </w:rPr>
              <w:t>Total</w:t>
            </w:r>
          </w:p>
        </w:tc>
        <w:tc>
          <w:tcPr>
            <w:tcW w:w="1276" w:type="dxa"/>
            <w:tcBorders>
              <w:top w:val="single" w:sz="4" w:space="0" w:color="auto"/>
              <w:bottom w:val="single" w:sz="4" w:space="0" w:color="auto"/>
            </w:tcBorders>
          </w:tcPr>
          <w:p w:rsidR="00A10341" w:rsidRPr="00BC6831" w:rsidRDefault="00A10341" w:rsidP="00897918">
            <w:pPr>
              <w:tabs>
                <w:tab w:val="left" w:pos="177"/>
              </w:tabs>
              <w:contextualSpacing/>
              <w:jc w:val="center"/>
              <w:rPr>
                <w:b/>
                <w:bCs/>
                <w:sz w:val="18"/>
                <w:szCs w:val="18"/>
              </w:rPr>
            </w:pPr>
            <w:r w:rsidRPr="00BC6831">
              <w:rPr>
                <w:b/>
                <w:bCs/>
                <w:sz w:val="18"/>
                <w:szCs w:val="18"/>
              </w:rPr>
              <w:t>30</w:t>
            </w:r>
          </w:p>
        </w:tc>
        <w:tc>
          <w:tcPr>
            <w:tcW w:w="1134" w:type="dxa"/>
            <w:tcBorders>
              <w:top w:val="single" w:sz="4" w:space="0" w:color="auto"/>
              <w:bottom w:val="single" w:sz="4" w:space="0" w:color="auto"/>
            </w:tcBorders>
          </w:tcPr>
          <w:p w:rsidR="00A10341" w:rsidRPr="00BC6831" w:rsidRDefault="00A10341" w:rsidP="00897918">
            <w:pPr>
              <w:contextualSpacing/>
              <w:jc w:val="center"/>
              <w:rPr>
                <w:sz w:val="18"/>
                <w:szCs w:val="18"/>
              </w:rPr>
            </w:pPr>
            <w:r w:rsidRPr="00BC6831">
              <w:rPr>
                <w:sz w:val="18"/>
                <w:szCs w:val="18"/>
              </w:rPr>
              <w:t>100%</w:t>
            </w:r>
          </w:p>
        </w:tc>
      </w:tr>
    </w:tbl>
    <w:p w:rsidR="00A10341" w:rsidRPr="00A24E65" w:rsidRDefault="00A10341" w:rsidP="00A24E65">
      <w:pPr>
        <w:spacing w:before="240" w:after="240" w:line="360" w:lineRule="auto"/>
        <w:ind w:right="69"/>
        <w:rPr>
          <w:sz w:val="22"/>
          <w:szCs w:val="22"/>
          <w:lang w:val="id-ID"/>
        </w:rPr>
      </w:pPr>
      <w:r>
        <w:rPr>
          <w:rFonts w:eastAsia="Times New Roman"/>
          <w:sz w:val="24"/>
          <w:szCs w:val="24"/>
        </w:rPr>
        <w:t xml:space="preserve"> </w:t>
      </w:r>
      <w:r>
        <w:rPr>
          <w:rFonts w:eastAsia="Times New Roman"/>
          <w:sz w:val="24"/>
          <w:szCs w:val="24"/>
        </w:rPr>
        <w:tab/>
      </w:r>
      <w:r w:rsidRPr="00A24E65">
        <w:rPr>
          <w:sz w:val="22"/>
          <w:szCs w:val="22"/>
        </w:rPr>
        <w:t xml:space="preserve">Berdasarkan tabel </w:t>
      </w:r>
      <w:r w:rsidRPr="00A24E65">
        <w:rPr>
          <w:sz w:val="22"/>
          <w:szCs w:val="22"/>
          <w:lang w:val="id-ID"/>
        </w:rPr>
        <w:t>3</w:t>
      </w:r>
      <w:r w:rsidRPr="00A24E65">
        <w:rPr>
          <w:sz w:val="22"/>
          <w:szCs w:val="22"/>
        </w:rPr>
        <w:t>.3 menunjukkan bahwa 18 orang (60</w:t>
      </w:r>
      <w:proofErr w:type="gramStart"/>
      <w:r w:rsidRPr="00A24E65">
        <w:rPr>
          <w:sz w:val="22"/>
          <w:szCs w:val="22"/>
        </w:rPr>
        <w:t>,00</w:t>
      </w:r>
      <w:proofErr w:type="gramEnd"/>
      <w:r w:rsidRPr="00A24E65">
        <w:rPr>
          <w:sz w:val="22"/>
          <w:szCs w:val="22"/>
        </w:rPr>
        <w:t xml:space="preserve">%) mengatakan bahwa saya sangat setuju melaksanakan sholat zuhur </w:t>
      </w:r>
      <w:r w:rsidRPr="00A24E65">
        <w:rPr>
          <w:sz w:val="22"/>
          <w:szCs w:val="22"/>
        </w:rPr>
        <w:lastRenderedPageBreak/>
        <w:t>berjamaah, 12 orang (40,00%) mengatakan</w:t>
      </w:r>
      <w:r>
        <w:rPr>
          <w:sz w:val="24"/>
          <w:szCs w:val="24"/>
        </w:rPr>
        <w:t xml:space="preserve"> </w:t>
      </w:r>
      <w:r w:rsidRPr="00A24E65">
        <w:rPr>
          <w:sz w:val="22"/>
          <w:szCs w:val="22"/>
        </w:rPr>
        <w:t xml:space="preserve">bahwa setuju melaksanakan sholat zuhur berjamaah. Analisis tabel diatas mengatakan </w:t>
      </w:r>
      <w:proofErr w:type="gramStart"/>
      <w:r w:rsidRPr="00A24E65">
        <w:rPr>
          <w:sz w:val="22"/>
          <w:szCs w:val="22"/>
        </w:rPr>
        <w:t>bahwa  sangat</w:t>
      </w:r>
      <w:proofErr w:type="gramEnd"/>
      <w:r w:rsidRPr="00A24E65">
        <w:rPr>
          <w:sz w:val="22"/>
          <w:szCs w:val="22"/>
        </w:rPr>
        <w:t xml:space="preserve"> setuju melaksanakan sholat zuhur berjamaah.</w:t>
      </w:r>
    </w:p>
    <w:p w:rsidR="00A10341" w:rsidRPr="00A24E65" w:rsidRDefault="00A10341" w:rsidP="00A24E65">
      <w:pPr>
        <w:ind w:right="69" w:firstLine="0"/>
        <w:rPr>
          <w:sz w:val="22"/>
          <w:szCs w:val="22"/>
        </w:rPr>
      </w:pPr>
      <w:r w:rsidRPr="00A24E65">
        <w:rPr>
          <w:sz w:val="22"/>
          <w:szCs w:val="22"/>
        </w:rPr>
        <w:t xml:space="preserve">Tabel </w:t>
      </w:r>
      <w:r w:rsidRPr="00A24E65">
        <w:rPr>
          <w:sz w:val="22"/>
          <w:szCs w:val="22"/>
          <w:lang w:val="id-ID"/>
        </w:rPr>
        <w:t>3</w:t>
      </w:r>
      <w:r w:rsidRPr="00A24E65">
        <w:rPr>
          <w:sz w:val="22"/>
          <w:szCs w:val="22"/>
        </w:rPr>
        <w:t>.4 Saya dapat menghafalkan surat-surat pendek</w:t>
      </w:r>
    </w:p>
    <w:tbl>
      <w:tblPr>
        <w:tblStyle w:val="TableGrid1"/>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134"/>
        <w:gridCol w:w="1276"/>
      </w:tblGrid>
      <w:tr w:rsidR="00A10341" w:rsidTr="00992D7C">
        <w:tc>
          <w:tcPr>
            <w:tcW w:w="1701" w:type="dxa"/>
            <w:tcBorders>
              <w:top w:val="single" w:sz="4" w:space="0" w:color="auto"/>
              <w:bottom w:val="single" w:sz="4" w:space="0" w:color="auto"/>
            </w:tcBorders>
          </w:tcPr>
          <w:p w:rsidR="00A10341" w:rsidRPr="00BC6831" w:rsidRDefault="00A10341" w:rsidP="00992D7C">
            <w:pPr>
              <w:ind w:firstLine="0"/>
              <w:jc w:val="center"/>
              <w:rPr>
                <w:b/>
                <w:bCs/>
                <w:sz w:val="18"/>
                <w:szCs w:val="18"/>
              </w:rPr>
            </w:pPr>
            <w:r w:rsidRPr="00BC6831">
              <w:rPr>
                <w:b/>
                <w:bCs/>
                <w:sz w:val="18"/>
                <w:szCs w:val="18"/>
              </w:rPr>
              <w:t>Alternatif Jawaban</w:t>
            </w:r>
          </w:p>
        </w:tc>
        <w:tc>
          <w:tcPr>
            <w:tcW w:w="1134" w:type="dxa"/>
            <w:tcBorders>
              <w:top w:val="single" w:sz="4" w:space="0" w:color="auto"/>
              <w:bottom w:val="single" w:sz="4" w:space="0" w:color="auto"/>
            </w:tcBorders>
          </w:tcPr>
          <w:p w:rsidR="00A10341" w:rsidRPr="00BC6831" w:rsidRDefault="00A10341" w:rsidP="00992D7C">
            <w:pPr>
              <w:ind w:firstLine="0"/>
              <w:jc w:val="center"/>
              <w:rPr>
                <w:b/>
                <w:bCs/>
                <w:sz w:val="18"/>
                <w:szCs w:val="18"/>
              </w:rPr>
            </w:pPr>
            <w:r w:rsidRPr="00BC6831">
              <w:rPr>
                <w:b/>
                <w:bCs/>
                <w:sz w:val="18"/>
                <w:szCs w:val="18"/>
              </w:rPr>
              <w:t xml:space="preserve">Frekuensi </w:t>
            </w:r>
          </w:p>
        </w:tc>
        <w:tc>
          <w:tcPr>
            <w:tcW w:w="1276" w:type="dxa"/>
            <w:tcBorders>
              <w:top w:val="single" w:sz="4" w:space="0" w:color="auto"/>
              <w:bottom w:val="single" w:sz="4" w:space="0" w:color="auto"/>
            </w:tcBorders>
          </w:tcPr>
          <w:p w:rsidR="00A10341" w:rsidRPr="00BC6831" w:rsidRDefault="00A10341" w:rsidP="00992D7C">
            <w:pPr>
              <w:ind w:firstLine="33"/>
              <w:jc w:val="center"/>
              <w:rPr>
                <w:b/>
                <w:bCs/>
                <w:sz w:val="18"/>
                <w:szCs w:val="18"/>
              </w:rPr>
            </w:pPr>
            <w:r w:rsidRPr="00BC6831">
              <w:rPr>
                <w:b/>
                <w:bCs/>
                <w:sz w:val="18"/>
                <w:szCs w:val="18"/>
              </w:rPr>
              <w:t>Persentase (%)</w:t>
            </w:r>
          </w:p>
        </w:tc>
      </w:tr>
      <w:tr w:rsidR="00A10341" w:rsidTr="00992D7C">
        <w:tc>
          <w:tcPr>
            <w:tcW w:w="1701" w:type="dxa"/>
            <w:tcBorders>
              <w:top w:val="single" w:sz="4" w:space="0" w:color="auto"/>
            </w:tcBorders>
          </w:tcPr>
          <w:p w:rsidR="00A10341" w:rsidRPr="00BC6831" w:rsidRDefault="00A10341" w:rsidP="00992D7C">
            <w:pPr>
              <w:ind w:firstLine="0"/>
              <w:rPr>
                <w:sz w:val="18"/>
                <w:szCs w:val="18"/>
              </w:rPr>
            </w:pPr>
            <w:r w:rsidRPr="00BC6831">
              <w:rPr>
                <w:sz w:val="18"/>
                <w:szCs w:val="18"/>
              </w:rPr>
              <w:t xml:space="preserve">Sangat Setuju </w:t>
            </w:r>
          </w:p>
        </w:tc>
        <w:tc>
          <w:tcPr>
            <w:tcW w:w="1134" w:type="dxa"/>
            <w:tcBorders>
              <w:top w:val="single" w:sz="4" w:space="0" w:color="auto"/>
            </w:tcBorders>
          </w:tcPr>
          <w:p w:rsidR="00A10341" w:rsidRPr="00BC6831" w:rsidRDefault="00A10341" w:rsidP="00897918">
            <w:pPr>
              <w:jc w:val="center"/>
              <w:rPr>
                <w:sz w:val="18"/>
                <w:szCs w:val="18"/>
              </w:rPr>
            </w:pPr>
            <w:r w:rsidRPr="00BC6831">
              <w:rPr>
                <w:sz w:val="18"/>
                <w:szCs w:val="18"/>
              </w:rPr>
              <w:t>22</w:t>
            </w:r>
          </w:p>
        </w:tc>
        <w:tc>
          <w:tcPr>
            <w:tcW w:w="1276" w:type="dxa"/>
            <w:tcBorders>
              <w:top w:val="single" w:sz="4" w:space="0" w:color="auto"/>
            </w:tcBorders>
          </w:tcPr>
          <w:p w:rsidR="00A10341" w:rsidRPr="00BC6831" w:rsidRDefault="00A10341" w:rsidP="00897918">
            <w:pPr>
              <w:contextualSpacing/>
              <w:jc w:val="center"/>
              <w:rPr>
                <w:sz w:val="18"/>
                <w:szCs w:val="18"/>
              </w:rPr>
            </w:pPr>
            <w:r w:rsidRPr="00BC6831">
              <w:rPr>
                <w:sz w:val="18"/>
                <w:szCs w:val="18"/>
              </w:rPr>
              <w:t>73,33</w:t>
            </w:r>
          </w:p>
        </w:tc>
      </w:tr>
      <w:tr w:rsidR="00A10341" w:rsidTr="00992D7C">
        <w:tc>
          <w:tcPr>
            <w:tcW w:w="1701" w:type="dxa"/>
          </w:tcPr>
          <w:p w:rsidR="00A10341" w:rsidRPr="00BC6831" w:rsidRDefault="00A10341" w:rsidP="00992D7C">
            <w:pPr>
              <w:ind w:firstLine="0"/>
              <w:contextualSpacing/>
              <w:rPr>
                <w:sz w:val="18"/>
                <w:szCs w:val="18"/>
              </w:rPr>
            </w:pPr>
            <w:r w:rsidRPr="00BC6831">
              <w:rPr>
                <w:sz w:val="18"/>
                <w:szCs w:val="18"/>
              </w:rPr>
              <w:t>Setuju</w:t>
            </w:r>
          </w:p>
        </w:tc>
        <w:tc>
          <w:tcPr>
            <w:tcW w:w="1134" w:type="dxa"/>
          </w:tcPr>
          <w:p w:rsidR="00A10341" w:rsidRPr="00BC6831" w:rsidRDefault="00A10341" w:rsidP="00897918">
            <w:pPr>
              <w:contextualSpacing/>
              <w:jc w:val="center"/>
              <w:rPr>
                <w:sz w:val="18"/>
                <w:szCs w:val="18"/>
              </w:rPr>
            </w:pPr>
            <w:r w:rsidRPr="00BC6831">
              <w:rPr>
                <w:sz w:val="18"/>
                <w:szCs w:val="18"/>
              </w:rPr>
              <w:t>8</w:t>
            </w:r>
          </w:p>
        </w:tc>
        <w:tc>
          <w:tcPr>
            <w:tcW w:w="1276" w:type="dxa"/>
          </w:tcPr>
          <w:p w:rsidR="00A10341" w:rsidRPr="00BC6831" w:rsidRDefault="00A10341" w:rsidP="00897918">
            <w:pPr>
              <w:contextualSpacing/>
              <w:jc w:val="center"/>
              <w:rPr>
                <w:sz w:val="18"/>
                <w:szCs w:val="18"/>
              </w:rPr>
            </w:pPr>
            <w:r w:rsidRPr="00BC6831">
              <w:rPr>
                <w:sz w:val="18"/>
                <w:szCs w:val="18"/>
              </w:rPr>
              <w:t>26,67</w:t>
            </w:r>
          </w:p>
        </w:tc>
      </w:tr>
      <w:tr w:rsidR="00A10341" w:rsidTr="00992D7C">
        <w:tc>
          <w:tcPr>
            <w:tcW w:w="1701" w:type="dxa"/>
          </w:tcPr>
          <w:p w:rsidR="00A10341" w:rsidRPr="00BC6831" w:rsidRDefault="00A10341" w:rsidP="00992D7C">
            <w:pPr>
              <w:ind w:firstLine="0"/>
              <w:contextualSpacing/>
              <w:rPr>
                <w:sz w:val="18"/>
                <w:szCs w:val="18"/>
              </w:rPr>
            </w:pPr>
            <w:r w:rsidRPr="00BC6831">
              <w:rPr>
                <w:sz w:val="18"/>
                <w:szCs w:val="18"/>
              </w:rPr>
              <w:t>Kurang Setuju</w:t>
            </w:r>
          </w:p>
        </w:tc>
        <w:tc>
          <w:tcPr>
            <w:tcW w:w="1134" w:type="dxa"/>
          </w:tcPr>
          <w:p w:rsidR="00A10341" w:rsidRPr="00BC6831" w:rsidRDefault="00A10341" w:rsidP="00897918">
            <w:pPr>
              <w:contextualSpacing/>
              <w:jc w:val="center"/>
              <w:rPr>
                <w:sz w:val="18"/>
                <w:szCs w:val="18"/>
              </w:rPr>
            </w:pPr>
            <w:r w:rsidRPr="00BC6831">
              <w:rPr>
                <w:sz w:val="18"/>
                <w:szCs w:val="18"/>
              </w:rPr>
              <w:t>-</w:t>
            </w:r>
          </w:p>
        </w:tc>
        <w:tc>
          <w:tcPr>
            <w:tcW w:w="1276" w:type="dxa"/>
          </w:tcPr>
          <w:p w:rsidR="00A10341" w:rsidRPr="00BC6831" w:rsidRDefault="00A10341" w:rsidP="00897918">
            <w:pPr>
              <w:contextualSpacing/>
              <w:jc w:val="center"/>
              <w:rPr>
                <w:sz w:val="18"/>
                <w:szCs w:val="18"/>
              </w:rPr>
            </w:pPr>
            <w:r w:rsidRPr="00BC6831">
              <w:rPr>
                <w:sz w:val="18"/>
                <w:szCs w:val="18"/>
              </w:rPr>
              <w:t>-</w:t>
            </w:r>
          </w:p>
        </w:tc>
      </w:tr>
      <w:tr w:rsidR="00A10341" w:rsidTr="00992D7C">
        <w:trPr>
          <w:trHeight w:val="255"/>
        </w:trPr>
        <w:tc>
          <w:tcPr>
            <w:tcW w:w="1701" w:type="dxa"/>
          </w:tcPr>
          <w:p w:rsidR="00A10341" w:rsidRPr="00BC6831" w:rsidRDefault="00A10341" w:rsidP="00992D7C">
            <w:pPr>
              <w:tabs>
                <w:tab w:val="left" w:pos="360"/>
              </w:tabs>
              <w:ind w:firstLine="0"/>
              <w:contextualSpacing/>
              <w:rPr>
                <w:sz w:val="18"/>
                <w:szCs w:val="18"/>
              </w:rPr>
            </w:pPr>
            <w:r w:rsidRPr="00BC6831">
              <w:rPr>
                <w:sz w:val="18"/>
                <w:szCs w:val="18"/>
              </w:rPr>
              <w:t xml:space="preserve">Tidak setuju </w:t>
            </w:r>
          </w:p>
        </w:tc>
        <w:tc>
          <w:tcPr>
            <w:tcW w:w="1134" w:type="dxa"/>
          </w:tcPr>
          <w:p w:rsidR="00A10341" w:rsidRPr="00BC6831" w:rsidRDefault="00A10341" w:rsidP="00897918">
            <w:pPr>
              <w:tabs>
                <w:tab w:val="left" w:pos="360"/>
              </w:tabs>
              <w:contextualSpacing/>
              <w:jc w:val="center"/>
              <w:rPr>
                <w:sz w:val="18"/>
                <w:szCs w:val="18"/>
              </w:rPr>
            </w:pPr>
            <w:r w:rsidRPr="00BC6831">
              <w:rPr>
                <w:sz w:val="18"/>
                <w:szCs w:val="18"/>
              </w:rPr>
              <w:t>-</w:t>
            </w:r>
          </w:p>
        </w:tc>
        <w:tc>
          <w:tcPr>
            <w:tcW w:w="1276" w:type="dxa"/>
          </w:tcPr>
          <w:p w:rsidR="00A10341" w:rsidRPr="00BC6831" w:rsidRDefault="00A10341" w:rsidP="00897918">
            <w:pPr>
              <w:contextualSpacing/>
              <w:jc w:val="center"/>
              <w:rPr>
                <w:sz w:val="18"/>
                <w:szCs w:val="18"/>
              </w:rPr>
            </w:pPr>
            <w:r w:rsidRPr="00BC6831">
              <w:rPr>
                <w:sz w:val="18"/>
                <w:szCs w:val="18"/>
              </w:rPr>
              <w:t>-</w:t>
            </w:r>
          </w:p>
        </w:tc>
      </w:tr>
      <w:tr w:rsidR="00A10341" w:rsidTr="00992D7C">
        <w:trPr>
          <w:trHeight w:val="330"/>
        </w:trPr>
        <w:tc>
          <w:tcPr>
            <w:tcW w:w="1701" w:type="dxa"/>
            <w:tcBorders>
              <w:bottom w:val="single" w:sz="4" w:space="0" w:color="auto"/>
            </w:tcBorders>
          </w:tcPr>
          <w:p w:rsidR="00A10341" w:rsidRPr="00BC6831" w:rsidRDefault="00A10341" w:rsidP="00992D7C">
            <w:pPr>
              <w:tabs>
                <w:tab w:val="left" w:pos="360"/>
              </w:tabs>
              <w:ind w:firstLine="0"/>
              <w:contextualSpacing/>
              <w:rPr>
                <w:sz w:val="18"/>
                <w:szCs w:val="18"/>
              </w:rPr>
            </w:pPr>
            <w:r w:rsidRPr="00BC6831">
              <w:rPr>
                <w:sz w:val="18"/>
                <w:szCs w:val="18"/>
              </w:rPr>
              <w:t>Sangat Tidak Setuju</w:t>
            </w:r>
          </w:p>
        </w:tc>
        <w:tc>
          <w:tcPr>
            <w:tcW w:w="1134" w:type="dxa"/>
            <w:tcBorders>
              <w:bottom w:val="single" w:sz="4" w:space="0" w:color="auto"/>
            </w:tcBorders>
          </w:tcPr>
          <w:p w:rsidR="00A10341" w:rsidRPr="00BC6831" w:rsidRDefault="00A10341" w:rsidP="00897918">
            <w:pPr>
              <w:tabs>
                <w:tab w:val="left" w:pos="360"/>
              </w:tabs>
              <w:contextualSpacing/>
              <w:jc w:val="center"/>
              <w:rPr>
                <w:sz w:val="18"/>
                <w:szCs w:val="18"/>
              </w:rPr>
            </w:pPr>
            <w:r w:rsidRPr="00BC6831">
              <w:rPr>
                <w:sz w:val="18"/>
                <w:szCs w:val="18"/>
              </w:rPr>
              <w:t>-</w:t>
            </w:r>
          </w:p>
        </w:tc>
        <w:tc>
          <w:tcPr>
            <w:tcW w:w="1276" w:type="dxa"/>
            <w:tcBorders>
              <w:bottom w:val="single" w:sz="4" w:space="0" w:color="auto"/>
            </w:tcBorders>
          </w:tcPr>
          <w:p w:rsidR="00A10341" w:rsidRPr="00BC6831" w:rsidRDefault="00A10341" w:rsidP="00897918">
            <w:pPr>
              <w:contextualSpacing/>
              <w:jc w:val="center"/>
              <w:rPr>
                <w:sz w:val="18"/>
                <w:szCs w:val="18"/>
              </w:rPr>
            </w:pPr>
            <w:r w:rsidRPr="00BC6831">
              <w:rPr>
                <w:sz w:val="18"/>
                <w:szCs w:val="18"/>
              </w:rPr>
              <w:t>-</w:t>
            </w:r>
          </w:p>
        </w:tc>
      </w:tr>
      <w:tr w:rsidR="00A10341" w:rsidTr="00992D7C">
        <w:tc>
          <w:tcPr>
            <w:tcW w:w="1701" w:type="dxa"/>
            <w:tcBorders>
              <w:top w:val="single" w:sz="4" w:space="0" w:color="auto"/>
              <w:bottom w:val="single" w:sz="4" w:space="0" w:color="auto"/>
            </w:tcBorders>
          </w:tcPr>
          <w:p w:rsidR="00A10341" w:rsidRPr="00BC6831" w:rsidRDefault="00A10341" w:rsidP="00897918">
            <w:pPr>
              <w:tabs>
                <w:tab w:val="left" w:pos="177"/>
              </w:tabs>
              <w:contextualSpacing/>
              <w:jc w:val="center"/>
              <w:rPr>
                <w:b/>
                <w:bCs/>
                <w:sz w:val="18"/>
                <w:szCs w:val="18"/>
              </w:rPr>
            </w:pPr>
            <w:r w:rsidRPr="00BC6831">
              <w:rPr>
                <w:b/>
                <w:bCs/>
                <w:sz w:val="18"/>
                <w:szCs w:val="18"/>
              </w:rPr>
              <w:t>Total</w:t>
            </w:r>
          </w:p>
        </w:tc>
        <w:tc>
          <w:tcPr>
            <w:tcW w:w="1134" w:type="dxa"/>
            <w:tcBorders>
              <w:top w:val="single" w:sz="4" w:space="0" w:color="auto"/>
              <w:bottom w:val="single" w:sz="4" w:space="0" w:color="auto"/>
            </w:tcBorders>
          </w:tcPr>
          <w:p w:rsidR="00A10341" w:rsidRPr="00BC6831" w:rsidRDefault="00A10341" w:rsidP="00897918">
            <w:pPr>
              <w:tabs>
                <w:tab w:val="left" w:pos="177"/>
              </w:tabs>
              <w:contextualSpacing/>
              <w:jc w:val="center"/>
              <w:rPr>
                <w:b/>
                <w:bCs/>
                <w:sz w:val="18"/>
                <w:szCs w:val="18"/>
              </w:rPr>
            </w:pPr>
            <w:r w:rsidRPr="00BC6831">
              <w:rPr>
                <w:b/>
                <w:bCs/>
                <w:sz w:val="18"/>
                <w:szCs w:val="18"/>
              </w:rPr>
              <w:t>30</w:t>
            </w:r>
          </w:p>
        </w:tc>
        <w:tc>
          <w:tcPr>
            <w:tcW w:w="1276" w:type="dxa"/>
            <w:tcBorders>
              <w:top w:val="single" w:sz="4" w:space="0" w:color="auto"/>
              <w:bottom w:val="single" w:sz="4" w:space="0" w:color="auto"/>
            </w:tcBorders>
          </w:tcPr>
          <w:p w:rsidR="00A10341" w:rsidRPr="00BC6831" w:rsidRDefault="00A10341" w:rsidP="00897918">
            <w:pPr>
              <w:contextualSpacing/>
              <w:jc w:val="center"/>
              <w:rPr>
                <w:sz w:val="18"/>
                <w:szCs w:val="18"/>
              </w:rPr>
            </w:pPr>
            <w:r w:rsidRPr="00BC6831">
              <w:rPr>
                <w:sz w:val="18"/>
                <w:szCs w:val="18"/>
              </w:rPr>
              <w:t>100%</w:t>
            </w:r>
          </w:p>
        </w:tc>
      </w:tr>
    </w:tbl>
    <w:p w:rsidR="00A10341" w:rsidRPr="00A24E65" w:rsidRDefault="00A10341" w:rsidP="00992D7C">
      <w:pPr>
        <w:spacing w:before="120" w:line="360" w:lineRule="auto"/>
        <w:ind w:right="69" w:firstLine="720"/>
        <w:rPr>
          <w:sz w:val="22"/>
          <w:szCs w:val="22"/>
          <w:lang w:val="id-ID"/>
        </w:rPr>
      </w:pPr>
      <w:r w:rsidRPr="00A24E65">
        <w:rPr>
          <w:sz w:val="22"/>
          <w:szCs w:val="22"/>
        </w:rPr>
        <w:t xml:space="preserve">Berdasarkan tabel </w:t>
      </w:r>
      <w:r w:rsidRPr="00A24E65">
        <w:rPr>
          <w:sz w:val="22"/>
          <w:szCs w:val="22"/>
          <w:lang w:val="id-ID"/>
        </w:rPr>
        <w:t>3</w:t>
      </w:r>
      <w:r w:rsidRPr="00A24E65">
        <w:rPr>
          <w:sz w:val="22"/>
          <w:szCs w:val="22"/>
        </w:rPr>
        <w:t>.4 menunjukkan bahwa 22 orang (73</w:t>
      </w:r>
      <w:proofErr w:type="gramStart"/>
      <w:r w:rsidRPr="00A24E65">
        <w:rPr>
          <w:sz w:val="22"/>
          <w:szCs w:val="22"/>
        </w:rPr>
        <w:t>,33</w:t>
      </w:r>
      <w:proofErr w:type="gramEnd"/>
      <w:r w:rsidRPr="00A24E65">
        <w:rPr>
          <w:sz w:val="22"/>
          <w:szCs w:val="22"/>
        </w:rPr>
        <w:t>%) Saya sangat setuju menghafalkan surat-surat pendek, 8 orang (26</w:t>
      </w:r>
      <w:proofErr w:type="gramStart"/>
      <w:r w:rsidRPr="00A24E65">
        <w:rPr>
          <w:sz w:val="22"/>
          <w:szCs w:val="22"/>
        </w:rPr>
        <w:t>,67</w:t>
      </w:r>
      <w:proofErr w:type="gramEnd"/>
      <w:r w:rsidRPr="00A24E65">
        <w:rPr>
          <w:sz w:val="22"/>
          <w:szCs w:val="22"/>
        </w:rPr>
        <w:t xml:space="preserve">%) mengatakan bahwa saya setuju menghafalkan surat-surat pendek. </w:t>
      </w:r>
      <w:proofErr w:type="gramStart"/>
      <w:r w:rsidRPr="00A24E65">
        <w:rPr>
          <w:sz w:val="22"/>
          <w:szCs w:val="22"/>
        </w:rPr>
        <w:t>Analisis tabel diatas mengatakan bahwa</w:t>
      </w:r>
      <w:r w:rsidRPr="00A24E65">
        <w:rPr>
          <w:sz w:val="22"/>
          <w:szCs w:val="22"/>
          <w:lang w:val="id-ID"/>
        </w:rPr>
        <w:t xml:space="preserve"> </w:t>
      </w:r>
      <w:r w:rsidRPr="00A24E65">
        <w:rPr>
          <w:sz w:val="22"/>
          <w:szCs w:val="22"/>
        </w:rPr>
        <w:t>sangat set</w:t>
      </w:r>
      <w:r w:rsidRPr="00A24E65">
        <w:rPr>
          <w:sz w:val="22"/>
          <w:szCs w:val="22"/>
          <w:lang w:val="id-ID"/>
        </w:rPr>
        <w:t>u</w:t>
      </w:r>
      <w:r w:rsidRPr="00A24E65">
        <w:rPr>
          <w:sz w:val="22"/>
          <w:szCs w:val="22"/>
        </w:rPr>
        <w:t>ju menghafalkan surat-surat pendek.</w:t>
      </w:r>
      <w:proofErr w:type="gramEnd"/>
    </w:p>
    <w:p w:rsidR="00A10341" w:rsidRPr="00A24E65" w:rsidRDefault="00A10341" w:rsidP="00A10341">
      <w:pPr>
        <w:ind w:right="-57" w:firstLine="720"/>
        <w:jc w:val="highKashida"/>
        <w:rPr>
          <w:sz w:val="22"/>
          <w:szCs w:val="22"/>
          <w:lang w:val="id-ID"/>
        </w:rPr>
      </w:pPr>
    </w:p>
    <w:p w:rsidR="00A10341" w:rsidRPr="00A24E65" w:rsidRDefault="00A10341" w:rsidP="00A24E65">
      <w:pPr>
        <w:ind w:right="69" w:firstLine="0"/>
        <w:rPr>
          <w:sz w:val="22"/>
          <w:szCs w:val="22"/>
        </w:rPr>
      </w:pPr>
      <w:r w:rsidRPr="00A24E65">
        <w:rPr>
          <w:sz w:val="22"/>
          <w:szCs w:val="22"/>
        </w:rPr>
        <w:t xml:space="preserve">Tabel </w:t>
      </w:r>
      <w:r w:rsidRPr="00A24E65">
        <w:rPr>
          <w:sz w:val="22"/>
          <w:szCs w:val="22"/>
          <w:lang w:val="id-ID"/>
        </w:rPr>
        <w:t>3</w:t>
      </w:r>
      <w:r w:rsidRPr="00A24E65">
        <w:rPr>
          <w:sz w:val="22"/>
          <w:szCs w:val="22"/>
        </w:rPr>
        <w:t>.5 Saya selalu mengikuti kegiatan keagamaan di sekolah</w:t>
      </w:r>
    </w:p>
    <w:tbl>
      <w:tblPr>
        <w:tblStyle w:val="TableGrid1"/>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76"/>
        <w:gridCol w:w="1134"/>
      </w:tblGrid>
      <w:tr w:rsidR="00A10341" w:rsidTr="00992D7C">
        <w:tc>
          <w:tcPr>
            <w:tcW w:w="1701" w:type="dxa"/>
            <w:tcBorders>
              <w:top w:val="single" w:sz="4" w:space="0" w:color="auto"/>
              <w:bottom w:val="single" w:sz="4" w:space="0" w:color="auto"/>
            </w:tcBorders>
          </w:tcPr>
          <w:p w:rsidR="00A10341" w:rsidRPr="003B1139" w:rsidRDefault="00A10341" w:rsidP="00992D7C">
            <w:pPr>
              <w:ind w:firstLine="0"/>
              <w:jc w:val="center"/>
              <w:rPr>
                <w:b/>
                <w:bCs/>
                <w:sz w:val="18"/>
                <w:szCs w:val="18"/>
              </w:rPr>
            </w:pPr>
            <w:r w:rsidRPr="003B1139">
              <w:rPr>
                <w:b/>
                <w:bCs/>
                <w:sz w:val="18"/>
                <w:szCs w:val="18"/>
              </w:rPr>
              <w:t>Alternatif Jawaban</w:t>
            </w:r>
          </w:p>
        </w:tc>
        <w:tc>
          <w:tcPr>
            <w:tcW w:w="1276" w:type="dxa"/>
            <w:tcBorders>
              <w:top w:val="single" w:sz="4" w:space="0" w:color="auto"/>
              <w:bottom w:val="single" w:sz="4" w:space="0" w:color="auto"/>
            </w:tcBorders>
          </w:tcPr>
          <w:p w:rsidR="00A10341" w:rsidRPr="003B1139" w:rsidRDefault="00A10341" w:rsidP="00897918">
            <w:pPr>
              <w:jc w:val="center"/>
              <w:rPr>
                <w:b/>
                <w:bCs/>
                <w:sz w:val="18"/>
                <w:szCs w:val="18"/>
              </w:rPr>
            </w:pPr>
            <w:r w:rsidRPr="003B1139">
              <w:rPr>
                <w:b/>
                <w:bCs/>
                <w:sz w:val="18"/>
                <w:szCs w:val="18"/>
              </w:rPr>
              <w:t xml:space="preserve">Frekuensi </w:t>
            </w:r>
          </w:p>
        </w:tc>
        <w:tc>
          <w:tcPr>
            <w:tcW w:w="1134" w:type="dxa"/>
            <w:tcBorders>
              <w:top w:val="single" w:sz="4" w:space="0" w:color="auto"/>
              <w:bottom w:val="single" w:sz="4" w:space="0" w:color="auto"/>
            </w:tcBorders>
          </w:tcPr>
          <w:p w:rsidR="00A10341" w:rsidRPr="003B1139" w:rsidRDefault="00A10341" w:rsidP="00992D7C">
            <w:pPr>
              <w:ind w:firstLine="0"/>
              <w:jc w:val="center"/>
              <w:rPr>
                <w:b/>
                <w:bCs/>
                <w:sz w:val="18"/>
                <w:szCs w:val="18"/>
              </w:rPr>
            </w:pPr>
            <w:r w:rsidRPr="003B1139">
              <w:rPr>
                <w:b/>
                <w:bCs/>
                <w:sz w:val="18"/>
                <w:szCs w:val="18"/>
              </w:rPr>
              <w:t>Persentase (%)</w:t>
            </w:r>
          </w:p>
        </w:tc>
      </w:tr>
      <w:tr w:rsidR="00A10341" w:rsidTr="00992D7C">
        <w:tc>
          <w:tcPr>
            <w:tcW w:w="1701" w:type="dxa"/>
            <w:tcBorders>
              <w:top w:val="single" w:sz="4" w:space="0" w:color="auto"/>
            </w:tcBorders>
          </w:tcPr>
          <w:p w:rsidR="00A10341" w:rsidRPr="003B1139" w:rsidRDefault="00A10341" w:rsidP="00992D7C">
            <w:pPr>
              <w:ind w:firstLine="0"/>
              <w:rPr>
                <w:sz w:val="18"/>
                <w:szCs w:val="18"/>
              </w:rPr>
            </w:pPr>
            <w:r w:rsidRPr="003B1139">
              <w:rPr>
                <w:sz w:val="18"/>
                <w:szCs w:val="18"/>
              </w:rPr>
              <w:t xml:space="preserve">Sangat Setuju </w:t>
            </w:r>
          </w:p>
        </w:tc>
        <w:tc>
          <w:tcPr>
            <w:tcW w:w="1276" w:type="dxa"/>
            <w:tcBorders>
              <w:top w:val="single" w:sz="4" w:space="0" w:color="auto"/>
            </w:tcBorders>
          </w:tcPr>
          <w:p w:rsidR="00A10341" w:rsidRPr="003B1139" w:rsidRDefault="00A10341" w:rsidP="00897918">
            <w:pPr>
              <w:jc w:val="center"/>
              <w:rPr>
                <w:sz w:val="18"/>
                <w:szCs w:val="18"/>
              </w:rPr>
            </w:pPr>
            <w:r w:rsidRPr="003B1139">
              <w:rPr>
                <w:sz w:val="18"/>
                <w:szCs w:val="18"/>
              </w:rPr>
              <w:t>19</w:t>
            </w:r>
          </w:p>
        </w:tc>
        <w:tc>
          <w:tcPr>
            <w:tcW w:w="1134" w:type="dxa"/>
            <w:tcBorders>
              <w:top w:val="single" w:sz="4" w:space="0" w:color="auto"/>
            </w:tcBorders>
          </w:tcPr>
          <w:p w:rsidR="00A10341" w:rsidRPr="003B1139" w:rsidRDefault="00A10341" w:rsidP="00897918">
            <w:pPr>
              <w:contextualSpacing/>
              <w:jc w:val="center"/>
              <w:rPr>
                <w:sz w:val="18"/>
                <w:szCs w:val="18"/>
              </w:rPr>
            </w:pPr>
            <w:r w:rsidRPr="003B1139">
              <w:rPr>
                <w:sz w:val="18"/>
                <w:szCs w:val="18"/>
              </w:rPr>
              <w:t>63,33</w:t>
            </w:r>
          </w:p>
        </w:tc>
      </w:tr>
      <w:tr w:rsidR="00A10341" w:rsidTr="00992D7C">
        <w:tc>
          <w:tcPr>
            <w:tcW w:w="1701" w:type="dxa"/>
          </w:tcPr>
          <w:p w:rsidR="00A10341" w:rsidRPr="003B1139" w:rsidRDefault="00A10341" w:rsidP="00992D7C">
            <w:pPr>
              <w:ind w:firstLine="0"/>
              <w:contextualSpacing/>
              <w:rPr>
                <w:sz w:val="18"/>
                <w:szCs w:val="18"/>
              </w:rPr>
            </w:pPr>
            <w:r w:rsidRPr="003B1139">
              <w:rPr>
                <w:sz w:val="18"/>
                <w:szCs w:val="18"/>
              </w:rPr>
              <w:t>Setuju</w:t>
            </w:r>
          </w:p>
        </w:tc>
        <w:tc>
          <w:tcPr>
            <w:tcW w:w="1276" w:type="dxa"/>
          </w:tcPr>
          <w:p w:rsidR="00A10341" w:rsidRPr="003B1139" w:rsidRDefault="00A10341" w:rsidP="00897918">
            <w:pPr>
              <w:contextualSpacing/>
              <w:jc w:val="center"/>
              <w:rPr>
                <w:sz w:val="18"/>
                <w:szCs w:val="18"/>
              </w:rPr>
            </w:pPr>
            <w:r w:rsidRPr="003B1139">
              <w:rPr>
                <w:sz w:val="18"/>
                <w:szCs w:val="18"/>
              </w:rPr>
              <w:t>11</w:t>
            </w:r>
          </w:p>
        </w:tc>
        <w:tc>
          <w:tcPr>
            <w:tcW w:w="1134" w:type="dxa"/>
          </w:tcPr>
          <w:p w:rsidR="00A10341" w:rsidRPr="003B1139" w:rsidRDefault="00A10341" w:rsidP="00897918">
            <w:pPr>
              <w:contextualSpacing/>
              <w:jc w:val="center"/>
              <w:rPr>
                <w:sz w:val="18"/>
                <w:szCs w:val="18"/>
              </w:rPr>
            </w:pPr>
            <w:r w:rsidRPr="003B1139">
              <w:rPr>
                <w:sz w:val="18"/>
                <w:szCs w:val="18"/>
              </w:rPr>
              <w:t>36,67</w:t>
            </w:r>
          </w:p>
        </w:tc>
      </w:tr>
      <w:tr w:rsidR="00A10341" w:rsidTr="00992D7C">
        <w:tc>
          <w:tcPr>
            <w:tcW w:w="1701" w:type="dxa"/>
          </w:tcPr>
          <w:p w:rsidR="00A10341" w:rsidRPr="003B1139" w:rsidRDefault="00A10341" w:rsidP="00992D7C">
            <w:pPr>
              <w:ind w:firstLine="0"/>
              <w:contextualSpacing/>
              <w:rPr>
                <w:sz w:val="18"/>
                <w:szCs w:val="18"/>
              </w:rPr>
            </w:pPr>
            <w:r w:rsidRPr="003B1139">
              <w:rPr>
                <w:sz w:val="18"/>
                <w:szCs w:val="18"/>
              </w:rPr>
              <w:t>Kurang Setuju</w:t>
            </w:r>
          </w:p>
        </w:tc>
        <w:tc>
          <w:tcPr>
            <w:tcW w:w="1276" w:type="dxa"/>
          </w:tcPr>
          <w:p w:rsidR="00A10341" w:rsidRPr="003B1139" w:rsidRDefault="00A10341" w:rsidP="00897918">
            <w:pPr>
              <w:contextualSpacing/>
              <w:jc w:val="center"/>
              <w:rPr>
                <w:sz w:val="18"/>
                <w:szCs w:val="18"/>
              </w:rPr>
            </w:pPr>
            <w:r w:rsidRPr="003B1139">
              <w:rPr>
                <w:sz w:val="18"/>
                <w:szCs w:val="18"/>
              </w:rPr>
              <w:t>-</w:t>
            </w:r>
          </w:p>
        </w:tc>
        <w:tc>
          <w:tcPr>
            <w:tcW w:w="1134" w:type="dxa"/>
          </w:tcPr>
          <w:p w:rsidR="00A10341" w:rsidRPr="003B1139" w:rsidRDefault="00A10341" w:rsidP="00897918">
            <w:pPr>
              <w:contextualSpacing/>
              <w:jc w:val="center"/>
              <w:rPr>
                <w:sz w:val="18"/>
                <w:szCs w:val="18"/>
              </w:rPr>
            </w:pPr>
            <w:r w:rsidRPr="003B1139">
              <w:rPr>
                <w:sz w:val="18"/>
                <w:szCs w:val="18"/>
              </w:rPr>
              <w:t>-</w:t>
            </w:r>
          </w:p>
        </w:tc>
      </w:tr>
      <w:tr w:rsidR="00A10341" w:rsidTr="00992D7C">
        <w:trPr>
          <w:trHeight w:val="255"/>
        </w:trPr>
        <w:tc>
          <w:tcPr>
            <w:tcW w:w="1701" w:type="dxa"/>
          </w:tcPr>
          <w:p w:rsidR="00A10341" w:rsidRPr="003B1139" w:rsidRDefault="00A10341" w:rsidP="00992D7C">
            <w:pPr>
              <w:tabs>
                <w:tab w:val="left" w:pos="360"/>
              </w:tabs>
              <w:ind w:firstLine="0"/>
              <w:contextualSpacing/>
              <w:rPr>
                <w:sz w:val="18"/>
                <w:szCs w:val="18"/>
              </w:rPr>
            </w:pPr>
            <w:r w:rsidRPr="003B1139">
              <w:rPr>
                <w:sz w:val="18"/>
                <w:szCs w:val="18"/>
              </w:rPr>
              <w:t xml:space="preserve">Tidak setuju </w:t>
            </w:r>
          </w:p>
        </w:tc>
        <w:tc>
          <w:tcPr>
            <w:tcW w:w="1276" w:type="dxa"/>
          </w:tcPr>
          <w:p w:rsidR="00A10341" w:rsidRPr="003B1139" w:rsidRDefault="00A10341" w:rsidP="00897918">
            <w:pPr>
              <w:tabs>
                <w:tab w:val="left" w:pos="360"/>
              </w:tabs>
              <w:contextualSpacing/>
              <w:jc w:val="center"/>
              <w:rPr>
                <w:sz w:val="18"/>
                <w:szCs w:val="18"/>
              </w:rPr>
            </w:pPr>
            <w:r w:rsidRPr="003B1139">
              <w:rPr>
                <w:sz w:val="18"/>
                <w:szCs w:val="18"/>
              </w:rPr>
              <w:t>-</w:t>
            </w:r>
          </w:p>
        </w:tc>
        <w:tc>
          <w:tcPr>
            <w:tcW w:w="1134" w:type="dxa"/>
          </w:tcPr>
          <w:p w:rsidR="00A10341" w:rsidRPr="003B1139" w:rsidRDefault="00A10341" w:rsidP="00897918">
            <w:pPr>
              <w:contextualSpacing/>
              <w:jc w:val="center"/>
              <w:rPr>
                <w:sz w:val="18"/>
                <w:szCs w:val="18"/>
              </w:rPr>
            </w:pPr>
            <w:r w:rsidRPr="003B1139">
              <w:rPr>
                <w:sz w:val="18"/>
                <w:szCs w:val="18"/>
              </w:rPr>
              <w:t>-</w:t>
            </w:r>
          </w:p>
        </w:tc>
      </w:tr>
      <w:tr w:rsidR="00A10341" w:rsidTr="00992D7C">
        <w:trPr>
          <w:trHeight w:val="330"/>
        </w:trPr>
        <w:tc>
          <w:tcPr>
            <w:tcW w:w="1701" w:type="dxa"/>
            <w:tcBorders>
              <w:bottom w:val="single" w:sz="4" w:space="0" w:color="auto"/>
            </w:tcBorders>
          </w:tcPr>
          <w:p w:rsidR="00A10341" w:rsidRPr="003B1139" w:rsidRDefault="00A10341" w:rsidP="00992D7C">
            <w:pPr>
              <w:tabs>
                <w:tab w:val="left" w:pos="360"/>
              </w:tabs>
              <w:ind w:firstLine="0"/>
              <w:contextualSpacing/>
              <w:rPr>
                <w:sz w:val="18"/>
                <w:szCs w:val="18"/>
              </w:rPr>
            </w:pPr>
            <w:r w:rsidRPr="003B1139">
              <w:rPr>
                <w:sz w:val="18"/>
                <w:szCs w:val="18"/>
              </w:rPr>
              <w:t>Sangat Tidak Setuju</w:t>
            </w:r>
          </w:p>
        </w:tc>
        <w:tc>
          <w:tcPr>
            <w:tcW w:w="1276" w:type="dxa"/>
            <w:tcBorders>
              <w:bottom w:val="single" w:sz="4" w:space="0" w:color="auto"/>
            </w:tcBorders>
          </w:tcPr>
          <w:p w:rsidR="00A10341" w:rsidRPr="003B1139" w:rsidRDefault="00A10341" w:rsidP="00897918">
            <w:pPr>
              <w:tabs>
                <w:tab w:val="left" w:pos="360"/>
              </w:tabs>
              <w:contextualSpacing/>
              <w:jc w:val="center"/>
              <w:rPr>
                <w:sz w:val="18"/>
                <w:szCs w:val="18"/>
              </w:rPr>
            </w:pPr>
            <w:r w:rsidRPr="003B1139">
              <w:rPr>
                <w:sz w:val="18"/>
                <w:szCs w:val="18"/>
              </w:rPr>
              <w:t>-</w:t>
            </w:r>
          </w:p>
        </w:tc>
        <w:tc>
          <w:tcPr>
            <w:tcW w:w="1134" w:type="dxa"/>
            <w:tcBorders>
              <w:bottom w:val="single" w:sz="4" w:space="0" w:color="auto"/>
            </w:tcBorders>
          </w:tcPr>
          <w:p w:rsidR="00A10341" w:rsidRPr="003B1139" w:rsidRDefault="00A10341" w:rsidP="00897918">
            <w:pPr>
              <w:contextualSpacing/>
              <w:jc w:val="center"/>
              <w:rPr>
                <w:sz w:val="18"/>
                <w:szCs w:val="18"/>
              </w:rPr>
            </w:pPr>
            <w:r w:rsidRPr="003B1139">
              <w:rPr>
                <w:sz w:val="18"/>
                <w:szCs w:val="18"/>
              </w:rPr>
              <w:t>-</w:t>
            </w:r>
          </w:p>
        </w:tc>
      </w:tr>
      <w:tr w:rsidR="00A10341" w:rsidTr="00992D7C">
        <w:tc>
          <w:tcPr>
            <w:tcW w:w="1701"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Total</w:t>
            </w:r>
          </w:p>
        </w:tc>
        <w:tc>
          <w:tcPr>
            <w:tcW w:w="1276"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30</w:t>
            </w:r>
          </w:p>
        </w:tc>
        <w:tc>
          <w:tcPr>
            <w:tcW w:w="1134" w:type="dxa"/>
            <w:tcBorders>
              <w:top w:val="single" w:sz="4" w:space="0" w:color="auto"/>
              <w:bottom w:val="single" w:sz="4" w:space="0" w:color="auto"/>
            </w:tcBorders>
          </w:tcPr>
          <w:p w:rsidR="00A10341" w:rsidRPr="003B1139" w:rsidRDefault="00A10341" w:rsidP="00897918">
            <w:pPr>
              <w:contextualSpacing/>
              <w:jc w:val="center"/>
              <w:rPr>
                <w:sz w:val="18"/>
                <w:szCs w:val="18"/>
              </w:rPr>
            </w:pPr>
            <w:r w:rsidRPr="003B1139">
              <w:rPr>
                <w:sz w:val="18"/>
                <w:szCs w:val="18"/>
              </w:rPr>
              <w:t>100%</w:t>
            </w:r>
          </w:p>
        </w:tc>
      </w:tr>
    </w:tbl>
    <w:p w:rsidR="00A10341" w:rsidRDefault="00A10341" w:rsidP="00A10341">
      <w:pPr>
        <w:ind w:right="-57" w:firstLine="720"/>
        <w:jc w:val="highKashida"/>
        <w:rPr>
          <w:sz w:val="24"/>
          <w:szCs w:val="24"/>
          <w:lang w:val="id-ID"/>
        </w:rPr>
      </w:pPr>
    </w:p>
    <w:p w:rsidR="00A10341" w:rsidRDefault="00A10341" w:rsidP="007C4FD8">
      <w:pPr>
        <w:spacing w:line="360" w:lineRule="auto"/>
        <w:ind w:right="69" w:firstLine="720"/>
        <w:rPr>
          <w:sz w:val="24"/>
          <w:szCs w:val="24"/>
          <w:lang w:val="id-ID"/>
        </w:rPr>
      </w:pPr>
      <w:r w:rsidRPr="00A24E65">
        <w:rPr>
          <w:sz w:val="22"/>
          <w:szCs w:val="22"/>
          <w:lang w:val="id-ID"/>
        </w:rPr>
        <w:t xml:space="preserve">Berdasarkan tabel 3.5 menunjukkan bahwa 19 orang (63,33%) mengatakan bahwa sangat setuju mengikuti kegiatan keagamaan di sekolah, 11 orang (36,67%) mengatakan bahwa setuju mengikuti kegiatan keagamaan di sekolah. </w:t>
      </w:r>
      <w:proofErr w:type="gramStart"/>
      <w:r w:rsidRPr="00A24E65">
        <w:rPr>
          <w:sz w:val="22"/>
          <w:szCs w:val="22"/>
        </w:rPr>
        <w:t>Analisis tabel diatas mengatakan sangat setuju mengikuti kegiatan</w:t>
      </w:r>
      <w:r>
        <w:rPr>
          <w:sz w:val="24"/>
          <w:szCs w:val="24"/>
        </w:rPr>
        <w:t xml:space="preserve"> keagamaan di sekolah.</w:t>
      </w:r>
      <w:proofErr w:type="gramEnd"/>
    </w:p>
    <w:p w:rsidR="00A10341" w:rsidRPr="00A24E65" w:rsidRDefault="00A10341" w:rsidP="00A24E65">
      <w:pPr>
        <w:spacing w:line="360" w:lineRule="auto"/>
        <w:ind w:right="69" w:firstLine="0"/>
        <w:rPr>
          <w:sz w:val="22"/>
          <w:szCs w:val="22"/>
        </w:rPr>
      </w:pPr>
      <w:proofErr w:type="gramStart"/>
      <w:r w:rsidRPr="00A24E65">
        <w:rPr>
          <w:sz w:val="22"/>
          <w:szCs w:val="22"/>
        </w:rPr>
        <w:lastRenderedPageBreak/>
        <w:t xml:space="preserve">Tabel </w:t>
      </w:r>
      <w:r w:rsidRPr="00A24E65">
        <w:rPr>
          <w:sz w:val="22"/>
          <w:szCs w:val="22"/>
          <w:lang w:val="id-ID"/>
        </w:rPr>
        <w:t>3</w:t>
      </w:r>
      <w:r w:rsidRPr="00A24E65">
        <w:rPr>
          <w:sz w:val="22"/>
          <w:szCs w:val="22"/>
        </w:rPr>
        <w:t>.6</w:t>
      </w:r>
      <w:r w:rsidR="00A24E65" w:rsidRPr="00A24E65">
        <w:rPr>
          <w:sz w:val="22"/>
          <w:szCs w:val="22"/>
        </w:rPr>
        <w:t>.</w:t>
      </w:r>
      <w:proofErr w:type="gramEnd"/>
      <w:r w:rsidR="00A24E65" w:rsidRPr="00A24E65">
        <w:rPr>
          <w:sz w:val="22"/>
          <w:szCs w:val="22"/>
        </w:rPr>
        <w:t xml:space="preserve"> Saya mengikuti perayaan tahun</w:t>
      </w:r>
      <w:r w:rsidR="00A24E65" w:rsidRPr="00A24E65">
        <w:rPr>
          <w:sz w:val="22"/>
          <w:szCs w:val="22"/>
          <w:lang w:val="id-ID"/>
        </w:rPr>
        <w:t xml:space="preserve"> </w:t>
      </w:r>
      <w:r w:rsidRPr="00A24E65">
        <w:rPr>
          <w:sz w:val="22"/>
          <w:szCs w:val="22"/>
        </w:rPr>
        <w:t>baru Islam di sekolah</w:t>
      </w:r>
    </w:p>
    <w:tbl>
      <w:tblPr>
        <w:tblStyle w:val="TableGrid1"/>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76"/>
        <w:gridCol w:w="1134"/>
      </w:tblGrid>
      <w:tr w:rsidR="00A10341" w:rsidTr="00992D7C">
        <w:tc>
          <w:tcPr>
            <w:tcW w:w="1701" w:type="dxa"/>
            <w:tcBorders>
              <w:top w:val="single" w:sz="4" w:space="0" w:color="auto"/>
              <w:bottom w:val="single" w:sz="4" w:space="0" w:color="auto"/>
            </w:tcBorders>
          </w:tcPr>
          <w:p w:rsidR="00A10341" w:rsidRPr="003B1139" w:rsidRDefault="00A10341" w:rsidP="00992D7C">
            <w:pPr>
              <w:ind w:firstLine="34"/>
              <w:jc w:val="center"/>
              <w:rPr>
                <w:b/>
                <w:bCs/>
                <w:sz w:val="18"/>
                <w:szCs w:val="18"/>
              </w:rPr>
            </w:pPr>
            <w:r w:rsidRPr="003B1139">
              <w:rPr>
                <w:b/>
                <w:bCs/>
                <w:sz w:val="18"/>
                <w:szCs w:val="18"/>
              </w:rPr>
              <w:t>Alternatif Jawaban</w:t>
            </w:r>
          </w:p>
        </w:tc>
        <w:tc>
          <w:tcPr>
            <w:tcW w:w="1276" w:type="dxa"/>
            <w:tcBorders>
              <w:top w:val="single" w:sz="4" w:space="0" w:color="auto"/>
              <w:bottom w:val="single" w:sz="4" w:space="0" w:color="auto"/>
            </w:tcBorders>
          </w:tcPr>
          <w:p w:rsidR="00A10341" w:rsidRPr="003B1139" w:rsidRDefault="00A10341" w:rsidP="00897918">
            <w:pPr>
              <w:jc w:val="center"/>
              <w:rPr>
                <w:b/>
                <w:bCs/>
                <w:sz w:val="18"/>
                <w:szCs w:val="18"/>
              </w:rPr>
            </w:pPr>
            <w:r w:rsidRPr="003B1139">
              <w:rPr>
                <w:b/>
                <w:bCs/>
                <w:sz w:val="18"/>
                <w:szCs w:val="18"/>
              </w:rPr>
              <w:t xml:space="preserve">Frekuensi </w:t>
            </w:r>
          </w:p>
        </w:tc>
        <w:tc>
          <w:tcPr>
            <w:tcW w:w="1134" w:type="dxa"/>
            <w:tcBorders>
              <w:top w:val="single" w:sz="4" w:space="0" w:color="auto"/>
              <w:bottom w:val="single" w:sz="4" w:space="0" w:color="auto"/>
            </w:tcBorders>
          </w:tcPr>
          <w:p w:rsidR="00A10341" w:rsidRPr="003B1139" w:rsidRDefault="00A10341" w:rsidP="00992D7C">
            <w:pPr>
              <w:ind w:firstLine="34"/>
              <w:jc w:val="center"/>
              <w:rPr>
                <w:b/>
                <w:bCs/>
                <w:sz w:val="18"/>
                <w:szCs w:val="18"/>
              </w:rPr>
            </w:pPr>
            <w:r w:rsidRPr="003B1139">
              <w:rPr>
                <w:b/>
                <w:bCs/>
                <w:sz w:val="18"/>
                <w:szCs w:val="18"/>
              </w:rPr>
              <w:t>Persentase (%)</w:t>
            </w:r>
          </w:p>
        </w:tc>
      </w:tr>
      <w:tr w:rsidR="00A10341" w:rsidTr="00992D7C">
        <w:trPr>
          <w:trHeight w:val="361"/>
        </w:trPr>
        <w:tc>
          <w:tcPr>
            <w:tcW w:w="1701" w:type="dxa"/>
            <w:tcBorders>
              <w:top w:val="single" w:sz="4" w:space="0" w:color="auto"/>
            </w:tcBorders>
          </w:tcPr>
          <w:p w:rsidR="00A10341" w:rsidRPr="003B1139" w:rsidRDefault="00A10341" w:rsidP="00992D7C">
            <w:pPr>
              <w:ind w:firstLine="0"/>
              <w:rPr>
                <w:sz w:val="18"/>
                <w:szCs w:val="18"/>
              </w:rPr>
            </w:pPr>
            <w:r w:rsidRPr="003B1139">
              <w:rPr>
                <w:sz w:val="18"/>
                <w:szCs w:val="18"/>
              </w:rPr>
              <w:t xml:space="preserve">Sangat Setuju </w:t>
            </w:r>
          </w:p>
        </w:tc>
        <w:tc>
          <w:tcPr>
            <w:tcW w:w="1276" w:type="dxa"/>
            <w:tcBorders>
              <w:top w:val="single" w:sz="4" w:space="0" w:color="auto"/>
            </w:tcBorders>
          </w:tcPr>
          <w:p w:rsidR="00A10341" w:rsidRPr="003B1139" w:rsidRDefault="00A10341" w:rsidP="00897918">
            <w:pPr>
              <w:jc w:val="center"/>
              <w:rPr>
                <w:sz w:val="18"/>
                <w:szCs w:val="18"/>
              </w:rPr>
            </w:pPr>
            <w:r w:rsidRPr="003B1139">
              <w:rPr>
                <w:sz w:val="18"/>
                <w:szCs w:val="18"/>
              </w:rPr>
              <w:t>10</w:t>
            </w:r>
          </w:p>
        </w:tc>
        <w:tc>
          <w:tcPr>
            <w:tcW w:w="1134" w:type="dxa"/>
            <w:tcBorders>
              <w:top w:val="single" w:sz="4" w:space="0" w:color="auto"/>
            </w:tcBorders>
          </w:tcPr>
          <w:p w:rsidR="00A10341" w:rsidRPr="003B1139" w:rsidRDefault="00A10341" w:rsidP="00897918">
            <w:pPr>
              <w:contextualSpacing/>
              <w:jc w:val="center"/>
              <w:rPr>
                <w:sz w:val="18"/>
                <w:szCs w:val="18"/>
              </w:rPr>
            </w:pPr>
            <w:r w:rsidRPr="003B1139">
              <w:rPr>
                <w:sz w:val="18"/>
                <w:szCs w:val="18"/>
              </w:rPr>
              <w:t>33,33</w:t>
            </w:r>
          </w:p>
        </w:tc>
      </w:tr>
      <w:tr w:rsidR="00A10341" w:rsidTr="00992D7C">
        <w:tc>
          <w:tcPr>
            <w:tcW w:w="1701" w:type="dxa"/>
          </w:tcPr>
          <w:p w:rsidR="00A10341" w:rsidRPr="003B1139" w:rsidRDefault="00A10341" w:rsidP="00992D7C">
            <w:pPr>
              <w:ind w:firstLine="0"/>
              <w:contextualSpacing/>
              <w:rPr>
                <w:sz w:val="18"/>
                <w:szCs w:val="18"/>
              </w:rPr>
            </w:pPr>
            <w:r w:rsidRPr="003B1139">
              <w:rPr>
                <w:sz w:val="18"/>
                <w:szCs w:val="18"/>
              </w:rPr>
              <w:t>Setuju</w:t>
            </w:r>
          </w:p>
        </w:tc>
        <w:tc>
          <w:tcPr>
            <w:tcW w:w="1276" w:type="dxa"/>
          </w:tcPr>
          <w:p w:rsidR="00A10341" w:rsidRPr="003B1139" w:rsidRDefault="00A10341" w:rsidP="00897918">
            <w:pPr>
              <w:contextualSpacing/>
              <w:jc w:val="center"/>
              <w:rPr>
                <w:sz w:val="18"/>
                <w:szCs w:val="18"/>
              </w:rPr>
            </w:pPr>
            <w:r w:rsidRPr="003B1139">
              <w:rPr>
                <w:sz w:val="18"/>
                <w:szCs w:val="18"/>
              </w:rPr>
              <w:t>18</w:t>
            </w:r>
          </w:p>
        </w:tc>
        <w:tc>
          <w:tcPr>
            <w:tcW w:w="1134" w:type="dxa"/>
          </w:tcPr>
          <w:p w:rsidR="00A10341" w:rsidRPr="003B1139" w:rsidRDefault="00A10341" w:rsidP="00897918">
            <w:pPr>
              <w:contextualSpacing/>
              <w:jc w:val="center"/>
              <w:rPr>
                <w:sz w:val="18"/>
                <w:szCs w:val="18"/>
              </w:rPr>
            </w:pPr>
            <w:r w:rsidRPr="003B1139">
              <w:rPr>
                <w:sz w:val="18"/>
                <w:szCs w:val="18"/>
              </w:rPr>
              <w:t>60,00</w:t>
            </w:r>
          </w:p>
        </w:tc>
      </w:tr>
      <w:tr w:rsidR="00A10341" w:rsidTr="00992D7C">
        <w:tc>
          <w:tcPr>
            <w:tcW w:w="1701" w:type="dxa"/>
          </w:tcPr>
          <w:p w:rsidR="00A10341" w:rsidRPr="003B1139" w:rsidRDefault="00A10341" w:rsidP="00992D7C">
            <w:pPr>
              <w:ind w:firstLine="0"/>
              <w:contextualSpacing/>
              <w:rPr>
                <w:sz w:val="18"/>
                <w:szCs w:val="18"/>
              </w:rPr>
            </w:pPr>
            <w:r w:rsidRPr="003B1139">
              <w:rPr>
                <w:sz w:val="18"/>
                <w:szCs w:val="18"/>
              </w:rPr>
              <w:t>Kurang Setuju</w:t>
            </w:r>
          </w:p>
        </w:tc>
        <w:tc>
          <w:tcPr>
            <w:tcW w:w="1276" w:type="dxa"/>
          </w:tcPr>
          <w:p w:rsidR="00A10341" w:rsidRPr="003B1139" w:rsidRDefault="00A10341" w:rsidP="00897918">
            <w:pPr>
              <w:contextualSpacing/>
              <w:jc w:val="center"/>
              <w:rPr>
                <w:sz w:val="18"/>
                <w:szCs w:val="18"/>
              </w:rPr>
            </w:pPr>
            <w:r w:rsidRPr="003B1139">
              <w:rPr>
                <w:sz w:val="18"/>
                <w:szCs w:val="18"/>
              </w:rPr>
              <w:t>1</w:t>
            </w:r>
          </w:p>
        </w:tc>
        <w:tc>
          <w:tcPr>
            <w:tcW w:w="1134" w:type="dxa"/>
          </w:tcPr>
          <w:p w:rsidR="00A10341" w:rsidRPr="003B1139" w:rsidRDefault="00A10341" w:rsidP="00897918">
            <w:pPr>
              <w:contextualSpacing/>
              <w:jc w:val="center"/>
              <w:rPr>
                <w:sz w:val="18"/>
                <w:szCs w:val="18"/>
              </w:rPr>
            </w:pPr>
            <w:r w:rsidRPr="003B1139">
              <w:rPr>
                <w:sz w:val="18"/>
                <w:szCs w:val="18"/>
              </w:rPr>
              <w:t>3,33</w:t>
            </w:r>
          </w:p>
        </w:tc>
      </w:tr>
      <w:tr w:rsidR="00A10341" w:rsidTr="00992D7C">
        <w:trPr>
          <w:trHeight w:val="255"/>
        </w:trPr>
        <w:tc>
          <w:tcPr>
            <w:tcW w:w="1701" w:type="dxa"/>
          </w:tcPr>
          <w:p w:rsidR="00A10341" w:rsidRPr="003B1139" w:rsidRDefault="00A10341" w:rsidP="00992D7C">
            <w:pPr>
              <w:tabs>
                <w:tab w:val="left" w:pos="360"/>
              </w:tabs>
              <w:ind w:firstLine="0"/>
              <w:contextualSpacing/>
              <w:rPr>
                <w:sz w:val="18"/>
                <w:szCs w:val="18"/>
              </w:rPr>
            </w:pPr>
            <w:r w:rsidRPr="003B1139">
              <w:rPr>
                <w:sz w:val="18"/>
                <w:szCs w:val="18"/>
              </w:rPr>
              <w:t xml:space="preserve">Tidak setuju </w:t>
            </w:r>
          </w:p>
        </w:tc>
        <w:tc>
          <w:tcPr>
            <w:tcW w:w="1276" w:type="dxa"/>
          </w:tcPr>
          <w:p w:rsidR="00A10341" w:rsidRPr="003B1139" w:rsidRDefault="00A10341" w:rsidP="00897918">
            <w:pPr>
              <w:tabs>
                <w:tab w:val="left" w:pos="360"/>
              </w:tabs>
              <w:contextualSpacing/>
              <w:jc w:val="center"/>
              <w:rPr>
                <w:sz w:val="18"/>
                <w:szCs w:val="18"/>
              </w:rPr>
            </w:pPr>
            <w:r w:rsidRPr="003B1139">
              <w:rPr>
                <w:sz w:val="18"/>
                <w:szCs w:val="18"/>
              </w:rPr>
              <w:t>1</w:t>
            </w:r>
          </w:p>
        </w:tc>
        <w:tc>
          <w:tcPr>
            <w:tcW w:w="1134" w:type="dxa"/>
          </w:tcPr>
          <w:p w:rsidR="00A10341" w:rsidRPr="003B1139" w:rsidRDefault="00A10341" w:rsidP="00897918">
            <w:pPr>
              <w:contextualSpacing/>
              <w:jc w:val="center"/>
              <w:rPr>
                <w:sz w:val="18"/>
                <w:szCs w:val="18"/>
              </w:rPr>
            </w:pPr>
            <w:r w:rsidRPr="003B1139">
              <w:rPr>
                <w:sz w:val="18"/>
                <w:szCs w:val="18"/>
              </w:rPr>
              <w:t>3,33</w:t>
            </w:r>
          </w:p>
        </w:tc>
      </w:tr>
      <w:tr w:rsidR="00A10341" w:rsidTr="00992D7C">
        <w:trPr>
          <w:trHeight w:val="330"/>
        </w:trPr>
        <w:tc>
          <w:tcPr>
            <w:tcW w:w="1701" w:type="dxa"/>
            <w:tcBorders>
              <w:bottom w:val="single" w:sz="4" w:space="0" w:color="auto"/>
            </w:tcBorders>
          </w:tcPr>
          <w:p w:rsidR="00A10341" w:rsidRPr="003B1139" w:rsidRDefault="00A10341" w:rsidP="00992D7C">
            <w:pPr>
              <w:tabs>
                <w:tab w:val="left" w:pos="360"/>
              </w:tabs>
              <w:ind w:firstLine="0"/>
              <w:contextualSpacing/>
              <w:rPr>
                <w:sz w:val="18"/>
                <w:szCs w:val="18"/>
              </w:rPr>
            </w:pPr>
            <w:r w:rsidRPr="003B1139">
              <w:rPr>
                <w:sz w:val="18"/>
                <w:szCs w:val="18"/>
              </w:rPr>
              <w:t>Sangat Tidak Setuju</w:t>
            </w:r>
          </w:p>
        </w:tc>
        <w:tc>
          <w:tcPr>
            <w:tcW w:w="1276" w:type="dxa"/>
            <w:tcBorders>
              <w:bottom w:val="single" w:sz="4" w:space="0" w:color="auto"/>
            </w:tcBorders>
          </w:tcPr>
          <w:p w:rsidR="00A10341" w:rsidRPr="003B1139" w:rsidRDefault="00A10341" w:rsidP="00897918">
            <w:pPr>
              <w:tabs>
                <w:tab w:val="left" w:pos="360"/>
              </w:tabs>
              <w:contextualSpacing/>
              <w:jc w:val="center"/>
              <w:rPr>
                <w:sz w:val="18"/>
                <w:szCs w:val="18"/>
              </w:rPr>
            </w:pPr>
            <w:r w:rsidRPr="003B1139">
              <w:rPr>
                <w:sz w:val="18"/>
                <w:szCs w:val="18"/>
              </w:rPr>
              <w:t>-</w:t>
            </w:r>
          </w:p>
        </w:tc>
        <w:tc>
          <w:tcPr>
            <w:tcW w:w="1134" w:type="dxa"/>
            <w:tcBorders>
              <w:bottom w:val="single" w:sz="4" w:space="0" w:color="auto"/>
            </w:tcBorders>
          </w:tcPr>
          <w:p w:rsidR="00A10341" w:rsidRPr="003B1139" w:rsidRDefault="00A10341" w:rsidP="00897918">
            <w:pPr>
              <w:contextualSpacing/>
              <w:jc w:val="center"/>
              <w:rPr>
                <w:sz w:val="18"/>
                <w:szCs w:val="18"/>
              </w:rPr>
            </w:pPr>
            <w:r w:rsidRPr="003B1139">
              <w:rPr>
                <w:sz w:val="18"/>
                <w:szCs w:val="18"/>
              </w:rPr>
              <w:t>-</w:t>
            </w:r>
          </w:p>
        </w:tc>
      </w:tr>
      <w:tr w:rsidR="00A10341" w:rsidTr="00992D7C">
        <w:tc>
          <w:tcPr>
            <w:tcW w:w="1701"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Total</w:t>
            </w:r>
          </w:p>
        </w:tc>
        <w:tc>
          <w:tcPr>
            <w:tcW w:w="1276"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30</w:t>
            </w:r>
          </w:p>
        </w:tc>
        <w:tc>
          <w:tcPr>
            <w:tcW w:w="1134" w:type="dxa"/>
            <w:tcBorders>
              <w:top w:val="single" w:sz="4" w:space="0" w:color="auto"/>
              <w:bottom w:val="single" w:sz="4" w:space="0" w:color="auto"/>
            </w:tcBorders>
          </w:tcPr>
          <w:p w:rsidR="00A10341" w:rsidRPr="003B1139" w:rsidRDefault="00A10341" w:rsidP="00897918">
            <w:pPr>
              <w:contextualSpacing/>
              <w:jc w:val="center"/>
              <w:rPr>
                <w:sz w:val="18"/>
                <w:szCs w:val="18"/>
              </w:rPr>
            </w:pPr>
            <w:r w:rsidRPr="003B1139">
              <w:rPr>
                <w:sz w:val="18"/>
                <w:szCs w:val="18"/>
              </w:rPr>
              <w:t>100%</w:t>
            </w:r>
          </w:p>
        </w:tc>
      </w:tr>
    </w:tbl>
    <w:p w:rsidR="00A10341" w:rsidRPr="00A24E65" w:rsidRDefault="00A10341" w:rsidP="00A24E65">
      <w:pPr>
        <w:spacing w:before="240" w:after="240" w:line="360" w:lineRule="auto"/>
        <w:ind w:right="69" w:firstLine="720"/>
        <w:rPr>
          <w:sz w:val="22"/>
          <w:szCs w:val="22"/>
          <w:lang w:val="id-ID"/>
        </w:rPr>
      </w:pPr>
      <w:r w:rsidRPr="00A24E65">
        <w:rPr>
          <w:sz w:val="22"/>
          <w:szCs w:val="22"/>
          <w:lang w:val="id-ID"/>
        </w:rPr>
        <w:t xml:space="preserve">Berdasarkan tabel 3.6 menunjukkan bahwa 10 orang (33,33%) mengatakan bahwa sangat setuju mengikuti perayaan tahun baru Islam di sekolah, 18 orang (60,00%) mengatakan bahwa setuju mengikuti perayaan tahun baru Islam di sekolah, 1 orang (3,33%) mengatakan bahwa kurang setuju mengikuti perayaan tahun baru Islam di sekolah, 1 orang (3,33%) mengatakan bahwa tidak setuju mengikuti perayaan tahun baru Islam di sekolah. </w:t>
      </w:r>
      <w:proofErr w:type="gramStart"/>
      <w:r w:rsidRPr="00A24E65">
        <w:rPr>
          <w:sz w:val="22"/>
          <w:szCs w:val="22"/>
        </w:rPr>
        <w:t>Analisis tabel mengatakan bahwa sangat setuju mengikuti perayaan tahun baru Islam di sekolah.</w:t>
      </w:r>
      <w:proofErr w:type="gramEnd"/>
    </w:p>
    <w:p w:rsidR="00A10341" w:rsidRPr="00A24E65" w:rsidRDefault="00A10341" w:rsidP="00A24E65">
      <w:pPr>
        <w:ind w:right="69" w:firstLine="0"/>
        <w:rPr>
          <w:sz w:val="22"/>
          <w:szCs w:val="22"/>
        </w:rPr>
      </w:pPr>
      <w:proofErr w:type="gramStart"/>
      <w:r w:rsidRPr="00A24E65">
        <w:rPr>
          <w:sz w:val="22"/>
          <w:szCs w:val="22"/>
        </w:rPr>
        <w:t xml:space="preserve">Tabel </w:t>
      </w:r>
      <w:r w:rsidRPr="00A24E65">
        <w:rPr>
          <w:sz w:val="22"/>
          <w:szCs w:val="22"/>
          <w:lang w:val="id-ID"/>
        </w:rPr>
        <w:t>3</w:t>
      </w:r>
      <w:r w:rsidRPr="00A24E65">
        <w:rPr>
          <w:sz w:val="22"/>
          <w:szCs w:val="22"/>
        </w:rPr>
        <w:t>.</w:t>
      </w:r>
      <w:proofErr w:type="gramEnd"/>
      <w:r w:rsidRPr="00A24E65">
        <w:rPr>
          <w:sz w:val="22"/>
          <w:szCs w:val="22"/>
        </w:rPr>
        <w:t xml:space="preserve"> </w:t>
      </w:r>
      <w:proofErr w:type="gramStart"/>
      <w:r w:rsidRPr="00A24E65">
        <w:rPr>
          <w:sz w:val="22"/>
          <w:szCs w:val="22"/>
        </w:rPr>
        <w:t xml:space="preserve">7 </w:t>
      </w:r>
      <w:r w:rsidRPr="00A24E65">
        <w:rPr>
          <w:sz w:val="22"/>
          <w:szCs w:val="22"/>
          <w:lang w:val="id-ID"/>
        </w:rPr>
        <w:t xml:space="preserve"> </w:t>
      </w:r>
      <w:r w:rsidRPr="00A24E65">
        <w:rPr>
          <w:sz w:val="22"/>
          <w:szCs w:val="22"/>
        </w:rPr>
        <w:t>Saya</w:t>
      </w:r>
      <w:proofErr w:type="gramEnd"/>
      <w:r w:rsidRPr="00A24E65">
        <w:rPr>
          <w:sz w:val="22"/>
          <w:szCs w:val="22"/>
        </w:rPr>
        <w:t xml:space="preserve"> mengikuti kegiatan hari kemerdekaan disekolah</w:t>
      </w:r>
    </w:p>
    <w:tbl>
      <w:tblPr>
        <w:tblStyle w:val="TableGrid1"/>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76"/>
        <w:gridCol w:w="1134"/>
      </w:tblGrid>
      <w:tr w:rsidR="00A10341" w:rsidTr="00A306EC">
        <w:tc>
          <w:tcPr>
            <w:tcW w:w="1701" w:type="dxa"/>
            <w:tcBorders>
              <w:top w:val="single" w:sz="4" w:space="0" w:color="auto"/>
              <w:bottom w:val="single" w:sz="4" w:space="0" w:color="auto"/>
            </w:tcBorders>
          </w:tcPr>
          <w:p w:rsidR="00A10341" w:rsidRPr="003B1139" w:rsidRDefault="00A10341" w:rsidP="00A306EC">
            <w:pPr>
              <w:ind w:firstLine="34"/>
              <w:jc w:val="center"/>
              <w:rPr>
                <w:b/>
                <w:bCs/>
                <w:sz w:val="18"/>
                <w:szCs w:val="18"/>
              </w:rPr>
            </w:pPr>
            <w:r w:rsidRPr="003B1139">
              <w:rPr>
                <w:b/>
                <w:bCs/>
                <w:sz w:val="18"/>
                <w:szCs w:val="18"/>
              </w:rPr>
              <w:t>Alternatif Jawaban</w:t>
            </w:r>
          </w:p>
        </w:tc>
        <w:tc>
          <w:tcPr>
            <w:tcW w:w="1276" w:type="dxa"/>
            <w:tcBorders>
              <w:top w:val="single" w:sz="4" w:space="0" w:color="auto"/>
              <w:bottom w:val="single" w:sz="4" w:space="0" w:color="auto"/>
            </w:tcBorders>
          </w:tcPr>
          <w:p w:rsidR="00A10341" w:rsidRPr="003B1139" w:rsidRDefault="00A10341" w:rsidP="00A306EC">
            <w:pPr>
              <w:ind w:firstLine="34"/>
              <w:jc w:val="center"/>
              <w:rPr>
                <w:b/>
                <w:bCs/>
                <w:sz w:val="18"/>
                <w:szCs w:val="18"/>
              </w:rPr>
            </w:pPr>
            <w:r w:rsidRPr="003B1139">
              <w:rPr>
                <w:b/>
                <w:bCs/>
                <w:sz w:val="18"/>
                <w:szCs w:val="18"/>
              </w:rPr>
              <w:t xml:space="preserve">Frekuensi </w:t>
            </w:r>
          </w:p>
        </w:tc>
        <w:tc>
          <w:tcPr>
            <w:tcW w:w="1134" w:type="dxa"/>
            <w:tcBorders>
              <w:top w:val="single" w:sz="4" w:space="0" w:color="auto"/>
              <w:bottom w:val="single" w:sz="4" w:space="0" w:color="auto"/>
            </w:tcBorders>
          </w:tcPr>
          <w:p w:rsidR="00A10341" w:rsidRPr="003B1139" w:rsidRDefault="00A10341" w:rsidP="00A306EC">
            <w:pPr>
              <w:ind w:firstLine="34"/>
              <w:jc w:val="center"/>
              <w:rPr>
                <w:b/>
                <w:bCs/>
                <w:sz w:val="18"/>
                <w:szCs w:val="18"/>
              </w:rPr>
            </w:pPr>
            <w:r w:rsidRPr="003B1139">
              <w:rPr>
                <w:b/>
                <w:bCs/>
                <w:sz w:val="18"/>
                <w:szCs w:val="18"/>
              </w:rPr>
              <w:t>Persentase (%)</w:t>
            </w:r>
          </w:p>
        </w:tc>
      </w:tr>
      <w:tr w:rsidR="00A10341" w:rsidTr="00A306EC">
        <w:tc>
          <w:tcPr>
            <w:tcW w:w="1701" w:type="dxa"/>
            <w:tcBorders>
              <w:top w:val="single" w:sz="4" w:space="0" w:color="auto"/>
            </w:tcBorders>
          </w:tcPr>
          <w:p w:rsidR="00A10341" w:rsidRPr="003B1139" w:rsidRDefault="00A10341" w:rsidP="00A306EC">
            <w:pPr>
              <w:ind w:firstLine="0"/>
              <w:rPr>
                <w:sz w:val="18"/>
                <w:szCs w:val="18"/>
              </w:rPr>
            </w:pPr>
            <w:r w:rsidRPr="003B1139">
              <w:rPr>
                <w:sz w:val="18"/>
                <w:szCs w:val="18"/>
              </w:rPr>
              <w:t xml:space="preserve">Sangat Setuju </w:t>
            </w:r>
          </w:p>
        </w:tc>
        <w:tc>
          <w:tcPr>
            <w:tcW w:w="1276" w:type="dxa"/>
            <w:tcBorders>
              <w:top w:val="single" w:sz="4" w:space="0" w:color="auto"/>
            </w:tcBorders>
          </w:tcPr>
          <w:p w:rsidR="00A10341" w:rsidRPr="003B1139" w:rsidRDefault="00A10341" w:rsidP="00897918">
            <w:pPr>
              <w:jc w:val="center"/>
              <w:rPr>
                <w:sz w:val="18"/>
                <w:szCs w:val="18"/>
              </w:rPr>
            </w:pPr>
            <w:r w:rsidRPr="003B1139">
              <w:rPr>
                <w:sz w:val="18"/>
                <w:szCs w:val="18"/>
              </w:rPr>
              <w:t>9</w:t>
            </w:r>
          </w:p>
        </w:tc>
        <w:tc>
          <w:tcPr>
            <w:tcW w:w="1134" w:type="dxa"/>
            <w:tcBorders>
              <w:top w:val="single" w:sz="4" w:space="0" w:color="auto"/>
            </w:tcBorders>
          </w:tcPr>
          <w:p w:rsidR="00A10341" w:rsidRPr="003B1139" w:rsidRDefault="00A10341" w:rsidP="00897918">
            <w:pPr>
              <w:contextualSpacing/>
              <w:jc w:val="center"/>
              <w:rPr>
                <w:sz w:val="18"/>
                <w:szCs w:val="18"/>
              </w:rPr>
            </w:pPr>
            <w:r w:rsidRPr="003B1139">
              <w:rPr>
                <w:sz w:val="18"/>
                <w:szCs w:val="18"/>
              </w:rPr>
              <w:t>30,00</w:t>
            </w:r>
          </w:p>
        </w:tc>
      </w:tr>
      <w:tr w:rsidR="00A10341" w:rsidTr="00A306EC">
        <w:tc>
          <w:tcPr>
            <w:tcW w:w="1701" w:type="dxa"/>
          </w:tcPr>
          <w:p w:rsidR="00A10341" w:rsidRPr="003B1139" w:rsidRDefault="00A10341" w:rsidP="00A306EC">
            <w:pPr>
              <w:ind w:firstLine="0"/>
              <w:contextualSpacing/>
              <w:rPr>
                <w:sz w:val="18"/>
                <w:szCs w:val="18"/>
              </w:rPr>
            </w:pPr>
            <w:r w:rsidRPr="003B1139">
              <w:rPr>
                <w:sz w:val="18"/>
                <w:szCs w:val="18"/>
              </w:rPr>
              <w:t>Setuju</w:t>
            </w:r>
          </w:p>
        </w:tc>
        <w:tc>
          <w:tcPr>
            <w:tcW w:w="1276" w:type="dxa"/>
          </w:tcPr>
          <w:p w:rsidR="00A10341" w:rsidRPr="003B1139" w:rsidRDefault="00A10341" w:rsidP="00897918">
            <w:pPr>
              <w:contextualSpacing/>
              <w:jc w:val="center"/>
              <w:rPr>
                <w:sz w:val="18"/>
                <w:szCs w:val="18"/>
              </w:rPr>
            </w:pPr>
            <w:r w:rsidRPr="003B1139">
              <w:rPr>
                <w:sz w:val="18"/>
                <w:szCs w:val="18"/>
              </w:rPr>
              <w:t>10</w:t>
            </w:r>
          </w:p>
        </w:tc>
        <w:tc>
          <w:tcPr>
            <w:tcW w:w="1134" w:type="dxa"/>
          </w:tcPr>
          <w:p w:rsidR="00A10341" w:rsidRPr="003B1139" w:rsidRDefault="00A10341" w:rsidP="00897918">
            <w:pPr>
              <w:contextualSpacing/>
              <w:jc w:val="center"/>
              <w:rPr>
                <w:sz w:val="18"/>
                <w:szCs w:val="18"/>
              </w:rPr>
            </w:pPr>
            <w:r w:rsidRPr="003B1139">
              <w:rPr>
                <w:sz w:val="18"/>
                <w:szCs w:val="18"/>
              </w:rPr>
              <w:t>33,33</w:t>
            </w:r>
          </w:p>
        </w:tc>
      </w:tr>
      <w:tr w:rsidR="00A10341" w:rsidTr="00A306EC">
        <w:tc>
          <w:tcPr>
            <w:tcW w:w="1701" w:type="dxa"/>
          </w:tcPr>
          <w:p w:rsidR="00A10341" w:rsidRPr="003B1139" w:rsidRDefault="00A10341" w:rsidP="00A306EC">
            <w:pPr>
              <w:ind w:firstLine="0"/>
              <w:contextualSpacing/>
              <w:rPr>
                <w:sz w:val="18"/>
                <w:szCs w:val="18"/>
              </w:rPr>
            </w:pPr>
            <w:r w:rsidRPr="003B1139">
              <w:rPr>
                <w:sz w:val="18"/>
                <w:szCs w:val="18"/>
              </w:rPr>
              <w:t>Kurang Setuju</w:t>
            </w:r>
          </w:p>
        </w:tc>
        <w:tc>
          <w:tcPr>
            <w:tcW w:w="1276" w:type="dxa"/>
          </w:tcPr>
          <w:p w:rsidR="00A10341" w:rsidRPr="003B1139" w:rsidRDefault="00A10341" w:rsidP="00897918">
            <w:pPr>
              <w:contextualSpacing/>
              <w:jc w:val="center"/>
              <w:rPr>
                <w:sz w:val="18"/>
                <w:szCs w:val="18"/>
              </w:rPr>
            </w:pPr>
            <w:r w:rsidRPr="003B1139">
              <w:rPr>
                <w:sz w:val="18"/>
                <w:szCs w:val="18"/>
              </w:rPr>
              <w:t>1</w:t>
            </w:r>
          </w:p>
        </w:tc>
        <w:tc>
          <w:tcPr>
            <w:tcW w:w="1134" w:type="dxa"/>
          </w:tcPr>
          <w:p w:rsidR="00A10341" w:rsidRPr="003B1139" w:rsidRDefault="00A10341" w:rsidP="00897918">
            <w:pPr>
              <w:contextualSpacing/>
              <w:jc w:val="center"/>
              <w:rPr>
                <w:sz w:val="18"/>
                <w:szCs w:val="18"/>
              </w:rPr>
            </w:pPr>
            <w:r w:rsidRPr="003B1139">
              <w:rPr>
                <w:sz w:val="18"/>
                <w:szCs w:val="18"/>
              </w:rPr>
              <w:t>3,33</w:t>
            </w:r>
          </w:p>
        </w:tc>
      </w:tr>
      <w:tr w:rsidR="00A10341" w:rsidTr="00A306EC">
        <w:trPr>
          <w:trHeight w:val="255"/>
        </w:trPr>
        <w:tc>
          <w:tcPr>
            <w:tcW w:w="1701" w:type="dxa"/>
          </w:tcPr>
          <w:p w:rsidR="00A10341" w:rsidRPr="003B1139" w:rsidRDefault="00A10341" w:rsidP="00A306EC">
            <w:pPr>
              <w:tabs>
                <w:tab w:val="left" w:pos="360"/>
              </w:tabs>
              <w:ind w:firstLine="0"/>
              <w:contextualSpacing/>
              <w:rPr>
                <w:sz w:val="18"/>
                <w:szCs w:val="18"/>
              </w:rPr>
            </w:pPr>
            <w:r w:rsidRPr="003B1139">
              <w:rPr>
                <w:sz w:val="18"/>
                <w:szCs w:val="18"/>
              </w:rPr>
              <w:t xml:space="preserve">Tidak setuju </w:t>
            </w:r>
          </w:p>
        </w:tc>
        <w:tc>
          <w:tcPr>
            <w:tcW w:w="1276" w:type="dxa"/>
          </w:tcPr>
          <w:p w:rsidR="00A10341" w:rsidRPr="003B1139" w:rsidRDefault="00A10341" w:rsidP="00897918">
            <w:pPr>
              <w:tabs>
                <w:tab w:val="left" w:pos="360"/>
              </w:tabs>
              <w:contextualSpacing/>
              <w:jc w:val="center"/>
              <w:rPr>
                <w:sz w:val="18"/>
                <w:szCs w:val="18"/>
              </w:rPr>
            </w:pPr>
            <w:r w:rsidRPr="003B1139">
              <w:rPr>
                <w:sz w:val="18"/>
                <w:szCs w:val="18"/>
              </w:rPr>
              <w:t>-</w:t>
            </w:r>
          </w:p>
        </w:tc>
        <w:tc>
          <w:tcPr>
            <w:tcW w:w="1134" w:type="dxa"/>
          </w:tcPr>
          <w:p w:rsidR="00A10341" w:rsidRPr="003B1139" w:rsidRDefault="00A10341" w:rsidP="00897918">
            <w:pPr>
              <w:contextualSpacing/>
              <w:jc w:val="center"/>
              <w:rPr>
                <w:sz w:val="18"/>
                <w:szCs w:val="18"/>
              </w:rPr>
            </w:pPr>
            <w:r w:rsidRPr="003B1139">
              <w:rPr>
                <w:sz w:val="18"/>
                <w:szCs w:val="18"/>
              </w:rPr>
              <w:t>-</w:t>
            </w:r>
          </w:p>
        </w:tc>
      </w:tr>
      <w:tr w:rsidR="00A10341" w:rsidTr="00A306EC">
        <w:trPr>
          <w:trHeight w:val="330"/>
        </w:trPr>
        <w:tc>
          <w:tcPr>
            <w:tcW w:w="1701" w:type="dxa"/>
            <w:tcBorders>
              <w:bottom w:val="single" w:sz="4" w:space="0" w:color="auto"/>
            </w:tcBorders>
          </w:tcPr>
          <w:p w:rsidR="00A10341" w:rsidRPr="003B1139" w:rsidRDefault="00A10341" w:rsidP="00A306EC">
            <w:pPr>
              <w:tabs>
                <w:tab w:val="left" w:pos="360"/>
              </w:tabs>
              <w:ind w:firstLine="0"/>
              <w:contextualSpacing/>
              <w:rPr>
                <w:sz w:val="18"/>
                <w:szCs w:val="18"/>
              </w:rPr>
            </w:pPr>
            <w:r w:rsidRPr="003B1139">
              <w:rPr>
                <w:sz w:val="18"/>
                <w:szCs w:val="18"/>
              </w:rPr>
              <w:t>Sangat Tidak Setuju</w:t>
            </w:r>
          </w:p>
        </w:tc>
        <w:tc>
          <w:tcPr>
            <w:tcW w:w="1276" w:type="dxa"/>
            <w:tcBorders>
              <w:bottom w:val="single" w:sz="4" w:space="0" w:color="auto"/>
            </w:tcBorders>
          </w:tcPr>
          <w:p w:rsidR="00A10341" w:rsidRPr="003B1139" w:rsidRDefault="00A10341" w:rsidP="00897918">
            <w:pPr>
              <w:tabs>
                <w:tab w:val="left" w:pos="360"/>
              </w:tabs>
              <w:contextualSpacing/>
              <w:jc w:val="center"/>
              <w:rPr>
                <w:sz w:val="18"/>
                <w:szCs w:val="18"/>
              </w:rPr>
            </w:pPr>
            <w:r w:rsidRPr="003B1139">
              <w:rPr>
                <w:sz w:val="18"/>
                <w:szCs w:val="18"/>
              </w:rPr>
              <w:t>-</w:t>
            </w:r>
          </w:p>
        </w:tc>
        <w:tc>
          <w:tcPr>
            <w:tcW w:w="1134" w:type="dxa"/>
            <w:tcBorders>
              <w:bottom w:val="single" w:sz="4" w:space="0" w:color="auto"/>
            </w:tcBorders>
          </w:tcPr>
          <w:p w:rsidR="00A10341" w:rsidRPr="003B1139" w:rsidRDefault="00A10341" w:rsidP="00897918">
            <w:pPr>
              <w:contextualSpacing/>
              <w:jc w:val="center"/>
              <w:rPr>
                <w:sz w:val="18"/>
                <w:szCs w:val="18"/>
              </w:rPr>
            </w:pPr>
            <w:r w:rsidRPr="003B1139">
              <w:rPr>
                <w:sz w:val="18"/>
                <w:szCs w:val="18"/>
              </w:rPr>
              <w:t>-</w:t>
            </w:r>
          </w:p>
        </w:tc>
      </w:tr>
      <w:tr w:rsidR="00A10341" w:rsidTr="00A306EC">
        <w:tc>
          <w:tcPr>
            <w:tcW w:w="1701"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Total</w:t>
            </w:r>
          </w:p>
        </w:tc>
        <w:tc>
          <w:tcPr>
            <w:tcW w:w="1276"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30</w:t>
            </w:r>
          </w:p>
        </w:tc>
        <w:tc>
          <w:tcPr>
            <w:tcW w:w="1134" w:type="dxa"/>
            <w:tcBorders>
              <w:top w:val="single" w:sz="4" w:space="0" w:color="auto"/>
              <w:bottom w:val="single" w:sz="4" w:space="0" w:color="auto"/>
            </w:tcBorders>
          </w:tcPr>
          <w:p w:rsidR="00A10341" w:rsidRPr="003B1139" w:rsidRDefault="00A10341" w:rsidP="00897918">
            <w:pPr>
              <w:contextualSpacing/>
              <w:jc w:val="center"/>
              <w:rPr>
                <w:sz w:val="18"/>
                <w:szCs w:val="18"/>
              </w:rPr>
            </w:pPr>
            <w:r w:rsidRPr="003B1139">
              <w:rPr>
                <w:sz w:val="18"/>
                <w:szCs w:val="18"/>
              </w:rPr>
              <w:t>100%</w:t>
            </w:r>
          </w:p>
        </w:tc>
      </w:tr>
    </w:tbl>
    <w:p w:rsidR="00A10341" w:rsidRPr="00A24E65" w:rsidRDefault="00A10341" w:rsidP="00A24E65">
      <w:pPr>
        <w:shd w:val="clear" w:color="auto" w:fill="FFFFFF"/>
        <w:spacing w:line="360" w:lineRule="auto"/>
        <w:ind w:right="69" w:firstLine="720"/>
        <w:rPr>
          <w:sz w:val="22"/>
          <w:szCs w:val="22"/>
          <w:lang w:val="id-ID"/>
        </w:rPr>
      </w:pPr>
      <w:r w:rsidRPr="00A24E65">
        <w:rPr>
          <w:sz w:val="22"/>
          <w:szCs w:val="22"/>
        </w:rPr>
        <w:t xml:space="preserve">Berdasarkan tabel </w:t>
      </w:r>
      <w:r w:rsidRPr="00A24E65">
        <w:rPr>
          <w:sz w:val="22"/>
          <w:szCs w:val="22"/>
          <w:lang w:val="id-ID"/>
        </w:rPr>
        <w:t>3</w:t>
      </w:r>
      <w:r w:rsidRPr="00A24E65">
        <w:rPr>
          <w:sz w:val="22"/>
          <w:szCs w:val="22"/>
        </w:rPr>
        <w:t xml:space="preserve">.7 menunjukkan bahwa 9 orang (30,00%) mengatakan </w:t>
      </w:r>
      <w:r w:rsidRPr="00A24E65">
        <w:rPr>
          <w:sz w:val="22"/>
          <w:szCs w:val="22"/>
          <w:shd w:val="clear" w:color="auto" w:fill="FFFFFF"/>
        </w:rPr>
        <w:t xml:space="preserve">bahwa sangat setuju </w:t>
      </w:r>
      <w:r w:rsidRPr="00A24E65">
        <w:rPr>
          <w:sz w:val="22"/>
          <w:szCs w:val="22"/>
        </w:rPr>
        <w:t>mengikuti kegiatan hari kemerdekaan disekolah</w:t>
      </w:r>
      <w:r w:rsidRPr="00A24E65">
        <w:rPr>
          <w:sz w:val="22"/>
          <w:szCs w:val="22"/>
          <w:shd w:val="clear" w:color="auto" w:fill="FFFFFF"/>
        </w:rPr>
        <w:t>, 10 orang</w:t>
      </w:r>
      <w:r w:rsidRPr="00A24E65">
        <w:rPr>
          <w:sz w:val="22"/>
          <w:szCs w:val="22"/>
          <w:shd w:val="clear" w:color="auto" w:fill="FAFAFA"/>
        </w:rPr>
        <w:t xml:space="preserve"> </w:t>
      </w:r>
      <w:r w:rsidRPr="00A24E65">
        <w:rPr>
          <w:sz w:val="22"/>
          <w:szCs w:val="22"/>
          <w:shd w:val="clear" w:color="auto" w:fill="FFFFFF"/>
        </w:rPr>
        <w:t>(33,33%) meng</w:t>
      </w:r>
      <w:r w:rsidRPr="00A24E65">
        <w:rPr>
          <w:sz w:val="22"/>
          <w:szCs w:val="22"/>
          <w:shd w:val="clear" w:color="auto" w:fill="FFFFFF"/>
          <w:lang w:val="id-ID"/>
        </w:rPr>
        <w:t>a</w:t>
      </w:r>
      <w:r w:rsidRPr="00A24E65">
        <w:rPr>
          <w:sz w:val="22"/>
          <w:szCs w:val="22"/>
          <w:shd w:val="clear" w:color="auto" w:fill="FFFFFF"/>
        </w:rPr>
        <w:t xml:space="preserve">takan setuju </w:t>
      </w:r>
      <w:r w:rsidRPr="00A24E65">
        <w:rPr>
          <w:sz w:val="22"/>
          <w:szCs w:val="22"/>
        </w:rPr>
        <w:t>mengikuti kegiatan hari kemerdekaan disekolah</w:t>
      </w:r>
      <w:r w:rsidRPr="00A24E65">
        <w:rPr>
          <w:sz w:val="22"/>
          <w:szCs w:val="22"/>
          <w:shd w:val="clear" w:color="auto" w:fill="FFFFFF"/>
        </w:rPr>
        <w:t>, 1 orang (73,33%) mengatakan bahwa kur</w:t>
      </w:r>
      <w:r w:rsidRPr="00A24E65">
        <w:rPr>
          <w:sz w:val="22"/>
          <w:szCs w:val="22"/>
          <w:shd w:val="clear" w:color="auto" w:fill="FFFFFF"/>
          <w:lang w:val="id-ID"/>
        </w:rPr>
        <w:t>an</w:t>
      </w:r>
      <w:r w:rsidRPr="00A24E65">
        <w:rPr>
          <w:sz w:val="22"/>
          <w:szCs w:val="22"/>
          <w:shd w:val="clear" w:color="auto" w:fill="FFFFFF"/>
        </w:rPr>
        <w:t xml:space="preserve">g setuju </w:t>
      </w:r>
      <w:r w:rsidRPr="00A24E65">
        <w:rPr>
          <w:sz w:val="22"/>
          <w:szCs w:val="22"/>
        </w:rPr>
        <w:t>mengikuti kegiatan hari kemerdekaan disekolah</w:t>
      </w:r>
      <w:r w:rsidRPr="00A24E65">
        <w:rPr>
          <w:sz w:val="22"/>
          <w:szCs w:val="22"/>
          <w:shd w:val="clear" w:color="auto" w:fill="FFFFFF"/>
        </w:rPr>
        <w:t xml:space="preserve">. </w:t>
      </w:r>
      <w:proofErr w:type="gramStart"/>
      <w:r w:rsidRPr="00A24E65">
        <w:rPr>
          <w:sz w:val="22"/>
          <w:szCs w:val="22"/>
          <w:shd w:val="clear" w:color="auto" w:fill="FFFFFF"/>
        </w:rPr>
        <w:t xml:space="preserve">Analisis </w:t>
      </w:r>
      <w:r w:rsidRPr="00A24E65">
        <w:rPr>
          <w:sz w:val="22"/>
          <w:szCs w:val="22"/>
          <w:shd w:val="clear" w:color="auto" w:fill="FFFFFF"/>
        </w:rPr>
        <w:lastRenderedPageBreak/>
        <w:t>tabel diatas</w:t>
      </w:r>
      <w:r>
        <w:rPr>
          <w:sz w:val="24"/>
          <w:szCs w:val="24"/>
          <w:shd w:val="clear" w:color="auto" w:fill="FAFAFA"/>
        </w:rPr>
        <w:t xml:space="preserve"> </w:t>
      </w:r>
      <w:r w:rsidRPr="00A24E65">
        <w:rPr>
          <w:sz w:val="22"/>
          <w:szCs w:val="22"/>
          <w:shd w:val="clear" w:color="auto" w:fill="FFFFFF"/>
        </w:rPr>
        <w:t>mengatakan bahwa</w:t>
      </w:r>
      <w:r w:rsidRPr="00A24E65">
        <w:rPr>
          <w:sz w:val="22"/>
          <w:szCs w:val="22"/>
          <w:shd w:val="clear" w:color="auto" w:fill="FFFFFF"/>
          <w:lang w:val="id-ID"/>
        </w:rPr>
        <w:t xml:space="preserve"> </w:t>
      </w:r>
      <w:r w:rsidRPr="00A24E65">
        <w:rPr>
          <w:sz w:val="22"/>
          <w:szCs w:val="22"/>
        </w:rPr>
        <w:t>mengikuti kegiatan hari kemerdekaan disekolah.</w:t>
      </w:r>
      <w:proofErr w:type="gramEnd"/>
    </w:p>
    <w:p w:rsidR="00A10341" w:rsidRPr="00A24E65" w:rsidRDefault="00A10341" w:rsidP="00A306EC">
      <w:pPr>
        <w:shd w:val="clear" w:color="auto" w:fill="FFFFFF"/>
        <w:ind w:right="69" w:firstLine="720"/>
        <w:jc w:val="highKashida"/>
        <w:rPr>
          <w:sz w:val="22"/>
          <w:szCs w:val="22"/>
          <w:shd w:val="clear" w:color="auto" w:fill="FFFFFF"/>
          <w:lang w:val="id-ID"/>
        </w:rPr>
      </w:pPr>
    </w:p>
    <w:p w:rsidR="00A10341" w:rsidRPr="00A24E65" w:rsidRDefault="00A10341" w:rsidP="00A24E65">
      <w:pPr>
        <w:ind w:right="69" w:firstLine="0"/>
        <w:rPr>
          <w:sz w:val="22"/>
          <w:szCs w:val="22"/>
        </w:rPr>
      </w:pPr>
      <w:r w:rsidRPr="00A24E65">
        <w:rPr>
          <w:sz w:val="22"/>
          <w:szCs w:val="22"/>
        </w:rPr>
        <w:t xml:space="preserve">Tabel </w:t>
      </w:r>
      <w:r w:rsidRPr="00A24E65">
        <w:rPr>
          <w:sz w:val="22"/>
          <w:szCs w:val="22"/>
          <w:lang w:val="id-ID"/>
        </w:rPr>
        <w:t>3</w:t>
      </w:r>
      <w:r w:rsidRPr="00A24E65">
        <w:rPr>
          <w:sz w:val="22"/>
          <w:szCs w:val="22"/>
        </w:rPr>
        <w:t>.8 Saya bisa menghafalkan teks sumpah pemuda</w:t>
      </w:r>
    </w:p>
    <w:tbl>
      <w:tblPr>
        <w:tblStyle w:val="TableGrid1"/>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76"/>
        <w:gridCol w:w="1134"/>
      </w:tblGrid>
      <w:tr w:rsidR="00A10341" w:rsidTr="00A306EC">
        <w:tc>
          <w:tcPr>
            <w:tcW w:w="1701" w:type="dxa"/>
            <w:tcBorders>
              <w:top w:val="single" w:sz="4" w:space="0" w:color="auto"/>
              <w:bottom w:val="single" w:sz="4" w:space="0" w:color="auto"/>
            </w:tcBorders>
          </w:tcPr>
          <w:p w:rsidR="00A10341" w:rsidRPr="003B1139" w:rsidRDefault="00A10341" w:rsidP="00A306EC">
            <w:pPr>
              <w:ind w:firstLine="0"/>
              <w:jc w:val="center"/>
              <w:rPr>
                <w:b/>
                <w:bCs/>
                <w:sz w:val="18"/>
                <w:szCs w:val="18"/>
              </w:rPr>
            </w:pPr>
            <w:r w:rsidRPr="003B1139">
              <w:rPr>
                <w:b/>
                <w:bCs/>
                <w:sz w:val="18"/>
                <w:szCs w:val="18"/>
              </w:rPr>
              <w:t>Alternatif Jawaban</w:t>
            </w:r>
          </w:p>
        </w:tc>
        <w:tc>
          <w:tcPr>
            <w:tcW w:w="1276" w:type="dxa"/>
            <w:tcBorders>
              <w:top w:val="single" w:sz="4" w:space="0" w:color="auto"/>
              <w:bottom w:val="single" w:sz="4" w:space="0" w:color="auto"/>
            </w:tcBorders>
          </w:tcPr>
          <w:p w:rsidR="00A10341" w:rsidRPr="003B1139" w:rsidRDefault="00A10341" w:rsidP="00A306EC">
            <w:pPr>
              <w:ind w:firstLine="0"/>
              <w:jc w:val="center"/>
              <w:rPr>
                <w:b/>
                <w:bCs/>
                <w:sz w:val="18"/>
                <w:szCs w:val="18"/>
              </w:rPr>
            </w:pPr>
            <w:r w:rsidRPr="003B1139">
              <w:rPr>
                <w:b/>
                <w:bCs/>
                <w:sz w:val="18"/>
                <w:szCs w:val="18"/>
              </w:rPr>
              <w:t xml:space="preserve">Frekuensi </w:t>
            </w:r>
          </w:p>
        </w:tc>
        <w:tc>
          <w:tcPr>
            <w:tcW w:w="1134" w:type="dxa"/>
            <w:tcBorders>
              <w:top w:val="single" w:sz="4" w:space="0" w:color="auto"/>
              <w:bottom w:val="single" w:sz="4" w:space="0" w:color="auto"/>
            </w:tcBorders>
          </w:tcPr>
          <w:p w:rsidR="00A10341" w:rsidRPr="003B1139" w:rsidRDefault="00A10341" w:rsidP="00A306EC">
            <w:pPr>
              <w:ind w:firstLine="33"/>
              <w:jc w:val="center"/>
              <w:rPr>
                <w:b/>
                <w:bCs/>
                <w:sz w:val="18"/>
                <w:szCs w:val="18"/>
              </w:rPr>
            </w:pPr>
            <w:r w:rsidRPr="003B1139">
              <w:rPr>
                <w:b/>
                <w:bCs/>
                <w:sz w:val="18"/>
                <w:szCs w:val="18"/>
              </w:rPr>
              <w:t>Persentase (%)</w:t>
            </w:r>
          </w:p>
        </w:tc>
      </w:tr>
      <w:tr w:rsidR="00A10341" w:rsidTr="00A306EC">
        <w:tc>
          <w:tcPr>
            <w:tcW w:w="1701" w:type="dxa"/>
            <w:tcBorders>
              <w:top w:val="single" w:sz="4" w:space="0" w:color="auto"/>
            </w:tcBorders>
          </w:tcPr>
          <w:p w:rsidR="00A10341" w:rsidRPr="003B1139" w:rsidRDefault="00A10341" w:rsidP="00A306EC">
            <w:pPr>
              <w:ind w:firstLine="0"/>
              <w:rPr>
                <w:sz w:val="18"/>
                <w:szCs w:val="18"/>
              </w:rPr>
            </w:pPr>
            <w:r w:rsidRPr="003B1139">
              <w:rPr>
                <w:sz w:val="18"/>
                <w:szCs w:val="18"/>
              </w:rPr>
              <w:t xml:space="preserve">Sangat Setuju </w:t>
            </w:r>
          </w:p>
        </w:tc>
        <w:tc>
          <w:tcPr>
            <w:tcW w:w="1276" w:type="dxa"/>
            <w:tcBorders>
              <w:top w:val="single" w:sz="4" w:space="0" w:color="auto"/>
            </w:tcBorders>
          </w:tcPr>
          <w:p w:rsidR="00A10341" w:rsidRPr="003B1139" w:rsidRDefault="00A10341" w:rsidP="00897918">
            <w:pPr>
              <w:jc w:val="center"/>
              <w:rPr>
                <w:sz w:val="18"/>
                <w:szCs w:val="18"/>
              </w:rPr>
            </w:pPr>
            <w:r w:rsidRPr="003B1139">
              <w:rPr>
                <w:sz w:val="18"/>
                <w:szCs w:val="18"/>
              </w:rPr>
              <w:t>5</w:t>
            </w:r>
          </w:p>
        </w:tc>
        <w:tc>
          <w:tcPr>
            <w:tcW w:w="1134" w:type="dxa"/>
            <w:tcBorders>
              <w:top w:val="single" w:sz="4" w:space="0" w:color="auto"/>
            </w:tcBorders>
          </w:tcPr>
          <w:p w:rsidR="00A10341" w:rsidRPr="003B1139" w:rsidRDefault="00A10341" w:rsidP="00897918">
            <w:pPr>
              <w:contextualSpacing/>
              <w:jc w:val="center"/>
              <w:rPr>
                <w:sz w:val="18"/>
                <w:szCs w:val="18"/>
              </w:rPr>
            </w:pPr>
            <w:r w:rsidRPr="003B1139">
              <w:rPr>
                <w:sz w:val="18"/>
                <w:szCs w:val="18"/>
              </w:rPr>
              <w:t>16,67</w:t>
            </w:r>
          </w:p>
        </w:tc>
      </w:tr>
      <w:tr w:rsidR="00A10341" w:rsidTr="00A306EC">
        <w:tc>
          <w:tcPr>
            <w:tcW w:w="1701" w:type="dxa"/>
          </w:tcPr>
          <w:p w:rsidR="00A10341" w:rsidRPr="003B1139" w:rsidRDefault="00A10341" w:rsidP="00A306EC">
            <w:pPr>
              <w:ind w:firstLine="0"/>
              <w:contextualSpacing/>
              <w:rPr>
                <w:sz w:val="18"/>
                <w:szCs w:val="18"/>
              </w:rPr>
            </w:pPr>
            <w:r w:rsidRPr="003B1139">
              <w:rPr>
                <w:sz w:val="18"/>
                <w:szCs w:val="18"/>
              </w:rPr>
              <w:t>Setuju</w:t>
            </w:r>
          </w:p>
        </w:tc>
        <w:tc>
          <w:tcPr>
            <w:tcW w:w="1276" w:type="dxa"/>
          </w:tcPr>
          <w:p w:rsidR="00A10341" w:rsidRPr="003B1139" w:rsidRDefault="00A10341" w:rsidP="00897918">
            <w:pPr>
              <w:contextualSpacing/>
              <w:jc w:val="center"/>
              <w:rPr>
                <w:sz w:val="18"/>
                <w:szCs w:val="18"/>
              </w:rPr>
            </w:pPr>
            <w:r w:rsidRPr="003B1139">
              <w:rPr>
                <w:sz w:val="18"/>
                <w:szCs w:val="18"/>
              </w:rPr>
              <w:t>17</w:t>
            </w:r>
          </w:p>
        </w:tc>
        <w:tc>
          <w:tcPr>
            <w:tcW w:w="1134" w:type="dxa"/>
          </w:tcPr>
          <w:p w:rsidR="00A10341" w:rsidRPr="003B1139" w:rsidRDefault="00A10341" w:rsidP="00897918">
            <w:pPr>
              <w:contextualSpacing/>
              <w:jc w:val="center"/>
              <w:rPr>
                <w:sz w:val="18"/>
                <w:szCs w:val="18"/>
              </w:rPr>
            </w:pPr>
            <w:r w:rsidRPr="003B1139">
              <w:rPr>
                <w:sz w:val="18"/>
                <w:szCs w:val="18"/>
              </w:rPr>
              <w:t>56,67</w:t>
            </w:r>
          </w:p>
        </w:tc>
      </w:tr>
      <w:tr w:rsidR="00A10341" w:rsidTr="00A306EC">
        <w:tc>
          <w:tcPr>
            <w:tcW w:w="1701" w:type="dxa"/>
          </w:tcPr>
          <w:p w:rsidR="00A10341" w:rsidRPr="003B1139" w:rsidRDefault="00A10341" w:rsidP="00A306EC">
            <w:pPr>
              <w:ind w:firstLine="0"/>
              <w:contextualSpacing/>
              <w:rPr>
                <w:sz w:val="18"/>
                <w:szCs w:val="18"/>
              </w:rPr>
            </w:pPr>
            <w:r w:rsidRPr="003B1139">
              <w:rPr>
                <w:sz w:val="18"/>
                <w:szCs w:val="18"/>
              </w:rPr>
              <w:t>Kurang Setuju</w:t>
            </w:r>
          </w:p>
        </w:tc>
        <w:tc>
          <w:tcPr>
            <w:tcW w:w="1276" w:type="dxa"/>
          </w:tcPr>
          <w:p w:rsidR="00A10341" w:rsidRPr="003B1139" w:rsidRDefault="00A10341" w:rsidP="00897918">
            <w:pPr>
              <w:contextualSpacing/>
              <w:jc w:val="center"/>
              <w:rPr>
                <w:sz w:val="18"/>
                <w:szCs w:val="18"/>
              </w:rPr>
            </w:pPr>
            <w:r w:rsidRPr="003B1139">
              <w:rPr>
                <w:sz w:val="18"/>
                <w:szCs w:val="18"/>
              </w:rPr>
              <w:t>4</w:t>
            </w:r>
          </w:p>
        </w:tc>
        <w:tc>
          <w:tcPr>
            <w:tcW w:w="1134" w:type="dxa"/>
          </w:tcPr>
          <w:p w:rsidR="00A10341" w:rsidRPr="003B1139" w:rsidRDefault="00A10341" w:rsidP="00897918">
            <w:pPr>
              <w:contextualSpacing/>
              <w:jc w:val="center"/>
              <w:rPr>
                <w:sz w:val="18"/>
                <w:szCs w:val="18"/>
              </w:rPr>
            </w:pPr>
            <w:r w:rsidRPr="003B1139">
              <w:rPr>
                <w:sz w:val="18"/>
                <w:szCs w:val="18"/>
              </w:rPr>
              <w:t>13,33</w:t>
            </w:r>
          </w:p>
        </w:tc>
      </w:tr>
      <w:tr w:rsidR="00A10341" w:rsidTr="00A306EC">
        <w:trPr>
          <w:trHeight w:val="255"/>
        </w:trPr>
        <w:tc>
          <w:tcPr>
            <w:tcW w:w="1701" w:type="dxa"/>
          </w:tcPr>
          <w:p w:rsidR="00A10341" w:rsidRPr="003B1139" w:rsidRDefault="00A10341" w:rsidP="00A306EC">
            <w:pPr>
              <w:tabs>
                <w:tab w:val="left" w:pos="360"/>
              </w:tabs>
              <w:ind w:firstLine="0"/>
              <w:contextualSpacing/>
              <w:rPr>
                <w:sz w:val="18"/>
                <w:szCs w:val="18"/>
              </w:rPr>
            </w:pPr>
            <w:r w:rsidRPr="003B1139">
              <w:rPr>
                <w:sz w:val="18"/>
                <w:szCs w:val="18"/>
              </w:rPr>
              <w:t xml:space="preserve">Tidak setuju </w:t>
            </w:r>
          </w:p>
        </w:tc>
        <w:tc>
          <w:tcPr>
            <w:tcW w:w="1276" w:type="dxa"/>
          </w:tcPr>
          <w:p w:rsidR="00A10341" w:rsidRPr="003B1139" w:rsidRDefault="00A10341" w:rsidP="00897918">
            <w:pPr>
              <w:tabs>
                <w:tab w:val="left" w:pos="360"/>
              </w:tabs>
              <w:contextualSpacing/>
              <w:jc w:val="center"/>
              <w:rPr>
                <w:sz w:val="18"/>
                <w:szCs w:val="18"/>
              </w:rPr>
            </w:pPr>
            <w:r w:rsidRPr="003B1139">
              <w:rPr>
                <w:sz w:val="18"/>
                <w:szCs w:val="18"/>
              </w:rPr>
              <w:t>4</w:t>
            </w:r>
          </w:p>
        </w:tc>
        <w:tc>
          <w:tcPr>
            <w:tcW w:w="1134" w:type="dxa"/>
          </w:tcPr>
          <w:p w:rsidR="00A10341" w:rsidRPr="003B1139" w:rsidRDefault="00A10341" w:rsidP="00897918">
            <w:pPr>
              <w:contextualSpacing/>
              <w:jc w:val="center"/>
              <w:rPr>
                <w:sz w:val="18"/>
                <w:szCs w:val="18"/>
              </w:rPr>
            </w:pPr>
            <w:r w:rsidRPr="003B1139">
              <w:rPr>
                <w:sz w:val="18"/>
                <w:szCs w:val="18"/>
              </w:rPr>
              <w:t>13,33</w:t>
            </w:r>
          </w:p>
        </w:tc>
      </w:tr>
      <w:tr w:rsidR="00A10341" w:rsidTr="00A306EC">
        <w:trPr>
          <w:trHeight w:val="330"/>
        </w:trPr>
        <w:tc>
          <w:tcPr>
            <w:tcW w:w="1701" w:type="dxa"/>
            <w:tcBorders>
              <w:bottom w:val="single" w:sz="4" w:space="0" w:color="auto"/>
            </w:tcBorders>
          </w:tcPr>
          <w:p w:rsidR="00A10341" w:rsidRPr="003B1139" w:rsidRDefault="00A10341" w:rsidP="00A306EC">
            <w:pPr>
              <w:tabs>
                <w:tab w:val="left" w:pos="360"/>
              </w:tabs>
              <w:ind w:firstLine="0"/>
              <w:contextualSpacing/>
              <w:rPr>
                <w:sz w:val="18"/>
                <w:szCs w:val="18"/>
              </w:rPr>
            </w:pPr>
            <w:r w:rsidRPr="003B1139">
              <w:rPr>
                <w:sz w:val="18"/>
                <w:szCs w:val="18"/>
              </w:rPr>
              <w:t>Sangat Tidak Setuju</w:t>
            </w:r>
          </w:p>
        </w:tc>
        <w:tc>
          <w:tcPr>
            <w:tcW w:w="1276" w:type="dxa"/>
            <w:tcBorders>
              <w:bottom w:val="single" w:sz="4" w:space="0" w:color="auto"/>
            </w:tcBorders>
          </w:tcPr>
          <w:p w:rsidR="00A10341" w:rsidRPr="003B1139" w:rsidRDefault="00A10341" w:rsidP="00897918">
            <w:pPr>
              <w:tabs>
                <w:tab w:val="left" w:pos="360"/>
              </w:tabs>
              <w:contextualSpacing/>
              <w:jc w:val="center"/>
              <w:rPr>
                <w:sz w:val="18"/>
                <w:szCs w:val="18"/>
              </w:rPr>
            </w:pPr>
            <w:r w:rsidRPr="003B1139">
              <w:rPr>
                <w:sz w:val="18"/>
                <w:szCs w:val="18"/>
              </w:rPr>
              <w:t>-</w:t>
            </w:r>
          </w:p>
        </w:tc>
        <w:tc>
          <w:tcPr>
            <w:tcW w:w="1134" w:type="dxa"/>
            <w:tcBorders>
              <w:bottom w:val="single" w:sz="4" w:space="0" w:color="auto"/>
            </w:tcBorders>
          </w:tcPr>
          <w:p w:rsidR="00A10341" w:rsidRPr="003B1139" w:rsidRDefault="00A10341" w:rsidP="00897918">
            <w:pPr>
              <w:contextualSpacing/>
              <w:jc w:val="center"/>
              <w:rPr>
                <w:sz w:val="18"/>
                <w:szCs w:val="18"/>
              </w:rPr>
            </w:pPr>
            <w:r w:rsidRPr="003B1139">
              <w:rPr>
                <w:sz w:val="18"/>
                <w:szCs w:val="18"/>
              </w:rPr>
              <w:t>-</w:t>
            </w:r>
          </w:p>
        </w:tc>
      </w:tr>
      <w:tr w:rsidR="00A10341" w:rsidTr="00A306EC">
        <w:tc>
          <w:tcPr>
            <w:tcW w:w="1701"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Total</w:t>
            </w:r>
          </w:p>
        </w:tc>
        <w:tc>
          <w:tcPr>
            <w:tcW w:w="1276"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30</w:t>
            </w:r>
          </w:p>
        </w:tc>
        <w:tc>
          <w:tcPr>
            <w:tcW w:w="1134" w:type="dxa"/>
            <w:tcBorders>
              <w:top w:val="single" w:sz="4" w:space="0" w:color="auto"/>
              <w:bottom w:val="single" w:sz="4" w:space="0" w:color="auto"/>
            </w:tcBorders>
          </w:tcPr>
          <w:p w:rsidR="00A10341" w:rsidRPr="003B1139" w:rsidRDefault="00A10341" w:rsidP="00897918">
            <w:pPr>
              <w:contextualSpacing/>
              <w:jc w:val="center"/>
              <w:rPr>
                <w:sz w:val="18"/>
                <w:szCs w:val="18"/>
              </w:rPr>
            </w:pPr>
            <w:r w:rsidRPr="003B1139">
              <w:rPr>
                <w:sz w:val="18"/>
                <w:szCs w:val="18"/>
              </w:rPr>
              <w:t>100%</w:t>
            </w:r>
          </w:p>
        </w:tc>
      </w:tr>
    </w:tbl>
    <w:p w:rsidR="00A10341" w:rsidRPr="00A24E65" w:rsidRDefault="00A10341" w:rsidP="00A24E65">
      <w:pPr>
        <w:spacing w:after="240" w:line="360" w:lineRule="auto"/>
        <w:ind w:right="69" w:firstLine="720"/>
        <w:rPr>
          <w:sz w:val="22"/>
          <w:szCs w:val="22"/>
        </w:rPr>
      </w:pPr>
      <w:r w:rsidRPr="00A24E65">
        <w:rPr>
          <w:sz w:val="22"/>
          <w:szCs w:val="22"/>
        </w:rPr>
        <w:t xml:space="preserve">Berdasarkan tabel </w:t>
      </w:r>
      <w:r w:rsidRPr="00A24E65">
        <w:rPr>
          <w:sz w:val="22"/>
          <w:szCs w:val="22"/>
          <w:lang w:val="id-ID"/>
        </w:rPr>
        <w:t>3</w:t>
      </w:r>
      <w:r w:rsidRPr="00A24E65">
        <w:rPr>
          <w:sz w:val="22"/>
          <w:szCs w:val="22"/>
        </w:rPr>
        <w:t xml:space="preserve">.8 menunjukkan bahwa 5 orang (16,67%) mengatakan bahwa sangat setuju bisa menghafalkan teks sumpah pemuda, 17 orang  (56,67%) mengatakan bahwa setuju bisa menghafalkan teks sumpah pemuda, 4 orang (13,33%) mengatakan bahwa tidak setuju bisa menghafalkan teks sumpah pemuda. 4 orang (13,33%) tidak setuju bisa menghafalkan teks sumpah pemuda. </w:t>
      </w:r>
      <w:proofErr w:type="gramStart"/>
      <w:r w:rsidRPr="00A24E65">
        <w:rPr>
          <w:sz w:val="22"/>
          <w:szCs w:val="22"/>
        </w:rPr>
        <w:t>Analisis tabel menunjukkan bahwa bisa menghafalkan teks sumpah pemuda.</w:t>
      </w:r>
      <w:proofErr w:type="gramEnd"/>
    </w:p>
    <w:p w:rsidR="00A10341" w:rsidRPr="00A24E65" w:rsidRDefault="00A10341" w:rsidP="003E13C6">
      <w:pPr>
        <w:ind w:right="69" w:firstLine="0"/>
        <w:contextualSpacing/>
        <w:rPr>
          <w:sz w:val="22"/>
          <w:szCs w:val="22"/>
        </w:rPr>
      </w:pPr>
      <w:r w:rsidRPr="00A24E65">
        <w:rPr>
          <w:sz w:val="22"/>
          <w:szCs w:val="22"/>
        </w:rPr>
        <w:t xml:space="preserve">Tabel </w:t>
      </w:r>
      <w:r w:rsidRPr="00A24E65">
        <w:rPr>
          <w:sz w:val="22"/>
          <w:szCs w:val="22"/>
          <w:lang w:val="id-ID"/>
        </w:rPr>
        <w:t>3</w:t>
      </w:r>
      <w:r w:rsidRPr="00A24E65">
        <w:rPr>
          <w:sz w:val="22"/>
          <w:szCs w:val="22"/>
        </w:rPr>
        <w:t>.9 Saya bisa menghafalkan teks pancasila</w:t>
      </w:r>
    </w:p>
    <w:tbl>
      <w:tblPr>
        <w:tblStyle w:val="TableGrid1"/>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76"/>
        <w:gridCol w:w="1134"/>
      </w:tblGrid>
      <w:tr w:rsidR="00A10341" w:rsidTr="00A24E65">
        <w:tc>
          <w:tcPr>
            <w:tcW w:w="1701" w:type="dxa"/>
            <w:tcBorders>
              <w:top w:val="single" w:sz="4" w:space="0" w:color="auto"/>
              <w:bottom w:val="single" w:sz="4" w:space="0" w:color="auto"/>
            </w:tcBorders>
          </w:tcPr>
          <w:p w:rsidR="00A10341" w:rsidRPr="003B1139" w:rsidRDefault="00A10341" w:rsidP="00A24E65">
            <w:pPr>
              <w:ind w:firstLine="0"/>
              <w:jc w:val="center"/>
              <w:rPr>
                <w:b/>
                <w:bCs/>
                <w:sz w:val="18"/>
                <w:szCs w:val="18"/>
              </w:rPr>
            </w:pPr>
            <w:r w:rsidRPr="003B1139">
              <w:rPr>
                <w:b/>
                <w:bCs/>
                <w:sz w:val="18"/>
                <w:szCs w:val="18"/>
              </w:rPr>
              <w:t>Alternatif Jawaban</w:t>
            </w:r>
          </w:p>
        </w:tc>
        <w:tc>
          <w:tcPr>
            <w:tcW w:w="1276" w:type="dxa"/>
            <w:tcBorders>
              <w:top w:val="single" w:sz="4" w:space="0" w:color="auto"/>
              <w:bottom w:val="single" w:sz="4" w:space="0" w:color="auto"/>
            </w:tcBorders>
          </w:tcPr>
          <w:p w:rsidR="00A10341" w:rsidRPr="003B1139" w:rsidRDefault="00A10341" w:rsidP="00A24E65">
            <w:pPr>
              <w:ind w:firstLine="0"/>
              <w:jc w:val="center"/>
              <w:rPr>
                <w:b/>
                <w:bCs/>
                <w:sz w:val="18"/>
                <w:szCs w:val="18"/>
              </w:rPr>
            </w:pPr>
            <w:r w:rsidRPr="003B1139">
              <w:rPr>
                <w:b/>
                <w:bCs/>
                <w:sz w:val="18"/>
                <w:szCs w:val="18"/>
              </w:rPr>
              <w:t xml:space="preserve">Frekuensi </w:t>
            </w:r>
          </w:p>
        </w:tc>
        <w:tc>
          <w:tcPr>
            <w:tcW w:w="1134" w:type="dxa"/>
            <w:tcBorders>
              <w:top w:val="single" w:sz="4" w:space="0" w:color="auto"/>
              <w:bottom w:val="single" w:sz="4" w:space="0" w:color="auto"/>
            </w:tcBorders>
          </w:tcPr>
          <w:p w:rsidR="00A10341" w:rsidRPr="003B1139" w:rsidRDefault="00A10341" w:rsidP="00A24E65">
            <w:pPr>
              <w:ind w:firstLine="33"/>
              <w:jc w:val="center"/>
              <w:rPr>
                <w:b/>
                <w:bCs/>
                <w:sz w:val="18"/>
                <w:szCs w:val="18"/>
              </w:rPr>
            </w:pPr>
            <w:r w:rsidRPr="003B1139">
              <w:rPr>
                <w:b/>
                <w:bCs/>
                <w:sz w:val="18"/>
                <w:szCs w:val="18"/>
              </w:rPr>
              <w:t>Persentase (%)</w:t>
            </w:r>
          </w:p>
        </w:tc>
      </w:tr>
      <w:tr w:rsidR="00A10341" w:rsidTr="00A24E65">
        <w:tc>
          <w:tcPr>
            <w:tcW w:w="1701" w:type="dxa"/>
            <w:tcBorders>
              <w:top w:val="single" w:sz="4" w:space="0" w:color="auto"/>
            </w:tcBorders>
          </w:tcPr>
          <w:p w:rsidR="00A10341" w:rsidRPr="003B1139" w:rsidRDefault="00A10341" w:rsidP="003E13C6">
            <w:pPr>
              <w:ind w:firstLine="0"/>
              <w:rPr>
                <w:sz w:val="18"/>
                <w:szCs w:val="18"/>
              </w:rPr>
            </w:pPr>
            <w:r w:rsidRPr="003B1139">
              <w:rPr>
                <w:sz w:val="18"/>
                <w:szCs w:val="18"/>
              </w:rPr>
              <w:t xml:space="preserve">Sangat Setuju </w:t>
            </w:r>
          </w:p>
        </w:tc>
        <w:tc>
          <w:tcPr>
            <w:tcW w:w="1276" w:type="dxa"/>
            <w:tcBorders>
              <w:top w:val="single" w:sz="4" w:space="0" w:color="auto"/>
            </w:tcBorders>
          </w:tcPr>
          <w:p w:rsidR="00A10341" w:rsidRPr="003B1139" w:rsidRDefault="00A10341" w:rsidP="00897918">
            <w:pPr>
              <w:jc w:val="center"/>
              <w:rPr>
                <w:sz w:val="18"/>
                <w:szCs w:val="18"/>
              </w:rPr>
            </w:pPr>
            <w:r w:rsidRPr="003B1139">
              <w:rPr>
                <w:sz w:val="18"/>
                <w:szCs w:val="18"/>
              </w:rPr>
              <w:t>14</w:t>
            </w:r>
          </w:p>
        </w:tc>
        <w:tc>
          <w:tcPr>
            <w:tcW w:w="1134" w:type="dxa"/>
            <w:tcBorders>
              <w:top w:val="single" w:sz="4" w:space="0" w:color="auto"/>
            </w:tcBorders>
          </w:tcPr>
          <w:p w:rsidR="00A10341" w:rsidRPr="003B1139" w:rsidRDefault="00A10341" w:rsidP="00897918">
            <w:pPr>
              <w:contextualSpacing/>
              <w:jc w:val="center"/>
              <w:rPr>
                <w:sz w:val="18"/>
                <w:szCs w:val="18"/>
              </w:rPr>
            </w:pPr>
            <w:r w:rsidRPr="003B1139">
              <w:rPr>
                <w:sz w:val="18"/>
                <w:szCs w:val="18"/>
              </w:rPr>
              <w:t>46,67</w:t>
            </w:r>
          </w:p>
        </w:tc>
      </w:tr>
      <w:tr w:rsidR="00A10341" w:rsidTr="00A24E65">
        <w:tc>
          <w:tcPr>
            <w:tcW w:w="1701" w:type="dxa"/>
          </w:tcPr>
          <w:p w:rsidR="00A10341" w:rsidRPr="003B1139" w:rsidRDefault="00A10341" w:rsidP="003E13C6">
            <w:pPr>
              <w:ind w:firstLine="0"/>
              <w:contextualSpacing/>
              <w:rPr>
                <w:sz w:val="18"/>
                <w:szCs w:val="18"/>
              </w:rPr>
            </w:pPr>
            <w:r w:rsidRPr="003B1139">
              <w:rPr>
                <w:sz w:val="18"/>
                <w:szCs w:val="18"/>
              </w:rPr>
              <w:t>Setuju</w:t>
            </w:r>
          </w:p>
        </w:tc>
        <w:tc>
          <w:tcPr>
            <w:tcW w:w="1276" w:type="dxa"/>
          </w:tcPr>
          <w:p w:rsidR="00A10341" w:rsidRPr="003B1139" w:rsidRDefault="00A10341" w:rsidP="00897918">
            <w:pPr>
              <w:contextualSpacing/>
              <w:jc w:val="center"/>
              <w:rPr>
                <w:sz w:val="18"/>
                <w:szCs w:val="18"/>
              </w:rPr>
            </w:pPr>
            <w:r w:rsidRPr="003B1139">
              <w:rPr>
                <w:sz w:val="18"/>
                <w:szCs w:val="18"/>
              </w:rPr>
              <w:t>13</w:t>
            </w:r>
          </w:p>
        </w:tc>
        <w:tc>
          <w:tcPr>
            <w:tcW w:w="1134" w:type="dxa"/>
          </w:tcPr>
          <w:p w:rsidR="00A10341" w:rsidRPr="003B1139" w:rsidRDefault="00A10341" w:rsidP="00897918">
            <w:pPr>
              <w:contextualSpacing/>
              <w:jc w:val="center"/>
              <w:rPr>
                <w:sz w:val="18"/>
                <w:szCs w:val="18"/>
              </w:rPr>
            </w:pPr>
            <w:r w:rsidRPr="003B1139">
              <w:rPr>
                <w:sz w:val="18"/>
                <w:szCs w:val="18"/>
              </w:rPr>
              <w:t>43,33</w:t>
            </w:r>
          </w:p>
        </w:tc>
      </w:tr>
      <w:tr w:rsidR="00A10341" w:rsidTr="00A24E65">
        <w:tc>
          <w:tcPr>
            <w:tcW w:w="1701" w:type="dxa"/>
          </w:tcPr>
          <w:p w:rsidR="00A10341" w:rsidRPr="003B1139" w:rsidRDefault="00A10341" w:rsidP="003E13C6">
            <w:pPr>
              <w:ind w:firstLine="0"/>
              <w:contextualSpacing/>
              <w:rPr>
                <w:sz w:val="18"/>
                <w:szCs w:val="18"/>
              </w:rPr>
            </w:pPr>
            <w:r w:rsidRPr="003B1139">
              <w:rPr>
                <w:sz w:val="18"/>
                <w:szCs w:val="18"/>
              </w:rPr>
              <w:t>Kurang Setuju</w:t>
            </w:r>
          </w:p>
        </w:tc>
        <w:tc>
          <w:tcPr>
            <w:tcW w:w="1276" w:type="dxa"/>
          </w:tcPr>
          <w:p w:rsidR="00A10341" w:rsidRPr="003B1139" w:rsidRDefault="00A10341" w:rsidP="00897918">
            <w:pPr>
              <w:contextualSpacing/>
              <w:jc w:val="center"/>
              <w:rPr>
                <w:sz w:val="18"/>
                <w:szCs w:val="18"/>
              </w:rPr>
            </w:pPr>
            <w:r w:rsidRPr="003B1139">
              <w:rPr>
                <w:sz w:val="18"/>
                <w:szCs w:val="18"/>
              </w:rPr>
              <w:t>3</w:t>
            </w:r>
          </w:p>
        </w:tc>
        <w:tc>
          <w:tcPr>
            <w:tcW w:w="1134" w:type="dxa"/>
          </w:tcPr>
          <w:p w:rsidR="00A10341" w:rsidRPr="003B1139" w:rsidRDefault="00A10341" w:rsidP="00897918">
            <w:pPr>
              <w:contextualSpacing/>
              <w:jc w:val="center"/>
              <w:rPr>
                <w:sz w:val="18"/>
                <w:szCs w:val="18"/>
              </w:rPr>
            </w:pPr>
            <w:r w:rsidRPr="003B1139">
              <w:rPr>
                <w:sz w:val="18"/>
                <w:szCs w:val="18"/>
              </w:rPr>
              <w:t>10,00</w:t>
            </w:r>
          </w:p>
        </w:tc>
      </w:tr>
      <w:tr w:rsidR="00A10341" w:rsidTr="00A24E65">
        <w:trPr>
          <w:trHeight w:val="255"/>
        </w:trPr>
        <w:tc>
          <w:tcPr>
            <w:tcW w:w="1701" w:type="dxa"/>
          </w:tcPr>
          <w:p w:rsidR="00A10341" w:rsidRPr="003B1139" w:rsidRDefault="00A10341" w:rsidP="003E13C6">
            <w:pPr>
              <w:tabs>
                <w:tab w:val="left" w:pos="360"/>
              </w:tabs>
              <w:ind w:firstLine="0"/>
              <w:contextualSpacing/>
              <w:rPr>
                <w:sz w:val="18"/>
                <w:szCs w:val="18"/>
              </w:rPr>
            </w:pPr>
            <w:r w:rsidRPr="003B1139">
              <w:rPr>
                <w:sz w:val="18"/>
                <w:szCs w:val="18"/>
              </w:rPr>
              <w:t xml:space="preserve">Tidak setuju </w:t>
            </w:r>
          </w:p>
        </w:tc>
        <w:tc>
          <w:tcPr>
            <w:tcW w:w="1276" w:type="dxa"/>
          </w:tcPr>
          <w:p w:rsidR="00A10341" w:rsidRPr="003B1139" w:rsidRDefault="00A10341" w:rsidP="00897918">
            <w:pPr>
              <w:tabs>
                <w:tab w:val="left" w:pos="360"/>
              </w:tabs>
              <w:contextualSpacing/>
              <w:jc w:val="center"/>
              <w:rPr>
                <w:sz w:val="18"/>
                <w:szCs w:val="18"/>
              </w:rPr>
            </w:pPr>
            <w:r w:rsidRPr="003B1139">
              <w:rPr>
                <w:sz w:val="18"/>
                <w:szCs w:val="18"/>
              </w:rPr>
              <w:t>-</w:t>
            </w:r>
          </w:p>
        </w:tc>
        <w:tc>
          <w:tcPr>
            <w:tcW w:w="1134" w:type="dxa"/>
          </w:tcPr>
          <w:p w:rsidR="00A10341" w:rsidRPr="003B1139" w:rsidRDefault="00A10341" w:rsidP="00897918">
            <w:pPr>
              <w:contextualSpacing/>
              <w:jc w:val="center"/>
              <w:rPr>
                <w:sz w:val="18"/>
                <w:szCs w:val="18"/>
              </w:rPr>
            </w:pPr>
            <w:r w:rsidRPr="003B1139">
              <w:rPr>
                <w:sz w:val="18"/>
                <w:szCs w:val="18"/>
              </w:rPr>
              <w:t>-</w:t>
            </w:r>
          </w:p>
        </w:tc>
      </w:tr>
      <w:tr w:rsidR="00A10341" w:rsidTr="00A24E65">
        <w:trPr>
          <w:trHeight w:val="330"/>
        </w:trPr>
        <w:tc>
          <w:tcPr>
            <w:tcW w:w="1701" w:type="dxa"/>
            <w:tcBorders>
              <w:bottom w:val="single" w:sz="4" w:space="0" w:color="auto"/>
            </w:tcBorders>
          </w:tcPr>
          <w:p w:rsidR="00A10341" w:rsidRPr="003B1139" w:rsidRDefault="00A10341" w:rsidP="003E13C6">
            <w:pPr>
              <w:tabs>
                <w:tab w:val="left" w:pos="360"/>
              </w:tabs>
              <w:ind w:firstLine="0"/>
              <w:contextualSpacing/>
              <w:rPr>
                <w:sz w:val="18"/>
                <w:szCs w:val="18"/>
              </w:rPr>
            </w:pPr>
            <w:r w:rsidRPr="003B1139">
              <w:rPr>
                <w:sz w:val="18"/>
                <w:szCs w:val="18"/>
              </w:rPr>
              <w:t>Sangat Tidak Setuju</w:t>
            </w:r>
          </w:p>
        </w:tc>
        <w:tc>
          <w:tcPr>
            <w:tcW w:w="1276" w:type="dxa"/>
            <w:tcBorders>
              <w:bottom w:val="single" w:sz="4" w:space="0" w:color="auto"/>
            </w:tcBorders>
          </w:tcPr>
          <w:p w:rsidR="00A10341" w:rsidRPr="003B1139" w:rsidRDefault="00A10341" w:rsidP="00897918">
            <w:pPr>
              <w:tabs>
                <w:tab w:val="left" w:pos="360"/>
              </w:tabs>
              <w:contextualSpacing/>
              <w:jc w:val="center"/>
              <w:rPr>
                <w:sz w:val="18"/>
                <w:szCs w:val="18"/>
              </w:rPr>
            </w:pPr>
            <w:r w:rsidRPr="003B1139">
              <w:rPr>
                <w:sz w:val="18"/>
                <w:szCs w:val="18"/>
              </w:rPr>
              <w:t>-</w:t>
            </w:r>
          </w:p>
        </w:tc>
        <w:tc>
          <w:tcPr>
            <w:tcW w:w="1134" w:type="dxa"/>
            <w:tcBorders>
              <w:bottom w:val="single" w:sz="4" w:space="0" w:color="auto"/>
            </w:tcBorders>
          </w:tcPr>
          <w:p w:rsidR="00A10341" w:rsidRPr="003B1139" w:rsidRDefault="00A10341" w:rsidP="00897918">
            <w:pPr>
              <w:contextualSpacing/>
              <w:jc w:val="center"/>
              <w:rPr>
                <w:sz w:val="18"/>
                <w:szCs w:val="18"/>
              </w:rPr>
            </w:pPr>
            <w:r w:rsidRPr="003B1139">
              <w:rPr>
                <w:sz w:val="18"/>
                <w:szCs w:val="18"/>
              </w:rPr>
              <w:t>-</w:t>
            </w:r>
          </w:p>
        </w:tc>
      </w:tr>
      <w:tr w:rsidR="00A10341" w:rsidTr="00A24E65">
        <w:tc>
          <w:tcPr>
            <w:tcW w:w="1701"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Total</w:t>
            </w:r>
          </w:p>
        </w:tc>
        <w:tc>
          <w:tcPr>
            <w:tcW w:w="1276"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30</w:t>
            </w:r>
          </w:p>
        </w:tc>
        <w:tc>
          <w:tcPr>
            <w:tcW w:w="1134" w:type="dxa"/>
            <w:tcBorders>
              <w:top w:val="single" w:sz="4" w:space="0" w:color="auto"/>
              <w:bottom w:val="single" w:sz="4" w:space="0" w:color="auto"/>
            </w:tcBorders>
          </w:tcPr>
          <w:p w:rsidR="00A10341" w:rsidRPr="003B1139" w:rsidRDefault="00A10341" w:rsidP="00897918">
            <w:pPr>
              <w:contextualSpacing/>
              <w:jc w:val="center"/>
              <w:rPr>
                <w:sz w:val="18"/>
                <w:szCs w:val="18"/>
              </w:rPr>
            </w:pPr>
            <w:r w:rsidRPr="003B1139">
              <w:rPr>
                <w:sz w:val="18"/>
                <w:szCs w:val="18"/>
              </w:rPr>
              <w:t>100%</w:t>
            </w:r>
          </w:p>
        </w:tc>
      </w:tr>
    </w:tbl>
    <w:p w:rsidR="00A10341" w:rsidRPr="00A24E65" w:rsidRDefault="00A10341" w:rsidP="00A306EC">
      <w:pPr>
        <w:spacing w:line="360" w:lineRule="auto"/>
        <w:ind w:right="69" w:firstLine="720"/>
        <w:rPr>
          <w:sz w:val="22"/>
          <w:szCs w:val="22"/>
          <w:lang w:val="id-ID"/>
        </w:rPr>
      </w:pPr>
      <w:r w:rsidRPr="00A24E65">
        <w:rPr>
          <w:sz w:val="22"/>
          <w:szCs w:val="22"/>
        </w:rPr>
        <w:t xml:space="preserve">Berdasarkan tabel </w:t>
      </w:r>
      <w:r w:rsidRPr="00A24E65">
        <w:rPr>
          <w:sz w:val="22"/>
          <w:szCs w:val="22"/>
          <w:lang w:val="id-ID"/>
        </w:rPr>
        <w:t>3</w:t>
      </w:r>
      <w:r w:rsidRPr="00A24E65">
        <w:rPr>
          <w:sz w:val="22"/>
          <w:szCs w:val="22"/>
        </w:rPr>
        <w:t xml:space="preserve">.9 menunjukkan bahwa 14 orang (46,67%) mengatakan sangat setuju bisa menghafalkan teks pancasila, 13 orang (43,33%) mengatakan bahwa setuju bisa menghafalkan teks pancasila, 3 orang (10,00%) mengatakan bahwa kurnag setuju bisa menghafalkan teks pancasila. </w:t>
      </w:r>
      <w:proofErr w:type="gramStart"/>
      <w:r w:rsidRPr="00A24E65">
        <w:rPr>
          <w:sz w:val="22"/>
          <w:szCs w:val="22"/>
        </w:rPr>
        <w:t>Analisis data mengatakan bahwa bisa menghafalkan teks pancasila.</w:t>
      </w:r>
      <w:proofErr w:type="gramEnd"/>
    </w:p>
    <w:p w:rsidR="00A10341" w:rsidRPr="00A24E65" w:rsidRDefault="00A10341" w:rsidP="003E13C6">
      <w:pPr>
        <w:ind w:right="69" w:firstLine="0"/>
        <w:rPr>
          <w:sz w:val="22"/>
          <w:szCs w:val="22"/>
          <w:lang w:val="id-ID"/>
        </w:rPr>
      </w:pPr>
      <w:r w:rsidRPr="00A24E65">
        <w:rPr>
          <w:sz w:val="22"/>
          <w:szCs w:val="22"/>
        </w:rPr>
        <w:lastRenderedPageBreak/>
        <w:t xml:space="preserve">Tabel </w:t>
      </w:r>
      <w:r w:rsidRPr="00A24E65">
        <w:rPr>
          <w:sz w:val="22"/>
          <w:szCs w:val="22"/>
          <w:lang w:val="id-ID"/>
        </w:rPr>
        <w:t>3</w:t>
      </w:r>
      <w:r w:rsidRPr="00A24E65">
        <w:rPr>
          <w:sz w:val="22"/>
          <w:szCs w:val="22"/>
        </w:rPr>
        <w:t>.10 Saya dapat menyayikan lagu Nasional</w:t>
      </w:r>
    </w:p>
    <w:tbl>
      <w:tblPr>
        <w:tblStyle w:val="TableGrid1"/>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76"/>
        <w:gridCol w:w="1134"/>
      </w:tblGrid>
      <w:tr w:rsidR="00A10341" w:rsidTr="00A306EC">
        <w:tc>
          <w:tcPr>
            <w:tcW w:w="1701" w:type="dxa"/>
            <w:tcBorders>
              <w:top w:val="single" w:sz="4" w:space="0" w:color="auto"/>
              <w:bottom w:val="single" w:sz="4" w:space="0" w:color="auto"/>
            </w:tcBorders>
          </w:tcPr>
          <w:p w:rsidR="00A10341" w:rsidRPr="003B1139" w:rsidRDefault="00A10341" w:rsidP="00A306EC">
            <w:pPr>
              <w:ind w:firstLine="34"/>
              <w:jc w:val="center"/>
              <w:rPr>
                <w:b/>
                <w:bCs/>
                <w:sz w:val="18"/>
                <w:szCs w:val="18"/>
              </w:rPr>
            </w:pPr>
            <w:r w:rsidRPr="003B1139">
              <w:rPr>
                <w:b/>
                <w:bCs/>
                <w:sz w:val="18"/>
                <w:szCs w:val="18"/>
              </w:rPr>
              <w:t>Alternatif Jawaban</w:t>
            </w:r>
          </w:p>
        </w:tc>
        <w:tc>
          <w:tcPr>
            <w:tcW w:w="1276" w:type="dxa"/>
            <w:tcBorders>
              <w:top w:val="single" w:sz="4" w:space="0" w:color="auto"/>
              <w:bottom w:val="single" w:sz="4" w:space="0" w:color="auto"/>
            </w:tcBorders>
          </w:tcPr>
          <w:p w:rsidR="00A10341" w:rsidRPr="003B1139" w:rsidRDefault="00A10341" w:rsidP="00897918">
            <w:pPr>
              <w:jc w:val="center"/>
              <w:rPr>
                <w:b/>
                <w:bCs/>
                <w:sz w:val="18"/>
                <w:szCs w:val="18"/>
              </w:rPr>
            </w:pPr>
            <w:r w:rsidRPr="003B1139">
              <w:rPr>
                <w:b/>
                <w:bCs/>
                <w:sz w:val="18"/>
                <w:szCs w:val="18"/>
              </w:rPr>
              <w:t xml:space="preserve">Frekuensi </w:t>
            </w:r>
          </w:p>
        </w:tc>
        <w:tc>
          <w:tcPr>
            <w:tcW w:w="1134" w:type="dxa"/>
            <w:tcBorders>
              <w:top w:val="single" w:sz="4" w:space="0" w:color="auto"/>
              <w:bottom w:val="single" w:sz="4" w:space="0" w:color="auto"/>
            </w:tcBorders>
          </w:tcPr>
          <w:p w:rsidR="00A10341" w:rsidRPr="003B1139" w:rsidRDefault="00A10341" w:rsidP="00A306EC">
            <w:pPr>
              <w:ind w:firstLine="33"/>
              <w:jc w:val="center"/>
              <w:rPr>
                <w:b/>
                <w:bCs/>
                <w:sz w:val="18"/>
                <w:szCs w:val="18"/>
              </w:rPr>
            </w:pPr>
            <w:r w:rsidRPr="003B1139">
              <w:rPr>
                <w:b/>
                <w:bCs/>
                <w:sz w:val="18"/>
                <w:szCs w:val="18"/>
              </w:rPr>
              <w:t>Persentase (%)</w:t>
            </w:r>
          </w:p>
        </w:tc>
      </w:tr>
      <w:tr w:rsidR="00A10341" w:rsidTr="00A306EC">
        <w:tc>
          <w:tcPr>
            <w:tcW w:w="1701" w:type="dxa"/>
            <w:tcBorders>
              <w:top w:val="single" w:sz="4" w:space="0" w:color="auto"/>
            </w:tcBorders>
          </w:tcPr>
          <w:p w:rsidR="00A10341" w:rsidRPr="003B1139" w:rsidRDefault="00A10341" w:rsidP="00A306EC">
            <w:pPr>
              <w:ind w:firstLine="0"/>
              <w:rPr>
                <w:sz w:val="18"/>
                <w:szCs w:val="18"/>
              </w:rPr>
            </w:pPr>
            <w:r w:rsidRPr="003B1139">
              <w:rPr>
                <w:sz w:val="18"/>
                <w:szCs w:val="18"/>
              </w:rPr>
              <w:t xml:space="preserve">Sangat Setuju </w:t>
            </w:r>
          </w:p>
        </w:tc>
        <w:tc>
          <w:tcPr>
            <w:tcW w:w="1276" w:type="dxa"/>
            <w:tcBorders>
              <w:top w:val="single" w:sz="4" w:space="0" w:color="auto"/>
            </w:tcBorders>
          </w:tcPr>
          <w:p w:rsidR="00A10341" w:rsidRPr="003B1139" w:rsidRDefault="00A10341" w:rsidP="00897918">
            <w:pPr>
              <w:jc w:val="center"/>
              <w:rPr>
                <w:sz w:val="18"/>
                <w:szCs w:val="18"/>
              </w:rPr>
            </w:pPr>
            <w:r w:rsidRPr="003B1139">
              <w:rPr>
                <w:sz w:val="18"/>
                <w:szCs w:val="18"/>
              </w:rPr>
              <w:t>5</w:t>
            </w:r>
          </w:p>
        </w:tc>
        <w:tc>
          <w:tcPr>
            <w:tcW w:w="1134" w:type="dxa"/>
            <w:tcBorders>
              <w:top w:val="single" w:sz="4" w:space="0" w:color="auto"/>
            </w:tcBorders>
          </w:tcPr>
          <w:p w:rsidR="00A10341" w:rsidRPr="003B1139" w:rsidRDefault="00A10341" w:rsidP="00897918">
            <w:pPr>
              <w:contextualSpacing/>
              <w:jc w:val="center"/>
              <w:rPr>
                <w:sz w:val="18"/>
                <w:szCs w:val="18"/>
              </w:rPr>
            </w:pPr>
            <w:r w:rsidRPr="003B1139">
              <w:rPr>
                <w:sz w:val="18"/>
                <w:szCs w:val="18"/>
              </w:rPr>
              <w:t>16,67</w:t>
            </w:r>
          </w:p>
        </w:tc>
      </w:tr>
      <w:tr w:rsidR="00A10341" w:rsidTr="00A306EC">
        <w:tc>
          <w:tcPr>
            <w:tcW w:w="1701" w:type="dxa"/>
          </w:tcPr>
          <w:p w:rsidR="00A10341" w:rsidRPr="003B1139" w:rsidRDefault="00A10341" w:rsidP="00A306EC">
            <w:pPr>
              <w:ind w:firstLine="0"/>
              <w:contextualSpacing/>
              <w:rPr>
                <w:sz w:val="18"/>
                <w:szCs w:val="18"/>
              </w:rPr>
            </w:pPr>
            <w:r w:rsidRPr="003B1139">
              <w:rPr>
                <w:sz w:val="18"/>
                <w:szCs w:val="18"/>
              </w:rPr>
              <w:t>Setuju</w:t>
            </w:r>
          </w:p>
        </w:tc>
        <w:tc>
          <w:tcPr>
            <w:tcW w:w="1276" w:type="dxa"/>
          </w:tcPr>
          <w:p w:rsidR="00A10341" w:rsidRPr="003B1139" w:rsidRDefault="00A10341" w:rsidP="00897918">
            <w:pPr>
              <w:contextualSpacing/>
              <w:jc w:val="center"/>
              <w:rPr>
                <w:sz w:val="18"/>
                <w:szCs w:val="18"/>
              </w:rPr>
            </w:pPr>
            <w:r w:rsidRPr="003B1139">
              <w:rPr>
                <w:sz w:val="18"/>
                <w:szCs w:val="18"/>
              </w:rPr>
              <w:t>18</w:t>
            </w:r>
          </w:p>
        </w:tc>
        <w:tc>
          <w:tcPr>
            <w:tcW w:w="1134" w:type="dxa"/>
          </w:tcPr>
          <w:p w:rsidR="00A10341" w:rsidRPr="003B1139" w:rsidRDefault="00A10341" w:rsidP="00897918">
            <w:pPr>
              <w:contextualSpacing/>
              <w:jc w:val="center"/>
              <w:rPr>
                <w:sz w:val="18"/>
                <w:szCs w:val="18"/>
              </w:rPr>
            </w:pPr>
            <w:r w:rsidRPr="003B1139">
              <w:rPr>
                <w:sz w:val="18"/>
                <w:szCs w:val="18"/>
              </w:rPr>
              <w:t>60,00</w:t>
            </w:r>
          </w:p>
        </w:tc>
      </w:tr>
      <w:tr w:rsidR="00A10341" w:rsidTr="00A306EC">
        <w:tc>
          <w:tcPr>
            <w:tcW w:w="1701" w:type="dxa"/>
          </w:tcPr>
          <w:p w:rsidR="00A10341" w:rsidRPr="003B1139" w:rsidRDefault="00A10341" w:rsidP="00A306EC">
            <w:pPr>
              <w:ind w:firstLine="0"/>
              <w:contextualSpacing/>
              <w:rPr>
                <w:sz w:val="18"/>
                <w:szCs w:val="18"/>
              </w:rPr>
            </w:pPr>
            <w:r w:rsidRPr="003B1139">
              <w:rPr>
                <w:sz w:val="18"/>
                <w:szCs w:val="18"/>
              </w:rPr>
              <w:t>Kurang Setuju</w:t>
            </w:r>
          </w:p>
        </w:tc>
        <w:tc>
          <w:tcPr>
            <w:tcW w:w="1276" w:type="dxa"/>
          </w:tcPr>
          <w:p w:rsidR="00A10341" w:rsidRPr="003B1139" w:rsidRDefault="00A10341" w:rsidP="00897918">
            <w:pPr>
              <w:contextualSpacing/>
              <w:jc w:val="center"/>
              <w:rPr>
                <w:sz w:val="18"/>
                <w:szCs w:val="18"/>
              </w:rPr>
            </w:pPr>
            <w:r w:rsidRPr="003B1139">
              <w:rPr>
                <w:sz w:val="18"/>
                <w:szCs w:val="18"/>
              </w:rPr>
              <w:t>6</w:t>
            </w:r>
          </w:p>
        </w:tc>
        <w:tc>
          <w:tcPr>
            <w:tcW w:w="1134" w:type="dxa"/>
          </w:tcPr>
          <w:p w:rsidR="00A10341" w:rsidRPr="003B1139" w:rsidRDefault="00A10341" w:rsidP="00897918">
            <w:pPr>
              <w:contextualSpacing/>
              <w:jc w:val="center"/>
              <w:rPr>
                <w:sz w:val="18"/>
                <w:szCs w:val="18"/>
              </w:rPr>
            </w:pPr>
            <w:r w:rsidRPr="003B1139">
              <w:rPr>
                <w:sz w:val="18"/>
                <w:szCs w:val="18"/>
              </w:rPr>
              <w:t>20,00</w:t>
            </w:r>
          </w:p>
        </w:tc>
      </w:tr>
      <w:tr w:rsidR="00A10341" w:rsidTr="00A306EC">
        <w:trPr>
          <w:trHeight w:val="255"/>
        </w:trPr>
        <w:tc>
          <w:tcPr>
            <w:tcW w:w="1701" w:type="dxa"/>
          </w:tcPr>
          <w:p w:rsidR="00A10341" w:rsidRPr="003B1139" w:rsidRDefault="00A10341" w:rsidP="00A306EC">
            <w:pPr>
              <w:tabs>
                <w:tab w:val="left" w:pos="360"/>
              </w:tabs>
              <w:ind w:firstLine="0"/>
              <w:contextualSpacing/>
              <w:rPr>
                <w:sz w:val="18"/>
                <w:szCs w:val="18"/>
              </w:rPr>
            </w:pPr>
            <w:r w:rsidRPr="003B1139">
              <w:rPr>
                <w:sz w:val="18"/>
                <w:szCs w:val="18"/>
              </w:rPr>
              <w:t xml:space="preserve">Tidak setuju </w:t>
            </w:r>
          </w:p>
        </w:tc>
        <w:tc>
          <w:tcPr>
            <w:tcW w:w="1276" w:type="dxa"/>
          </w:tcPr>
          <w:p w:rsidR="00A10341" w:rsidRPr="003B1139" w:rsidRDefault="00A10341" w:rsidP="00897918">
            <w:pPr>
              <w:tabs>
                <w:tab w:val="left" w:pos="360"/>
              </w:tabs>
              <w:contextualSpacing/>
              <w:jc w:val="center"/>
              <w:rPr>
                <w:sz w:val="18"/>
                <w:szCs w:val="18"/>
              </w:rPr>
            </w:pPr>
            <w:r w:rsidRPr="003B1139">
              <w:rPr>
                <w:sz w:val="18"/>
                <w:szCs w:val="18"/>
              </w:rPr>
              <w:t>1</w:t>
            </w:r>
          </w:p>
        </w:tc>
        <w:tc>
          <w:tcPr>
            <w:tcW w:w="1134" w:type="dxa"/>
          </w:tcPr>
          <w:p w:rsidR="00A10341" w:rsidRPr="003B1139" w:rsidRDefault="00A10341" w:rsidP="00897918">
            <w:pPr>
              <w:contextualSpacing/>
              <w:jc w:val="center"/>
              <w:rPr>
                <w:sz w:val="18"/>
                <w:szCs w:val="18"/>
              </w:rPr>
            </w:pPr>
            <w:r w:rsidRPr="003B1139">
              <w:rPr>
                <w:sz w:val="18"/>
                <w:szCs w:val="18"/>
              </w:rPr>
              <w:t>3,33</w:t>
            </w:r>
          </w:p>
        </w:tc>
      </w:tr>
      <w:tr w:rsidR="00A10341" w:rsidTr="00A306EC">
        <w:trPr>
          <w:trHeight w:val="330"/>
        </w:trPr>
        <w:tc>
          <w:tcPr>
            <w:tcW w:w="1701" w:type="dxa"/>
            <w:tcBorders>
              <w:bottom w:val="single" w:sz="4" w:space="0" w:color="auto"/>
            </w:tcBorders>
          </w:tcPr>
          <w:p w:rsidR="00A10341" w:rsidRPr="003B1139" w:rsidRDefault="00A10341" w:rsidP="00A306EC">
            <w:pPr>
              <w:tabs>
                <w:tab w:val="left" w:pos="360"/>
              </w:tabs>
              <w:ind w:firstLine="0"/>
              <w:contextualSpacing/>
              <w:rPr>
                <w:sz w:val="18"/>
                <w:szCs w:val="18"/>
              </w:rPr>
            </w:pPr>
            <w:r w:rsidRPr="003B1139">
              <w:rPr>
                <w:sz w:val="18"/>
                <w:szCs w:val="18"/>
              </w:rPr>
              <w:t>Sangat Tidak Setuju</w:t>
            </w:r>
          </w:p>
        </w:tc>
        <w:tc>
          <w:tcPr>
            <w:tcW w:w="1276" w:type="dxa"/>
            <w:tcBorders>
              <w:bottom w:val="single" w:sz="4" w:space="0" w:color="auto"/>
            </w:tcBorders>
          </w:tcPr>
          <w:p w:rsidR="00A10341" w:rsidRPr="003B1139" w:rsidRDefault="00A10341" w:rsidP="00897918">
            <w:pPr>
              <w:tabs>
                <w:tab w:val="left" w:pos="360"/>
              </w:tabs>
              <w:contextualSpacing/>
              <w:jc w:val="center"/>
              <w:rPr>
                <w:sz w:val="18"/>
                <w:szCs w:val="18"/>
              </w:rPr>
            </w:pPr>
            <w:r w:rsidRPr="003B1139">
              <w:rPr>
                <w:sz w:val="18"/>
                <w:szCs w:val="18"/>
              </w:rPr>
              <w:t>-</w:t>
            </w:r>
          </w:p>
        </w:tc>
        <w:tc>
          <w:tcPr>
            <w:tcW w:w="1134" w:type="dxa"/>
            <w:tcBorders>
              <w:bottom w:val="single" w:sz="4" w:space="0" w:color="auto"/>
            </w:tcBorders>
          </w:tcPr>
          <w:p w:rsidR="00A10341" w:rsidRPr="003B1139" w:rsidRDefault="00A10341" w:rsidP="00897918">
            <w:pPr>
              <w:contextualSpacing/>
              <w:jc w:val="center"/>
              <w:rPr>
                <w:sz w:val="18"/>
                <w:szCs w:val="18"/>
              </w:rPr>
            </w:pPr>
            <w:r w:rsidRPr="003B1139">
              <w:rPr>
                <w:sz w:val="18"/>
                <w:szCs w:val="18"/>
              </w:rPr>
              <w:t>-</w:t>
            </w:r>
          </w:p>
        </w:tc>
      </w:tr>
      <w:tr w:rsidR="00A10341" w:rsidTr="00A306EC">
        <w:tc>
          <w:tcPr>
            <w:tcW w:w="1701"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Total</w:t>
            </w:r>
          </w:p>
        </w:tc>
        <w:tc>
          <w:tcPr>
            <w:tcW w:w="1276" w:type="dxa"/>
            <w:tcBorders>
              <w:top w:val="single" w:sz="4" w:space="0" w:color="auto"/>
              <w:bottom w:val="single" w:sz="4" w:space="0" w:color="auto"/>
            </w:tcBorders>
          </w:tcPr>
          <w:p w:rsidR="00A10341" w:rsidRPr="003B1139" w:rsidRDefault="00A10341" w:rsidP="00897918">
            <w:pPr>
              <w:tabs>
                <w:tab w:val="left" w:pos="177"/>
              </w:tabs>
              <w:contextualSpacing/>
              <w:jc w:val="center"/>
              <w:rPr>
                <w:b/>
                <w:bCs/>
                <w:sz w:val="18"/>
                <w:szCs w:val="18"/>
              </w:rPr>
            </w:pPr>
            <w:r w:rsidRPr="003B1139">
              <w:rPr>
                <w:b/>
                <w:bCs/>
                <w:sz w:val="18"/>
                <w:szCs w:val="18"/>
              </w:rPr>
              <w:t>30</w:t>
            </w:r>
          </w:p>
        </w:tc>
        <w:tc>
          <w:tcPr>
            <w:tcW w:w="1134" w:type="dxa"/>
            <w:tcBorders>
              <w:top w:val="single" w:sz="4" w:space="0" w:color="auto"/>
              <w:bottom w:val="single" w:sz="4" w:space="0" w:color="auto"/>
            </w:tcBorders>
          </w:tcPr>
          <w:p w:rsidR="00A10341" w:rsidRPr="003B1139" w:rsidRDefault="00A10341" w:rsidP="00897918">
            <w:pPr>
              <w:contextualSpacing/>
              <w:jc w:val="center"/>
              <w:rPr>
                <w:sz w:val="18"/>
                <w:szCs w:val="18"/>
              </w:rPr>
            </w:pPr>
            <w:r w:rsidRPr="003B1139">
              <w:rPr>
                <w:sz w:val="18"/>
                <w:szCs w:val="18"/>
              </w:rPr>
              <w:t>100%</w:t>
            </w:r>
          </w:p>
        </w:tc>
      </w:tr>
    </w:tbl>
    <w:p w:rsidR="00A10341" w:rsidRPr="00A24E65" w:rsidRDefault="00A10341" w:rsidP="00A306EC">
      <w:pPr>
        <w:spacing w:line="360" w:lineRule="auto"/>
        <w:ind w:right="69"/>
        <w:rPr>
          <w:sz w:val="22"/>
          <w:szCs w:val="22"/>
        </w:rPr>
      </w:pPr>
      <w:r>
        <w:rPr>
          <w:sz w:val="24"/>
          <w:szCs w:val="24"/>
        </w:rPr>
        <w:tab/>
      </w:r>
      <w:r w:rsidRPr="00A24E65">
        <w:rPr>
          <w:sz w:val="22"/>
          <w:szCs w:val="22"/>
        </w:rPr>
        <w:t xml:space="preserve">Berdasarkan tabel </w:t>
      </w:r>
      <w:r w:rsidRPr="00A24E65">
        <w:rPr>
          <w:sz w:val="22"/>
          <w:szCs w:val="22"/>
          <w:lang w:val="id-ID"/>
        </w:rPr>
        <w:t>3</w:t>
      </w:r>
      <w:r w:rsidRPr="00A24E65">
        <w:rPr>
          <w:sz w:val="22"/>
          <w:szCs w:val="22"/>
        </w:rPr>
        <w:t>.10 menunjukkan bahwa 5 orang (16</w:t>
      </w:r>
      <w:proofErr w:type="gramStart"/>
      <w:r w:rsidRPr="00A24E65">
        <w:rPr>
          <w:sz w:val="22"/>
          <w:szCs w:val="22"/>
        </w:rPr>
        <w:t>,67</w:t>
      </w:r>
      <w:proofErr w:type="gramEnd"/>
      <w:r w:rsidRPr="00A24E65">
        <w:rPr>
          <w:sz w:val="22"/>
          <w:szCs w:val="22"/>
        </w:rPr>
        <w:t>%) sangat setuju dapat menyayikan lagu Nasional, 18</w:t>
      </w:r>
      <w:r w:rsidRPr="00A24E65">
        <w:rPr>
          <w:sz w:val="22"/>
          <w:szCs w:val="22"/>
          <w:lang w:val="id-ID"/>
        </w:rPr>
        <w:t xml:space="preserve"> orang</w:t>
      </w:r>
      <w:r w:rsidRPr="00A24E65">
        <w:rPr>
          <w:sz w:val="22"/>
          <w:szCs w:val="22"/>
        </w:rPr>
        <w:t xml:space="preserve"> (60,00%) mengatakan bahwa setuju dapat menyayikan lagu Nasiona, 6 orang (20,00%) kur</w:t>
      </w:r>
      <w:r w:rsidRPr="00A24E65">
        <w:rPr>
          <w:sz w:val="22"/>
          <w:szCs w:val="22"/>
          <w:lang w:val="id-ID"/>
        </w:rPr>
        <w:t>an</w:t>
      </w:r>
      <w:r w:rsidRPr="00A24E65">
        <w:rPr>
          <w:sz w:val="22"/>
          <w:szCs w:val="22"/>
        </w:rPr>
        <w:t xml:space="preserve">g setuju dapat menyayikan lagu Nasional. 1 orang (3,33%) tidak setuju dapat menyayikan lagu Nasional. </w:t>
      </w:r>
      <w:proofErr w:type="gramStart"/>
      <w:r w:rsidRPr="00A24E65">
        <w:rPr>
          <w:sz w:val="22"/>
          <w:szCs w:val="22"/>
        </w:rPr>
        <w:t>Analisis tabel mengatakan bahwa dapat menyayikan lagu Nasional.</w:t>
      </w:r>
      <w:proofErr w:type="gramEnd"/>
    </w:p>
    <w:p w:rsidR="00A10341" w:rsidRPr="00A24E65" w:rsidRDefault="00A10341" w:rsidP="00A306EC">
      <w:pPr>
        <w:spacing w:line="360" w:lineRule="auto"/>
        <w:rPr>
          <w:sz w:val="22"/>
          <w:szCs w:val="22"/>
        </w:rPr>
      </w:pPr>
      <w:r w:rsidRPr="00A24E65">
        <w:rPr>
          <w:sz w:val="22"/>
          <w:szCs w:val="22"/>
          <w:lang w:val="id-ID"/>
        </w:rPr>
        <w:tab/>
        <w:t xml:space="preserve">Hasil analsis angket yang dilakukan menunjukkan bahwa  </w:t>
      </w:r>
      <w:r w:rsidRPr="00A24E65">
        <w:rPr>
          <w:bCs/>
          <w:sz w:val="22"/>
          <w:szCs w:val="22"/>
          <w:lang w:val="sv-SE"/>
        </w:rPr>
        <w:t>siswa  kelas IV SD IT Nurul Fikri Aceh Besar</w:t>
      </w:r>
      <w:r w:rsidRPr="00A24E65">
        <w:rPr>
          <w:bCs/>
          <w:sz w:val="22"/>
          <w:szCs w:val="22"/>
          <w:lang w:val="id-ID"/>
        </w:rPr>
        <w:t xml:space="preserve"> dibiasakan atau dibudayakan untuk memiliki karakter yang baik dengan melakukan berbagai kegiatan yang positif. Siswa mengikuti pengajian rutin yang dilaksanakan di sekolah, siswa juga melakukan kegiatan ibadaha seperti shalat dhuha dan shalat dzuhur di sekolah. Siswa diajarkan untuk berdoa kepada Allah. Hal ini dilakukan sekolah sebagai upaya menanamkan karakter positif dalam diri siswa.  Siswa juga diarahkan untuk memiliki rasa cinta tanah air dengan menghafal pancasila, memahami makna-makna yang terdapat tiap sila pancasila. Selain itu, siswa diajarkan juga untuk menghafal sumpah pemuda dan memahami makna dari sumpah pemuda. Sekolah bukan hanya mengarahkan siswa untuk memiliki </w:t>
      </w:r>
      <w:r w:rsidRPr="00A24E65">
        <w:rPr>
          <w:bCs/>
          <w:sz w:val="22"/>
          <w:szCs w:val="22"/>
          <w:lang w:val="id-ID"/>
        </w:rPr>
        <w:lastRenderedPageBreak/>
        <w:t>nilai-nilai keagamaan yang baik akan tetapi juga memiliki rasa cinta tanah air yang tinggi.</w:t>
      </w:r>
    </w:p>
    <w:p w:rsidR="00A10341" w:rsidRPr="00A24E65" w:rsidRDefault="00A10341" w:rsidP="00A306EC">
      <w:pPr>
        <w:autoSpaceDE w:val="0"/>
        <w:autoSpaceDN w:val="0"/>
        <w:adjustRightInd w:val="0"/>
        <w:spacing w:line="360" w:lineRule="auto"/>
        <w:rPr>
          <w:sz w:val="22"/>
          <w:szCs w:val="22"/>
        </w:rPr>
      </w:pPr>
      <w:r w:rsidRPr="00A24E65">
        <w:rPr>
          <w:sz w:val="22"/>
          <w:szCs w:val="22"/>
          <w:lang w:val="id-ID"/>
        </w:rPr>
        <w:t xml:space="preserve">Hasil observasi yang dilakukan oleh 3 orang obsever menunjukkan bahwa guru selalu mengarahkan siswa shalat dhuha, shalat zuhur dan ashar, selanjutnya guru menerapkan kepada siswa rutin mengaji pada hari-hari tertentu, guru selalu memberi penghargaan seperti bintang kepada anak agar semangat. </w:t>
      </w:r>
      <w:proofErr w:type="gramStart"/>
      <w:r w:rsidRPr="00A24E65">
        <w:rPr>
          <w:sz w:val="22"/>
          <w:szCs w:val="22"/>
        </w:rPr>
        <w:t>Guru juga menerapkan kepada siswa laki-laki shalat berjamaah di moshola dan perempuan dengan wali kelas masing-masing.</w:t>
      </w:r>
      <w:proofErr w:type="gramEnd"/>
      <w:r w:rsidRPr="00A24E65">
        <w:rPr>
          <w:sz w:val="22"/>
          <w:szCs w:val="22"/>
        </w:rPr>
        <w:t xml:space="preserve"> </w:t>
      </w:r>
      <w:proofErr w:type="gramStart"/>
      <w:r w:rsidRPr="00A24E65">
        <w:rPr>
          <w:sz w:val="22"/>
          <w:szCs w:val="22"/>
        </w:rPr>
        <w:t>Guru juga memperingati maul</w:t>
      </w:r>
      <w:r w:rsidRPr="00A24E65">
        <w:rPr>
          <w:sz w:val="22"/>
          <w:szCs w:val="22"/>
          <w:lang w:val="id-ID"/>
        </w:rPr>
        <w:t>i</w:t>
      </w:r>
      <w:r w:rsidRPr="00A24E65">
        <w:rPr>
          <w:sz w:val="22"/>
          <w:szCs w:val="22"/>
        </w:rPr>
        <w:t>d nabi dengan membuat perlombaan.</w:t>
      </w:r>
      <w:proofErr w:type="gramEnd"/>
      <w:r w:rsidRPr="00A24E65">
        <w:rPr>
          <w:sz w:val="22"/>
          <w:szCs w:val="22"/>
        </w:rPr>
        <w:t xml:space="preserve"> </w:t>
      </w:r>
    </w:p>
    <w:p w:rsidR="00A10341" w:rsidRPr="00A24E65" w:rsidRDefault="00A10341" w:rsidP="00A306EC">
      <w:pPr>
        <w:autoSpaceDE w:val="0"/>
        <w:autoSpaceDN w:val="0"/>
        <w:adjustRightInd w:val="0"/>
        <w:spacing w:line="360" w:lineRule="auto"/>
        <w:ind w:firstLine="720"/>
        <w:rPr>
          <w:sz w:val="22"/>
          <w:szCs w:val="22"/>
          <w:lang w:val="id-ID"/>
        </w:rPr>
      </w:pPr>
      <w:r w:rsidRPr="00A24E65">
        <w:rPr>
          <w:sz w:val="22"/>
          <w:szCs w:val="22"/>
          <w:lang w:val="id-ID"/>
        </w:rPr>
        <w:t>Hasil analisis wawancara dengan guru menunjukkan bahwa  guru mengembangkan karakter religius dan nasionalisme dengan membiasakan siswa untuk berbuat hal-hal yang positif. Sebagai contoh dalam mengembangkan nilai-nilai religius, siswa dibiasakan untuk mengambil wudhu, mengaji, berdoa dan shalat dhuha serta shalat dzuhur berjamaah. Sedangkan dalam mengembangkan karakter nasionalisme siswa diarahkan untuk mengikuti upacara bendera, memperingati hari besar nasional seperti hari kesaktian pancasila, hari kemerdekaan dan mengadakan perlombaan-perlombaan yang dapat meningkatkan rasa nasionalisme. Dalam dunia pendidikan keterampilan guru dikenal dengan istilah keterampilan dasar mengajar (</w:t>
      </w:r>
      <w:r w:rsidRPr="00A24E65">
        <w:rPr>
          <w:i/>
          <w:sz w:val="22"/>
          <w:szCs w:val="22"/>
          <w:lang w:val="id-ID"/>
        </w:rPr>
        <w:t>general teaching skills</w:t>
      </w:r>
      <w:r w:rsidRPr="00A24E65">
        <w:rPr>
          <w:sz w:val="22"/>
          <w:szCs w:val="22"/>
          <w:lang w:val="id-ID"/>
        </w:rPr>
        <w:t xml:space="preserve">). Keterampilan merupakan kemampuan atau kompetensi yang dimiliki. Sedangkan keterampilan dasar mengajar merupakan suatu karakteristik umum dari seseorang yang </w:t>
      </w:r>
      <w:r w:rsidRPr="00A24E65">
        <w:rPr>
          <w:sz w:val="22"/>
          <w:szCs w:val="22"/>
          <w:lang w:val="id-ID"/>
        </w:rPr>
        <w:lastRenderedPageBreak/>
        <w:t>berhubungan dengan pengetahuan dan keterampilan yang diwujudkan melalui tindakan. Pendidikan karakter dalam proses pembelajaran menurut Kemendiknas (dalam Gunawan, 2016:214) adalah “Pengenalan nilai-nilai, fasilitas diperolehnya kesadaran akan pentingnya nilai-nilai, dan pengintegrasian nilai-nilai ke dalam tingkah laku peserta didik sehari-hari melalui proses pembelajaran yang berlangsung”. Langkah-langkah inilah yang diterapkan oleh guru dalam proses pem</w:t>
      </w:r>
      <w:r w:rsidRPr="00A24E65">
        <w:rPr>
          <w:sz w:val="22"/>
          <w:szCs w:val="22"/>
        </w:rPr>
        <w:t>b</w:t>
      </w:r>
      <w:r w:rsidRPr="00A24E65">
        <w:rPr>
          <w:sz w:val="22"/>
          <w:szCs w:val="22"/>
          <w:lang w:val="id-ID"/>
        </w:rPr>
        <w:t xml:space="preserve">elajaran. </w:t>
      </w:r>
    </w:p>
    <w:p w:rsidR="00A10341" w:rsidRPr="00A24E65" w:rsidRDefault="00A10341" w:rsidP="00A306EC">
      <w:pPr>
        <w:autoSpaceDE w:val="0"/>
        <w:autoSpaceDN w:val="0"/>
        <w:adjustRightInd w:val="0"/>
        <w:spacing w:line="360" w:lineRule="auto"/>
        <w:rPr>
          <w:sz w:val="22"/>
          <w:szCs w:val="22"/>
        </w:rPr>
      </w:pPr>
      <w:r w:rsidRPr="00A24E65">
        <w:rPr>
          <w:sz w:val="22"/>
          <w:szCs w:val="22"/>
          <w:lang w:val="id-ID"/>
        </w:rPr>
        <w:tab/>
        <w:t xml:space="preserve">Hasil wawancara menunjukkan bahwa guru menghadapi kendala dalam membudayakan karakter religius dan nasionalisme pada siswa. Hal ini dikarenakan keterbatasan waktu dan juga banyaknya pengaruh lain yang didapatkan siswa di luar sekolah. Sehingga, siswa mudah terpengaruh budaya dari luar seperti senang bermain game, kurang mengingat hafalan dan juga tidak menyadari arti pentingnya sikap nasionalisme. Meskipun kendala tersebut sering dihadapi guru pada awal-awal menanamkan karakter pada siswa, akan tetapi guru memiliki keyakinan jika terus konsisten menerapkannya akan memberikan pengaruh positif pada siswa. Hingga akhirnya karakter tersebut akan tertanam dalam diri siswa. Akan tetapi, dibutuhkan kerjasama dengan berbagai pihak seperti orang tua.  </w:t>
      </w:r>
    </w:p>
    <w:p w:rsidR="00A10341" w:rsidRPr="00A24E65" w:rsidRDefault="00A10341" w:rsidP="00A306EC">
      <w:pPr>
        <w:autoSpaceDE w:val="0"/>
        <w:autoSpaceDN w:val="0"/>
        <w:adjustRightInd w:val="0"/>
        <w:spacing w:line="360" w:lineRule="auto"/>
        <w:rPr>
          <w:sz w:val="22"/>
          <w:szCs w:val="22"/>
        </w:rPr>
      </w:pPr>
      <w:r w:rsidRPr="00A24E65">
        <w:rPr>
          <w:sz w:val="22"/>
          <w:szCs w:val="22"/>
          <w:lang w:val="id-ID"/>
        </w:rPr>
        <w:tab/>
        <w:t xml:space="preserve">Peneliti juga melakukan wawancara dengan siswa dan mendapatkan data bahwa siswa melakukan kegiatan-kegiatan pembudayaan karakter dengan senang hati. Siswa mengikuti kegiatan-kegiatan yang </w:t>
      </w:r>
      <w:r w:rsidRPr="00A24E65">
        <w:rPr>
          <w:sz w:val="22"/>
          <w:szCs w:val="22"/>
          <w:lang w:val="id-ID"/>
        </w:rPr>
        <w:lastRenderedPageBreak/>
        <w:t>diarahkan guru. Siswa juga menyadari bahwa pembudayaan yang dilakukan sekolah memberikan manfaat ya</w:t>
      </w:r>
      <w:r w:rsidR="003E13C6">
        <w:rPr>
          <w:sz w:val="22"/>
          <w:szCs w:val="22"/>
          <w:lang w:val="id-ID"/>
        </w:rPr>
        <w:t xml:space="preserve">ng besar bagi dirinya sendiri. Oleh </w:t>
      </w:r>
      <w:r w:rsidRPr="00A24E65">
        <w:rPr>
          <w:sz w:val="22"/>
          <w:szCs w:val="22"/>
          <w:lang w:val="id-ID"/>
        </w:rPr>
        <w:t xml:space="preserve">karena itu siswa mau melakukannya tanpa paksaan dari guru. Hal ini lah yang memudahkan tumbuhnya karakter religius dan nasionalisme dalam diri siswa.    </w:t>
      </w:r>
    </w:p>
    <w:p w:rsidR="00A10341" w:rsidRPr="00A24E65" w:rsidRDefault="00A10341" w:rsidP="00A306EC">
      <w:pPr>
        <w:autoSpaceDE w:val="0"/>
        <w:autoSpaceDN w:val="0"/>
        <w:adjustRightInd w:val="0"/>
        <w:spacing w:line="360" w:lineRule="auto"/>
        <w:ind w:firstLine="720"/>
        <w:rPr>
          <w:bCs/>
          <w:sz w:val="22"/>
          <w:szCs w:val="22"/>
          <w:lang w:val="sv-SE"/>
        </w:rPr>
      </w:pPr>
      <w:r w:rsidRPr="00A24E65">
        <w:rPr>
          <w:sz w:val="22"/>
          <w:szCs w:val="22"/>
          <w:lang w:val="id-ID"/>
        </w:rPr>
        <w:t xml:space="preserve">Hasil penelitian yang telah dilakukan menunjukkan bahwa SD IT Nurul Fikri membudayakan karakter yang baik pada siswa khususnya karakter religius dan nasionalisme melalui pembudayaan sikap di sekolah melalui kegiatan-kegiatan rutin dalam belajar. Hasil analisis angket menunjukkan bahwa  </w:t>
      </w:r>
      <w:r w:rsidRPr="00A24E65">
        <w:rPr>
          <w:bCs/>
          <w:sz w:val="22"/>
          <w:szCs w:val="22"/>
          <w:lang w:val="sv-SE"/>
        </w:rPr>
        <w:t>siswa  kelas IV</w:t>
      </w:r>
      <w:r w:rsidRPr="00A24E65">
        <w:rPr>
          <w:bCs/>
          <w:sz w:val="22"/>
          <w:szCs w:val="22"/>
          <w:lang w:val="id-ID"/>
        </w:rPr>
        <w:t xml:space="preserve"> </w:t>
      </w:r>
      <w:r w:rsidRPr="00A24E65">
        <w:rPr>
          <w:bCs/>
          <w:sz w:val="22"/>
          <w:szCs w:val="22"/>
          <w:lang w:val="sv-SE"/>
        </w:rPr>
        <w:t>SD IT Nurul Fikri Aceh Besar</w:t>
      </w:r>
      <w:r w:rsidRPr="00A24E65">
        <w:rPr>
          <w:bCs/>
          <w:sz w:val="22"/>
          <w:szCs w:val="22"/>
          <w:lang w:val="id-ID"/>
        </w:rPr>
        <w:t xml:space="preserve"> dibiasakan atau dibudayakan untuk memiliki karakter yang baik dengan melakukan berbagai kegiatan yang positif. Siswa mengikuti pengajian rutin yang dilaksanakan di sekolah, siswa juga melakukan kegiatan ibadah seperti shalat dhuha, shalat dzuhur, dan sholat ashar di sekolah. Siswa diajarkan untuk berdoa kepada All</w:t>
      </w:r>
      <w:r w:rsidRPr="00A24E65">
        <w:rPr>
          <w:bCs/>
          <w:sz w:val="22"/>
          <w:szCs w:val="22"/>
        </w:rPr>
        <w:t>a</w:t>
      </w:r>
      <w:r w:rsidRPr="00A24E65">
        <w:rPr>
          <w:bCs/>
          <w:sz w:val="22"/>
          <w:szCs w:val="22"/>
          <w:lang w:val="id-ID"/>
        </w:rPr>
        <w:t xml:space="preserve">h. Hal ini dilakukan sekolah sebagai upaya menanamkan karakter positif dalam diri siswa.  Siswa juga diarahkan untuk memiliki rasa cinta tanah air dengan menghafal pancasila, memahami makna-makna yang terdapat tiap sila pancasila. Selain itu, siswa diajarkan juga untuk menghafal sumpah pemuda dan memahami makna dari sumpah pemuda. Sekolah bukan hanya mengarahkan siswa untuk memiliki nilai-nilai keagamaan yang baik akan tetapi juga memiliki rasa cinta tanah air yang tinggi.                                                        </w:t>
      </w:r>
    </w:p>
    <w:p w:rsidR="00A10341" w:rsidRPr="00A24E65" w:rsidRDefault="00A10341" w:rsidP="00A306EC">
      <w:pPr>
        <w:autoSpaceDE w:val="0"/>
        <w:autoSpaceDN w:val="0"/>
        <w:adjustRightInd w:val="0"/>
        <w:spacing w:line="360" w:lineRule="auto"/>
        <w:ind w:firstLine="720"/>
        <w:rPr>
          <w:sz w:val="22"/>
          <w:szCs w:val="22"/>
        </w:rPr>
      </w:pPr>
      <w:r w:rsidRPr="00A24E65">
        <w:rPr>
          <w:sz w:val="22"/>
          <w:szCs w:val="22"/>
          <w:lang w:val="id-ID"/>
        </w:rPr>
        <w:t>Ha</w:t>
      </w:r>
      <w:r w:rsidR="003E13C6">
        <w:rPr>
          <w:sz w:val="22"/>
          <w:szCs w:val="22"/>
          <w:lang w:val="id-ID"/>
        </w:rPr>
        <w:t>s</w:t>
      </w:r>
      <w:r w:rsidRPr="00A24E65">
        <w:rPr>
          <w:sz w:val="22"/>
          <w:szCs w:val="22"/>
          <w:lang w:val="id-ID"/>
        </w:rPr>
        <w:t xml:space="preserve">il penelitian ini didukung oleh penelitian </w:t>
      </w:r>
      <w:r w:rsidRPr="00A24E65">
        <w:rPr>
          <w:sz w:val="22"/>
          <w:szCs w:val="22"/>
        </w:rPr>
        <w:t>Rahayu</w:t>
      </w:r>
      <w:r w:rsidRPr="00A24E65">
        <w:rPr>
          <w:sz w:val="22"/>
          <w:szCs w:val="22"/>
          <w:lang w:val="id-ID"/>
        </w:rPr>
        <w:t xml:space="preserve"> (</w:t>
      </w:r>
      <w:r w:rsidRPr="00A24E65">
        <w:rPr>
          <w:sz w:val="22"/>
          <w:szCs w:val="22"/>
        </w:rPr>
        <w:t>2017</w:t>
      </w:r>
      <w:r w:rsidRPr="00A24E65">
        <w:rPr>
          <w:sz w:val="22"/>
          <w:szCs w:val="22"/>
          <w:lang w:val="id-ID"/>
        </w:rPr>
        <w:t>)</w:t>
      </w:r>
      <w:r w:rsidRPr="00A24E65">
        <w:rPr>
          <w:sz w:val="22"/>
          <w:szCs w:val="22"/>
        </w:rPr>
        <w:t xml:space="preserve"> </w:t>
      </w:r>
      <w:r w:rsidRPr="00A24E65">
        <w:rPr>
          <w:iCs/>
          <w:sz w:val="22"/>
          <w:szCs w:val="22"/>
          <w:lang w:val="id-ID"/>
        </w:rPr>
        <w:t>yang menyatakan</w:t>
      </w:r>
      <w:r w:rsidRPr="00A24E65">
        <w:rPr>
          <w:sz w:val="22"/>
          <w:szCs w:val="22"/>
        </w:rPr>
        <w:t xml:space="preserve"> </w:t>
      </w:r>
      <w:r w:rsidRPr="00A24E65">
        <w:rPr>
          <w:sz w:val="22"/>
          <w:szCs w:val="22"/>
        </w:rPr>
        <w:lastRenderedPageBreak/>
        <w:t xml:space="preserve">bahwa guru berperan sebagai penyayang, model, dan mentor dalam membentuk karakter siswa. </w:t>
      </w:r>
      <w:proofErr w:type="gramStart"/>
      <w:r w:rsidRPr="00A24E65">
        <w:rPr>
          <w:sz w:val="22"/>
          <w:szCs w:val="22"/>
        </w:rPr>
        <w:t>Sebagai penyayang, guru juga berperan sebagai pembimbing dan motivator.</w:t>
      </w:r>
      <w:proofErr w:type="gramEnd"/>
      <w:r w:rsidRPr="00A24E65">
        <w:rPr>
          <w:sz w:val="22"/>
          <w:szCs w:val="22"/>
        </w:rPr>
        <w:t xml:space="preserve"> </w:t>
      </w:r>
      <w:proofErr w:type="gramStart"/>
      <w:r w:rsidRPr="00A24E65">
        <w:rPr>
          <w:sz w:val="22"/>
          <w:szCs w:val="22"/>
        </w:rPr>
        <w:t>Sebagai model, guru juga berperan sebagai inspirator dan teladan, serta sebagai mentor guru juga berperan sebagai inisiator, evaluator, dan motivator.</w:t>
      </w:r>
      <w:proofErr w:type="gramEnd"/>
      <w:r w:rsidRPr="00A24E65">
        <w:rPr>
          <w:sz w:val="22"/>
          <w:szCs w:val="22"/>
        </w:rPr>
        <w:t xml:space="preserve"> Karakter yang terbentuk pada siswa kelas V SDN Tanjungharjo adalah religius, jujur, toleransi, disiplin, kerja keras, kreatif, mandiri, demokratis, rasa ingin tahu, semangat kebangsaan dan nasionalisme, cinta tanah air, menghargai prestasi, komunikatif, cinta damai, gemar membaca, peduli lingkungan, peduli sosial, dan tanggung jawab. </w:t>
      </w:r>
      <w:proofErr w:type="gramStart"/>
      <w:r w:rsidRPr="00A24E65">
        <w:rPr>
          <w:sz w:val="22"/>
          <w:szCs w:val="22"/>
        </w:rPr>
        <w:t>Faktor penghambat dalam membentuk karakter siswa adalah tugas sampingan, waktu, emosi, dan kurang konsistennya antara yang diajarkan dengan kenyataan.</w:t>
      </w:r>
      <w:proofErr w:type="gramEnd"/>
    </w:p>
    <w:p w:rsidR="00A10341" w:rsidRPr="00A24E65" w:rsidRDefault="00A10341" w:rsidP="00A306EC">
      <w:pPr>
        <w:autoSpaceDE w:val="0"/>
        <w:autoSpaceDN w:val="0"/>
        <w:adjustRightInd w:val="0"/>
        <w:spacing w:line="360" w:lineRule="auto"/>
        <w:ind w:firstLine="720"/>
        <w:rPr>
          <w:sz w:val="22"/>
          <w:szCs w:val="22"/>
        </w:rPr>
      </w:pPr>
      <w:r w:rsidRPr="00A24E65">
        <w:rPr>
          <w:sz w:val="22"/>
          <w:szCs w:val="22"/>
          <w:lang w:val="id-ID"/>
        </w:rPr>
        <w:t xml:space="preserve">Penelitian ini di dukung juga oleh penelitian </w:t>
      </w:r>
      <w:r w:rsidRPr="00A24E65">
        <w:rPr>
          <w:rFonts w:eastAsiaTheme="minorHAnsi"/>
          <w:bCs/>
          <w:color w:val="000000"/>
          <w:sz w:val="22"/>
          <w:szCs w:val="22"/>
          <w:lang w:val="id-ID"/>
        </w:rPr>
        <w:t>Kharisma</w:t>
      </w:r>
      <w:r w:rsidRPr="00A24E65">
        <w:rPr>
          <w:sz w:val="22"/>
          <w:szCs w:val="22"/>
          <w:lang w:val="id-ID"/>
        </w:rPr>
        <w:t xml:space="preserve"> (</w:t>
      </w:r>
      <w:r w:rsidRPr="00A24E65">
        <w:rPr>
          <w:sz w:val="22"/>
          <w:szCs w:val="22"/>
        </w:rPr>
        <w:t>2018</w:t>
      </w:r>
      <w:r w:rsidRPr="00A24E65">
        <w:rPr>
          <w:sz w:val="22"/>
          <w:szCs w:val="22"/>
          <w:lang w:val="id-ID"/>
        </w:rPr>
        <w:t xml:space="preserve">) yang </w:t>
      </w:r>
      <w:r w:rsidRPr="00A24E65">
        <w:rPr>
          <w:sz w:val="22"/>
          <w:szCs w:val="22"/>
        </w:rPr>
        <w:t xml:space="preserve">menunjukkan bahwa penanaman karakter kedisiplinan siswa di SD Negeri Bleber 1 Prambanan Sleman sudah tercipta dengan baik. </w:t>
      </w:r>
      <w:proofErr w:type="gramStart"/>
      <w:r w:rsidRPr="00A24E65">
        <w:rPr>
          <w:sz w:val="22"/>
          <w:szCs w:val="22"/>
        </w:rPr>
        <w:t>Peran guru dalam menanamkan kedisiplinan siswa adalah sebagai role model dan motivator.</w:t>
      </w:r>
      <w:proofErr w:type="gramEnd"/>
      <w:r w:rsidRPr="00A24E65">
        <w:rPr>
          <w:sz w:val="22"/>
          <w:szCs w:val="22"/>
        </w:rPr>
        <w:t xml:space="preserve"> </w:t>
      </w:r>
      <w:proofErr w:type="gramStart"/>
      <w:r w:rsidRPr="00A24E65">
        <w:rPr>
          <w:sz w:val="22"/>
          <w:szCs w:val="22"/>
        </w:rPr>
        <w:t>Sebagai role model guru memberikan teladan kepada siswa dan sebagai motivator guru selalu memberikan nasihat kepada siswa.</w:t>
      </w:r>
      <w:proofErr w:type="gramEnd"/>
      <w:r w:rsidRPr="00A24E65">
        <w:rPr>
          <w:sz w:val="22"/>
          <w:szCs w:val="22"/>
        </w:rPr>
        <w:t xml:space="preserve"> </w:t>
      </w:r>
      <w:proofErr w:type="gramStart"/>
      <w:r w:rsidRPr="00A24E65">
        <w:rPr>
          <w:sz w:val="22"/>
          <w:szCs w:val="22"/>
        </w:rPr>
        <w:t>Faktor pendukung dalam menanamkan kedisiplinan berupa pemberian hadiah sebagai apresiasi dan hukuman sebagai sanksi yang sangat berperan guna mengatur pola maupun tingkah laku siswa agar selalu tertib dalam melaksanakan sebuah kedisiplinan.</w:t>
      </w:r>
      <w:proofErr w:type="gramEnd"/>
      <w:r w:rsidRPr="00A24E65">
        <w:rPr>
          <w:sz w:val="22"/>
          <w:szCs w:val="22"/>
        </w:rPr>
        <w:t xml:space="preserve"> </w:t>
      </w:r>
      <w:proofErr w:type="gramStart"/>
      <w:r w:rsidRPr="00A24E65">
        <w:rPr>
          <w:sz w:val="22"/>
          <w:szCs w:val="22"/>
        </w:rPr>
        <w:t xml:space="preserve">Faktor penghambat dalam </w:t>
      </w:r>
      <w:r w:rsidRPr="00A24E65">
        <w:rPr>
          <w:sz w:val="22"/>
          <w:szCs w:val="22"/>
        </w:rPr>
        <w:lastRenderedPageBreak/>
        <w:t>menanamkan kedisiplinan berasal dari faktor internal siswa.</w:t>
      </w:r>
      <w:proofErr w:type="gramEnd"/>
      <w:r w:rsidRPr="00A24E65">
        <w:rPr>
          <w:sz w:val="22"/>
          <w:szCs w:val="22"/>
        </w:rPr>
        <w:t xml:space="preserve"> </w:t>
      </w:r>
      <w:proofErr w:type="gramStart"/>
      <w:r w:rsidRPr="00A24E65">
        <w:rPr>
          <w:sz w:val="22"/>
          <w:szCs w:val="22"/>
        </w:rPr>
        <w:t>Kedisiplinan penting diterapkan guna menciptakan suasana lingkungan belajar yang nyaman dan aman di sekolah.</w:t>
      </w:r>
      <w:proofErr w:type="gramEnd"/>
      <w:r w:rsidRPr="00A24E65">
        <w:rPr>
          <w:sz w:val="22"/>
          <w:szCs w:val="22"/>
        </w:rPr>
        <w:t xml:space="preserve"> </w:t>
      </w:r>
    </w:p>
    <w:p w:rsidR="00A10341" w:rsidRPr="00A24E65" w:rsidRDefault="00A10341" w:rsidP="00A306EC">
      <w:pPr>
        <w:spacing w:line="360" w:lineRule="auto"/>
        <w:ind w:firstLine="720"/>
        <w:rPr>
          <w:sz w:val="22"/>
          <w:szCs w:val="22"/>
        </w:rPr>
      </w:pPr>
      <w:r w:rsidRPr="00A24E65">
        <w:rPr>
          <w:sz w:val="22"/>
          <w:szCs w:val="22"/>
          <w:lang w:val="id-ID"/>
        </w:rPr>
        <w:t xml:space="preserve">Selanjutnya penelitian ini didukung juga oleh penelitian </w:t>
      </w:r>
      <w:r w:rsidRPr="00A24E65">
        <w:rPr>
          <w:sz w:val="22"/>
          <w:szCs w:val="22"/>
        </w:rPr>
        <w:t>Wardati</w:t>
      </w:r>
      <w:r w:rsidRPr="00A24E65">
        <w:rPr>
          <w:sz w:val="22"/>
          <w:szCs w:val="22"/>
          <w:lang w:val="id-ID"/>
        </w:rPr>
        <w:t xml:space="preserve"> (</w:t>
      </w:r>
      <w:r w:rsidRPr="00A24E65">
        <w:rPr>
          <w:sz w:val="22"/>
          <w:szCs w:val="22"/>
        </w:rPr>
        <w:t>2019</w:t>
      </w:r>
      <w:r w:rsidRPr="00A24E65">
        <w:rPr>
          <w:sz w:val="22"/>
          <w:szCs w:val="22"/>
          <w:lang w:val="id-ID"/>
        </w:rPr>
        <w:t xml:space="preserve">) yang menyatakan bahwa </w:t>
      </w:r>
      <w:r w:rsidRPr="00A24E65">
        <w:rPr>
          <w:iCs/>
          <w:sz w:val="22"/>
          <w:szCs w:val="22"/>
        </w:rPr>
        <w:t xml:space="preserve">peran guru dalam pembentukan karakter sosial anak pada </w:t>
      </w:r>
      <w:r w:rsidRPr="00A24E65">
        <w:rPr>
          <w:i/>
          <w:iCs/>
          <w:sz w:val="22"/>
          <w:szCs w:val="22"/>
        </w:rPr>
        <w:t>Habib Alby Home Schooling</w:t>
      </w:r>
      <w:r w:rsidRPr="00A24E65">
        <w:rPr>
          <w:i/>
          <w:iCs/>
          <w:sz w:val="22"/>
          <w:szCs w:val="22"/>
          <w:lang w:val="id-ID"/>
        </w:rPr>
        <w:t xml:space="preserve"> </w:t>
      </w:r>
      <w:r w:rsidRPr="00A24E65">
        <w:rPr>
          <w:sz w:val="22"/>
          <w:szCs w:val="22"/>
        </w:rPr>
        <w:t xml:space="preserve">dapat disimpulkan bahwa strategi pembentukan karakter sosial anak Habib </w:t>
      </w:r>
      <w:r w:rsidRPr="00A24E65">
        <w:rPr>
          <w:i/>
          <w:iCs/>
          <w:sz w:val="22"/>
          <w:szCs w:val="22"/>
        </w:rPr>
        <w:t>Alby Home schooling</w:t>
      </w:r>
      <w:r w:rsidRPr="00A24E65">
        <w:rPr>
          <w:sz w:val="22"/>
          <w:szCs w:val="22"/>
        </w:rPr>
        <w:t xml:space="preserve"> dibentuk oleh guru dengan mendorong siswa untuk saling menghargai, kerjasama antar siswa, dan menanamkan sifat saling mengingatkan dan</w:t>
      </w:r>
      <w:r w:rsidRPr="00A24E65">
        <w:rPr>
          <w:sz w:val="22"/>
          <w:szCs w:val="22"/>
          <w:lang w:val="id-ID"/>
        </w:rPr>
        <w:t xml:space="preserve"> </w:t>
      </w:r>
      <w:r w:rsidRPr="00A24E65">
        <w:rPr>
          <w:sz w:val="22"/>
          <w:szCs w:val="22"/>
        </w:rPr>
        <w:t xml:space="preserve">tangung jawab pada siswa, keteladanan, kedisplinan, pembiasan, membuat suasanayang kondusif, sehingga terbentuklah karakter sosial pada diri anak. </w:t>
      </w:r>
      <w:proofErr w:type="gramStart"/>
      <w:r w:rsidRPr="00A24E65">
        <w:rPr>
          <w:sz w:val="22"/>
          <w:szCs w:val="22"/>
        </w:rPr>
        <w:t xml:space="preserve">Model pembelajaran </w:t>
      </w:r>
      <w:r w:rsidRPr="00A24E65">
        <w:rPr>
          <w:i/>
          <w:iCs/>
          <w:sz w:val="22"/>
          <w:szCs w:val="22"/>
        </w:rPr>
        <w:t>Home schooling</w:t>
      </w:r>
      <w:r w:rsidRPr="00A24E65">
        <w:rPr>
          <w:sz w:val="22"/>
          <w:szCs w:val="22"/>
        </w:rPr>
        <w:t xml:space="preserve"> yang diterapkan oleh guru di Habib Alby meliputi model belajar dengan berdiskusi, berkomunikasi, memberikan </w:t>
      </w:r>
      <w:r w:rsidRPr="00A24E65">
        <w:rPr>
          <w:i/>
          <w:sz w:val="22"/>
          <w:szCs w:val="22"/>
        </w:rPr>
        <w:t>reward</w:t>
      </w:r>
      <w:r w:rsidRPr="00A24E65">
        <w:rPr>
          <w:sz w:val="22"/>
          <w:szCs w:val="22"/>
        </w:rPr>
        <w:t xml:space="preserve"> dan </w:t>
      </w:r>
      <w:r w:rsidRPr="00A24E65">
        <w:rPr>
          <w:i/>
          <w:sz w:val="22"/>
          <w:szCs w:val="22"/>
        </w:rPr>
        <w:t>punishment</w:t>
      </w:r>
      <w:r w:rsidRPr="00A24E65">
        <w:rPr>
          <w:sz w:val="22"/>
          <w:szCs w:val="22"/>
        </w:rPr>
        <w:t>.</w:t>
      </w:r>
      <w:proofErr w:type="gramEnd"/>
      <w:r w:rsidRPr="00A24E65">
        <w:rPr>
          <w:sz w:val="22"/>
          <w:szCs w:val="22"/>
        </w:rPr>
        <w:t xml:space="preserve"> Adapun kendala-kendala yang dihadapi guru dalam pembentukan karaktersosial anak di Habib </w:t>
      </w:r>
      <w:r w:rsidRPr="00A24E65">
        <w:rPr>
          <w:i/>
          <w:iCs/>
          <w:sz w:val="22"/>
          <w:szCs w:val="22"/>
        </w:rPr>
        <w:t>Alby Home schooling</w:t>
      </w:r>
      <w:r w:rsidRPr="00A24E65">
        <w:rPr>
          <w:sz w:val="22"/>
          <w:szCs w:val="22"/>
        </w:rPr>
        <w:t xml:space="preserve"> diantaranya dikarena faktor bawaan anak, keadaan lingkungan siswa yang kurang baik, dan pergaulan temanyang tidak sehat.</w:t>
      </w:r>
    </w:p>
    <w:p w:rsidR="00A10341" w:rsidRPr="00A24E65" w:rsidRDefault="00A10341" w:rsidP="00A306EC">
      <w:pPr>
        <w:spacing w:line="360" w:lineRule="auto"/>
        <w:ind w:firstLine="720"/>
        <w:rPr>
          <w:sz w:val="22"/>
          <w:szCs w:val="22"/>
          <w:lang w:val="id-ID"/>
        </w:rPr>
      </w:pPr>
    </w:p>
    <w:p w:rsidR="00A10341" w:rsidRPr="00A24E65" w:rsidRDefault="00A10341" w:rsidP="00E667DE">
      <w:pPr>
        <w:spacing w:line="360" w:lineRule="auto"/>
        <w:ind w:firstLine="0"/>
        <w:rPr>
          <w:b/>
          <w:sz w:val="22"/>
          <w:szCs w:val="22"/>
        </w:rPr>
      </w:pPr>
      <w:r w:rsidRPr="00A24E65">
        <w:rPr>
          <w:b/>
          <w:sz w:val="22"/>
          <w:szCs w:val="22"/>
        </w:rPr>
        <w:t xml:space="preserve">KESIMPULAN </w:t>
      </w:r>
    </w:p>
    <w:p w:rsidR="00A10341" w:rsidRPr="00A24E65" w:rsidRDefault="00A10341" w:rsidP="00A306EC">
      <w:pPr>
        <w:autoSpaceDE w:val="0"/>
        <w:autoSpaceDN w:val="0"/>
        <w:adjustRightInd w:val="0"/>
        <w:spacing w:line="360" w:lineRule="auto"/>
        <w:rPr>
          <w:sz w:val="22"/>
          <w:szCs w:val="22"/>
          <w:lang w:val="id-ID"/>
        </w:rPr>
      </w:pPr>
      <w:r w:rsidRPr="00A24E65">
        <w:rPr>
          <w:sz w:val="22"/>
          <w:szCs w:val="22"/>
          <w:lang w:val="id-ID"/>
        </w:rPr>
        <w:tab/>
        <w:t>Berdasarkan hasil penelitian yang telah dilakukan, maka peneliti meyimpulkan bahwa:</w:t>
      </w:r>
    </w:p>
    <w:p w:rsidR="00A10341" w:rsidRPr="00A24E65" w:rsidRDefault="00E667DE" w:rsidP="000D2829">
      <w:pPr>
        <w:pStyle w:val="ListParagraph"/>
        <w:widowControl/>
        <w:numPr>
          <w:ilvl w:val="0"/>
          <w:numId w:val="28"/>
        </w:numPr>
        <w:spacing w:before="0" w:line="360" w:lineRule="auto"/>
        <w:ind w:left="426" w:right="69" w:hanging="426"/>
        <w:contextualSpacing/>
        <w:jc w:val="highKashida"/>
        <w:rPr>
          <w:color w:val="000000"/>
        </w:rPr>
      </w:pPr>
      <w:r w:rsidRPr="00A24E65">
        <w:rPr>
          <w:color w:val="000000"/>
        </w:rPr>
        <w:t>Peran</w:t>
      </w:r>
      <w:r w:rsidRPr="00A24E65">
        <w:rPr>
          <w:color w:val="000000"/>
          <w:lang w:val="id-ID"/>
        </w:rPr>
        <w:t xml:space="preserve"> </w:t>
      </w:r>
      <w:r w:rsidRPr="00A24E65">
        <w:rPr>
          <w:color w:val="000000"/>
        </w:rPr>
        <w:t>guru</w:t>
      </w:r>
      <w:r w:rsidRPr="00A24E65">
        <w:rPr>
          <w:color w:val="000000"/>
          <w:lang w:val="id-ID"/>
        </w:rPr>
        <w:t xml:space="preserve"> </w:t>
      </w:r>
      <w:r w:rsidRPr="00A24E65">
        <w:rPr>
          <w:color w:val="000000"/>
        </w:rPr>
        <w:t>dalam</w:t>
      </w:r>
      <w:r w:rsidRPr="00A24E65">
        <w:rPr>
          <w:color w:val="000000"/>
          <w:lang w:val="id-ID"/>
        </w:rPr>
        <w:t xml:space="preserve"> </w:t>
      </w:r>
      <w:r w:rsidR="00A10341" w:rsidRPr="00A24E65">
        <w:rPr>
          <w:color w:val="000000"/>
        </w:rPr>
        <w:t xml:space="preserve">pembudayaan karakter nasionalisme dan religius pada siswa kelas IV SD </w:t>
      </w:r>
      <w:r w:rsidR="00A10341" w:rsidRPr="00A24E65">
        <w:rPr>
          <w:color w:val="000000"/>
        </w:rPr>
        <w:lastRenderedPageBreak/>
        <w:t xml:space="preserve">IT Nurul Fikri Aceh Besar sangat dominan. Guru </w:t>
      </w:r>
      <w:proofErr w:type="gramStart"/>
      <w:r w:rsidR="00A10341" w:rsidRPr="00A24E65">
        <w:rPr>
          <w:color w:val="000000"/>
        </w:rPr>
        <w:t>berperan</w:t>
      </w:r>
      <w:proofErr w:type="gramEnd"/>
      <w:r w:rsidR="00A10341" w:rsidRPr="00A24E65">
        <w:rPr>
          <w:color w:val="000000"/>
        </w:rPr>
        <w:t xml:space="preserve"> aktif dalam membudayakan karakter religius dan nasionalisme. Guru </w:t>
      </w:r>
      <w:proofErr w:type="gramStart"/>
      <w:r w:rsidR="00A10341" w:rsidRPr="00A24E65">
        <w:rPr>
          <w:color w:val="000000"/>
        </w:rPr>
        <w:t>membudayakan</w:t>
      </w:r>
      <w:proofErr w:type="gramEnd"/>
      <w:r w:rsidR="00A10341" w:rsidRPr="00A24E65">
        <w:rPr>
          <w:color w:val="000000"/>
        </w:rPr>
        <w:t xml:space="preserve"> kegiatan berdoa, mengaji, menghafal surat-surat pendek dan juga shalat di sekolah. Selain itu, guru juga mengarahkan siswa mengikuti upacara bendera, menghafal pancasila, sumpah pemuda dan menanamkan pentingnya mengingat jasa-jasa pahlawan dalam memperjuangkan kemerdekaan yang diharapakan dapat meningkatkan nilai-nilai nasionalisme. </w:t>
      </w:r>
    </w:p>
    <w:p w:rsidR="00A10341" w:rsidRPr="00A24E65" w:rsidRDefault="00A10341" w:rsidP="000D2829">
      <w:pPr>
        <w:pStyle w:val="ListParagraph"/>
        <w:widowControl/>
        <w:numPr>
          <w:ilvl w:val="0"/>
          <w:numId w:val="28"/>
        </w:numPr>
        <w:spacing w:before="0" w:line="360" w:lineRule="auto"/>
        <w:ind w:left="426" w:right="69" w:hanging="426"/>
        <w:contextualSpacing/>
        <w:jc w:val="highKashida"/>
        <w:rPr>
          <w:color w:val="000000"/>
        </w:rPr>
      </w:pPr>
      <w:r w:rsidRPr="00A24E65">
        <w:rPr>
          <w:rFonts w:eastAsia="Calibri"/>
        </w:rPr>
        <w:t xml:space="preserve">Guru </w:t>
      </w:r>
      <w:proofErr w:type="gramStart"/>
      <w:r w:rsidRPr="00A24E65">
        <w:rPr>
          <w:rFonts w:eastAsia="Calibri"/>
        </w:rPr>
        <w:t>menghadapi</w:t>
      </w:r>
      <w:proofErr w:type="gramEnd"/>
      <w:r w:rsidRPr="00A24E65">
        <w:rPr>
          <w:rFonts w:eastAsia="Calibri"/>
        </w:rPr>
        <w:t xml:space="preserve"> kendala dalam membudayakan karakter religius dan nasionalisme pada siswa. Hal ini dikarenakan keterbatasan waktu dan juga banyaknya pengaruh lainnya yang didapatkan siswa di luar sekolah. Sehingga, siswa mudah terpengaruh budaya dari luar seperti senang bermain game, kurang mengingat hafalan dan juga tidak menyadari arti pentingnya sikap nasionalisme. </w:t>
      </w:r>
      <w:r w:rsidRPr="00A24E65">
        <w:t xml:space="preserve"> </w:t>
      </w:r>
    </w:p>
    <w:p w:rsidR="00FB2305" w:rsidRPr="00A24E65" w:rsidRDefault="00FB2305" w:rsidP="003E13C6">
      <w:pPr>
        <w:pStyle w:val="07aSubJudul"/>
        <w:spacing w:before="480"/>
        <w:rPr>
          <w:sz w:val="22"/>
          <w:szCs w:val="22"/>
          <w:lang w:val="id-ID"/>
        </w:rPr>
      </w:pPr>
      <w:r w:rsidRPr="00A24E65">
        <w:rPr>
          <w:sz w:val="22"/>
          <w:szCs w:val="22"/>
        </w:rPr>
        <w:t>DAFTAR PUSTAKA</w:t>
      </w:r>
    </w:p>
    <w:p w:rsidR="00A10341" w:rsidRPr="00A24E65" w:rsidRDefault="00A10341" w:rsidP="00E667DE">
      <w:pPr>
        <w:ind w:left="567" w:right="69" w:hanging="567"/>
        <w:rPr>
          <w:rStyle w:val="st"/>
          <w:sz w:val="22"/>
          <w:szCs w:val="22"/>
          <w:lang w:val="id-ID"/>
        </w:rPr>
      </w:pPr>
      <w:r w:rsidRPr="00A24E65">
        <w:rPr>
          <w:color w:val="000000"/>
          <w:sz w:val="22"/>
          <w:szCs w:val="22"/>
        </w:rPr>
        <w:t>Aziz, Abdul. 2016.</w:t>
      </w:r>
      <w:r w:rsidRPr="00A24E65">
        <w:rPr>
          <w:rStyle w:val="st"/>
          <w:sz w:val="22"/>
          <w:szCs w:val="22"/>
        </w:rPr>
        <w:t xml:space="preserve"> </w:t>
      </w:r>
      <w:r w:rsidRPr="00A24E65">
        <w:rPr>
          <w:rStyle w:val="st"/>
          <w:i/>
          <w:iCs/>
          <w:sz w:val="22"/>
          <w:szCs w:val="22"/>
        </w:rPr>
        <w:t>Karakter Guru Profesional</w:t>
      </w:r>
      <w:r w:rsidRPr="00A24E65">
        <w:rPr>
          <w:rStyle w:val="st"/>
          <w:sz w:val="22"/>
          <w:szCs w:val="22"/>
        </w:rPr>
        <w:t>. Jakarta: Al-Mawardi Prima.</w:t>
      </w:r>
    </w:p>
    <w:p w:rsidR="00A10341" w:rsidRPr="00A24E65" w:rsidRDefault="00A10341" w:rsidP="00E667DE">
      <w:pPr>
        <w:ind w:left="567" w:right="69" w:hanging="567"/>
        <w:rPr>
          <w:rStyle w:val="st"/>
          <w:sz w:val="22"/>
          <w:szCs w:val="22"/>
          <w:lang w:val="id-ID"/>
        </w:rPr>
      </w:pPr>
      <w:proofErr w:type="gramStart"/>
      <w:r w:rsidRPr="00A24E65">
        <w:rPr>
          <w:sz w:val="22"/>
          <w:szCs w:val="22"/>
        </w:rPr>
        <w:lastRenderedPageBreak/>
        <w:t>Moleong.</w:t>
      </w:r>
      <w:proofErr w:type="gramEnd"/>
      <w:r w:rsidRPr="00A24E65">
        <w:rPr>
          <w:sz w:val="22"/>
          <w:szCs w:val="22"/>
        </w:rPr>
        <w:t xml:space="preserve"> 2017.</w:t>
      </w:r>
      <w:r w:rsidRPr="00A24E65">
        <w:rPr>
          <w:rStyle w:val="st"/>
          <w:sz w:val="22"/>
          <w:szCs w:val="22"/>
        </w:rPr>
        <w:t xml:space="preserve"> </w:t>
      </w:r>
      <w:r w:rsidRPr="00A24E65">
        <w:rPr>
          <w:rStyle w:val="st"/>
          <w:i/>
          <w:iCs/>
          <w:sz w:val="22"/>
          <w:szCs w:val="22"/>
        </w:rPr>
        <w:t>Metodologi Penelitian Kualitatif.</w:t>
      </w:r>
      <w:r w:rsidRPr="00A24E65">
        <w:rPr>
          <w:rStyle w:val="st"/>
          <w:sz w:val="22"/>
          <w:szCs w:val="22"/>
        </w:rPr>
        <w:t xml:space="preserve"> Bandung: PT Remaja</w:t>
      </w:r>
      <w:r w:rsidRPr="00A24E65">
        <w:rPr>
          <w:rStyle w:val="st"/>
          <w:sz w:val="22"/>
          <w:szCs w:val="22"/>
          <w:lang w:val="id-ID"/>
        </w:rPr>
        <w:t xml:space="preserve"> </w:t>
      </w:r>
      <w:r w:rsidRPr="00A24E65">
        <w:rPr>
          <w:rStyle w:val="st"/>
          <w:sz w:val="22"/>
          <w:szCs w:val="22"/>
        </w:rPr>
        <w:t>Rosdakarya.</w:t>
      </w:r>
    </w:p>
    <w:p w:rsidR="00A10341" w:rsidRPr="00A24E65" w:rsidRDefault="00A10341" w:rsidP="00E667DE">
      <w:pPr>
        <w:ind w:left="567" w:right="69" w:hanging="567"/>
        <w:rPr>
          <w:sz w:val="22"/>
          <w:szCs w:val="22"/>
          <w:lang w:val="id-ID"/>
        </w:rPr>
      </w:pPr>
    </w:p>
    <w:p w:rsidR="00A10341" w:rsidRPr="00A24E65" w:rsidRDefault="00A10341" w:rsidP="00E667DE">
      <w:pPr>
        <w:ind w:left="567" w:right="69" w:hanging="567"/>
        <w:rPr>
          <w:rStyle w:val="st"/>
          <w:sz w:val="22"/>
          <w:szCs w:val="22"/>
          <w:lang w:val="id-ID"/>
        </w:rPr>
      </w:pPr>
      <w:proofErr w:type="gramStart"/>
      <w:r w:rsidRPr="00A24E65">
        <w:rPr>
          <w:sz w:val="22"/>
          <w:szCs w:val="22"/>
        </w:rPr>
        <w:t>Mulyani.</w:t>
      </w:r>
      <w:proofErr w:type="gramEnd"/>
      <w:r w:rsidRPr="00A24E65">
        <w:rPr>
          <w:sz w:val="22"/>
          <w:szCs w:val="22"/>
        </w:rPr>
        <w:t xml:space="preserve"> 2016. </w:t>
      </w:r>
      <w:r w:rsidRPr="00A24E65">
        <w:rPr>
          <w:i/>
          <w:iCs/>
          <w:sz w:val="22"/>
          <w:szCs w:val="22"/>
        </w:rPr>
        <w:t xml:space="preserve">Peranan guru. </w:t>
      </w:r>
      <w:r w:rsidRPr="00A24E65">
        <w:rPr>
          <w:rStyle w:val="st"/>
          <w:sz w:val="22"/>
          <w:szCs w:val="22"/>
        </w:rPr>
        <w:t>Bandung: Remaja Rosdakarya.</w:t>
      </w:r>
    </w:p>
    <w:p w:rsidR="00A10341" w:rsidRPr="00A24E65" w:rsidRDefault="00A10341" w:rsidP="00E667DE">
      <w:pPr>
        <w:ind w:right="69"/>
        <w:rPr>
          <w:rStyle w:val="st"/>
          <w:sz w:val="22"/>
          <w:szCs w:val="22"/>
          <w:lang w:val="id-ID"/>
        </w:rPr>
      </w:pPr>
    </w:p>
    <w:p w:rsidR="00A10341" w:rsidRPr="00A24E65" w:rsidRDefault="00A10341" w:rsidP="00E667DE">
      <w:pPr>
        <w:ind w:left="567" w:right="69" w:hanging="567"/>
        <w:rPr>
          <w:sz w:val="22"/>
          <w:szCs w:val="22"/>
          <w:lang w:val="id-ID"/>
        </w:rPr>
      </w:pPr>
      <w:proofErr w:type="gramStart"/>
      <w:r w:rsidRPr="00A24E65">
        <w:rPr>
          <w:sz w:val="22"/>
          <w:szCs w:val="22"/>
        </w:rPr>
        <w:t>Mulyasa.</w:t>
      </w:r>
      <w:proofErr w:type="gramEnd"/>
      <w:r w:rsidRPr="00A24E65">
        <w:rPr>
          <w:sz w:val="22"/>
          <w:szCs w:val="22"/>
        </w:rPr>
        <w:t xml:space="preserve"> 2016. </w:t>
      </w:r>
      <w:r w:rsidRPr="00A24E65">
        <w:rPr>
          <w:i/>
          <w:iCs/>
          <w:sz w:val="22"/>
          <w:szCs w:val="22"/>
        </w:rPr>
        <w:t>Kurikulum Tingkat Satuan Pendidikan KTS</w:t>
      </w:r>
      <w:r w:rsidRPr="00A24E65">
        <w:rPr>
          <w:sz w:val="22"/>
          <w:szCs w:val="22"/>
        </w:rPr>
        <w:t>P. Rosdakarya</w:t>
      </w:r>
      <w:r w:rsidRPr="00A24E65">
        <w:rPr>
          <w:sz w:val="22"/>
          <w:szCs w:val="22"/>
          <w:lang w:val="id-ID"/>
        </w:rPr>
        <w:t>:</w:t>
      </w:r>
      <w:r w:rsidRPr="00A24E65">
        <w:rPr>
          <w:sz w:val="22"/>
          <w:szCs w:val="22"/>
        </w:rPr>
        <w:t xml:space="preserve"> Bandung.</w:t>
      </w:r>
    </w:p>
    <w:p w:rsidR="00A10341" w:rsidRPr="00A24E65" w:rsidRDefault="00A10341" w:rsidP="00E667DE">
      <w:pPr>
        <w:ind w:right="69"/>
        <w:rPr>
          <w:color w:val="000000"/>
          <w:sz w:val="22"/>
          <w:szCs w:val="22"/>
          <w:lang w:val="id-ID"/>
        </w:rPr>
      </w:pPr>
    </w:p>
    <w:p w:rsidR="00A10341" w:rsidRPr="00A24E65" w:rsidRDefault="00A10341" w:rsidP="00E667DE">
      <w:pPr>
        <w:ind w:left="567" w:right="69" w:hanging="567"/>
        <w:rPr>
          <w:sz w:val="22"/>
          <w:szCs w:val="22"/>
        </w:rPr>
      </w:pPr>
      <w:proofErr w:type="gramStart"/>
      <w:r w:rsidRPr="00A24E65">
        <w:rPr>
          <w:sz w:val="22"/>
          <w:szCs w:val="22"/>
        </w:rPr>
        <w:t>Kemendiknas.</w:t>
      </w:r>
      <w:proofErr w:type="gramEnd"/>
      <w:r w:rsidRPr="00A24E65">
        <w:rPr>
          <w:sz w:val="22"/>
          <w:szCs w:val="22"/>
        </w:rPr>
        <w:t xml:space="preserve"> 2011. </w:t>
      </w:r>
      <w:r w:rsidRPr="00A24E65">
        <w:rPr>
          <w:i/>
          <w:iCs/>
          <w:sz w:val="22"/>
          <w:szCs w:val="22"/>
        </w:rPr>
        <w:t>Panduan Pelaksanaan Pendidikan Karakter.</w:t>
      </w:r>
      <w:r w:rsidRPr="00A24E65">
        <w:rPr>
          <w:sz w:val="22"/>
          <w:szCs w:val="22"/>
        </w:rPr>
        <w:t xml:space="preserve"> Balitbang dan Puskur</w:t>
      </w:r>
      <w:r w:rsidRPr="00A24E65">
        <w:rPr>
          <w:sz w:val="22"/>
          <w:szCs w:val="22"/>
          <w:lang w:val="id-ID"/>
        </w:rPr>
        <w:t xml:space="preserve">: </w:t>
      </w:r>
      <w:r w:rsidRPr="00A24E65">
        <w:rPr>
          <w:sz w:val="22"/>
          <w:szCs w:val="22"/>
        </w:rPr>
        <w:t>Jakarta.</w:t>
      </w:r>
    </w:p>
    <w:p w:rsidR="00A10341" w:rsidRPr="00A24E65" w:rsidRDefault="00A10341" w:rsidP="00E667DE">
      <w:pPr>
        <w:ind w:left="709" w:right="69" w:hanging="709"/>
        <w:jc w:val="highKashida"/>
        <w:rPr>
          <w:sz w:val="22"/>
          <w:szCs w:val="22"/>
        </w:rPr>
      </w:pPr>
    </w:p>
    <w:p w:rsidR="00A10341" w:rsidRPr="00A24E65" w:rsidRDefault="00A10341" w:rsidP="00E667DE">
      <w:pPr>
        <w:ind w:left="567" w:right="69" w:hanging="567"/>
        <w:rPr>
          <w:sz w:val="22"/>
          <w:szCs w:val="22"/>
          <w:lang w:val="id-ID"/>
        </w:rPr>
      </w:pPr>
      <w:proofErr w:type="gramStart"/>
      <w:r w:rsidRPr="00A24E65">
        <w:rPr>
          <w:sz w:val="22"/>
          <w:szCs w:val="22"/>
        </w:rPr>
        <w:t>Rahayu</w:t>
      </w:r>
      <w:r w:rsidRPr="00A24E65">
        <w:rPr>
          <w:sz w:val="22"/>
          <w:szCs w:val="22"/>
          <w:lang w:val="id-ID"/>
        </w:rPr>
        <w:t xml:space="preserve">, </w:t>
      </w:r>
      <w:r w:rsidRPr="00A24E65">
        <w:rPr>
          <w:sz w:val="22"/>
          <w:szCs w:val="22"/>
        </w:rPr>
        <w:t>Puji</w:t>
      </w:r>
      <w:r w:rsidRPr="00A24E65">
        <w:rPr>
          <w:sz w:val="22"/>
          <w:szCs w:val="22"/>
          <w:lang w:val="id-ID"/>
        </w:rPr>
        <w:t xml:space="preserve"> &amp; </w:t>
      </w:r>
      <w:r w:rsidRPr="00A24E65">
        <w:rPr>
          <w:sz w:val="22"/>
          <w:szCs w:val="22"/>
        </w:rPr>
        <w:t>Maisaroh, Siti</w:t>
      </w:r>
      <w:r w:rsidRPr="00A24E65">
        <w:rPr>
          <w:sz w:val="22"/>
          <w:szCs w:val="22"/>
          <w:lang w:val="id-ID"/>
        </w:rPr>
        <w:t>.</w:t>
      </w:r>
      <w:proofErr w:type="gramEnd"/>
      <w:r w:rsidRPr="00A24E65">
        <w:rPr>
          <w:sz w:val="22"/>
          <w:szCs w:val="22"/>
          <w:lang w:val="id-ID"/>
        </w:rPr>
        <w:t xml:space="preserve"> </w:t>
      </w:r>
      <w:proofErr w:type="gramStart"/>
      <w:r w:rsidRPr="00A24E65">
        <w:rPr>
          <w:sz w:val="22"/>
          <w:szCs w:val="22"/>
        </w:rPr>
        <w:t xml:space="preserve">2017. </w:t>
      </w:r>
      <w:r w:rsidRPr="00A24E65">
        <w:rPr>
          <w:iCs/>
          <w:sz w:val="22"/>
          <w:szCs w:val="22"/>
        </w:rPr>
        <w:t>Peran Guru Dalam Membentuk Karakter Siswa Kelas V Di SDN Tanjungharjo Nanggulan Kulon Progo 2016/ 2017</w:t>
      </w:r>
      <w:r w:rsidRPr="00A24E65">
        <w:rPr>
          <w:sz w:val="22"/>
          <w:szCs w:val="22"/>
        </w:rPr>
        <w:t>.</w:t>
      </w:r>
      <w:proofErr w:type="gramEnd"/>
      <w:r w:rsidRPr="00A24E65">
        <w:rPr>
          <w:sz w:val="22"/>
          <w:szCs w:val="22"/>
        </w:rPr>
        <w:t xml:space="preserve"> </w:t>
      </w:r>
      <w:r w:rsidRPr="00A24E65">
        <w:rPr>
          <w:i/>
          <w:sz w:val="22"/>
          <w:szCs w:val="22"/>
          <w:lang w:val="id-ID"/>
        </w:rPr>
        <w:t>Prosiding Seminar Nasional PGSD UPY 2017.</w:t>
      </w:r>
    </w:p>
    <w:p w:rsidR="00A10341" w:rsidRPr="00A24E65" w:rsidRDefault="00A10341" w:rsidP="00A10341">
      <w:pPr>
        <w:rPr>
          <w:color w:val="000000"/>
          <w:sz w:val="22"/>
          <w:szCs w:val="22"/>
        </w:rPr>
      </w:pPr>
    </w:p>
    <w:p w:rsidR="00A10341" w:rsidRDefault="00A10341" w:rsidP="00E667DE">
      <w:pPr>
        <w:ind w:left="567" w:right="69" w:hanging="567"/>
        <w:rPr>
          <w:rStyle w:val="st"/>
          <w:sz w:val="22"/>
          <w:szCs w:val="22"/>
          <w:lang w:val="id-ID"/>
        </w:rPr>
      </w:pPr>
      <w:proofErr w:type="gramStart"/>
      <w:r w:rsidRPr="00A24E65">
        <w:rPr>
          <w:color w:val="000000"/>
          <w:sz w:val="22"/>
          <w:szCs w:val="22"/>
        </w:rPr>
        <w:t>Rusdiana.</w:t>
      </w:r>
      <w:proofErr w:type="gramEnd"/>
      <w:r w:rsidRPr="00A24E65">
        <w:rPr>
          <w:color w:val="000000"/>
          <w:sz w:val="22"/>
          <w:szCs w:val="22"/>
        </w:rPr>
        <w:t xml:space="preserve"> 2016.</w:t>
      </w:r>
      <w:r w:rsidRPr="00A24E65">
        <w:rPr>
          <w:rStyle w:val="st"/>
          <w:sz w:val="22"/>
          <w:szCs w:val="22"/>
        </w:rPr>
        <w:t xml:space="preserve"> </w:t>
      </w:r>
      <w:r w:rsidRPr="00A24E65">
        <w:rPr>
          <w:rStyle w:val="st"/>
          <w:i/>
          <w:iCs/>
          <w:sz w:val="22"/>
          <w:szCs w:val="22"/>
        </w:rPr>
        <w:t>Sistem Informasi Manajemen.</w:t>
      </w:r>
      <w:r w:rsidRPr="00A24E65">
        <w:rPr>
          <w:rStyle w:val="st"/>
          <w:sz w:val="22"/>
          <w:szCs w:val="22"/>
        </w:rPr>
        <w:t xml:space="preserve"> Bandung: Alfabeta.</w:t>
      </w:r>
    </w:p>
    <w:p w:rsidR="009D6C65" w:rsidRDefault="009D6C65" w:rsidP="00E667DE">
      <w:pPr>
        <w:ind w:left="567" w:right="69" w:hanging="567"/>
        <w:rPr>
          <w:sz w:val="22"/>
          <w:szCs w:val="22"/>
          <w:lang w:val="id-ID"/>
        </w:rPr>
      </w:pPr>
    </w:p>
    <w:p w:rsidR="009D6C65" w:rsidRPr="009D6C65" w:rsidRDefault="009D6C65" w:rsidP="00E667DE">
      <w:pPr>
        <w:ind w:left="567" w:right="69" w:hanging="567"/>
        <w:rPr>
          <w:rStyle w:val="st"/>
          <w:sz w:val="22"/>
          <w:szCs w:val="22"/>
          <w:lang w:val="id-ID"/>
        </w:rPr>
      </w:pPr>
      <w:proofErr w:type="gramStart"/>
      <w:r w:rsidRPr="009D6C65">
        <w:rPr>
          <w:sz w:val="22"/>
          <w:szCs w:val="22"/>
        </w:rPr>
        <w:t>Soekanto.</w:t>
      </w:r>
      <w:proofErr w:type="gramEnd"/>
      <w:r w:rsidRPr="009D6C65">
        <w:rPr>
          <w:sz w:val="22"/>
          <w:szCs w:val="22"/>
        </w:rPr>
        <w:t xml:space="preserve"> 2017. </w:t>
      </w:r>
      <w:r w:rsidRPr="009D6C65">
        <w:rPr>
          <w:rStyle w:val="st"/>
          <w:i/>
          <w:iCs/>
          <w:sz w:val="22"/>
          <w:szCs w:val="22"/>
        </w:rPr>
        <w:t>Sosiologi Suara Pengantar</w:t>
      </w:r>
      <w:r w:rsidRPr="009D6C65">
        <w:rPr>
          <w:rStyle w:val="st"/>
          <w:sz w:val="22"/>
          <w:szCs w:val="22"/>
          <w:lang w:val="id-ID"/>
        </w:rPr>
        <w:t xml:space="preserve">. </w:t>
      </w:r>
      <w:r w:rsidRPr="009D6C65">
        <w:rPr>
          <w:rStyle w:val="st"/>
          <w:sz w:val="22"/>
          <w:szCs w:val="22"/>
        </w:rPr>
        <w:t>Jakarta</w:t>
      </w:r>
      <w:r w:rsidRPr="009D6C65">
        <w:rPr>
          <w:rStyle w:val="st"/>
          <w:sz w:val="22"/>
          <w:szCs w:val="22"/>
          <w:lang w:val="id-ID"/>
        </w:rPr>
        <w:t xml:space="preserve">: </w:t>
      </w:r>
      <w:r w:rsidRPr="009D6C65">
        <w:rPr>
          <w:rStyle w:val="st"/>
          <w:sz w:val="22"/>
          <w:szCs w:val="22"/>
        </w:rPr>
        <w:t>Raja Grafindo persada</w:t>
      </w:r>
      <w:r>
        <w:rPr>
          <w:rStyle w:val="st"/>
          <w:sz w:val="22"/>
          <w:szCs w:val="22"/>
          <w:lang w:val="id-ID"/>
        </w:rPr>
        <w:t>.</w:t>
      </w:r>
    </w:p>
    <w:p w:rsidR="00A10341" w:rsidRPr="00A24E65" w:rsidRDefault="00A10341" w:rsidP="00E667DE">
      <w:pPr>
        <w:ind w:right="69"/>
        <w:rPr>
          <w:rStyle w:val="st"/>
          <w:sz w:val="22"/>
          <w:szCs w:val="22"/>
          <w:lang w:val="id-ID"/>
        </w:rPr>
      </w:pPr>
    </w:p>
    <w:p w:rsidR="00A10341" w:rsidRPr="00A24E65" w:rsidRDefault="00A10341" w:rsidP="00E667DE">
      <w:pPr>
        <w:autoSpaceDE w:val="0"/>
        <w:autoSpaceDN w:val="0"/>
        <w:adjustRightInd w:val="0"/>
        <w:ind w:left="567" w:right="69" w:hanging="567"/>
        <w:rPr>
          <w:sz w:val="22"/>
          <w:szCs w:val="22"/>
        </w:rPr>
      </w:pPr>
      <w:proofErr w:type="gramStart"/>
      <w:r w:rsidRPr="00A24E65">
        <w:rPr>
          <w:sz w:val="22"/>
          <w:szCs w:val="22"/>
        </w:rPr>
        <w:t>Sudjana.</w:t>
      </w:r>
      <w:proofErr w:type="gramEnd"/>
      <w:r w:rsidRPr="00A24E65">
        <w:rPr>
          <w:sz w:val="22"/>
          <w:szCs w:val="22"/>
        </w:rPr>
        <w:t xml:space="preserve"> 20</w:t>
      </w:r>
      <w:r w:rsidRPr="00A24E65">
        <w:rPr>
          <w:sz w:val="22"/>
          <w:szCs w:val="22"/>
          <w:lang w:val="id-ID"/>
        </w:rPr>
        <w:t>1</w:t>
      </w:r>
      <w:r w:rsidRPr="00A24E65">
        <w:rPr>
          <w:sz w:val="22"/>
          <w:szCs w:val="22"/>
        </w:rPr>
        <w:t xml:space="preserve">5. </w:t>
      </w:r>
      <w:r w:rsidRPr="00A24E65">
        <w:rPr>
          <w:i/>
          <w:iCs/>
          <w:sz w:val="22"/>
          <w:szCs w:val="22"/>
        </w:rPr>
        <w:t>Metoda Statistika</w:t>
      </w:r>
      <w:r w:rsidRPr="00A24E65">
        <w:rPr>
          <w:sz w:val="22"/>
          <w:szCs w:val="22"/>
        </w:rPr>
        <w:t>. Bandung: Tarsito.</w:t>
      </w:r>
    </w:p>
    <w:p w:rsidR="00A10341" w:rsidRPr="00A24E65" w:rsidRDefault="00A10341" w:rsidP="00E667DE">
      <w:pPr>
        <w:ind w:right="69"/>
        <w:rPr>
          <w:rStyle w:val="st"/>
          <w:sz w:val="22"/>
          <w:szCs w:val="22"/>
          <w:lang w:val="id-ID"/>
        </w:rPr>
      </w:pPr>
    </w:p>
    <w:p w:rsidR="00A10341" w:rsidRPr="00A24E65" w:rsidRDefault="00A10341" w:rsidP="00E667DE">
      <w:pPr>
        <w:ind w:left="567" w:right="69" w:hanging="567"/>
        <w:rPr>
          <w:iCs/>
          <w:sz w:val="22"/>
          <w:szCs w:val="22"/>
          <w:lang w:val="id-ID"/>
        </w:rPr>
      </w:pPr>
      <w:r w:rsidRPr="00A24E65">
        <w:rPr>
          <w:rFonts w:eastAsiaTheme="minorHAnsi"/>
          <w:bCs/>
          <w:color w:val="000000"/>
          <w:sz w:val="22"/>
          <w:szCs w:val="22"/>
          <w:lang w:val="id-ID"/>
        </w:rPr>
        <w:t xml:space="preserve">Kharisma, Canggih &amp; Suyatno. </w:t>
      </w:r>
      <w:proofErr w:type="gramStart"/>
      <w:r w:rsidRPr="00A24E65">
        <w:rPr>
          <w:sz w:val="22"/>
          <w:szCs w:val="22"/>
        </w:rPr>
        <w:t xml:space="preserve">2018. </w:t>
      </w:r>
      <w:r w:rsidRPr="00A24E65">
        <w:rPr>
          <w:i/>
          <w:iCs/>
          <w:sz w:val="22"/>
          <w:szCs w:val="22"/>
        </w:rPr>
        <w:t>Peran Guru Dalam Menanamkan Karakteri Disiplin Siswa Di Sekolah Dasar Negeri Bleber 1 Prambanan Sleman</w:t>
      </w:r>
      <w:r w:rsidRPr="00A24E65">
        <w:rPr>
          <w:i/>
          <w:iCs/>
          <w:sz w:val="22"/>
          <w:szCs w:val="22"/>
          <w:lang w:val="id-ID"/>
        </w:rPr>
        <w:t>.</w:t>
      </w:r>
      <w:proofErr w:type="gramEnd"/>
      <w:r w:rsidRPr="00A24E65">
        <w:rPr>
          <w:i/>
          <w:iCs/>
          <w:sz w:val="22"/>
          <w:szCs w:val="22"/>
          <w:lang w:val="id-ID"/>
        </w:rPr>
        <w:t xml:space="preserve"> Jurnal Fundamental Pendidikan Dasar, </w:t>
      </w:r>
      <w:r w:rsidRPr="00A24E65">
        <w:rPr>
          <w:iCs/>
          <w:sz w:val="22"/>
          <w:szCs w:val="22"/>
          <w:lang w:val="id-ID"/>
        </w:rPr>
        <w:t>1(2): 131-139.</w:t>
      </w:r>
    </w:p>
    <w:p w:rsidR="00A10341" w:rsidRPr="00A24E65" w:rsidRDefault="00A10341" w:rsidP="00A10341">
      <w:pPr>
        <w:rPr>
          <w:rStyle w:val="st"/>
          <w:sz w:val="22"/>
          <w:szCs w:val="22"/>
        </w:rPr>
      </w:pPr>
    </w:p>
    <w:p w:rsidR="00A10341" w:rsidRPr="00A24E65" w:rsidRDefault="00A10341" w:rsidP="00E667DE">
      <w:pPr>
        <w:ind w:left="1134" w:right="69" w:hanging="1134"/>
        <w:rPr>
          <w:rStyle w:val="st"/>
          <w:sz w:val="22"/>
          <w:szCs w:val="22"/>
        </w:rPr>
      </w:pPr>
      <w:proofErr w:type="gramStart"/>
      <w:r w:rsidRPr="00A24E65">
        <w:rPr>
          <w:color w:val="000000"/>
          <w:sz w:val="22"/>
          <w:szCs w:val="22"/>
        </w:rPr>
        <w:t>Takdir.</w:t>
      </w:r>
      <w:proofErr w:type="gramEnd"/>
      <w:r w:rsidRPr="00A24E65">
        <w:rPr>
          <w:color w:val="000000"/>
          <w:sz w:val="22"/>
          <w:szCs w:val="22"/>
        </w:rPr>
        <w:t xml:space="preserve"> </w:t>
      </w:r>
      <w:proofErr w:type="gramStart"/>
      <w:r w:rsidRPr="00A24E65">
        <w:rPr>
          <w:color w:val="000000"/>
          <w:sz w:val="22"/>
          <w:szCs w:val="22"/>
        </w:rPr>
        <w:t xml:space="preserve">2016. </w:t>
      </w:r>
      <w:r w:rsidRPr="00A24E65">
        <w:rPr>
          <w:rStyle w:val="st"/>
          <w:i/>
          <w:iCs/>
          <w:sz w:val="22"/>
          <w:szCs w:val="22"/>
        </w:rPr>
        <w:t>Pembelajaran Discovery Strategy &amp; Mental.</w:t>
      </w:r>
      <w:proofErr w:type="gramEnd"/>
      <w:r w:rsidRPr="00A24E65">
        <w:rPr>
          <w:rStyle w:val="st"/>
          <w:i/>
          <w:iCs/>
          <w:sz w:val="22"/>
          <w:szCs w:val="22"/>
        </w:rPr>
        <w:t xml:space="preserve"> </w:t>
      </w:r>
      <w:proofErr w:type="gramStart"/>
      <w:r w:rsidRPr="00A24E65">
        <w:rPr>
          <w:rStyle w:val="st"/>
          <w:i/>
          <w:iCs/>
          <w:sz w:val="22"/>
          <w:szCs w:val="22"/>
        </w:rPr>
        <w:t>Vocational Skill</w:t>
      </w:r>
      <w:r w:rsidRPr="00A24E65">
        <w:rPr>
          <w:rStyle w:val="st"/>
          <w:sz w:val="22"/>
          <w:szCs w:val="22"/>
        </w:rPr>
        <w:t>.</w:t>
      </w:r>
      <w:proofErr w:type="gramEnd"/>
      <w:r w:rsidRPr="00A24E65">
        <w:rPr>
          <w:rStyle w:val="st"/>
          <w:sz w:val="22"/>
          <w:szCs w:val="22"/>
        </w:rPr>
        <w:t xml:space="preserve"> Yogyakarta: </w:t>
      </w:r>
      <w:r w:rsidRPr="00A24E65">
        <w:rPr>
          <w:rStyle w:val="Emphasis"/>
          <w:sz w:val="22"/>
          <w:szCs w:val="22"/>
        </w:rPr>
        <w:t>Pustaka</w:t>
      </w:r>
      <w:r w:rsidRPr="00A24E65">
        <w:rPr>
          <w:rStyle w:val="st"/>
          <w:i/>
          <w:iCs/>
          <w:sz w:val="22"/>
          <w:szCs w:val="22"/>
        </w:rPr>
        <w:t xml:space="preserve"> </w:t>
      </w:r>
      <w:r w:rsidRPr="00A24E65">
        <w:rPr>
          <w:rStyle w:val="st"/>
          <w:sz w:val="22"/>
          <w:szCs w:val="22"/>
        </w:rPr>
        <w:t>Pelajar.</w:t>
      </w:r>
    </w:p>
    <w:p w:rsidR="00A10341" w:rsidRPr="00A24E65" w:rsidRDefault="00A10341" w:rsidP="00A10341">
      <w:pPr>
        <w:rPr>
          <w:rStyle w:val="st"/>
          <w:sz w:val="22"/>
          <w:szCs w:val="22"/>
        </w:rPr>
      </w:pPr>
    </w:p>
    <w:p w:rsidR="00A10341" w:rsidRDefault="00A10341" w:rsidP="00E667DE">
      <w:pPr>
        <w:ind w:left="1134" w:right="69" w:hanging="1134"/>
        <w:rPr>
          <w:sz w:val="22"/>
          <w:szCs w:val="22"/>
          <w:lang w:val="id-ID"/>
        </w:rPr>
      </w:pPr>
      <w:r w:rsidRPr="00A24E65">
        <w:rPr>
          <w:sz w:val="22"/>
          <w:szCs w:val="22"/>
        </w:rPr>
        <w:t>Wardati</w:t>
      </w:r>
      <w:r w:rsidRPr="00A24E65">
        <w:rPr>
          <w:sz w:val="22"/>
          <w:szCs w:val="22"/>
          <w:lang w:val="id-ID"/>
        </w:rPr>
        <w:t xml:space="preserve">, </w:t>
      </w:r>
      <w:r w:rsidRPr="00A24E65">
        <w:rPr>
          <w:sz w:val="22"/>
          <w:szCs w:val="22"/>
        </w:rPr>
        <w:t>Zahrul</w:t>
      </w:r>
      <w:r w:rsidRPr="00A24E65">
        <w:rPr>
          <w:sz w:val="22"/>
          <w:szCs w:val="22"/>
          <w:lang w:val="id-ID"/>
        </w:rPr>
        <w:t>.</w:t>
      </w:r>
      <w:r w:rsidRPr="00A24E65">
        <w:rPr>
          <w:sz w:val="22"/>
          <w:szCs w:val="22"/>
        </w:rPr>
        <w:t xml:space="preserve"> </w:t>
      </w:r>
      <w:proofErr w:type="gramStart"/>
      <w:r w:rsidRPr="00A24E65">
        <w:rPr>
          <w:sz w:val="22"/>
          <w:szCs w:val="22"/>
        </w:rPr>
        <w:t xml:space="preserve">2019. Peran Guru dalam Pembentukan </w:t>
      </w:r>
      <w:r w:rsidRPr="00A24E65">
        <w:rPr>
          <w:i/>
          <w:sz w:val="22"/>
          <w:szCs w:val="22"/>
        </w:rPr>
        <w:t>Karakter Sosial Anak</w:t>
      </w:r>
      <w:r w:rsidRPr="00A24E65">
        <w:rPr>
          <w:i/>
          <w:sz w:val="22"/>
          <w:szCs w:val="22"/>
          <w:lang w:val="id-ID"/>
        </w:rPr>
        <w:t xml:space="preserve"> </w:t>
      </w:r>
      <w:r w:rsidRPr="00A24E65">
        <w:rPr>
          <w:i/>
          <w:sz w:val="22"/>
          <w:szCs w:val="22"/>
        </w:rPr>
        <w:t>pada Habib Alby</w:t>
      </w:r>
      <w:r w:rsidRPr="00A24E65">
        <w:rPr>
          <w:i/>
          <w:sz w:val="22"/>
          <w:szCs w:val="22"/>
          <w:lang w:val="id-ID"/>
        </w:rPr>
        <w:t xml:space="preserve"> </w:t>
      </w:r>
      <w:r w:rsidRPr="00A24E65">
        <w:rPr>
          <w:i/>
          <w:sz w:val="22"/>
          <w:szCs w:val="22"/>
        </w:rPr>
        <w:t>Homeschooling.</w:t>
      </w:r>
      <w:proofErr w:type="gramEnd"/>
      <w:r w:rsidRPr="00A24E65">
        <w:rPr>
          <w:i/>
          <w:sz w:val="22"/>
          <w:szCs w:val="22"/>
        </w:rPr>
        <w:t xml:space="preserve"> Journal of Islamic Education, </w:t>
      </w:r>
      <w:r w:rsidRPr="00A24E65">
        <w:rPr>
          <w:sz w:val="22"/>
          <w:szCs w:val="22"/>
        </w:rPr>
        <w:t>2</w:t>
      </w:r>
      <w:r w:rsidRPr="00A24E65">
        <w:rPr>
          <w:sz w:val="22"/>
          <w:szCs w:val="22"/>
          <w:lang w:val="id-ID"/>
        </w:rPr>
        <w:t>(</w:t>
      </w:r>
      <w:r w:rsidRPr="00A24E65">
        <w:rPr>
          <w:sz w:val="22"/>
          <w:szCs w:val="22"/>
        </w:rPr>
        <w:t>2</w:t>
      </w:r>
      <w:r w:rsidRPr="00A24E65">
        <w:rPr>
          <w:sz w:val="22"/>
          <w:szCs w:val="22"/>
          <w:lang w:val="id-ID"/>
        </w:rPr>
        <w:t>): 261-280.</w:t>
      </w:r>
    </w:p>
    <w:p w:rsidR="00E33D63" w:rsidRDefault="00E33D63" w:rsidP="00E667DE">
      <w:pPr>
        <w:ind w:left="1134" w:right="69" w:hanging="1134"/>
        <w:rPr>
          <w:sz w:val="22"/>
          <w:szCs w:val="22"/>
          <w:lang w:val="id-ID"/>
        </w:rPr>
      </w:pPr>
    </w:p>
    <w:p w:rsidR="00E33D63" w:rsidRPr="00B75C44" w:rsidRDefault="00E33D63" w:rsidP="00E33D63">
      <w:pPr>
        <w:ind w:left="1134" w:right="69" w:hanging="1134"/>
        <w:rPr>
          <w:rStyle w:val="st"/>
          <w:sz w:val="22"/>
          <w:szCs w:val="22"/>
          <w:lang w:val="id-ID"/>
        </w:rPr>
      </w:pPr>
      <w:r w:rsidRPr="00B75C44">
        <w:rPr>
          <w:sz w:val="22"/>
          <w:szCs w:val="22"/>
          <w:lang w:val="id-ID"/>
        </w:rPr>
        <w:t>Zamroni</w:t>
      </w:r>
      <w:r w:rsidRPr="00B75C44">
        <w:rPr>
          <w:sz w:val="22"/>
          <w:szCs w:val="22"/>
        </w:rPr>
        <w:t xml:space="preserve">. </w:t>
      </w:r>
      <w:r w:rsidRPr="00B75C44">
        <w:rPr>
          <w:sz w:val="22"/>
          <w:szCs w:val="22"/>
          <w:lang w:val="id-ID"/>
        </w:rPr>
        <w:t>201</w:t>
      </w:r>
      <w:r w:rsidRPr="00B75C44">
        <w:rPr>
          <w:sz w:val="22"/>
          <w:szCs w:val="22"/>
        </w:rPr>
        <w:t>6.</w:t>
      </w:r>
      <w:r w:rsidRPr="00B75C44">
        <w:rPr>
          <w:rStyle w:val="st"/>
          <w:sz w:val="22"/>
          <w:szCs w:val="22"/>
        </w:rPr>
        <w:t xml:space="preserve"> </w:t>
      </w:r>
      <w:proofErr w:type="gramStart"/>
      <w:r w:rsidRPr="00B75C44">
        <w:rPr>
          <w:rStyle w:val="st"/>
          <w:i/>
          <w:iCs/>
          <w:sz w:val="22"/>
          <w:szCs w:val="22"/>
        </w:rPr>
        <w:t>Paradigma Pendidikan Indonesia</w:t>
      </w:r>
      <w:r w:rsidRPr="00B75C44">
        <w:rPr>
          <w:rStyle w:val="st"/>
          <w:sz w:val="22"/>
          <w:szCs w:val="22"/>
        </w:rPr>
        <w:t>.</w:t>
      </w:r>
      <w:proofErr w:type="gramEnd"/>
      <w:r w:rsidRPr="00B75C44">
        <w:rPr>
          <w:rStyle w:val="st"/>
          <w:sz w:val="22"/>
          <w:szCs w:val="22"/>
        </w:rPr>
        <w:t xml:space="preserve"> Yogyakarta</w:t>
      </w:r>
      <w:r w:rsidRPr="00B75C44">
        <w:rPr>
          <w:rStyle w:val="st"/>
          <w:sz w:val="22"/>
          <w:szCs w:val="22"/>
          <w:lang w:val="id-ID"/>
        </w:rPr>
        <w:t xml:space="preserve">: </w:t>
      </w:r>
      <w:r w:rsidRPr="00B75C44">
        <w:rPr>
          <w:rStyle w:val="st"/>
          <w:sz w:val="22"/>
          <w:szCs w:val="22"/>
        </w:rPr>
        <w:t>Griya Publishing.</w:t>
      </w:r>
    </w:p>
    <w:p w:rsidR="00A10341" w:rsidRPr="00A24E65" w:rsidRDefault="00A10341" w:rsidP="00E667DE">
      <w:pPr>
        <w:pStyle w:val="07aSubJudul"/>
        <w:spacing w:line="240" w:lineRule="auto"/>
        <w:ind w:left="1134" w:hanging="1134"/>
        <w:rPr>
          <w:b w:val="0"/>
          <w:sz w:val="22"/>
          <w:szCs w:val="22"/>
          <w:lang w:val="id-ID"/>
        </w:rPr>
      </w:pPr>
      <w:bookmarkStart w:id="0" w:name="_GoBack"/>
      <w:bookmarkEnd w:id="0"/>
      <w:r w:rsidRPr="00A24E65">
        <w:rPr>
          <w:b w:val="0"/>
          <w:color w:val="000000"/>
          <w:sz w:val="22"/>
          <w:szCs w:val="22"/>
        </w:rPr>
        <w:lastRenderedPageBreak/>
        <w:t>Zubaedi. 2016.</w:t>
      </w:r>
      <w:r w:rsidRPr="00A24E65">
        <w:rPr>
          <w:b w:val="0"/>
          <w:sz w:val="22"/>
          <w:szCs w:val="22"/>
        </w:rPr>
        <w:t xml:space="preserve"> </w:t>
      </w:r>
      <w:r w:rsidRPr="00A24E65">
        <w:rPr>
          <w:b w:val="0"/>
          <w:i/>
          <w:iCs/>
          <w:sz w:val="22"/>
          <w:szCs w:val="22"/>
        </w:rPr>
        <w:t>Desain Pendidikan Karakter Konsepsi dan Aplikasinya dalam Lembaga Pendidikan</w:t>
      </w:r>
      <w:r w:rsidRPr="00A24E65">
        <w:rPr>
          <w:b w:val="0"/>
          <w:sz w:val="22"/>
          <w:szCs w:val="22"/>
        </w:rPr>
        <w:t>. Jakarta: Kencana</w:t>
      </w:r>
      <w:r w:rsidRPr="00A24E65">
        <w:rPr>
          <w:b w:val="0"/>
          <w:sz w:val="22"/>
          <w:szCs w:val="22"/>
          <w:lang w:val="id-ID"/>
        </w:rPr>
        <w:t>.</w:t>
      </w:r>
    </w:p>
    <w:p w:rsidR="00A10341" w:rsidRPr="00A24E65" w:rsidRDefault="00A10341" w:rsidP="00A10341">
      <w:pPr>
        <w:pStyle w:val="07aSubJudul"/>
        <w:rPr>
          <w:sz w:val="22"/>
          <w:szCs w:val="22"/>
          <w:lang w:val="id-ID"/>
        </w:rPr>
      </w:pPr>
    </w:p>
    <w:p w:rsidR="00A10341" w:rsidRPr="00A24E65" w:rsidRDefault="00A10341" w:rsidP="00A10341">
      <w:pPr>
        <w:pStyle w:val="07aSubJudul"/>
        <w:rPr>
          <w:sz w:val="22"/>
          <w:szCs w:val="22"/>
          <w:lang w:val="id-ID"/>
        </w:rPr>
      </w:pPr>
    </w:p>
    <w:p w:rsidR="000E11F1" w:rsidRDefault="000E11F1" w:rsidP="00416A38">
      <w:pPr>
        <w:pStyle w:val="16daftarpustaka"/>
        <w:spacing w:before="0" w:after="0" w:line="360" w:lineRule="auto"/>
      </w:pPr>
    </w:p>
    <w:p w:rsidR="000E11F1" w:rsidRDefault="000E11F1" w:rsidP="00416A38">
      <w:pPr>
        <w:pStyle w:val="16daftarpustaka"/>
        <w:spacing w:before="0" w:after="0" w:line="360" w:lineRule="auto"/>
      </w:pPr>
    </w:p>
    <w:p w:rsidR="000E11F1" w:rsidRDefault="000E11F1" w:rsidP="00416A38">
      <w:pPr>
        <w:pStyle w:val="16daftarpustaka"/>
        <w:spacing w:before="0" w:after="0" w:line="360" w:lineRule="auto"/>
      </w:pPr>
    </w:p>
    <w:sectPr w:rsidR="000E11F1" w:rsidSect="00284CC9">
      <w:type w:val="continuous"/>
      <w:pgSz w:w="11906" w:h="16838" w:code="9"/>
      <w:pgMar w:top="1701" w:right="1418" w:bottom="1418" w:left="1418" w:header="851"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D84" w:rsidRDefault="001D7D84" w:rsidP="00DF7A7D">
      <w:r>
        <w:separator/>
      </w:r>
    </w:p>
  </w:endnote>
  <w:endnote w:type="continuationSeparator" w:id="0">
    <w:p w:rsidR="001D7D84" w:rsidRDefault="001D7D84" w:rsidP="00DF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1F497D" w:themeColor="text2"/>
      </w:rPr>
      <w:id w:val="-1007437198"/>
      <w:docPartObj>
        <w:docPartGallery w:val="Page Numbers (Bottom of Page)"/>
        <w:docPartUnique/>
      </w:docPartObj>
    </w:sdtPr>
    <w:sdtEndPr>
      <w:rPr>
        <w:rFonts w:asciiTheme="majorHAnsi" w:hAnsiTheme="majorHAnsi"/>
        <w:noProof/>
        <w:sz w:val="24"/>
        <w:szCs w:val="24"/>
      </w:rPr>
    </w:sdtEndPr>
    <w:sdtContent>
      <w:p w:rsidR="00897918" w:rsidRPr="007B4805" w:rsidRDefault="00897918" w:rsidP="00D47748">
        <w:pPr>
          <w:pStyle w:val="Footer"/>
          <w:ind w:firstLine="0"/>
          <w:rPr>
            <w:rFonts w:asciiTheme="majorHAnsi" w:hAnsiTheme="majorHAnsi"/>
            <w:noProof/>
            <w:color w:val="1F497D" w:themeColor="text2"/>
            <w:sz w:val="24"/>
            <w:szCs w:val="24"/>
          </w:rPr>
        </w:pPr>
        <w:r>
          <w:rPr>
            <w:rFonts w:asciiTheme="majorHAnsi" w:hAnsiTheme="majorHAnsi"/>
            <w:noProof/>
            <w:lang w:val="id-ID" w:eastAsia="id-ID"/>
          </w:rPr>
          <mc:AlternateContent>
            <mc:Choice Requires="wps">
              <w:drawing>
                <wp:anchor distT="0" distB="0" distL="114300" distR="114300" simplePos="0" relativeHeight="251662336" behindDoc="0" locked="0" layoutInCell="1" allowOverlap="1" wp14:anchorId="05BF669B" wp14:editId="1AD00202">
                  <wp:simplePos x="0" y="0"/>
                  <wp:positionH relativeFrom="column">
                    <wp:posOffset>13970</wp:posOffset>
                  </wp:positionH>
                  <wp:positionV relativeFrom="paragraph">
                    <wp:posOffset>-139759</wp:posOffset>
                  </wp:positionV>
                  <wp:extent cx="5901070" cy="0"/>
                  <wp:effectExtent l="0" t="0" r="23495" b="19050"/>
                  <wp:wrapNone/>
                  <wp:docPr id="11" name="Straight Connector 11"/>
                  <wp:cNvGraphicFramePr/>
                  <a:graphic xmlns:a="http://schemas.openxmlformats.org/drawingml/2006/main">
                    <a:graphicData uri="http://schemas.microsoft.com/office/word/2010/wordprocessingShape">
                      <wps:wsp>
                        <wps:cNvCnPr/>
                        <wps:spPr>
                          <a:xfrm>
                            <a:off x="0" y="0"/>
                            <a:ext cx="5901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DAE310"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pt" to="465.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" strokecolor="black [3213]"/>
              </w:pict>
            </mc:Fallback>
          </mc:AlternateContent>
        </w:r>
        <w:r w:rsidRPr="00354446">
          <w:rPr>
            <w:rFonts w:asciiTheme="majorHAnsi" w:hAnsiTheme="majorHAnsi"/>
            <w:noProof/>
            <w:sz w:val="24"/>
            <w:szCs w:val="24"/>
          </w:rPr>
          <w:fldChar w:fldCharType="begin"/>
        </w:r>
        <w:r w:rsidRPr="00354446">
          <w:rPr>
            <w:rFonts w:asciiTheme="majorHAnsi" w:hAnsiTheme="majorHAnsi"/>
            <w:noProof/>
            <w:sz w:val="24"/>
            <w:szCs w:val="24"/>
          </w:rPr>
          <w:instrText xml:space="preserve"> PAGE   \* MERGEFORMAT </w:instrText>
        </w:r>
        <w:r w:rsidRPr="00354446">
          <w:rPr>
            <w:rFonts w:asciiTheme="majorHAnsi" w:hAnsiTheme="majorHAnsi"/>
            <w:noProof/>
            <w:sz w:val="24"/>
            <w:szCs w:val="24"/>
          </w:rPr>
          <w:fldChar w:fldCharType="separate"/>
        </w:r>
        <w:r w:rsidR="00E33D63">
          <w:rPr>
            <w:rFonts w:asciiTheme="majorHAnsi" w:hAnsiTheme="majorHAnsi"/>
            <w:noProof/>
            <w:sz w:val="24"/>
            <w:szCs w:val="24"/>
          </w:rPr>
          <w:t>16</w:t>
        </w:r>
        <w:r w:rsidRPr="00354446">
          <w:rPr>
            <w:rFonts w:asciiTheme="majorHAnsi" w:hAnsiTheme="majorHAnsi"/>
            <w:noProof/>
            <w:sz w:val="24"/>
            <w:szCs w:val="24"/>
          </w:rPr>
          <w:fldChar w:fldCharType="end"/>
        </w:r>
        <w:r w:rsidRPr="007B4805">
          <w:rPr>
            <w:rFonts w:asciiTheme="majorHAnsi" w:hAnsiTheme="majorHAnsi"/>
            <w:noProof/>
            <w:color w:val="1F497D" w:themeColor="text2"/>
            <w:sz w:val="22"/>
            <w:szCs w:val="22"/>
            <w:lang w:val="id-ID" w:eastAsia="id-ID"/>
          </w:rPr>
          <w:t xml:space="preserve">                                                                                                              </w:t>
        </w:r>
        <w:r>
          <w:rPr>
            <w:rFonts w:asciiTheme="majorHAnsi" w:hAnsiTheme="majorHAnsi"/>
            <w:noProof/>
            <w:color w:val="1F497D" w:themeColor="text2"/>
            <w:sz w:val="22"/>
            <w:szCs w:val="22"/>
            <w:lang w:val="id-ID" w:eastAsia="id-ID"/>
          </w:rPr>
          <w:t xml:space="preserve">                               </w:t>
        </w:r>
        <w:r w:rsidRPr="007B4805">
          <w:rPr>
            <w:rFonts w:asciiTheme="majorHAnsi" w:hAnsiTheme="majorHAnsi"/>
            <w:noProof/>
            <w:color w:val="1F497D" w:themeColor="text2"/>
            <w:sz w:val="22"/>
            <w:szCs w:val="22"/>
            <w:lang w:val="id-ID" w:eastAsia="id-ID"/>
          </w:rPr>
          <w:t xml:space="preserve">  </w:t>
        </w:r>
        <w:r w:rsidRPr="00347CFF">
          <w:rPr>
            <w:noProof/>
            <w:sz w:val="18"/>
            <w:szCs w:val="18"/>
            <w:lang w:val="id-ID" w:eastAsia="id-ID"/>
          </w:rPr>
          <w:t xml:space="preserve">ISSN </w:t>
        </w:r>
        <w:r w:rsidRPr="00347CFF">
          <w:rPr>
            <w:sz w:val="18"/>
            <w:szCs w:val="18"/>
          </w:rPr>
          <w:t>2548-8848</w:t>
        </w:r>
        <w:r w:rsidRPr="00347CFF">
          <w:rPr>
            <w:sz w:val="18"/>
            <w:szCs w:val="18"/>
            <w:lang w:val="id-ID"/>
          </w:rPr>
          <w:t xml:space="preserve"> (Online)                                                                                                       </w:t>
        </w:r>
        <w:r w:rsidRPr="007B4805">
          <w:rPr>
            <w:rFonts w:asciiTheme="majorHAnsi" w:hAnsiTheme="majorHAnsi"/>
            <w:noProof/>
            <w:color w:val="1F497D" w:themeColor="text2"/>
            <w:sz w:val="22"/>
            <w:szCs w:val="22"/>
            <w:lang w:val="id-ID" w:eastAsia="id-ID"/>
          </w:rPr>
          <w:t xml:space="preserve">           </w:t>
        </w:r>
      </w:p>
    </w:sdtContent>
  </w:sdt>
  <w:p w:rsidR="00897918" w:rsidRPr="007B4805" w:rsidRDefault="00897918">
    <w:pPr>
      <w:pStyle w:val="Footer"/>
      <w:rPr>
        <w:color w:val="1F497D" w:themeColor="text2"/>
        <w:lang w:val="id-ID"/>
      </w:rPr>
    </w:pPr>
    <w:r w:rsidRPr="007B4805">
      <w:rPr>
        <w:color w:val="1F497D" w:themeColor="text2"/>
        <w:lang w:val="id-ID"/>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491411"/>
      <w:docPartObj>
        <w:docPartGallery w:val="Page Numbers (Bottom of Page)"/>
        <w:docPartUnique/>
      </w:docPartObj>
    </w:sdtPr>
    <w:sdtEndPr>
      <w:rPr>
        <w:rFonts w:asciiTheme="majorHAnsi" w:hAnsiTheme="majorHAnsi"/>
        <w:noProof/>
        <w:sz w:val="24"/>
        <w:szCs w:val="24"/>
      </w:rPr>
    </w:sdtEndPr>
    <w:sdtContent>
      <w:p w:rsidR="00897918" w:rsidRDefault="00897918" w:rsidP="0073519F">
        <w:pPr>
          <w:pStyle w:val="Header"/>
          <w:tabs>
            <w:tab w:val="clear" w:pos="9026"/>
          </w:tabs>
          <w:ind w:firstLine="0"/>
          <w:rPr>
            <w:rFonts w:asciiTheme="majorHAnsi" w:hAnsiTheme="majorHAnsi"/>
            <w:noProof/>
            <w:sz w:val="24"/>
            <w:szCs w:val="24"/>
            <w:lang w:val="id-ID"/>
          </w:rPr>
        </w:pPr>
        <w:r w:rsidRPr="000140AB">
          <w:rPr>
            <w:rFonts w:asciiTheme="majorHAnsi" w:hAnsiTheme="majorHAnsi"/>
            <w:noProof/>
            <w:lang w:val="id-ID" w:eastAsia="id-ID"/>
          </w:rPr>
          <mc:AlternateContent>
            <mc:Choice Requires="wps">
              <w:drawing>
                <wp:anchor distT="0" distB="0" distL="114300" distR="114300" simplePos="0" relativeHeight="251683328" behindDoc="0" locked="0" layoutInCell="1" allowOverlap="1" wp14:anchorId="422E4EAF" wp14:editId="058D61B3">
                  <wp:simplePos x="0" y="0"/>
                  <wp:positionH relativeFrom="column">
                    <wp:posOffset>20319</wp:posOffset>
                  </wp:positionH>
                  <wp:positionV relativeFrom="paragraph">
                    <wp:posOffset>2540</wp:posOffset>
                  </wp:positionV>
                  <wp:extent cx="5686425" cy="6350"/>
                  <wp:effectExtent l="0" t="0" r="9525" b="31750"/>
                  <wp:wrapNone/>
                  <wp:docPr id="8" name="Straight Connector 8"/>
                  <wp:cNvGraphicFramePr/>
                  <a:graphic xmlns:a="http://schemas.openxmlformats.org/drawingml/2006/main">
                    <a:graphicData uri="http://schemas.microsoft.com/office/word/2010/wordprocessingShape">
                      <wps:wsp>
                        <wps:cNvCnPr/>
                        <wps:spPr>
                          <a:xfrm flipV="1">
                            <a:off x="0" y="0"/>
                            <a:ext cx="568642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AD10F4" id="Straight Connector 8" o:spid="_x0000_s1026" style="position:absolute;flip:y;z-index:251683328;visibility:visible;mso-wrap-style:square;mso-wrap-distance-left:9pt;mso-wrap-distance-top:0;mso-wrap-distance-right:9pt;mso-wrap-distance-bottom:0;mso-position-horizontal:absolute;mso-position-horizontal-relative:text;mso-position-vertical:absolute;mso-position-vertical-relative:text" from="1.6pt,.2pt" to="449.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" strokecolor="black [3213]"/>
              </w:pict>
            </mc:Fallback>
          </mc:AlternateContent>
        </w:r>
        <w:r>
          <w:rPr>
            <w:rFonts w:asciiTheme="majorHAnsi" w:hAnsiTheme="majorHAnsi"/>
            <w:lang w:val="id-ID"/>
          </w:rPr>
          <w:t>Penggalan judul</w:t>
        </w:r>
        <w:r w:rsidRPr="004965F1">
          <w:rPr>
            <w:rFonts w:asciiTheme="majorHAnsi" w:hAnsiTheme="majorHAnsi"/>
            <w:lang w:val="id-ID"/>
          </w:rPr>
          <w:t>....</w:t>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Pr>
            <w:rFonts w:asciiTheme="majorHAnsi" w:hAnsiTheme="majorHAnsi"/>
            <w:sz w:val="22"/>
            <w:szCs w:val="22"/>
            <w:lang w:val="id-ID"/>
          </w:rPr>
          <w:t xml:space="preserve">      </w:t>
        </w:r>
      </w:p>
      <w:p w:rsidR="00897918" w:rsidRDefault="00897918" w:rsidP="0073519F">
        <w:pPr>
          <w:ind w:firstLine="0"/>
        </w:pPr>
        <w:r>
          <w:fldChar w:fldCharType="begin" w:fldLock="1"/>
        </w:r>
        <w:r>
          <w:instrText>ADDIN CSL_CITATION { "citationItems" : [ { "id" : "ITEM-1", "itemData" : { "author" : [ { "dropping-particle" : "", "family" : "Permana", "given" : "Fithri Angelia", "non-dropping-particle" : "", "parse-names" : false, "suffix" : "" }, { "dropping-particle" : "", "family" : "Asri", "given" : "Khairul", "non-dropping-particle" : "", "parse-names" : false, "suffix" : "" } ], "container-title" : "Jurnal Dedikasi Pendidikan", "id" : "ITEM-1", "issue" : "1", "issued" : { "date-parts" : [ [ "2018" ] ] }, "page" : "1-7", "title" : "Pemetaan Persepsi dan Sikap Guru Matematika SMA di Banda Aceh Dalam Menghadapi Persaingan Masyarakat Ekonomi ASEAN (MEA)", "type" : "article-journal", "volume" : "2" }, "uris" : [ "http://www.mendeley.com/documents/?uuid=429d0dbb-c908-4217-a4a3-e62ce1bb46b3" ] } ], "mendeley" : { "formattedCitation" : "(Permana &amp; Asri, 2018)", "plainTextFormattedCitation" : "(Permana &amp; Asri, 2018)", "previouslyFormattedCitation" : "(Permana &amp; Asri, 2018)" }, "properties" : {  }, "schema" : "https://github.com/citation-style-language/schema/raw/master/csl-citation.json" }</w:instrText>
        </w:r>
        <w:r>
          <w:fldChar w:fldCharType="separate"/>
        </w:r>
        <w:r>
          <w:rPr>
            <w:noProof/>
          </w:rPr>
          <w:t>(</w:t>
        </w:r>
        <w:r>
          <w:rPr>
            <w:noProof/>
            <w:lang w:val="id-ID"/>
          </w:rPr>
          <w:t>penulis 1</w:t>
        </w:r>
        <w:r w:rsidRPr="004846B0">
          <w:rPr>
            <w:noProof/>
          </w:rPr>
          <w:t xml:space="preserve"> &amp; </w:t>
        </w:r>
        <w:r>
          <w:rPr>
            <w:noProof/>
            <w:lang w:val="id-ID"/>
          </w:rPr>
          <w:t>penulis 2</w:t>
        </w:r>
        <w:r>
          <w:rPr>
            <w:noProof/>
          </w:rPr>
          <w:t>, 2019</w:t>
        </w:r>
        <w:r w:rsidRPr="004846B0">
          <w:rPr>
            <w:noProof/>
          </w:rPr>
          <w:t>)</w:t>
        </w:r>
        <w:r>
          <w:fldChar w:fldCharType="end"/>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rsidRPr="0073519F">
          <w:rPr>
            <w:rFonts w:asciiTheme="majorHAnsi" w:hAnsiTheme="majorHAnsi"/>
            <w:sz w:val="24"/>
            <w:szCs w:val="24"/>
          </w:rPr>
          <w:t xml:space="preserve"> </w:t>
        </w:r>
        <w:r w:rsidRPr="004965F1">
          <w:rPr>
            <w:rFonts w:asciiTheme="majorHAnsi" w:hAnsiTheme="majorHAnsi"/>
            <w:sz w:val="24"/>
            <w:szCs w:val="24"/>
          </w:rPr>
          <w:fldChar w:fldCharType="begin"/>
        </w:r>
        <w:r w:rsidRPr="004965F1">
          <w:rPr>
            <w:rFonts w:asciiTheme="majorHAnsi" w:hAnsiTheme="majorHAnsi"/>
            <w:sz w:val="24"/>
            <w:szCs w:val="24"/>
          </w:rPr>
          <w:instrText xml:space="preserve"> PAGE   \* MERGEFORMAT </w:instrText>
        </w:r>
        <w:r w:rsidRPr="004965F1">
          <w:rPr>
            <w:rFonts w:asciiTheme="majorHAnsi" w:hAnsiTheme="majorHAnsi"/>
            <w:sz w:val="24"/>
            <w:szCs w:val="24"/>
          </w:rPr>
          <w:fldChar w:fldCharType="separate"/>
        </w:r>
        <w:r w:rsidR="00E33D63">
          <w:rPr>
            <w:rFonts w:asciiTheme="majorHAnsi" w:hAnsiTheme="majorHAnsi"/>
            <w:noProof/>
            <w:sz w:val="24"/>
            <w:szCs w:val="24"/>
          </w:rPr>
          <w:t>15</w:t>
        </w:r>
        <w:r w:rsidRPr="004965F1">
          <w:rPr>
            <w:rFonts w:asciiTheme="majorHAnsi" w:hAnsiTheme="majorHAnsi"/>
            <w:noProof/>
            <w:sz w:val="24"/>
            <w:szCs w:val="24"/>
          </w:rPr>
          <w:fldChar w:fldCharType="end"/>
        </w:r>
      </w:p>
      <w:p w:rsidR="00897918" w:rsidRPr="004965F1" w:rsidRDefault="00897918" w:rsidP="00DF7A7D">
        <w:pPr>
          <w:pStyle w:val="Header"/>
          <w:tabs>
            <w:tab w:val="clear" w:pos="9026"/>
          </w:tabs>
          <w:ind w:firstLine="0"/>
          <w:rPr>
            <w:rFonts w:asciiTheme="majorHAnsi" w:hAnsiTheme="majorHAnsi"/>
            <w:sz w:val="24"/>
            <w:szCs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D84" w:rsidRDefault="001D7D84" w:rsidP="00DF7A7D">
      <w:r>
        <w:separator/>
      </w:r>
    </w:p>
  </w:footnote>
  <w:footnote w:type="continuationSeparator" w:id="0">
    <w:p w:rsidR="001D7D84" w:rsidRDefault="001D7D84" w:rsidP="00DF7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918" w:rsidRDefault="00897918" w:rsidP="00D47748">
    <w:pPr>
      <w:pStyle w:val="Header"/>
      <w:ind w:firstLine="0"/>
      <w:rPr>
        <w:rFonts w:asciiTheme="majorHAnsi" w:hAnsiTheme="majorHAnsi"/>
        <w:sz w:val="22"/>
        <w:szCs w:val="22"/>
        <w:lang w:val="id-ID"/>
      </w:rPr>
    </w:pPr>
  </w:p>
  <w:p w:rsidR="00897918" w:rsidRDefault="00897918" w:rsidP="00D47748">
    <w:pPr>
      <w:pStyle w:val="Header"/>
      <w:ind w:firstLine="0"/>
      <w:rPr>
        <w:lang w:val="id-ID"/>
      </w:rPr>
    </w:pPr>
    <w:r w:rsidRPr="005F3DC6">
      <w:rPr>
        <w:lang w:val="id-ID"/>
      </w:rPr>
      <w:t xml:space="preserve">Jurnal Dedikasi Pendidikan, Vol. </w:t>
    </w:r>
    <w:r>
      <w:rPr>
        <w:lang w:val="id-ID"/>
      </w:rPr>
      <w:t>3</w:t>
    </w:r>
    <w:r w:rsidRPr="005F3DC6">
      <w:rPr>
        <w:lang w:val="id-ID"/>
      </w:rPr>
      <w:t>, No. 1, Januari 201</w:t>
    </w:r>
    <w:r>
      <w:rPr>
        <w:lang w:val="id-ID"/>
      </w:rPr>
      <w:t>9</w:t>
    </w:r>
    <w:r w:rsidRPr="005F3DC6">
      <w:rPr>
        <w:lang w:val="id-ID"/>
      </w:rPr>
      <w:t xml:space="preserve"> : 1-</w:t>
    </w:r>
    <w:r>
      <w:rPr>
        <w:lang w:val="id-ID"/>
      </w:rPr>
      <w:t>13</w:t>
    </w:r>
  </w:p>
  <w:p w:rsidR="00897918" w:rsidRDefault="00897918" w:rsidP="00D47748">
    <w:pPr>
      <w:pStyle w:val="Header"/>
      <w:ind w:firstLine="0"/>
      <w:rPr>
        <w:lang w:val="id-ID"/>
      </w:rPr>
    </w:pPr>
    <w:r w:rsidRPr="00416A38">
      <w:rPr>
        <w:lang w:val="id-ID"/>
      </w:rPr>
      <w:t>http://jurnal.abulyatama.ac.id/index.php/dedikasi</w:t>
    </w:r>
  </w:p>
  <w:p w:rsidR="00897918" w:rsidRPr="005F3DC6" w:rsidRDefault="00897918" w:rsidP="00D47748">
    <w:pPr>
      <w:pStyle w:val="Header"/>
      <w:ind w:firstLine="0"/>
      <w:rPr>
        <w:lang w:val="id-ID"/>
      </w:rPr>
    </w:pPr>
    <w:r>
      <w:rPr>
        <w:rFonts w:asciiTheme="majorHAnsi" w:hAnsiTheme="majorHAnsi"/>
        <w:noProof/>
        <w:lang w:val="id-ID" w:eastAsia="id-ID"/>
      </w:rPr>
      <mc:AlternateContent>
        <mc:Choice Requires="wps">
          <w:drawing>
            <wp:anchor distT="0" distB="0" distL="114300" distR="114300" simplePos="0" relativeHeight="251664384" behindDoc="0" locked="0" layoutInCell="1" allowOverlap="1" wp14:anchorId="6D6792BD" wp14:editId="397558D1">
              <wp:simplePos x="0" y="0"/>
              <wp:positionH relativeFrom="column">
                <wp:posOffset>-42545</wp:posOffset>
              </wp:positionH>
              <wp:positionV relativeFrom="paragraph">
                <wp:posOffset>121285</wp:posOffset>
              </wp:positionV>
              <wp:extent cx="5686425" cy="6350"/>
              <wp:effectExtent l="0" t="0" r="9525" b="31750"/>
              <wp:wrapNone/>
              <wp:docPr id="15" name="Straight Connector 15"/>
              <wp:cNvGraphicFramePr/>
              <a:graphic xmlns:a="http://schemas.openxmlformats.org/drawingml/2006/main">
                <a:graphicData uri="http://schemas.microsoft.com/office/word/2010/wordprocessingShape">
                  <wps:wsp>
                    <wps:cNvCnPr/>
                    <wps:spPr>
                      <a:xfrm flipV="1">
                        <a:off x="0" y="0"/>
                        <a:ext cx="568642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B194F5A" id="Straight Connector 1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35pt,9.55pt" to="444.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" strokecolor="black [3213]"/>
          </w:pict>
        </mc:Fallback>
      </mc:AlternateContent>
    </w:r>
  </w:p>
  <w:p w:rsidR="00897918" w:rsidRPr="00CF69D5" w:rsidRDefault="008979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918" w:rsidRDefault="00897918" w:rsidP="00DF7A7D">
    <w:pPr>
      <w:pStyle w:val="Header"/>
      <w:ind w:firstLine="0"/>
      <w:rPr>
        <w:rFonts w:asciiTheme="majorHAnsi" w:hAnsiTheme="majorHAnsi"/>
        <w:sz w:val="22"/>
        <w:szCs w:val="22"/>
        <w:lang w:val="id-ID"/>
      </w:rPr>
    </w:pPr>
  </w:p>
  <w:p w:rsidR="00897918" w:rsidRPr="009026A1" w:rsidRDefault="00897918" w:rsidP="00354446">
    <w:pPr>
      <w:pStyle w:val="Header"/>
      <w:numPr>
        <w:ilvl w:val="0"/>
        <w:numId w:val="13"/>
      </w:numPr>
      <w:ind w:left="322" w:hanging="280"/>
      <w:rPr>
        <w:rFonts w:asciiTheme="majorHAnsi" w:hAnsiTheme="majorHAnsi"/>
        <w:i/>
        <w:sz w:val="18"/>
        <w:szCs w:val="18"/>
        <w:lang w:val="id-ID"/>
      </w:rPr>
    </w:pPr>
    <w:r>
      <w:rPr>
        <w:rFonts w:asciiTheme="majorHAnsi" w:hAnsiTheme="majorHAnsi"/>
        <w:i/>
        <w:noProof/>
        <w:sz w:val="18"/>
        <w:szCs w:val="18"/>
        <w:lang w:val="id-ID" w:eastAsia="id-ID"/>
      </w:rPr>
      <mc:AlternateContent>
        <mc:Choice Requires="wps">
          <w:drawing>
            <wp:anchor distT="0" distB="0" distL="114300" distR="114300" simplePos="0" relativeHeight="251633152" behindDoc="0" locked="0" layoutInCell="1" allowOverlap="1" wp14:anchorId="7D014EA1" wp14:editId="36327B30">
              <wp:simplePos x="0" y="0"/>
              <wp:positionH relativeFrom="column">
                <wp:posOffset>75385</wp:posOffset>
              </wp:positionH>
              <wp:positionV relativeFrom="paragraph">
                <wp:posOffset>237481</wp:posOffset>
              </wp:positionV>
              <wp:extent cx="5725236"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572523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2D1941D" id="Straight Connector 3" o:spid="_x0000_s1026" style="position:absolute;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18.7pt" to="456.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" strokecolor="black [3213]" strokeweight="1pt"/>
          </w:pict>
        </mc:Fallback>
      </mc:AlternateContent>
    </w:r>
    <w:r w:rsidRPr="009026A1">
      <w:rPr>
        <w:rFonts w:asciiTheme="majorHAnsi" w:hAnsiTheme="majorHAnsi"/>
        <w:i/>
        <w:sz w:val="18"/>
        <w:szCs w:val="18"/>
        <w:lang w:val="id-ID"/>
      </w:rPr>
      <w:t>Jurnal Dedikasi Pendidikan</w:t>
    </w:r>
    <w:r>
      <w:rPr>
        <w:rFonts w:asciiTheme="majorHAnsi" w:hAnsiTheme="majorHAnsi"/>
        <w:i/>
        <w:sz w:val="18"/>
        <w:szCs w:val="18"/>
        <w:lang w:val="id-ID"/>
      </w:rPr>
      <w:t xml:space="preserve">, Vo. X, No.X, Januari </w:t>
    </w:r>
    <w:r w:rsidRPr="008C6B9D">
      <w:rPr>
        <w:rFonts w:asciiTheme="majorHAnsi" w:hAnsiTheme="majorHAnsi"/>
        <w:i/>
        <w:sz w:val="18"/>
        <w:szCs w:val="18"/>
        <w:lang w:val="id-ID"/>
      </w:rPr>
      <w:t>201</w:t>
    </w:r>
    <w:r>
      <w:rPr>
        <w:rFonts w:asciiTheme="majorHAnsi" w:hAnsiTheme="majorHAnsi"/>
        <w:i/>
        <w:sz w:val="18"/>
        <w:szCs w:val="18"/>
        <w:lang w:val="id-ID"/>
      </w:rPr>
      <w:t>X</w:t>
    </w:r>
    <w:r w:rsidRPr="008C6B9D">
      <w:rPr>
        <w:rFonts w:asciiTheme="majorHAnsi" w:hAnsiTheme="majorHAnsi"/>
        <w:i/>
        <w:sz w:val="18"/>
        <w:szCs w:val="18"/>
        <w:lang w:val="id-ID"/>
      </w:rPr>
      <w:t xml:space="preserve"> : </w:t>
    </w:r>
    <w:r>
      <w:rPr>
        <w:rFonts w:asciiTheme="majorHAnsi" w:hAnsiTheme="majorHAnsi"/>
        <w:i/>
        <w:sz w:val="18"/>
        <w:szCs w:val="18"/>
        <w:lang w:val="id-ID"/>
      </w:rPr>
      <w:t>X-XX</w:t>
    </w:r>
    <w:r w:rsidRPr="009026A1">
      <w:rPr>
        <w:rFonts w:asciiTheme="majorHAnsi" w:hAnsiTheme="majorHAnsi"/>
        <w:i/>
        <w:sz w:val="18"/>
        <w:szCs w:val="18"/>
        <w:lang w:val="id-ID"/>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hybridMultilevel"/>
    <w:tmpl w:val="ED046A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28"/>
    <w:multiLevelType w:val="hybridMultilevel"/>
    <w:tmpl w:val="F37EB694"/>
    <w:lvl w:ilvl="0" w:tplc="0421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30222"/>
    <w:multiLevelType w:val="hybridMultilevel"/>
    <w:tmpl w:val="FDC63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B1F5A59"/>
    <w:multiLevelType w:val="hybridMultilevel"/>
    <w:tmpl w:val="56D0BEB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8703A9"/>
    <w:multiLevelType w:val="hybridMultilevel"/>
    <w:tmpl w:val="2F96078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
    <w:nsid w:val="16903E05"/>
    <w:multiLevelType w:val="hybridMultilevel"/>
    <w:tmpl w:val="20DAB74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C0C1E19"/>
    <w:multiLevelType w:val="hybridMultilevel"/>
    <w:tmpl w:val="05D070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A674F0"/>
    <w:multiLevelType w:val="hybridMultilevel"/>
    <w:tmpl w:val="9AC057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8C36E05"/>
    <w:multiLevelType w:val="hybridMultilevel"/>
    <w:tmpl w:val="670A4256"/>
    <w:lvl w:ilvl="0" w:tplc="1F2C53E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31037202"/>
    <w:multiLevelType w:val="hybridMultilevel"/>
    <w:tmpl w:val="58A07E1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17C207D"/>
    <w:multiLevelType w:val="hybridMultilevel"/>
    <w:tmpl w:val="2E249E22"/>
    <w:lvl w:ilvl="0" w:tplc="2034BBF4">
      <w:start w:val="1"/>
      <w:numFmt w:val="bullet"/>
      <w:lvlText w:val="•"/>
      <w:lvlJc w:val="left"/>
      <w:pPr>
        <w:ind w:left="720" w:hanging="360"/>
      </w:pPr>
      <w:rPr>
        <w:rFonts w:ascii="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8124F9D"/>
    <w:multiLevelType w:val="hybridMultilevel"/>
    <w:tmpl w:val="EE3CF2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83225EE"/>
    <w:multiLevelType w:val="hybridMultilevel"/>
    <w:tmpl w:val="BD90D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FF24A5"/>
    <w:multiLevelType w:val="hybridMultilevel"/>
    <w:tmpl w:val="2DBA827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442043D7"/>
    <w:multiLevelType w:val="hybridMultilevel"/>
    <w:tmpl w:val="B2E6A0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4EF55D2"/>
    <w:multiLevelType w:val="hybridMultilevel"/>
    <w:tmpl w:val="3984E43E"/>
    <w:lvl w:ilvl="0" w:tplc="04210017">
      <w:start w:val="1"/>
      <w:numFmt w:val="lowerLetter"/>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65A36B5"/>
    <w:multiLevelType w:val="multilevel"/>
    <w:tmpl w:val="1E5AAA9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D9D33E6"/>
    <w:multiLevelType w:val="hybridMultilevel"/>
    <w:tmpl w:val="729A20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F4A0EE6"/>
    <w:multiLevelType w:val="hybridMultilevel"/>
    <w:tmpl w:val="67AA5D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01E432A"/>
    <w:multiLevelType w:val="multilevel"/>
    <w:tmpl w:val="AC3A9F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15B4D63"/>
    <w:multiLevelType w:val="hybridMultilevel"/>
    <w:tmpl w:val="0BCE1D7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17406F3"/>
    <w:multiLevelType w:val="hybridMultilevel"/>
    <w:tmpl w:val="97EA5C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B5C17C6"/>
    <w:multiLevelType w:val="hybridMultilevel"/>
    <w:tmpl w:val="9132AF52"/>
    <w:lvl w:ilvl="0" w:tplc="0A604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3F02AF2"/>
    <w:multiLevelType w:val="hybridMultilevel"/>
    <w:tmpl w:val="CCAC9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7F50D6"/>
    <w:multiLevelType w:val="hybridMultilevel"/>
    <w:tmpl w:val="AF48043E"/>
    <w:lvl w:ilvl="0" w:tplc="04210005">
      <w:start w:val="1"/>
      <w:numFmt w:val="bullet"/>
      <w:lvlText w:val=""/>
      <w:lvlJc w:val="left"/>
      <w:pPr>
        <w:ind w:left="1145" w:hanging="360"/>
      </w:pPr>
      <w:rPr>
        <w:rFonts w:ascii="Wingdings" w:hAnsi="Wingdings"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25">
    <w:nsid w:val="6AA46F59"/>
    <w:multiLevelType w:val="hybridMultilevel"/>
    <w:tmpl w:val="B4FE1BAC"/>
    <w:lvl w:ilvl="0" w:tplc="04090019">
      <w:start w:val="1"/>
      <w:numFmt w:val="lowerLetter"/>
      <w:lvlText w:val="%1."/>
      <w:lvlJc w:val="left"/>
      <w:pPr>
        <w:ind w:left="720" w:hanging="360"/>
      </w:pPr>
    </w:lvl>
    <w:lvl w:ilvl="1" w:tplc="07DE2258">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AF877FD"/>
    <w:multiLevelType w:val="hybridMultilevel"/>
    <w:tmpl w:val="D31466E4"/>
    <w:lvl w:ilvl="0" w:tplc="EF3C66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4"/>
  </w:num>
  <w:num w:numId="4">
    <w:abstractNumId w:val="18"/>
  </w:num>
  <w:num w:numId="5">
    <w:abstractNumId w:val="17"/>
  </w:num>
  <w:num w:numId="6">
    <w:abstractNumId w:val="7"/>
  </w:num>
  <w:num w:numId="7">
    <w:abstractNumId w:val="20"/>
  </w:num>
  <w:num w:numId="8">
    <w:abstractNumId w:val="24"/>
  </w:num>
  <w:num w:numId="9">
    <w:abstractNumId w:val="10"/>
  </w:num>
  <w:num w:numId="10">
    <w:abstractNumId w:val="12"/>
  </w:num>
  <w:num w:numId="11">
    <w:abstractNumId w:val="26"/>
  </w:num>
  <w:num w:numId="12">
    <w:abstractNumId w:val="23"/>
  </w:num>
  <w:num w:numId="13">
    <w:abstractNumId w:val="4"/>
  </w:num>
  <w:num w:numId="14">
    <w:abstractNumId w:val="5"/>
  </w:num>
  <w:num w:numId="15">
    <w:abstractNumId w:val="13"/>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9"/>
  </w:num>
  <w:num w:numId="22">
    <w:abstractNumId w:val="16"/>
  </w:num>
  <w:num w:numId="23">
    <w:abstractNumId w:val="0"/>
  </w:num>
  <w:num w:numId="24">
    <w:abstractNumId w:val="1"/>
  </w:num>
  <w:num w:numId="25">
    <w:abstractNumId w:val="6"/>
  </w:num>
  <w:num w:numId="26">
    <w:abstractNumId w:val="9"/>
  </w:num>
  <w:num w:numId="27">
    <w:abstractNumId w:val="15"/>
  </w:num>
  <w:num w:numId="28">
    <w:abstractNumId w:val="2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305"/>
    <w:rsid w:val="000140AB"/>
    <w:rsid w:val="0001474C"/>
    <w:rsid w:val="000248BE"/>
    <w:rsid w:val="000348FC"/>
    <w:rsid w:val="00060B66"/>
    <w:rsid w:val="000622EC"/>
    <w:rsid w:val="00065479"/>
    <w:rsid w:val="000746F4"/>
    <w:rsid w:val="00077D9D"/>
    <w:rsid w:val="000B5C1F"/>
    <w:rsid w:val="000B6AE0"/>
    <w:rsid w:val="000C0160"/>
    <w:rsid w:val="000D2829"/>
    <w:rsid w:val="000E11F1"/>
    <w:rsid w:val="0011539D"/>
    <w:rsid w:val="00134EA2"/>
    <w:rsid w:val="00141A2A"/>
    <w:rsid w:val="00145AA8"/>
    <w:rsid w:val="001665A8"/>
    <w:rsid w:val="001739F1"/>
    <w:rsid w:val="00175044"/>
    <w:rsid w:val="001A3E7F"/>
    <w:rsid w:val="001B4E92"/>
    <w:rsid w:val="001B6C22"/>
    <w:rsid w:val="001C21AA"/>
    <w:rsid w:val="001D7D84"/>
    <w:rsid w:val="001E239C"/>
    <w:rsid w:val="002014C4"/>
    <w:rsid w:val="002234B3"/>
    <w:rsid w:val="002236A6"/>
    <w:rsid w:val="0022696B"/>
    <w:rsid w:val="002446CA"/>
    <w:rsid w:val="0025177E"/>
    <w:rsid w:val="00261322"/>
    <w:rsid w:val="0026639E"/>
    <w:rsid w:val="00273399"/>
    <w:rsid w:val="00284CC9"/>
    <w:rsid w:val="002C1F89"/>
    <w:rsid w:val="002C434C"/>
    <w:rsid w:val="002E46B4"/>
    <w:rsid w:val="002E4E76"/>
    <w:rsid w:val="002F1EC7"/>
    <w:rsid w:val="00334057"/>
    <w:rsid w:val="003477A5"/>
    <w:rsid w:val="0035062C"/>
    <w:rsid w:val="00354446"/>
    <w:rsid w:val="00360431"/>
    <w:rsid w:val="0037004B"/>
    <w:rsid w:val="003B0319"/>
    <w:rsid w:val="003B0CCB"/>
    <w:rsid w:val="003B5A39"/>
    <w:rsid w:val="003E13C6"/>
    <w:rsid w:val="003F0F5E"/>
    <w:rsid w:val="00402C0C"/>
    <w:rsid w:val="00402CF8"/>
    <w:rsid w:val="00410DE2"/>
    <w:rsid w:val="00416A38"/>
    <w:rsid w:val="00451E1E"/>
    <w:rsid w:val="00464CF1"/>
    <w:rsid w:val="00464E29"/>
    <w:rsid w:val="00487511"/>
    <w:rsid w:val="004965F1"/>
    <w:rsid w:val="004E1238"/>
    <w:rsid w:val="005125B1"/>
    <w:rsid w:val="005366CF"/>
    <w:rsid w:val="00582100"/>
    <w:rsid w:val="005D7D57"/>
    <w:rsid w:val="005F3DC6"/>
    <w:rsid w:val="005F5F23"/>
    <w:rsid w:val="006300C8"/>
    <w:rsid w:val="00636B19"/>
    <w:rsid w:val="0064043E"/>
    <w:rsid w:val="006D2C5C"/>
    <w:rsid w:val="006F272E"/>
    <w:rsid w:val="00712EE9"/>
    <w:rsid w:val="0073148A"/>
    <w:rsid w:val="0073519F"/>
    <w:rsid w:val="00755FFE"/>
    <w:rsid w:val="00774B0F"/>
    <w:rsid w:val="00780345"/>
    <w:rsid w:val="007942C2"/>
    <w:rsid w:val="007B2D66"/>
    <w:rsid w:val="007B4805"/>
    <w:rsid w:val="007B4EEF"/>
    <w:rsid w:val="007C4FD8"/>
    <w:rsid w:val="00807CC9"/>
    <w:rsid w:val="00835989"/>
    <w:rsid w:val="00836D13"/>
    <w:rsid w:val="0089200A"/>
    <w:rsid w:val="00892042"/>
    <w:rsid w:val="00897918"/>
    <w:rsid w:val="008A4591"/>
    <w:rsid w:val="008B116A"/>
    <w:rsid w:val="008C6B9D"/>
    <w:rsid w:val="009026A1"/>
    <w:rsid w:val="00906C39"/>
    <w:rsid w:val="00922FF2"/>
    <w:rsid w:val="009272B3"/>
    <w:rsid w:val="00932C44"/>
    <w:rsid w:val="00956603"/>
    <w:rsid w:val="00965C0E"/>
    <w:rsid w:val="00992D7C"/>
    <w:rsid w:val="009D6C65"/>
    <w:rsid w:val="00A10341"/>
    <w:rsid w:val="00A24E65"/>
    <w:rsid w:val="00A27E6D"/>
    <w:rsid w:val="00A306EC"/>
    <w:rsid w:val="00A37751"/>
    <w:rsid w:val="00A47D19"/>
    <w:rsid w:val="00A65FF2"/>
    <w:rsid w:val="00A72E7D"/>
    <w:rsid w:val="00A86316"/>
    <w:rsid w:val="00A90C8A"/>
    <w:rsid w:val="00A958C3"/>
    <w:rsid w:val="00AA26B8"/>
    <w:rsid w:val="00AB458F"/>
    <w:rsid w:val="00AC4D63"/>
    <w:rsid w:val="00AF2636"/>
    <w:rsid w:val="00B13B85"/>
    <w:rsid w:val="00B13C5D"/>
    <w:rsid w:val="00B20011"/>
    <w:rsid w:val="00B273A1"/>
    <w:rsid w:val="00B33073"/>
    <w:rsid w:val="00B4006D"/>
    <w:rsid w:val="00B42613"/>
    <w:rsid w:val="00B4623F"/>
    <w:rsid w:val="00B55051"/>
    <w:rsid w:val="00B61A21"/>
    <w:rsid w:val="00B64224"/>
    <w:rsid w:val="00B74615"/>
    <w:rsid w:val="00BA1ACF"/>
    <w:rsid w:val="00BA6916"/>
    <w:rsid w:val="00BC3B9A"/>
    <w:rsid w:val="00BD011B"/>
    <w:rsid w:val="00BE7190"/>
    <w:rsid w:val="00BF515E"/>
    <w:rsid w:val="00C0393E"/>
    <w:rsid w:val="00C0411F"/>
    <w:rsid w:val="00C2504F"/>
    <w:rsid w:val="00C363FC"/>
    <w:rsid w:val="00C52D95"/>
    <w:rsid w:val="00CC1983"/>
    <w:rsid w:val="00CD20E2"/>
    <w:rsid w:val="00CE1D21"/>
    <w:rsid w:val="00CF27C1"/>
    <w:rsid w:val="00CF35C5"/>
    <w:rsid w:val="00CF69D5"/>
    <w:rsid w:val="00D012AB"/>
    <w:rsid w:val="00D020DB"/>
    <w:rsid w:val="00D10D32"/>
    <w:rsid w:val="00D11B5D"/>
    <w:rsid w:val="00D1527D"/>
    <w:rsid w:val="00D170A1"/>
    <w:rsid w:val="00D47748"/>
    <w:rsid w:val="00D95162"/>
    <w:rsid w:val="00DA0984"/>
    <w:rsid w:val="00DA1787"/>
    <w:rsid w:val="00DF7A7D"/>
    <w:rsid w:val="00E00BD1"/>
    <w:rsid w:val="00E33D63"/>
    <w:rsid w:val="00E3529C"/>
    <w:rsid w:val="00E37AF6"/>
    <w:rsid w:val="00E667DE"/>
    <w:rsid w:val="00E71FEF"/>
    <w:rsid w:val="00EB0075"/>
    <w:rsid w:val="00EC0250"/>
    <w:rsid w:val="00ED64AA"/>
    <w:rsid w:val="00EE405E"/>
    <w:rsid w:val="00EF39FD"/>
    <w:rsid w:val="00EF4CBF"/>
    <w:rsid w:val="00F13E13"/>
    <w:rsid w:val="00F25F49"/>
    <w:rsid w:val="00F30EB5"/>
    <w:rsid w:val="00F37606"/>
    <w:rsid w:val="00F72349"/>
    <w:rsid w:val="00F754E8"/>
    <w:rsid w:val="00F83581"/>
    <w:rsid w:val="00FB2305"/>
    <w:rsid w:val="00FE2456"/>
    <w:rsid w:val="00FF2A5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305"/>
    <w:pPr>
      <w:widowControl w:val="0"/>
      <w:spacing w:after="0" w:line="240" w:lineRule="auto"/>
      <w:ind w:firstLine="227"/>
      <w:jc w:val="both"/>
    </w:pPr>
    <w:rPr>
      <w:rFonts w:ascii="Times New Roman" w:eastAsia="MS Mincho" w:hAnsi="Times New Roman" w:cs="Times New Roman"/>
      <w:kern w:val="2"/>
      <w:sz w:val="20"/>
      <w:szCs w:val="20"/>
      <w:lang w:val="en-US" w:eastAsia="ja-JP"/>
    </w:rPr>
  </w:style>
  <w:style w:type="paragraph" w:styleId="Heading1">
    <w:name w:val="heading 1"/>
    <w:basedOn w:val="Normal"/>
    <w:next w:val="Normal"/>
    <w:link w:val="Heading1Char"/>
    <w:uiPriority w:val="9"/>
    <w:qFormat/>
    <w:rsid w:val="00A65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F27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F8358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F27C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B23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unhideWhenUsed/>
    <w:rsid w:val="00FB2305"/>
  </w:style>
  <w:style w:type="character" w:customStyle="1" w:styleId="BodyText2Char">
    <w:name w:val="Body Text 2 Char"/>
    <w:basedOn w:val="DefaultParagraphFont"/>
    <w:link w:val="BodyText2"/>
    <w:semiHidden/>
    <w:rsid w:val="00FB2305"/>
    <w:rPr>
      <w:rFonts w:ascii="Times New Roman" w:eastAsia="MS Mincho" w:hAnsi="Times New Roman" w:cs="Times New Roman"/>
      <w:kern w:val="2"/>
      <w:sz w:val="20"/>
      <w:szCs w:val="20"/>
      <w:lang w:val="en-US" w:eastAsia="ja-JP"/>
    </w:rPr>
  </w:style>
  <w:style w:type="paragraph" w:customStyle="1" w:styleId="Affiliation">
    <w:name w:val="Affiliation"/>
    <w:basedOn w:val="Normal"/>
    <w:rsid w:val="00FB2305"/>
    <w:pPr>
      <w:widowControl/>
      <w:jc w:val="center"/>
    </w:pPr>
    <w:rPr>
      <w:kern w:val="0"/>
    </w:rPr>
  </w:style>
  <w:style w:type="paragraph" w:customStyle="1" w:styleId="01judulartikel">
    <w:name w:val="01 judul artikel"/>
    <w:basedOn w:val="Title"/>
    <w:qFormat/>
    <w:rsid w:val="00FB2305"/>
    <w:pPr>
      <w:widowControl/>
      <w:pBdr>
        <w:bottom w:val="none" w:sz="0" w:space="0" w:color="auto"/>
      </w:pBdr>
      <w:spacing w:before="240" w:after="0"/>
      <w:ind w:firstLine="0"/>
      <w:contextualSpacing w:val="0"/>
      <w:jc w:val="center"/>
    </w:pPr>
    <w:rPr>
      <w:rFonts w:ascii="Times New Roman" w:eastAsia="MS Mincho" w:hAnsi="Times New Roman" w:cs="Times New Roman"/>
      <w:b/>
      <w:caps/>
      <w:color w:val="auto"/>
      <w:spacing w:val="0"/>
      <w:kern w:val="0"/>
      <w:sz w:val="32"/>
      <w:szCs w:val="20"/>
      <w:lang w:val="sv-SE"/>
    </w:rPr>
  </w:style>
  <w:style w:type="paragraph" w:customStyle="1" w:styleId="02penulis">
    <w:name w:val="02 penulis"/>
    <w:basedOn w:val="Heading6"/>
    <w:qFormat/>
    <w:rsid w:val="00FB2305"/>
    <w:pPr>
      <w:keepNext w:val="0"/>
      <w:keepLines w:val="0"/>
      <w:spacing w:before="480" w:after="60"/>
      <w:ind w:firstLine="232"/>
      <w:jc w:val="center"/>
    </w:pPr>
    <w:rPr>
      <w:rFonts w:ascii="Times New Roman" w:eastAsia="MS Mincho" w:hAnsi="Times New Roman" w:cs="Times New Roman"/>
      <w:b/>
      <w:i w:val="0"/>
      <w:iCs w:val="0"/>
      <w:color w:val="auto"/>
      <w:sz w:val="22"/>
      <w:lang w:val="de-DE"/>
    </w:rPr>
  </w:style>
  <w:style w:type="paragraph" w:customStyle="1" w:styleId="03almtpenulis">
    <w:name w:val="03 almt penulis"/>
    <w:basedOn w:val="Footer"/>
    <w:qFormat/>
    <w:rsid w:val="00FB2305"/>
    <w:pPr>
      <w:tabs>
        <w:tab w:val="clear" w:pos="4513"/>
        <w:tab w:val="clear" w:pos="9026"/>
        <w:tab w:val="center" w:pos="4320"/>
        <w:tab w:val="right" w:pos="8640"/>
      </w:tabs>
      <w:ind w:right="360"/>
      <w:jc w:val="center"/>
    </w:pPr>
    <w:rPr>
      <w:sz w:val="22"/>
      <w:lang w:val="sv-SE"/>
    </w:rPr>
  </w:style>
  <w:style w:type="paragraph" w:customStyle="1" w:styleId="04abstractEnglish">
    <w:name w:val="04 abstract English"/>
    <w:basedOn w:val="Title"/>
    <w:qFormat/>
    <w:rsid w:val="00FB2305"/>
    <w:pPr>
      <w:widowControl/>
      <w:pBdr>
        <w:bottom w:val="none" w:sz="0" w:space="0" w:color="auto"/>
      </w:pBdr>
      <w:spacing w:before="240" w:after="0" w:line="228" w:lineRule="auto"/>
      <w:ind w:left="706" w:right="734" w:firstLine="0"/>
      <w:contextualSpacing w:val="0"/>
    </w:pPr>
    <w:rPr>
      <w:rFonts w:ascii="Times New Roman" w:eastAsia="MS Mincho" w:hAnsi="Times New Roman" w:cs="Arial"/>
      <w:i/>
      <w:color w:val="auto"/>
      <w:spacing w:val="0"/>
      <w:kern w:val="0"/>
      <w:sz w:val="20"/>
      <w:szCs w:val="18"/>
      <w:lang w:val="id-ID"/>
    </w:rPr>
  </w:style>
  <w:style w:type="paragraph" w:customStyle="1" w:styleId="05abstrakIndo">
    <w:name w:val="05 abstrak Indo"/>
    <w:basedOn w:val="Normal"/>
    <w:qFormat/>
    <w:rsid w:val="008A4591"/>
    <w:pPr>
      <w:spacing w:before="240"/>
      <w:ind w:left="709" w:right="731" w:firstLine="0"/>
    </w:pPr>
    <w:rPr>
      <w:rFonts w:cs="Arial"/>
      <w:szCs w:val="18"/>
      <w:lang w:val="id-ID"/>
    </w:rPr>
  </w:style>
  <w:style w:type="paragraph" w:customStyle="1" w:styleId="06Pendahuluan">
    <w:name w:val="06 Pendahuluan"/>
    <w:basedOn w:val="BodyText"/>
    <w:qFormat/>
    <w:rsid w:val="00F37606"/>
    <w:pPr>
      <w:spacing w:after="0" w:line="360" w:lineRule="auto"/>
      <w:ind w:firstLine="0"/>
    </w:pPr>
    <w:rPr>
      <w:spacing w:val="-7"/>
      <w:sz w:val="22"/>
      <w:lang w:val="id-ID"/>
    </w:rPr>
  </w:style>
  <w:style w:type="paragraph" w:customStyle="1" w:styleId="07aSubJudul">
    <w:name w:val="07 a) Sub Judul"/>
    <w:basedOn w:val="Normal"/>
    <w:qFormat/>
    <w:rsid w:val="00FB2305"/>
    <w:pPr>
      <w:spacing w:before="240" w:line="360" w:lineRule="auto"/>
      <w:ind w:firstLine="0"/>
    </w:pPr>
    <w:rPr>
      <w:b/>
      <w:lang w:val="sv-SE"/>
    </w:rPr>
  </w:style>
  <w:style w:type="paragraph" w:customStyle="1" w:styleId="04bkeywords">
    <w:name w:val="04 b  keywords"/>
    <w:basedOn w:val="04abstractEnglish"/>
    <w:qFormat/>
    <w:rsid w:val="00FB2305"/>
    <w:pPr>
      <w:spacing w:before="120"/>
      <w:ind w:left="709" w:right="731"/>
    </w:pPr>
    <w:rPr>
      <w:b/>
    </w:rPr>
  </w:style>
  <w:style w:type="paragraph" w:customStyle="1" w:styleId="05bkatakunci">
    <w:name w:val="05 b kata kunci"/>
    <w:basedOn w:val="05abstrakIndo"/>
    <w:qFormat/>
    <w:rsid w:val="00FB2305"/>
    <w:rPr>
      <w:b/>
      <w:lang w:val="sv-SE"/>
    </w:rPr>
  </w:style>
  <w:style w:type="paragraph" w:customStyle="1" w:styleId="08paragraf">
    <w:name w:val="08. paragraf"/>
    <w:basedOn w:val="BodyText2"/>
    <w:qFormat/>
    <w:rsid w:val="00FB2305"/>
    <w:pPr>
      <w:spacing w:line="360" w:lineRule="auto"/>
      <w:ind w:firstLine="425"/>
    </w:pPr>
    <w:rPr>
      <w:spacing w:val="-7"/>
      <w:sz w:val="22"/>
      <w:lang w:val="id-ID"/>
    </w:rPr>
  </w:style>
  <w:style w:type="paragraph" w:customStyle="1" w:styleId="09NamaGambar">
    <w:name w:val="09. Nama Gambar"/>
    <w:basedOn w:val="Normal"/>
    <w:qFormat/>
    <w:rsid w:val="00FB2305"/>
    <w:pPr>
      <w:tabs>
        <w:tab w:val="left" w:pos="993"/>
      </w:tabs>
      <w:ind w:left="992" w:hanging="992"/>
    </w:pPr>
    <w:rPr>
      <w:b/>
      <w:sz w:val="18"/>
      <w:szCs w:val="18"/>
      <w:lang w:val="id-ID"/>
    </w:rPr>
  </w:style>
  <w:style w:type="paragraph" w:customStyle="1" w:styleId="07csubsubjuduldibawahsubjudul">
    <w:name w:val="07 c) sub sub judul dibawah sub judul"/>
    <w:basedOn w:val="07aSubJudul"/>
    <w:qFormat/>
    <w:rsid w:val="00FB2305"/>
    <w:pPr>
      <w:spacing w:before="0"/>
    </w:pPr>
    <w:rPr>
      <w:sz w:val="22"/>
      <w:szCs w:val="22"/>
      <w:lang w:val="id-ID"/>
    </w:rPr>
  </w:style>
  <w:style w:type="paragraph" w:customStyle="1" w:styleId="07bsubsubjuduldibawahparagraf">
    <w:name w:val="07 b) sub sub judul dibawah paragraf"/>
    <w:basedOn w:val="07csubsubjuduldibawahsubjudul"/>
    <w:qFormat/>
    <w:rsid w:val="00FB2305"/>
    <w:pPr>
      <w:spacing w:before="240"/>
    </w:pPr>
  </w:style>
  <w:style w:type="paragraph" w:customStyle="1" w:styleId="16daftarpustaka">
    <w:name w:val="16 daftar pustaka"/>
    <w:basedOn w:val="Normal"/>
    <w:qFormat/>
    <w:rsid w:val="001739F1"/>
    <w:pPr>
      <w:spacing w:before="240" w:after="240"/>
      <w:ind w:left="567" w:hanging="567"/>
    </w:pPr>
    <w:rPr>
      <w:sz w:val="22"/>
      <w:lang w:val="id-ID"/>
    </w:rPr>
  </w:style>
  <w:style w:type="paragraph" w:customStyle="1" w:styleId="10NamaTabel">
    <w:name w:val="10. Nama Tabel"/>
    <w:basedOn w:val="01judulartikel"/>
    <w:qFormat/>
    <w:rsid w:val="003B0319"/>
    <w:pPr>
      <w:spacing w:before="120"/>
      <w:jc w:val="both"/>
    </w:pPr>
    <w:rPr>
      <w:caps w:val="0"/>
      <w:sz w:val="20"/>
    </w:rPr>
  </w:style>
  <w:style w:type="paragraph" w:customStyle="1" w:styleId="12SumberTabel">
    <w:name w:val="12 Sumber Tabel"/>
    <w:basedOn w:val="Normal"/>
    <w:qFormat/>
    <w:rsid w:val="003B0319"/>
    <w:pPr>
      <w:ind w:left="567" w:hanging="567"/>
    </w:pPr>
    <w:rPr>
      <w:lang w:val="id-ID"/>
    </w:rPr>
  </w:style>
  <w:style w:type="paragraph" w:customStyle="1" w:styleId="13Rumus">
    <w:name w:val="13 Rumus"/>
    <w:basedOn w:val="Normal"/>
    <w:qFormat/>
    <w:rsid w:val="00FB2305"/>
    <w:pPr>
      <w:spacing w:before="120" w:after="120"/>
      <w:ind w:left="284" w:firstLine="0"/>
    </w:pPr>
    <w:rPr>
      <w:spacing w:val="-7"/>
      <w:sz w:val="22"/>
      <w:szCs w:val="22"/>
      <w:lang w:val="id-ID"/>
    </w:rPr>
  </w:style>
  <w:style w:type="paragraph" w:customStyle="1" w:styleId="14KeteranganRumus">
    <w:name w:val="14 Keterangan Rumus"/>
    <w:basedOn w:val="BodyText2"/>
    <w:qFormat/>
    <w:rsid w:val="00FB2305"/>
    <w:pPr>
      <w:spacing w:line="276" w:lineRule="auto"/>
      <w:ind w:firstLine="284"/>
    </w:pPr>
    <w:rPr>
      <w:spacing w:val="-7"/>
      <w:szCs w:val="22"/>
      <w:lang w:val="id-ID"/>
    </w:rPr>
  </w:style>
  <w:style w:type="paragraph" w:styleId="Title">
    <w:name w:val="Title"/>
    <w:basedOn w:val="Normal"/>
    <w:next w:val="Normal"/>
    <w:link w:val="TitleChar"/>
    <w:uiPriority w:val="10"/>
    <w:qFormat/>
    <w:rsid w:val="00FB23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2305"/>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Heading6Char">
    <w:name w:val="Heading 6 Char"/>
    <w:basedOn w:val="DefaultParagraphFont"/>
    <w:link w:val="Heading6"/>
    <w:uiPriority w:val="9"/>
    <w:semiHidden/>
    <w:rsid w:val="00FB2305"/>
    <w:rPr>
      <w:rFonts w:asciiTheme="majorHAnsi" w:eastAsiaTheme="majorEastAsia" w:hAnsiTheme="majorHAnsi" w:cstheme="majorBidi"/>
      <w:i/>
      <w:iCs/>
      <w:color w:val="243F60" w:themeColor="accent1" w:themeShade="7F"/>
      <w:kern w:val="2"/>
      <w:sz w:val="20"/>
      <w:szCs w:val="20"/>
      <w:lang w:val="en-US" w:eastAsia="ja-JP"/>
    </w:rPr>
  </w:style>
  <w:style w:type="paragraph" w:styleId="Footer">
    <w:name w:val="footer"/>
    <w:basedOn w:val="Normal"/>
    <w:link w:val="FooterChar"/>
    <w:uiPriority w:val="99"/>
    <w:unhideWhenUsed/>
    <w:rsid w:val="00FB2305"/>
    <w:pPr>
      <w:tabs>
        <w:tab w:val="center" w:pos="4513"/>
        <w:tab w:val="right" w:pos="9026"/>
      </w:tabs>
    </w:pPr>
  </w:style>
  <w:style w:type="character" w:customStyle="1" w:styleId="FooterChar">
    <w:name w:val="Footer Char"/>
    <w:basedOn w:val="DefaultParagraphFont"/>
    <w:link w:val="Footer"/>
    <w:uiPriority w:val="99"/>
    <w:rsid w:val="00FB2305"/>
    <w:rPr>
      <w:rFonts w:ascii="Times New Roman" w:eastAsia="MS Mincho" w:hAnsi="Times New Roman" w:cs="Times New Roman"/>
      <w:kern w:val="2"/>
      <w:sz w:val="20"/>
      <w:szCs w:val="20"/>
      <w:lang w:val="en-US" w:eastAsia="ja-JP"/>
    </w:rPr>
  </w:style>
  <w:style w:type="paragraph" w:styleId="BodyText">
    <w:name w:val="Body Text"/>
    <w:basedOn w:val="Normal"/>
    <w:link w:val="BodyTextChar"/>
    <w:uiPriority w:val="99"/>
    <w:semiHidden/>
    <w:unhideWhenUsed/>
    <w:rsid w:val="00FB2305"/>
    <w:pPr>
      <w:spacing w:after="120"/>
    </w:pPr>
  </w:style>
  <w:style w:type="character" w:customStyle="1" w:styleId="BodyTextChar">
    <w:name w:val="Body Text Char"/>
    <w:basedOn w:val="DefaultParagraphFont"/>
    <w:link w:val="BodyText"/>
    <w:rsid w:val="00FB2305"/>
    <w:rPr>
      <w:rFonts w:ascii="Times New Roman" w:eastAsia="MS Mincho" w:hAnsi="Times New Roman" w:cs="Times New Roman"/>
      <w:kern w:val="2"/>
      <w:sz w:val="20"/>
      <w:szCs w:val="20"/>
      <w:lang w:val="en-US" w:eastAsia="ja-JP"/>
    </w:rPr>
  </w:style>
  <w:style w:type="paragraph" w:styleId="BalloonText">
    <w:name w:val="Balloon Text"/>
    <w:basedOn w:val="Normal"/>
    <w:link w:val="BalloonTextChar"/>
    <w:uiPriority w:val="99"/>
    <w:semiHidden/>
    <w:unhideWhenUsed/>
    <w:rsid w:val="00FB2305"/>
    <w:rPr>
      <w:rFonts w:ascii="Tahoma" w:hAnsi="Tahoma" w:cs="Tahoma"/>
      <w:sz w:val="16"/>
      <w:szCs w:val="16"/>
    </w:rPr>
  </w:style>
  <w:style w:type="character" w:customStyle="1" w:styleId="BalloonTextChar">
    <w:name w:val="Balloon Text Char"/>
    <w:basedOn w:val="DefaultParagraphFont"/>
    <w:link w:val="BalloonText"/>
    <w:uiPriority w:val="99"/>
    <w:semiHidden/>
    <w:rsid w:val="00FB2305"/>
    <w:rPr>
      <w:rFonts w:ascii="Tahoma" w:eastAsia="MS Mincho" w:hAnsi="Tahoma" w:cs="Tahoma"/>
      <w:kern w:val="2"/>
      <w:sz w:val="16"/>
      <w:szCs w:val="16"/>
      <w:lang w:val="en-US" w:eastAsia="ja-JP"/>
    </w:rPr>
  </w:style>
  <w:style w:type="character" w:styleId="Hyperlink">
    <w:name w:val="Hyperlink"/>
    <w:basedOn w:val="DefaultParagraphFont"/>
    <w:uiPriority w:val="99"/>
    <w:unhideWhenUsed/>
    <w:rsid w:val="0073148A"/>
    <w:rPr>
      <w:color w:val="0000FF" w:themeColor="hyperlink"/>
      <w:u w:val="single"/>
    </w:rPr>
  </w:style>
  <w:style w:type="paragraph" w:customStyle="1" w:styleId="BodyAbstract">
    <w:name w:val="Body Abstract"/>
    <w:basedOn w:val="Heading1"/>
    <w:rsid w:val="00A65FF2"/>
    <w:pPr>
      <w:keepLines w:val="0"/>
      <w:widowControl/>
      <w:suppressAutoHyphens/>
      <w:spacing w:before="0"/>
      <w:ind w:left="567" w:right="567" w:firstLine="0"/>
      <w:outlineLvl w:val="9"/>
    </w:pPr>
    <w:rPr>
      <w:rFonts w:ascii="Times New Roman" w:eastAsia="Times New Roman" w:hAnsi="Times New Roman" w:cs="Times New Roman"/>
      <w:b w:val="0"/>
      <w:bCs w:val="0"/>
      <w:i/>
      <w:color w:val="auto"/>
      <w:kern w:val="0"/>
      <w:sz w:val="20"/>
      <w:szCs w:val="20"/>
      <w:lang w:eastAsia="ar-SA"/>
    </w:rPr>
  </w:style>
  <w:style w:type="character" w:customStyle="1" w:styleId="Heading1Char">
    <w:name w:val="Heading 1 Char"/>
    <w:basedOn w:val="DefaultParagraphFont"/>
    <w:link w:val="Heading1"/>
    <w:uiPriority w:val="9"/>
    <w:rsid w:val="00A65FF2"/>
    <w:rPr>
      <w:rFonts w:asciiTheme="majorHAnsi" w:eastAsiaTheme="majorEastAsia" w:hAnsiTheme="majorHAnsi" w:cstheme="majorBidi"/>
      <w:b/>
      <w:bCs/>
      <w:color w:val="365F91" w:themeColor="accent1" w:themeShade="BF"/>
      <w:kern w:val="2"/>
      <w:sz w:val="28"/>
      <w:szCs w:val="28"/>
      <w:lang w:val="en-US" w:eastAsia="ja-JP"/>
    </w:rPr>
  </w:style>
  <w:style w:type="paragraph" w:customStyle="1" w:styleId="Style1">
    <w:name w:val="Style1"/>
    <w:basedOn w:val="05abstrakIndo"/>
    <w:qFormat/>
    <w:rsid w:val="00835989"/>
    <w:pPr>
      <w:ind w:left="323" w:right="312"/>
    </w:pPr>
    <w:rPr>
      <w:b/>
    </w:rPr>
  </w:style>
  <w:style w:type="paragraph" w:customStyle="1" w:styleId="Style2">
    <w:name w:val="Style2"/>
    <w:basedOn w:val="05abstrakIndo"/>
    <w:qFormat/>
    <w:rsid w:val="00835989"/>
  </w:style>
  <w:style w:type="paragraph" w:customStyle="1" w:styleId="Style3">
    <w:name w:val="Style3"/>
    <w:basedOn w:val="05abstrakIndo"/>
    <w:qFormat/>
    <w:rsid w:val="008A4591"/>
  </w:style>
  <w:style w:type="paragraph" w:customStyle="1" w:styleId="Style4">
    <w:name w:val="Style4"/>
    <w:basedOn w:val="Style1"/>
    <w:rsid w:val="008A4591"/>
  </w:style>
  <w:style w:type="paragraph" w:customStyle="1" w:styleId="Body">
    <w:name w:val="Body"/>
    <w:basedOn w:val="BodyTextIndent"/>
    <w:rsid w:val="00AB458F"/>
    <w:pPr>
      <w:widowControl/>
      <w:suppressAutoHyphens/>
      <w:spacing w:after="0"/>
      <w:ind w:left="0" w:firstLine="567"/>
    </w:pPr>
    <w:rPr>
      <w:rFonts w:eastAsia="Times New Roman"/>
      <w:kern w:val="0"/>
      <w:lang w:eastAsia="ar-SA"/>
    </w:rPr>
  </w:style>
  <w:style w:type="paragraph" w:styleId="BodyTextIndent">
    <w:name w:val="Body Text Indent"/>
    <w:basedOn w:val="Normal"/>
    <w:link w:val="BodyTextIndentChar"/>
    <w:uiPriority w:val="99"/>
    <w:semiHidden/>
    <w:unhideWhenUsed/>
    <w:rsid w:val="00AB458F"/>
    <w:pPr>
      <w:spacing w:after="120"/>
      <w:ind w:left="283"/>
    </w:pPr>
  </w:style>
  <w:style w:type="character" w:customStyle="1" w:styleId="BodyTextIndentChar">
    <w:name w:val="Body Text Indent Char"/>
    <w:basedOn w:val="DefaultParagraphFont"/>
    <w:link w:val="BodyTextIndent"/>
    <w:uiPriority w:val="99"/>
    <w:semiHidden/>
    <w:rsid w:val="00AB458F"/>
    <w:rPr>
      <w:rFonts w:ascii="Times New Roman" w:eastAsia="MS Mincho" w:hAnsi="Times New Roman" w:cs="Times New Roman"/>
      <w:kern w:val="2"/>
      <w:sz w:val="20"/>
      <w:szCs w:val="20"/>
      <w:lang w:val="en-US" w:eastAsia="ja-JP"/>
    </w:rPr>
  </w:style>
  <w:style w:type="paragraph" w:styleId="Header">
    <w:name w:val="header"/>
    <w:basedOn w:val="Normal"/>
    <w:link w:val="HeaderChar"/>
    <w:uiPriority w:val="99"/>
    <w:unhideWhenUsed/>
    <w:rsid w:val="00DF7A7D"/>
    <w:pPr>
      <w:tabs>
        <w:tab w:val="center" w:pos="4513"/>
        <w:tab w:val="right" w:pos="9026"/>
      </w:tabs>
    </w:pPr>
  </w:style>
  <w:style w:type="character" w:customStyle="1" w:styleId="HeaderChar">
    <w:name w:val="Header Char"/>
    <w:basedOn w:val="DefaultParagraphFont"/>
    <w:link w:val="Header"/>
    <w:uiPriority w:val="99"/>
    <w:rsid w:val="00DF7A7D"/>
    <w:rPr>
      <w:rFonts w:ascii="Times New Roman" w:eastAsia="MS Mincho" w:hAnsi="Times New Roman" w:cs="Times New Roman"/>
      <w:kern w:val="2"/>
      <w:sz w:val="20"/>
      <w:szCs w:val="20"/>
      <w:lang w:val="en-US" w:eastAsia="ja-JP"/>
    </w:rPr>
  </w:style>
  <w:style w:type="character" w:styleId="PlaceholderText">
    <w:name w:val="Placeholder Text"/>
    <w:basedOn w:val="DefaultParagraphFont"/>
    <w:uiPriority w:val="99"/>
    <w:semiHidden/>
    <w:rsid w:val="00D10D32"/>
    <w:rPr>
      <w:color w:val="808080"/>
    </w:rPr>
  </w:style>
  <w:style w:type="paragraph" w:styleId="ListParagraph">
    <w:name w:val="List Paragraph"/>
    <w:aliases w:val="Body of text"/>
    <w:basedOn w:val="Normal"/>
    <w:link w:val="ListParagraphChar"/>
    <w:uiPriority w:val="34"/>
    <w:qFormat/>
    <w:rsid w:val="00B33073"/>
    <w:pPr>
      <w:spacing w:before="69"/>
      <w:ind w:left="1266" w:hanging="360"/>
      <w:jc w:val="left"/>
    </w:pPr>
    <w:rPr>
      <w:rFonts w:eastAsia="Times New Roman"/>
      <w:kern w:val="0"/>
      <w:sz w:val="22"/>
      <w:szCs w:val="22"/>
      <w:lang w:eastAsia="en-US"/>
    </w:rPr>
  </w:style>
  <w:style w:type="paragraph" w:styleId="TOC3">
    <w:name w:val="toc 3"/>
    <w:basedOn w:val="Normal"/>
    <w:uiPriority w:val="1"/>
    <w:qFormat/>
    <w:rsid w:val="00B33073"/>
    <w:pPr>
      <w:spacing w:before="73"/>
      <w:ind w:left="815" w:right="868" w:firstLine="0"/>
      <w:jc w:val="center"/>
    </w:pPr>
    <w:rPr>
      <w:rFonts w:eastAsia="Times New Roman"/>
      <w:kern w:val="0"/>
      <w:sz w:val="22"/>
      <w:szCs w:val="22"/>
      <w:lang w:eastAsia="en-US"/>
    </w:rPr>
  </w:style>
  <w:style w:type="character" w:styleId="Strong">
    <w:name w:val="Strong"/>
    <w:basedOn w:val="DefaultParagraphFont"/>
    <w:uiPriority w:val="22"/>
    <w:qFormat/>
    <w:rsid w:val="00B33073"/>
    <w:rPr>
      <w:b/>
      <w:bCs/>
    </w:rPr>
  </w:style>
  <w:style w:type="paragraph" w:styleId="NormalWeb">
    <w:name w:val="Normal (Web)"/>
    <w:basedOn w:val="Normal"/>
    <w:uiPriority w:val="99"/>
    <w:rsid w:val="00B33073"/>
    <w:pPr>
      <w:widowControl/>
      <w:spacing w:before="100" w:beforeAutospacing="1" w:after="100" w:afterAutospacing="1"/>
      <w:ind w:firstLine="0"/>
      <w:jc w:val="left"/>
    </w:pPr>
    <w:rPr>
      <w:rFonts w:eastAsia="Times New Roman"/>
      <w:kern w:val="0"/>
      <w:sz w:val="24"/>
      <w:szCs w:val="24"/>
      <w:lang w:eastAsia="en-US"/>
    </w:rPr>
  </w:style>
  <w:style w:type="character" w:styleId="Emphasis">
    <w:name w:val="Emphasis"/>
    <w:basedOn w:val="DefaultParagraphFont"/>
    <w:uiPriority w:val="20"/>
    <w:qFormat/>
    <w:rsid w:val="00B33073"/>
    <w:rPr>
      <w:i/>
      <w:iCs/>
    </w:rPr>
  </w:style>
  <w:style w:type="character" w:customStyle="1" w:styleId="ListParagraphChar">
    <w:name w:val="List Paragraph Char"/>
    <w:aliases w:val="Body of text Char"/>
    <w:basedOn w:val="DefaultParagraphFont"/>
    <w:link w:val="ListParagraph"/>
    <w:uiPriority w:val="34"/>
    <w:rsid w:val="00B33073"/>
    <w:rPr>
      <w:rFonts w:ascii="Times New Roman" w:eastAsia="Times New Roman" w:hAnsi="Times New Roman" w:cs="Times New Roman"/>
      <w:lang w:val="en-US"/>
    </w:rPr>
  </w:style>
  <w:style w:type="character" w:customStyle="1" w:styleId="Heading4Char">
    <w:name w:val="Heading 4 Char"/>
    <w:basedOn w:val="DefaultParagraphFont"/>
    <w:link w:val="Heading4"/>
    <w:uiPriority w:val="1"/>
    <w:rsid w:val="00F83581"/>
    <w:rPr>
      <w:rFonts w:asciiTheme="majorHAnsi" w:eastAsiaTheme="majorEastAsia" w:hAnsiTheme="majorHAnsi" w:cstheme="majorBidi"/>
      <w:i/>
      <w:iCs/>
      <w:color w:val="365F91" w:themeColor="accent1" w:themeShade="BF"/>
      <w:kern w:val="2"/>
      <w:sz w:val="20"/>
      <w:szCs w:val="20"/>
      <w:lang w:val="en-US" w:eastAsia="ja-JP"/>
    </w:rPr>
  </w:style>
  <w:style w:type="character" w:customStyle="1" w:styleId="Heading5Char">
    <w:name w:val="Heading 5 Char"/>
    <w:basedOn w:val="DefaultParagraphFont"/>
    <w:link w:val="Heading5"/>
    <w:uiPriority w:val="9"/>
    <w:semiHidden/>
    <w:rsid w:val="00CF27C1"/>
    <w:rPr>
      <w:rFonts w:asciiTheme="majorHAnsi" w:eastAsiaTheme="majorEastAsia" w:hAnsiTheme="majorHAnsi" w:cstheme="majorBidi"/>
      <w:color w:val="365F91" w:themeColor="accent1" w:themeShade="BF"/>
      <w:kern w:val="2"/>
      <w:sz w:val="20"/>
      <w:szCs w:val="20"/>
      <w:lang w:val="en-US" w:eastAsia="ja-JP"/>
    </w:rPr>
  </w:style>
  <w:style w:type="character" w:customStyle="1" w:styleId="Heading2Char">
    <w:name w:val="Heading 2 Char"/>
    <w:basedOn w:val="DefaultParagraphFont"/>
    <w:link w:val="Heading2"/>
    <w:uiPriority w:val="1"/>
    <w:rsid w:val="00CF27C1"/>
    <w:rPr>
      <w:rFonts w:asciiTheme="majorHAnsi" w:eastAsiaTheme="majorEastAsia" w:hAnsiTheme="majorHAnsi" w:cstheme="majorBidi"/>
      <w:color w:val="365F91" w:themeColor="accent1" w:themeShade="BF"/>
      <w:kern w:val="2"/>
      <w:sz w:val="26"/>
      <w:szCs w:val="26"/>
      <w:lang w:val="en-US" w:eastAsia="ja-JP"/>
    </w:rPr>
  </w:style>
  <w:style w:type="character" w:customStyle="1" w:styleId="a">
    <w:name w:val="a"/>
    <w:basedOn w:val="DefaultParagraphFont"/>
    <w:rsid w:val="00CF27C1"/>
  </w:style>
  <w:style w:type="character" w:customStyle="1" w:styleId="st">
    <w:name w:val="st"/>
    <w:basedOn w:val="DefaultParagraphFont"/>
    <w:rsid w:val="009026A1"/>
  </w:style>
  <w:style w:type="paragraph" w:styleId="PlainText">
    <w:name w:val="Plain Text"/>
    <w:basedOn w:val="Normal"/>
    <w:link w:val="PlainTextChar"/>
    <w:uiPriority w:val="99"/>
    <w:unhideWhenUsed/>
    <w:rsid w:val="00A90C8A"/>
    <w:pPr>
      <w:widowControl/>
      <w:ind w:firstLine="0"/>
    </w:pPr>
    <w:rPr>
      <w:rFonts w:ascii="Consolas" w:eastAsiaTheme="minorHAnsi" w:hAnsi="Consolas" w:cstheme="minorBidi"/>
      <w:kern w:val="0"/>
      <w:sz w:val="21"/>
      <w:szCs w:val="21"/>
      <w:lang w:eastAsia="en-US"/>
    </w:rPr>
  </w:style>
  <w:style w:type="character" w:customStyle="1" w:styleId="PlainTextChar">
    <w:name w:val="Plain Text Char"/>
    <w:basedOn w:val="DefaultParagraphFont"/>
    <w:link w:val="PlainText"/>
    <w:uiPriority w:val="99"/>
    <w:rsid w:val="00A90C8A"/>
    <w:rPr>
      <w:rFonts w:ascii="Consolas" w:hAnsi="Consolas"/>
      <w:sz w:val="21"/>
      <w:szCs w:val="21"/>
      <w:lang w:val="en-US"/>
    </w:rPr>
  </w:style>
  <w:style w:type="table" w:styleId="TableGrid">
    <w:name w:val="Table Grid"/>
    <w:basedOn w:val="TableNormal"/>
    <w:uiPriority w:val="59"/>
    <w:rsid w:val="00261322"/>
    <w:pPr>
      <w:spacing w:after="0" w:line="240" w:lineRule="auto"/>
      <w:jc w:val="both"/>
    </w:pPr>
    <w:rPr>
      <w:rFonts w:ascii="Times New Roman" w:hAnsi="Times New Roman"/>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y2iqfc">
    <w:name w:val="y2iqfc"/>
    <w:basedOn w:val="DefaultParagraphFont"/>
    <w:rsid w:val="00360431"/>
  </w:style>
  <w:style w:type="table" w:customStyle="1" w:styleId="TableGrid1">
    <w:name w:val="Table Grid1"/>
    <w:basedOn w:val="TableNormal"/>
    <w:next w:val="TableGrid"/>
    <w:uiPriority w:val="59"/>
    <w:rsid w:val="00A10341"/>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305"/>
    <w:pPr>
      <w:widowControl w:val="0"/>
      <w:spacing w:after="0" w:line="240" w:lineRule="auto"/>
      <w:ind w:firstLine="227"/>
      <w:jc w:val="both"/>
    </w:pPr>
    <w:rPr>
      <w:rFonts w:ascii="Times New Roman" w:eastAsia="MS Mincho" w:hAnsi="Times New Roman" w:cs="Times New Roman"/>
      <w:kern w:val="2"/>
      <w:sz w:val="20"/>
      <w:szCs w:val="20"/>
      <w:lang w:val="en-US" w:eastAsia="ja-JP"/>
    </w:rPr>
  </w:style>
  <w:style w:type="paragraph" w:styleId="Heading1">
    <w:name w:val="heading 1"/>
    <w:basedOn w:val="Normal"/>
    <w:next w:val="Normal"/>
    <w:link w:val="Heading1Char"/>
    <w:uiPriority w:val="9"/>
    <w:qFormat/>
    <w:rsid w:val="00A65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F27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F8358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F27C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B23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unhideWhenUsed/>
    <w:rsid w:val="00FB2305"/>
  </w:style>
  <w:style w:type="character" w:customStyle="1" w:styleId="BodyText2Char">
    <w:name w:val="Body Text 2 Char"/>
    <w:basedOn w:val="DefaultParagraphFont"/>
    <w:link w:val="BodyText2"/>
    <w:semiHidden/>
    <w:rsid w:val="00FB2305"/>
    <w:rPr>
      <w:rFonts w:ascii="Times New Roman" w:eastAsia="MS Mincho" w:hAnsi="Times New Roman" w:cs="Times New Roman"/>
      <w:kern w:val="2"/>
      <w:sz w:val="20"/>
      <w:szCs w:val="20"/>
      <w:lang w:val="en-US" w:eastAsia="ja-JP"/>
    </w:rPr>
  </w:style>
  <w:style w:type="paragraph" w:customStyle="1" w:styleId="Affiliation">
    <w:name w:val="Affiliation"/>
    <w:basedOn w:val="Normal"/>
    <w:rsid w:val="00FB2305"/>
    <w:pPr>
      <w:widowControl/>
      <w:jc w:val="center"/>
    </w:pPr>
    <w:rPr>
      <w:kern w:val="0"/>
    </w:rPr>
  </w:style>
  <w:style w:type="paragraph" w:customStyle="1" w:styleId="01judulartikel">
    <w:name w:val="01 judul artikel"/>
    <w:basedOn w:val="Title"/>
    <w:qFormat/>
    <w:rsid w:val="00FB2305"/>
    <w:pPr>
      <w:widowControl/>
      <w:pBdr>
        <w:bottom w:val="none" w:sz="0" w:space="0" w:color="auto"/>
      </w:pBdr>
      <w:spacing w:before="240" w:after="0"/>
      <w:ind w:firstLine="0"/>
      <w:contextualSpacing w:val="0"/>
      <w:jc w:val="center"/>
    </w:pPr>
    <w:rPr>
      <w:rFonts w:ascii="Times New Roman" w:eastAsia="MS Mincho" w:hAnsi="Times New Roman" w:cs="Times New Roman"/>
      <w:b/>
      <w:caps/>
      <w:color w:val="auto"/>
      <w:spacing w:val="0"/>
      <w:kern w:val="0"/>
      <w:sz w:val="32"/>
      <w:szCs w:val="20"/>
      <w:lang w:val="sv-SE"/>
    </w:rPr>
  </w:style>
  <w:style w:type="paragraph" w:customStyle="1" w:styleId="02penulis">
    <w:name w:val="02 penulis"/>
    <w:basedOn w:val="Heading6"/>
    <w:qFormat/>
    <w:rsid w:val="00FB2305"/>
    <w:pPr>
      <w:keepNext w:val="0"/>
      <w:keepLines w:val="0"/>
      <w:spacing w:before="480" w:after="60"/>
      <w:ind w:firstLine="232"/>
      <w:jc w:val="center"/>
    </w:pPr>
    <w:rPr>
      <w:rFonts w:ascii="Times New Roman" w:eastAsia="MS Mincho" w:hAnsi="Times New Roman" w:cs="Times New Roman"/>
      <w:b/>
      <w:i w:val="0"/>
      <w:iCs w:val="0"/>
      <w:color w:val="auto"/>
      <w:sz w:val="22"/>
      <w:lang w:val="de-DE"/>
    </w:rPr>
  </w:style>
  <w:style w:type="paragraph" w:customStyle="1" w:styleId="03almtpenulis">
    <w:name w:val="03 almt penulis"/>
    <w:basedOn w:val="Footer"/>
    <w:qFormat/>
    <w:rsid w:val="00FB2305"/>
    <w:pPr>
      <w:tabs>
        <w:tab w:val="clear" w:pos="4513"/>
        <w:tab w:val="clear" w:pos="9026"/>
        <w:tab w:val="center" w:pos="4320"/>
        <w:tab w:val="right" w:pos="8640"/>
      </w:tabs>
      <w:ind w:right="360"/>
      <w:jc w:val="center"/>
    </w:pPr>
    <w:rPr>
      <w:sz w:val="22"/>
      <w:lang w:val="sv-SE"/>
    </w:rPr>
  </w:style>
  <w:style w:type="paragraph" w:customStyle="1" w:styleId="04abstractEnglish">
    <w:name w:val="04 abstract English"/>
    <w:basedOn w:val="Title"/>
    <w:qFormat/>
    <w:rsid w:val="00FB2305"/>
    <w:pPr>
      <w:widowControl/>
      <w:pBdr>
        <w:bottom w:val="none" w:sz="0" w:space="0" w:color="auto"/>
      </w:pBdr>
      <w:spacing w:before="240" w:after="0" w:line="228" w:lineRule="auto"/>
      <w:ind w:left="706" w:right="734" w:firstLine="0"/>
      <w:contextualSpacing w:val="0"/>
    </w:pPr>
    <w:rPr>
      <w:rFonts w:ascii="Times New Roman" w:eastAsia="MS Mincho" w:hAnsi="Times New Roman" w:cs="Arial"/>
      <w:i/>
      <w:color w:val="auto"/>
      <w:spacing w:val="0"/>
      <w:kern w:val="0"/>
      <w:sz w:val="20"/>
      <w:szCs w:val="18"/>
      <w:lang w:val="id-ID"/>
    </w:rPr>
  </w:style>
  <w:style w:type="paragraph" w:customStyle="1" w:styleId="05abstrakIndo">
    <w:name w:val="05 abstrak Indo"/>
    <w:basedOn w:val="Normal"/>
    <w:qFormat/>
    <w:rsid w:val="008A4591"/>
    <w:pPr>
      <w:spacing w:before="240"/>
      <w:ind w:left="709" w:right="731" w:firstLine="0"/>
    </w:pPr>
    <w:rPr>
      <w:rFonts w:cs="Arial"/>
      <w:szCs w:val="18"/>
      <w:lang w:val="id-ID"/>
    </w:rPr>
  </w:style>
  <w:style w:type="paragraph" w:customStyle="1" w:styleId="06Pendahuluan">
    <w:name w:val="06 Pendahuluan"/>
    <w:basedOn w:val="BodyText"/>
    <w:qFormat/>
    <w:rsid w:val="00F37606"/>
    <w:pPr>
      <w:spacing w:after="0" w:line="360" w:lineRule="auto"/>
      <w:ind w:firstLine="0"/>
    </w:pPr>
    <w:rPr>
      <w:spacing w:val="-7"/>
      <w:sz w:val="22"/>
      <w:lang w:val="id-ID"/>
    </w:rPr>
  </w:style>
  <w:style w:type="paragraph" w:customStyle="1" w:styleId="07aSubJudul">
    <w:name w:val="07 a) Sub Judul"/>
    <w:basedOn w:val="Normal"/>
    <w:qFormat/>
    <w:rsid w:val="00FB2305"/>
    <w:pPr>
      <w:spacing w:before="240" w:line="360" w:lineRule="auto"/>
      <w:ind w:firstLine="0"/>
    </w:pPr>
    <w:rPr>
      <w:b/>
      <w:lang w:val="sv-SE"/>
    </w:rPr>
  </w:style>
  <w:style w:type="paragraph" w:customStyle="1" w:styleId="04bkeywords">
    <w:name w:val="04 b  keywords"/>
    <w:basedOn w:val="04abstractEnglish"/>
    <w:qFormat/>
    <w:rsid w:val="00FB2305"/>
    <w:pPr>
      <w:spacing w:before="120"/>
      <w:ind w:left="709" w:right="731"/>
    </w:pPr>
    <w:rPr>
      <w:b/>
    </w:rPr>
  </w:style>
  <w:style w:type="paragraph" w:customStyle="1" w:styleId="05bkatakunci">
    <w:name w:val="05 b kata kunci"/>
    <w:basedOn w:val="05abstrakIndo"/>
    <w:qFormat/>
    <w:rsid w:val="00FB2305"/>
    <w:rPr>
      <w:b/>
      <w:lang w:val="sv-SE"/>
    </w:rPr>
  </w:style>
  <w:style w:type="paragraph" w:customStyle="1" w:styleId="08paragraf">
    <w:name w:val="08. paragraf"/>
    <w:basedOn w:val="BodyText2"/>
    <w:qFormat/>
    <w:rsid w:val="00FB2305"/>
    <w:pPr>
      <w:spacing w:line="360" w:lineRule="auto"/>
      <w:ind w:firstLine="425"/>
    </w:pPr>
    <w:rPr>
      <w:spacing w:val="-7"/>
      <w:sz w:val="22"/>
      <w:lang w:val="id-ID"/>
    </w:rPr>
  </w:style>
  <w:style w:type="paragraph" w:customStyle="1" w:styleId="09NamaGambar">
    <w:name w:val="09. Nama Gambar"/>
    <w:basedOn w:val="Normal"/>
    <w:qFormat/>
    <w:rsid w:val="00FB2305"/>
    <w:pPr>
      <w:tabs>
        <w:tab w:val="left" w:pos="993"/>
      </w:tabs>
      <w:ind w:left="992" w:hanging="992"/>
    </w:pPr>
    <w:rPr>
      <w:b/>
      <w:sz w:val="18"/>
      <w:szCs w:val="18"/>
      <w:lang w:val="id-ID"/>
    </w:rPr>
  </w:style>
  <w:style w:type="paragraph" w:customStyle="1" w:styleId="07csubsubjuduldibawahsubjudul">
    <w:name w:val="07 c) sub sub judul dibawah sub judul"/>
    <w:basedOn w:val="07aSubJudul"/>
    <w:qFormat/>
    <w:rsid w:val="00FB2305"/>
    <w:pPr>
      <w:spacing w:before="0"/>
    </w:pPr>
    <w:rPr>
      <w:sz w:val="22"/>
      <w:szCs w:val="22"/>
      <w:lang w:val="id-ID"/>
    </w:rPr>
  </w:style>
  <w:style w:type="paragraph" w:customStyle="1" w:styleId="07bsubsubjuduldibawahparagraf">
    <w:name w:val="07 b) sub sub judul dibawah paragraf"/>
    <w:basedOn w:val="07csubsubjuduldibawahsubjudul"/>
    <w:qFormat/>
    <w:rsid w:val="00FB2305"/>
    <w:pPr>
      <w:spacing w:before="240"/>
    </w:pPr>
  </w:style>
  <w:style w:type="paragraph" w:customStyle="1" w:styleId="16daftarpustaka">
    <w:name w:val="16 daftar pustaka"/>
    <w:basedOn w:val="Normal"/>
    <w:qFormat/>
    <w:rsid w:val="001739F1"/>
    <w:pPr>
      <w:spacing w:before="240" w:after="240"/>
      <w:ind w:left="567" w:hanging="567"/>
    </w:pPr>
    <w:rPr>
      <w:sz w:val="22"/>
      <w:lang w:val="id-ID"/>
    </w:rPr>
  </w:style>
  <w:style w:type="paragraph" w:customStyle="1" w:styleId="10NamaTabel">
    <w:name w:val="10. Nama Tabel"/>
    <w:basedOn w:val="01judulartikel"/>
    <w:qFormat/>
    <w:rsid w:val="003B0319"/>
    <w:pPr>
      <w:spacing w:before="120"/>
      <w:jc w:val="both"/>
    </w:pPr>
    <w:rPr>
      <w:caps w:val="0"/>
      <w:sz w:val="20"/>
    </w:rPr>
  </w:style>
  <w:style w:type="paragraph" w:customStyle="1" w:styleId="12SumberTabel">
    <w:name w:val="12 Sumber Tabel"/>
    <w:basedOn w:val="Normal"/>
    <w:qFormat/>
    <w:rsid w:val="003B0319"/>
    <w:pPr>
      <w:ind w:left="567" w:hanging="567"/>
    </w:pPr>
    <w:rPr>
      <w:lang w:val="id-ID"/>
    </w:rPr>
  </w:style>
  <w:style w:type="paragraph" w:customStyle="1" w:styleId="13Rumus">
    <w:name w:val="13 Rumus"/>
    <w:basedOn w:val="Normal"/>
    <w:qFormat/>
    <w:rsid w:val="00FB2305"/>
    <w:pPr>
      <w:spacing w:before="120" w:after="120"/>
      <w:ind w:left="284" w:firstLine="0"/>
    </w:pPr>
    <w:rPr>
      <w:spacing w:val="-7"/>
      <w:sz w:val="22"/>
      <w:szCs w:val="22"/>
      <w:lang w:val="id-ID"/>
    </w:rPr>
  </w:style>
  <w:style w:type="paragraph" w:customStyle="1" w:styleId="14KeteranganRumus">
    <w:name w:val="14 Keterangan Rumus"/>
    <w:basedOn w:val="BodyText2"/>
    <w:qFormat/>
    <w:rsid w:val="00FB2305"/>
    <w:pPr>
      <w:spacing w:line="276" w:lineRule="auto"/>
      <w:ind w:firstLine="284"/>
    </w:pPr>
    <w:rPr>
      <w:spacing w:val="-7"/>
      <w:szCs w:val="22"/>
      <w:lang w:val="id-ID"/>
    </w:rPr>
  </w:style>
  <w:style w:type="paragraph" w:styleId="Title">
    <w:name w:val="Title"/>
    <w:basedOn w:val="Normal"/>
    <w:next w:val="Normal"/>
    <w:link w:val="TitleChar"/>
    <w:uiPriority w:val="10"/>
    <w:qFormat/>
    <w:rsid w:val="00FB23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2305"/>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Heading6Char">
    <w:name w:val="Heading 6 Char"/>
    <w:basedOn w:val="DefaultParagraphFont"/>
    <w:link w:val="Heading6"/>
    <w:uiPriority w:val="9"/>
    <w:semiHidden/>
    <w:rsid w:val="00FB2305"/>
    <w:rPr>
      <w:rFonts w:asciiTheme="majorHAnsi" w:eastAsiaTheme="majorEastAsia" w:hAnsiTheme="majorHAnsi" w:cstheme="majorBidi"/>
      <w:i/>
      <w:iCs/>
      <w:color w:val="243F60" w:themeColor="accent1" w:themeShade="7F"/>
      <w:kern w:val="2"/>
      <w:sz w:val="20"/>
      <w:szCs w:val="20"/>
      <w:lang w:val="en-US" w:eastAsia="ja-JP"/>
    </w:rPr>
  </w:style>
  <w:style w:type="paragraph" w:styleId="Footer">
    <w:name w:val="footer"/>
    <w:basedOn w:val="Normal"/>
    <w:link w:val="FooterChar"/>
    <w:uiPriority w:val="99"/>
    <w:unhideWhenUsed/>
    <w:rsid w:val="00FB2305"/>
    <w:pPr>
      <w:tabs>
        <w:tab w:val="center" w:pos="4513"/>
        <w:tab w:val="right" w:pos="9026"/>
      </w:tabs>
    </w:pPr>
  </w:style>
  <w:style w:type="character" w:customStyle="1" w:styleId="FooterChar">
    <w:name w:val="Footer Char"/>
    <w:basedOn w:val="DefaultParagraphFont"/>
    <w:link w:val="Footer"/>
    <w:uiPriority w:val="99"/>
    <w:rsid w:val="00FB2305"/>
    <w:rPr>
      <w:rFonts w:ascii="Times New Roman" w:eastAsia="MS Mincho" w:hAnsi="Times New Roman" w:cs="Times New Roman"/>
      <w:kern w:val="2"/>
      <w:sz w:val="20"/>
      <w:szCs w:val="20"/>
      <w:lang w:val="en-US" w:eastAsia="ja-JP"/>
    </w:rPr>
  </w:style>
  <w:style w:type="paragraph" w:styleId="BodyText">
    <w:name w:val="Body Text"/>
    <w:basedOn w:val="Normal"/>
    <w:link w:val="BodyTextChar"/>
    <w:uiPriority w:val="99"/>
    <w:semiHidden/>
    <w:unhideWhenUsed/>
    <w:rsid w:val="00FB2305"/>
    <w:pPr>
      <w:spacing w:after="120"/>
    </w:pPr>
  </w:style>
  <w:style w:type="character" w:customStyle="1" w:styleId="BodyTextChar">
    <w:name w:val="Body Text Char"/>
    <w:basedOn w:val="DefaultParagraphFont"/>
    <w:link w:val="BodyText"/>
    <w:rsid w:val="00FB2305"/>
    <w:rPr>
      <w:rFonts w:ascii="Times New Roman" w:eastAsia="MS Mincho" w:hAnsi="Times New Roman" w:cs="Times New Roman"/>
      <w:kern w:val="2"/>
      <w:sz w:val="20"/>
      <w:szCs w:val="20"/>
      <w:lang w:val="en-US" w:eastAsia="ja-JP"/>
    </w:rPr>
  </w:style>
  <w:style w:type="paragraph" w:styleId="BalloonText">
    <w:name w:val="Balloon Text"/>
    <w:basedOn w:val="Normal"/>
    <w:link w:val="BalloonTextChar"/>
    <w:uiPriority w:val="99"/>
    <w:semiHidden/>
    <w:unhideWhenUsed/>
    <w:rsid w:val="00FB2305"/>
    <w:rPr>
      <w:rFonts w:ascii="Tahoma" w:hAnsi="Tahoma" w:cs="Tahoma"/>
      <w:sz w:val="16"/>
      <w:szCs w:val="16"/>
    </w:rPr>
  </w:style>
  <w:style w:type="character" w:customStyle="1" w:styleId="BalloonTextChar">
    <w:name w:val="Balloon Text Char"/>
    <w:basedOn w:val="DefaultParagraphFont"/>
    <w:link w:val="BalloonText"/>
    <w:uiPriority w:val="99"/>
    <w:semiHidden/>
    <w:rsid w:val="00FB2305"/>
    <w:rPr>
      <w:rFonts w:ascii="Tahoma" w:eastAsia="MS Mincho" w:hAnsi="Tahoma" w:cs="Tahoma"/>
      <w:kern w:val="2"/>
      <w:sz w:val="16"/>
      <w:szCs w:val="16"/>
      <w:lang w:val="en-US" w:eastAsia="ja-JP"/>
    </w:rPr>
  </w:style>
  <w:style w:type="character" w:styleId="Hyperlink">
    <w:name w:val="Hyperlink"/>
    <w:basedOn w:val="DefaultParagraphFont"/>
    <w:uiPriority w:val="99"/>
    <w:unhideWhenUsed/>
    <w:rsid w:val="0073148A"/>
    <w:rPr>
      <w:color w:val="0000FF" w:themeColor="hyperlink"/>
      <w:u w:val="single"/>
    </w:rPr>
  </w:style>
  <w:style w:type="paragraph" w:customStyle="1" w:styleId="BodyAbstract">
    <w:name w:val="Body Abstract"/>
    <w:basedOn w:val="Heading1"/>
    <w:rsid w:val="00A65FF2"/>
    <w:pPr>
      <w:keepLines w:val="0"/>
      <w:widowControl/>
      <w:suppressAutoHyphens/>
      <w:spacing w:before="0"/>
      <w:ind w:left="567" w:right="567" w:firstLine="0"/>
      <w:outlineLvl w:val="9"/>
    </w:pPr>
    <w:rPr>
      <w:rFonts w:ascii="Times New Roman" w:eastAsia="Times New Roman" w:hAnsi="Times New Roman" w:cs="Times New Roman"/>
      <w:b w:val="0"/>
      <w:bCs w:val="0"/>
      <w:i/>
      <w:color w:val="auto"/>
      <w:kern w:val="0"/>
      <w:sz w:val="20"/>
      <w:szCs w:val="20"/>
      <w:lang w:eastAsia="ar-SA"/>
    </w:rPr>
  </w:style>
  <w:style w:type="character" w:customStyle="1" w:styleId="Heading1Char">
    <w:name w:val="Heading 1 Char"/>
    <w:basedOn w:val="DefaultParagraphFont"/>
    <w:link w:val="Heading1"/>
    <w:uiPriority w:val="9"/>
    <w:rsid w:val="00A65FF2"/>
    <w:rPr>
      <w:rFonts w:asciiTheme="majorHAnsi" w:eastAsiaTheme="majorEastAsia" w:hAnsiTheme="majorHAnsi" w:cstheme="majorBidi"/>
      <w:b/>
      <w:bCs/>
      <w:color w:val="365F91" w:themeColor="accent1" w:themeShade="BF"/>
      <w:kern w:val="2"/>
      <w:sz w:val="28"/>
      <w:szCs w:val="28"/>
      <w:lang w:val="en-US" w:eastAsia="ja-JP"/>
    </w:rPr>
  </w:style>
  <w:style w:type="paragraph" w:customStyle="1" w:styleId="Style1">
    <w:name w:val="Style1"/>
    <w:basedOn w:val="05abstrakIndo"/>
    <w:qFormat/>
    <w:rsid w:val="00835989"/>
    <w:pPr>
      <w:ind w:left="323" w:right="312"/>
    </w:pPr>
    <w:rPr>
      <w:b/>
    </w:rPr>
  </w:style>
  <w:style w:type="paragraph" w:customStyle="1" w:styleId="Style2">
    <w:name w:val="Style2"/>
    <w:basedOn w:val="05abstrakIndo"/>
    <w:qFormat/>
    <w:rsid w:val="00835989"/>
  </w:style>
  <w:style w:type="paragraph" w:customStyle="1" w:styleId="Style3">
    <w:name w:val="Style3"/>
    <w:basedOn w:val="05abstrakIndo"/>
    <w:qFormat/>
    <w:rsid w:val="008A4591"/>
  </w:style>
  <w:style w:type="paragraph" w:customStyle="1" w:styleId="Style4">
    <w:name w:val="Style4"/>
    <w:basedOn w:val="Style1"/>
    <w:rsid w:val="008A4591"/>
  </w:style>
  <w:style w:type="paragraph" w:customStyle="1" w:styleId="Body">
    <w:name w:val="Body"/>
    <w:basedOn w:val="BodyTextIndent"/>
    <w:rsid w:val="00AB458F"/>
    <w:pPr>
      <w:widowControl/>
      <w:suppressAutoHyphens/>
      <w:spacing w:after="0"/>
      <w:ind w:left="0" w:firstLine="567"/>
    </w:pPr>
    <w:rPr>
      <w:rFonts w:eastAsia="Times New Roman"/>
      <w:kern w:val="0"/>
      <w:lang w:eastAsia="ar-SA"/>
    </w:rPr>
  </w:style>
  <w:style w:type="paragraph" w:styleId="BodyTextIndent">
    <w:name w:val="Body Text Indent"/>
    <w:basedOn w:val="Normal"/>
    <w:link w:val="BodyTextIndentChar"/>
    <w:uiPriority w:val="99"/>
    <w:semiHidden/>
    <w:unhideWhenUsed/>
    <w:rsid w:val="00AB458F"/>
    <w:pPr>
      <w:spacing w:after="120"/>
      <w:ind w:left="283"/>
    </w:pPr>
  </w:style>
  <w:style w:type="character" w:customStyle="1" w:styleId="BodyTextIndentChar">
    <w:name w:val="Body Text Indent Char"/>
    <w:basedOn w:val="DefaultParagraphFont"/>
    <w:link w:val="BodyTextIndent"/>
    <w:uiPriority w:val="99"/>
    <w:semiHidden/>
    <w:rsid w:val="00AB458F"/>
    <w:rPr>
      <w:rFonts w:ascii="Times New Roman" w:eastAsia="MS Mincho" w:hAnsi="Times New Roman" w:cs="Times New Roman"/>
      <w:kern w:val="2"/>
      <w:sz w:val="20"/>
      <w:szCs w:val="20"/>
      <w:lang w:val="en-US" w:eastAsia="ja-JP"/>
    </w:rPr>
  </w:style>
  <w:style w:type="paragraph" w:styleId="Header">
    <w:name w:val="header"/>
    <w:basedOn w:val="Normal"/>
    <w:link w:val="HeaderChar"/>
    <w:uiPriority w:val="99"/>
    <w:unhideWhenUsed/>
    <w:rsid w:val="00DF7A7D"/>
    <w:pPr>
      <w:tabs>
        <w:tab w:val="center" w:pos="4513"/>
        <w:tab w:val="right" w:pos="9026"/>
      </w:tabs>
    </w:pPr>
  </w:style>
  <w:style w:type="character" w:customStyle="1" w:styleId="HeaderChar">
    <w:name w:val="Header Char"/>
    <w:basedOn w:val="DefaultParagraphFont"/>
    <w:link w:val="Header"/>
    <w:uiPriority w:val="99"/>
    <w:rsid w:val="00DF7A7D"/>
    <w:rPr>
      <w:rFonts w:ascii="Times New Roman" w:eastAsia="MS Mincho" w:hAnsi="Times New Roman" w:cs="Times New Roman"/>
      <w:kern w:val="2"/>
      <w:sz w:val="20"/>
      <w:szCs w:val="20"/>
      <w:lang w:val="en-US" w:eastAsia="ja-JP"/>
    </w:rPr>
  </w:style>
  <w:style w:type="character" w:styleId="PlaceholderText">
    <w:name w:val="Placeholder Text"/>
    <w:basedOn w:val="DefaultParagraphFont"/>
    <w:uiPriority w:val="99"/>
    <w:semiHidden/>
    <w:rsid w:val="00D10D32"/>
    <w:rPr>
      <w:color w:val="808080"/>
    </w:rPr>
  </w:style>
  <w:style w:type="paragraph" w:styleId="ListParagraph">
    <w:name w:val="List Paragraph"/>
    <w:aliases w:val="Body of text"/>
    <w:basedOn w:val="Normal"/>
    <w:link w:val="ListParagraphChar"/>
    <w:uiPriority w:val="34"/>
    <w:qFormat/>
    <w:rsid w:val="00B33073"/>
    <w:pPr>
      <w:spacing w:before="69"/>
      <w:ind w:left="1266" w:hanging="360"/>
      <w:jc w:val="left"/>
    </w:pPr>
    <w:rPr>
      <w:rFonts w:eastAsia="Times New Roman"/>
      <w:kern w:val="0"/>
      <w:sz w:val="22"/>
      <w:szCs w:val="22"/>
      <w:lang w:eastAsia="en-US"/>
    </w:rPr>
  </w:style>
  <w:style w:type="paragraph" w:styleId="TOC3">
    <w:name w:val="toc 3"/>
    <w:basedOn w:val="Normal"/>
    <w:uiPriority w:val="1"/>
    <w:qFormat/>
    <w:rsid w:val="00B33073"/>
    <w:pPr>
      <w:spacing w:before="73"/>
      <w:ind w:left="815" w:right="868" w:firstLine="0"/>
      <w:jc w:val="center"/>
    </w:pPr>
    <w:rPr>
      <w:rFonts w:eastAsia="Times New Roman"/>
      <w:kern w:val="0"/>
      <w:sz w:val="22"/>
      <w:szCs w:val="22"/>
      <w:lang w:eastAsia="en-US"/>
    </w:rPr>
  </w:style>
  <w:style w:type="character" w:styleId="Strong">
    <w:name w:val="Strong"/>
    <w:basedOn w:val="DefaultParagraphFont"/>
    <w:uiPriority w:val="22"/>
    <w:qFormat/>
    <w:rsid w:val="00B33073"/>
    <w:rPr>
      <w:b/>
      <w:bCs/>
    </w:rPr>
  </w:style>
  <w:style w:type="paragraph" w:styleId="NormalWeb">
    <w:name w:val="Normal (Web)"/>
    <w:basedOn w:val="Normal"/>
    <w:uiPriority w:val="99"/>
    <w:rsid w:val="00B33073"/>
    <w:pPr>
      <w:widowControl/>
      <w:spacing w:before="100" w:beforeAutospacing="1" w:after="100" w:afterAutospacing="1"/>
      <w:ind w:firstLine="0"/>
      <w:jc w:val="left"/>
    </w:pPr>
    <w:rPr>
      <w:rFonts w:eastAsia="Times New Roman"/>
      <w:kern w:val="0"/>
      <w:sz w:val="24"/>
      <w:szCs w:val="24"/>
      <w:lang w:eastAsia="en-US"/>
    </w:rPr>
  </w:style>
  <w:style w:type="character" w:styleId="Emphasis">
    <w:name w:val="Emphasis"/>
    <w:basedOn w:val="DefaultParagraphFont"/>
    <w:uiPriority w:val="20"/>
    <w:qFormat/>
    <w:rsid w:val="00B33073"/>
    <w:rPr>
      <w:i/>
      <w:iCs/>
    </w:rPr>
  </w:style>
  <w:style w:type="character" w:customStyle="1" w:styleId="ListParagraphChar">
    <w:name w:val="List Paragraph Char"/>
    <w:aliases w:val="Body of text Char"/>
    <w:basedOn w:val="DefaultParagraphFont"/>
    <w:link w:val="ListParagraph"/>
    <w:uiPriority w:val="34"/>
    <w:rsid w:val="00B33073"/>
    <w:rPr>
      <w:rFonts w:ascii="Times New Roman" w:eastAsia="Times New Roman" w:hAnsi="Times New Roman" w:cs="Times New Roman"/>
      <w:lang w:val="en-US"/>
    </w:rPr>
  </w:style>
  <w:style w:type="character" w:customStyle="1" w:styleId="Heading4Char">
    <w:name w:val="Heading 4 Char"/>
    <w:basedOn w:val="DefaultParagraphFont"/>
    <w:link w:val="Heading4"/>
    <w:uiPriority w:val="1"/>
    <w:rsid w:val="00F83581"/>
    <w:rPr>
      <w:rFonts w:asciiTheme="majorHAnsi" w:eastAsiaTheme="majorEastAsia" w:hAnsiTheme="majorHAnsi" w:cstheme="majorBidi"/>
      <w:i/>
      <w:iCs/>
      <w:color w:val="365F91" w:themeColor="accent1" w:themeShade="BF"/>
      <w:kern w:val="2"/>
      <w:sz w:val="20"/>
      <w:szCs w:val="20"/>
      <w:lang w:val="en-US" w:eastAsia="ja-JP"/>
    </w:rPr>
  </w:style>
  <w:style w:type="character" w:customStyle="1" w:styleId="Heading5Char">
    <w:name w:val="Heading 5 Char"/>
    <w:basedOn w:val="DefaultParagraphFont"/>
    <w:link w:val="Heading5"/>
    <w:uiPriority w:val="9"/>
    <w:semiHidden/>
    <w:rsid w:val="00CF27C1"/>
    <w:rPr>
      <w:rFonts w:asciiTheme="majorHAnsi" w:eastAsiaTheme="majorEastAsia" w:hAnsiTheme="majorHAnsi" w:cstheme="majorBidi"/>
      <w:color w:val="365F91" w:themeColor="accent1" w:themeShade="BF"/>
      <w:kern w:val="2"/>
      <w:sz w:val="20"/>
      <w:szCs w:val="20"/>
      <w:lang w:val="en-US" w:eastAsia="ja-JP"/>
    </w:rPr>
  </w:style>
  <w:style w:type="character" w:customStyle="1" w:styleId="Heading2Char">
    <w:name w:val="Heading 2 Char"/>
    <w:basedOn w:val="DefaultParagraphFont"/>
    <w:link w:val="Heading2"/>
    <w:uiPriority w:val="1"/>
    <w:rsid w:val="00CF27C1"/>
    <w:rPr>
      <w:rFonts w:asciiTheme="majorHAnsi" w:eastAsiaTheme="majorEastAsia" w:hAnsiTheme="majorHAnsi" w:cstheme="majorBidi"/>
      <w:color w:val="365F91" w:themeColor="accent1" w:themeShade="BF"/>
      <w:kern w:val="2"/>
      <w:sz w:val="26"/>
      <w:szCs w:val="26"/>
      <w:lang w:val="en-US" w:eastAsia="ja-JP"/>
    </w:rPr>
  </w:style>
  <w:style w:type="character" w:customStyle="1" w:styleId="a">
    <w:name w:val="a"/>
    <w:basedOn w:val="DefaultParagraphFont"/>
    <w:rsid w:val="00CF27C1"/>
  </w:style>
  <w:style w:type="character" w:customStyle="1" w:styleId="st">
    <w:name w:val="st"/>
    <w:basedOn w:val="DefaultParagraphFont"/>
    <w:rsid w:val="009026A1"/>
  </w:style>
  <w:style w:type="paragraph" w:styleId="PlainText">
    <w:name w:val="Plain Text"/>
    <w:basedOn w:val="Normal"/>
    <w:link w:val="PlainTextChar"/>
    <w:uiPriority w:val="99"/>
    <w:unhideWhenUsed/>
    <w:rsid w:val="00A90C8A"/>
    <w:pPr>
      <w:widowControl/>
      <w:ind w:firstLine="0"/>
    </w:pPr>
    <w:rPr>
      <w:rFonts w:ascii="Consolas" w:eastAsiaTheme="minorHAnsi" w:hAnsi="Consolas" w:cstheme="minorBidi"/>
      <w:kern w:val="0"/>
      <w:sz w:val="21"/>
      <w:szCs w:val="21"/>
      <w:lang w:eastAsia="en-US"/>
    </w:rPr>
  </w:style>
  <w:style w:type="character" w:customStyle="1" w:styleId="PlainTextChar">
    <w:name w:val="Plain Text Char"/>
    <w:basedOn w:val="DefaultParagraphFont"/>
    <w:link w:val="PlainText"/>
    <w:uiPriority w:val="99"/>
    <w:rsid w:val="00A90C8A"/>
    <w:rPr>
      <w:rFonts w:ascii="Consolas" w:hAnsi="Consolas"/>
      <w:sz w:val="21"/>
      <w:szCs w:val="21"/>
      <w:lang w:val="en-US"/>
    </w:rPr>
  </w:style>
  <w:style w:type="table" w:styleId="TableGrid">
    <w:name w:val="Table Grid"/>
    <w:basedOn w:val="TableNormal"/>
    <w:uiPriority w:val="59"/>
    <w:rsid w:val="00261322"/>
    <w:pPr>
      <w:spacing w:after="0" w:line="240" w:lineRule="auto"/>
      <w:jc w:val="both"/>
    </w:pPr>
    <w:rPr>
      <w:rFonts w:ascii="Times New Roman" w:hAnsi="Times New Roman"/>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y2iqfc">
    <w:name w:val="y2iqfc"/>
    <w:basedOn w:val="DefaultParagraphFont"/>
    <w:rsid w:val="00360431"/>
  </w:style>
  <w:style w:type="table" w:customStyle="1" w:styleId="TableGrid1">
    <w:name w:val="Table Grid1"/>
    <w:basedOn w:val="TableNormal"/>
    <w:next w:val="TableGrid"/>
    <w:uiPriority w:val="59"/>
    <w:rsid w:val="00A10341"/>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58008">
      <w:bodyDiv w:val="1"/>
      <w:marLeft w:val="0"/>
      <w:marRight w:val="0"/>
      <w:marTop w:val="0"/>
      <w:marBottom w:val="0"/>
      <w:divBdr>
        <w:top w:val="none" w:sz="0" w:space="0" w:color="auto"/>
        <w:left w:val="none" w:sz="0" w:space="0" w:color="auto"/>
        <w:bottom w:val="none" w:sz="0" w:space="0" w:color="auto"/>
        <w:right w:val="none" w:sz="0" w:space="0" w:color="auto"/>
      </w:divBdr>
    </w:div>
    <w:div w:id="331687048">
      <w:bodyDiv w:val="1"/>
      <w:marLeft w:val="0"/>
      <w:marRight w:val="0"/>
      <w:marTop w:val="0"/>
      <w:marBottom w:val="0"/>
      <w:divBdr>
        <w:top w:val="none" w:sz="0" w:space="0" w:color="auto"/>
        <w:left w:val="none" w:sz="0" w:space="0" w:color="auto"/>
        <w:bottom w:val="none" w:sz="0" w:space="0" w:color="auto"/>
        <w:right w:val="none" w:sz="0" w:space="0" w:color="auto"/>
      </w:divBdr>
    </w:div>
    <w:div w:id="394206150">
      <w:bodyDiv w:val="1"/>
      <w:marLeft w:val="0"/>
      <w:marRight w:val="0"/>
      <w:marTop w:val="0"/>
      <w:marBottom w:val="0"/>
      <w:divBdr>
        <w:top w:val="none" w:sz="0" w:space="0" w:color="auto"/>
        <w:left w:val="none" w:sz="0" w:space="0" w:color="auto"/>
        <w:bottom w:val="none" w:sz="0" w:space="0" w:color="auto"/>
        <w:right w:val="none" w:sz="0" w:space="0" w:color="auto"/>
      </w:divBdr>
    </w:div>
    <w:div w:id="587428493">
      <w:bodyDiv w:val="1"/>
      <w:marLeft w:val="0"/>
      <w:marRight w:val="0"/>
      <w:marTop w:val="0"/>
      <w:marBottom w:val="0"/>
      <w:divBdr>
        <w:top w:val="none" w:sz="0" w:space="0" w:color="auto"/>
        <w:left w:val="none" w:sz="0" w:space="0" w:color="auto"/>
        <w:bottom w:val="none" w:sz="0" w:space="0" w:color="auto"/>
        <w:right w:val="none" w:sz="0" w:space="0" w:color="auto"/>
      </w:divBdr>
    </w:div>
    <w:div w:id="778330279">
      <w:bodyDiv w:val="1"/>
      <w:marLeft w:val="0"/>
      <w:marRight w:val="0"/>
      <w:marTop w:val="0"/>
      <w:marBottom w:val="0"/>
      <w:divBdr>
        <w:top w:val="none" w:sz="0" w:space="0" w:color="auto"/>
        <w:left w:val="none" w:sz="0" w:space="0" w:color="auto"/>
        <w:bottom w:val="none" w:sz="0" w:space="0" w:color="auto"/>
        <w:right w:val="none" w:sz="0" w:space="0" w:color="auto"/>
      </w:divBdr>
    </w:div>
    <w:div w:id="786893553">
      <w:bodyDiv w:val="1"/>
      <w:marLeft w:val="0"/>
      <w:marRight w:val="0"/>
      <w:marTop w:val="0"/>
      <w:marBottom w:val="0"/>
      <w:divBdr>
        <w:top w:val="none" w:sz="0" w:space="0" w:color="auto"/>
        <w:left w:val="none" w:sz="0" w:space="0" w:color="auto"/>
        <w:bottom w:val="none" w:sz="0" w:space="0" w:color="auto"/>
        <w:right w:val="none" w:sz="0" w:space="0" w:color="auto"/>
      </w:divBdr>
    </w:div>
    <w:div w:id="1024014047">
      <w:bodyDiv w:val="1"/>
      <w:marLeft w:val="0"/>
      <w:marRight w:val="0"/>
      <w:marTop w:val="0"/>
      <w:marBottom w:val="0"/>
      <w:divBdr>
        <w:top w:val="none" w:sz="0" w:space="0" w:color="auto"/>
        <w:left w:val="none" w:sz="0" w:space="0" w:color="auto"/>
        <w:bottom w:val="none" w:sz="0" w:space="0" w:color="auto"/>
        <w:right w:val="none" w:sz="0" w:space="0" w:color="auto"/>
      </w:divBdr>
    </w:div>
    <w:div w:id="1134911138">
      <w:bodyDiv w:val="1"/>
      <w:marLeft w:val="0"/>
      <w:marRight w:val="0"/>
      <w:marTop w:val="0"/>
      <w:marBottom w:val="0"/>
      <w:divBdr>
        <w:top w:val="none" w:sz="0" w:space="0" w:color="auto"/>
        <w:left w:val="none" w:sz="0" w:space="0" w:color="auto"/>
        <w:bottom w:val="none" w:sz="0" w:space="0" w:color="auto"/>
        <w:right w:val="none" w:sz="0" w:space="0" w:color="auto"/>
      </w:divBdr>
    </w:div>
    <w:div w:id="1220435453">
      <w:bodyDiv w:val="1"/>
      <w:marLeft w:val="0"/>
      <w:marRight w:val="0"/>
      <w:marTop w:val="0"/>
      <w:marBottom w:val="0"/>
      <w:divBdr>
        <w:top w:val="none" w:sz="0" w:space="0" w:color="auto"/>
        <w:left w:val="none" w:sz="0" w:space="0" w:color="auto"/>
        <w:bottom w:val="none" w:sz="0" w:space="0" w:color="auto"/>
        <w:right w:val="none" w:sz="0" w:space="0" w:color="auto"/>
      </w:divBdr>
    </w:div>
    <w:div w:id="1226800125">
      <w:bodyDiv w:val="1"/>
      <w:marLeft w:val="0"/>
      <w:marRight w:val="0"/>
      <w:marTop w:val="0"/>
      <w:marBottom w:val="0"/>
      <w:divBdr>
        <w:top w:val="none" w:sz="0" w:space="0" w:color="auto"/>
        <w:left w:val="none" w:sz="0" w:space="0" w:color="auto"/>
        <w:bottom w:val="none" w:sz="0" w:space="0" w:color="auto"/>
        <w:right w:val="none" w:sz="0" w:space="0" w:color="auto"/>
      </w:divBdr>
    </w:div>
    <w:div w:id="1278835873">
      <w:bodyDiv w:val="1"/>
      <w:marLeft w:val="0"/>
      <w:marRight w:val="0"/>
      <w:marTop w:val="0"/>
      <w:marBottom w:val="0"/>
      <w:divBdr>
        <w:top w:val="none" w:sz="0" w:space="0" w:color="auto"/>
        <w:left w:val="none" w:sz="0" w:space="0" w:color="auto"/>
        <w:bottom w:val="none" w:sz="0" w:space="0" w:color="auto"/>
        <w:right w:val="none" w:sz="0" w:space="0" w:color="auto"/>
      </w:divBdr>
    </w:div>
    <w:div w:id="1302535392">
      <w:bodyDiv w:val="1"/>
      <w:marLeft w:val="0"/>
      <w:marRight w:val="0"/>
      <w:marTop w:val="0"/>
      <w:marBottom w:val="0"/>
      <w:divBdr>
        <w:top w:val="none" w:sz="0" w:space="0" w:color="auto"/>
        <w:left w:val="none" w:sz="0" w:space="0" w:color="auto"/>
        <w:bottom w:val="none" w:sz="0" w:space="0" w:color="auto"/>
        <w:right w:val="none" w:sz="0" w:space="0" w:color="auto"/>
      </w:divBdr>
    </w:div>
    <w:div w:id="1508909916">
      <w:bodyDiv w:val="1"/>
      <w:marLeft w:val="0"/>
      <w:marRight w:val="0"/>
      <w:marTop w:val="0"/>
      <w:marBottom w:val="0"/>
      <w:divBdr>
        <w:top w:val="none" w:sz="0" w:space="0" w:color="auto"/>
        <w:left w:val="none" w:sz="0" w:space="0" w:color="auto"/>
        <w:bottom w:val="none" w:sz="0" w:space="0" w:color="auto"/>
        <w:right w:val="none" w:sz="0" w:space="0" w:color="auto"/>
      </w:divBdr>
    </w:div>
    <w:div w:id="1770658281">
      <w:bodyDiv w:val="1"/>
      <w:marLeft w:val="0"/>
      <w:marRight w:val="0"/>
      <w:marTop w:val="0"/>
      <w:marBottom w:val="0"/>
      <w:divBdr>
        <w:top w:val="none" w:sz="0" w:space="0" w:color="auto"/>
        <w:left w:val="none" w:sz="0" w:space="0" w:color="auto"/>
        <w:bottom w:val="none" w:sz="0" w:space="0" w:color="auto"/>
        <w:right w:val="none" w:sz="0" w:space="0" w:color="auto"/>
      </w:divBdr>
    </w:div>
    <w:div w:id="1882135762">
      <w:bodyDiv w:val="1"/>
      <w:marLeft w:val="0"/>
      <w:marRight w:val="0"/>
      <w:marTop w:val="0"/>
      <w:marBottom w:val="0"/>
      <w:divBdr>
        <w:top w:val="none" w:sz="0" w:space="0" w:color="auto"/>
        <w:left w:val="none" w:sz="0" w:space="0" w:color="auto"/>
        <w:bottom w:val="none" w:sz="0" w:space="0" w:color="auto"/>
        <w:right w:val="none" w:sz="0" w:space="0" w:color="auto"/>
      </w:divBdr>
    </w:div>
    <w:div w:id="1958020756">
      <w:bodyDiv w:val="1"/>
      <w:marLeft w:val="0"/>
      <w:marRight w:val="0"/>
      <w:marTop w:val="0"/>
      <w:marBottom w:val="0"/>
      <w:divBdr>
        <w:top w:val="none" w:sz="0" w:space="0" w:color="auto"/>
        <w:left w:val="none" w:sz="0" w:space="0" w:color="auto"/>
        <w:bottom w:val="none" w:sz="0" w:space="0" w:color="auto"/>
        <w:right w:val="none" w:sz="0" w:space="0" w:color="auto"/>
      </w:divBdr>
    </w:div>
    <w:div w:id="2060007021">
      <w:bodyDiv w:val="1"/>
      <w:marLeft w:val="0"/>
      <w:marRight w:val="0"/>
      <w:marTop w:val="0"/>
      <w:marBottom w:val="0"/>
      <w:divBdr>
        <w:top w:val="none" w:sz="0" w:space="0" w:color="auto"/>
        <w:left w:val="none" w:sz="0" w:space="0" w:color="auto"/>
        <w:bottom w:val="none" w:sz="0" w:space="0" w:color="auto"/>
        <w:right w:val="none" w:sz="0" w:space="0" w:color="auto"/>
      </w:divBdr>
    </w:div>
    <w:div w:id="2068139775">
      <w:bodyDiv w:val="1"/>
      <w:marLeft w:val="0"/>
      <w:marRight w:val="0"/>
      <w:marTop w:val="0"/>
      <w:marBottom w:val="0"/>
      <w:divBdr>
        <w:top w:val="none" w:sz="0" w:space="0" w:color="auto"/>
        <w:left w:val="none" w:sz="0" w:space="0" w:color="auto"/>
        <w:bottom w:val="none" w:sz="0" w:space="0" w:color="auto"/>
        <w:right w:val="none" w:sz="0" w:space="0" w:color="auto"/>
      </w:divBdr>
    </w:div>
    <w:div w:id="2087460934">
      <w:bodyDiv w:val="1"/>
      <w:marLeft w:val="0"/>
      <w:marRight w:val="0"/>
      <w:marTop w:val="0"/>
      <w:marBottom w:val="0"/>
      <w:divBdr>
        <w:top w:val="none" w:sz="0" w:space="0" w:color="auto"/>
        <w:left w:val="none" w:sz="0" w:space="0" w:color="auto"/>
        <w:bottom w:val="none" w:sz="0" w:space="0" w:color="auto"/>
        <w:right w:val="none" w:sz="0" w:space="0" w:color="auto"/>
      </w:divBdr>
    </w:div>
    <w:div w:id="212018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ith.angelia@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ahmani@serambimekkah.ac.id"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jurnal.abulyatama.ac.id/dedikasi"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jurnal.abulyatama.ac.id/dedikasi"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25E06-1599-4DC5-946F-C65B9D33C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16</Pages>
  <Words>5952</Words>
  <Characters>33928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 - IC</cp:lastModifiedBy>
  <cp:revision>8</cp:revision>
  <cp:lastPrinted>2019-02-08T09:02:00Z</cp:lastPrinted>
  <dcterms:created xsi:type="dcterms:W3CDTF">2021-05-29T10:08:00Z</dcterms:created>
  <dcterms:modified xsi:type="dcterms:W3CDTF">2021-05-30T13:57:00Z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