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6BB" w:rsidRPr="00BA0C19" w:rsidRDefault="00C2129F" w:rsidP="00CC46BB">
      <w:pPr>
        <w:pStyle w:val="NoSpacing"/>
        <w:jc w:val="center"/>
        <w:rPr>
          <w:rFonts w:ascii="Times New Roman" w:hAnsi="Times New Roman" w:cs="Times New Roman"/>
          <w:b/>
          <w:sz w:val="24"/>
          <w:szCs w:val="24"/>
          <w:lang w:val="en-US"/>
        </w:rPr>
      </w:pPr>
      <w:r w:rsidRPr="00FD5F5F">
        <w:rPr>
          <w:rFonts w:ascii="Times New Roman" w:hAnsi="Times New Roman" w:cs="Times New Roman"/>
          <w:b/>
          <w:sz w:val="24"/>
          <w:szCs w:val="24"/>
          <w:lang w:val="en-US"/>
        </w:rPr>
        <w:t xml:space="preserve">       </w:t>
      </w:r>
      <w:r w:rsidR="00CC46BB" w:rsidRPr="00FD5F5F">
        <w:rPr>
          <w:rFonts w:ascii="Times New Roman" w:hAnsi="Times New Roman" w:cs="Times New Roman"/>
          <w:b/>
          <w:sz w:val="24"/>
          <w:szCs w:val="24"/>
        </w:rPr>
        <w:t>POLA PENDIDIKAN AGAMA KRISTEN DALAM KELUARGA PETANI DI DESA O’BAKI KECAMATAN KOKBAUN KABUPATEN T</w:t>
      </w:r>
      <w:r w:rsidR="00BA0C19">
        <w:rPr>
          <w:rFonts w:ascii="Times New Roman" w:hAnsi="Times New Roman" w:cs="Times New Roman"/>
          <w:b/>
          <w:sz w:val="24"/>
          <w:szCs w:val="24"/>
          <w:lang w:val="en-US"/>
        </w:rPr>
        <w:t xml:space="preserve">IMOR </w:t>
      </w:r>
      <w:r w:rsidR="00CC46BB" w:rsidRPr="00FD5F5F">
        <w:rPr>
          <w:rFonts w:ascii="Times New Roman" w:hAnsi="Times New Roman" w:cs="Times New Roman"/>
          <w:b/>
          <w:sz w:val="24"/>
          <w:szCs w:val="24"/>
        </w:rPr>
        <w:t>T</w:t>
      </w:r>
      <w:r w:rsidR="00BA0C19">
        <w:rPr>
          <w:rFonts w:ascii="Times New Roman" w:hAnsi="Times New Roman" w:cs="Times New Roman"/>
          <w:b/>
          <w:sz w:val="24"/>
          <w:szCs w:val="24"/>
          <w:lang w:val="en-US"/>
        </w:rPr>
        <w:t xml:space="preserve">ENGAH </w:t>
      </w:r>
      <w:r w:rsidR="00CC46BB" w:rsidRPr="00FD5F5F">
        <w:rPr>
          <w:rFonts w:ascii="Times New Roman" w:hAnsi="Times New Roman" w:cs="Times New Roman"/>
          <w:b/>
          <w:sz w:val="24"/>
          <w:szCs w:val="24"/>
        </w:rPr>
        <w:t>S</w:t>
      </w:r>
      <w:r w:rsidR="00BA0C19">
        <w:rPr>
          <w:rFonts w:ascii="Times New Roman" w:hAnsi="Times New Roman" w:cs="Times New Roman"/>
          <w:b/>
          <w:sz w:val="24"/>
          <w:szCs w:val="24"/>
          <w:lang w:val="en-US"/>
        </w:rPr>
        <w:t>ELATAN</w:t>
      </w:r>
    </w:p>
    <w:p w:rsidR="00C2129F" w:rsidRPr="00FD5F5F" w:rsidRDefault="00C2129F" w:rsidP="00CC46BB">
      <w:pPr>
        <w:pStyle w:val="NoSpacing"/>
        <w:jc w:val="center"/>
        <w:rPr>
          <w:rFonts w:ascii="Times New Roman" w:hAnsi="Times New Roman" w:cs="Times New Roman"/>
          <w:b/>
          <w:sz w:val="24"/>
          <w:szCs w:val="24"/>
          <w:lang w:val="en-US"/>
        </w:rPr>
      </w:pPr>
    </w:p>
    <w:p w:rsidR="00C2129F" w:rsidRPr="00FD5F5F" w:rsidRDefault="00C2129F" w:rsidP="00CC46BB">
      <w:pPr>
        <w:pStyle w:val="NoSpacing"/>
        <w:jc w:val="center"/>
        <w:rPr>
          <w:rFonts w:ascii="Times New Roman" w:hAnsi="Times New Roman" w:cs="Times New Roman"/>
          <w:b/>
          <w:sz w:val="24"/>
          <w:szCs w:val="24"/>
          <w:lang w:val="en-US"/>
        </w:rPr>
      </w:pPr>
    </w:p>
    <w:p w:rsidR="00CC46BB" w:rsidRPr="001429B7" w:rsidRDefault="00280114" w:rsidP="00CC46BB">
      <w:pPr>
        <w:pStyle w:val="NoSpacing"/>
        <w:jc w:val="center"/>
        <w:rPr>
          <w:rFonts w:ascii="Times New Roman" w:hAnsi="Times New Roman" w:cs="Times New Roman"/>
          <w:b/>
          <w:bCs/>
          <w:sz w:val="24"/>
          <w:szCs w:val="24"/>
          <w:vertAlign w:val="superscript"/>
          <w:lang w:val="en-US" w:eastAsia="en-ID"/>
        </w:rPr>
      </w:pPr>
      <w:r w:rsidRPr="00FD5F5F">
        <w:rPr>
          <w:rFonts w:ascii="Times New Roman" w:hAnsi="Times New Roman" w:cs="Times New Roman"/>
          <w:b/>
          <w:sz w:val="24"/>
          <w:szCs w:val="24"/>
          <w:lang w:val="en-US"/>
        </w:rPr>
        <w:t xml:space="preserve"> </w:t>
      </w:r>
      <w:r w:rsidR="001429B7">
        <w:rPr>
          <w:rFonts w:ascii="Times New Roman" w:hAnsi="Times New Roman" w:cs="Times New Roman"/>
          <w:b/>
          <w:sz w:val="24"/>
          <w:szCs w:val="24"/>
          <w:lang w:val="en-US"/>
        </w:rPr>
        <w:t>Nofriana Baun</w:t>
      </w:r>
      <w:r w:rsidR="001429B7">
        <w:rPr>
          <w:rFonts w:ascii="Times New Roman" w:hAnsi="Times New Roman" w:cs="Times New Roman"/>
          <w:b/>
          <w:sz w:val="24"/>
          <w:szCs w:val="24"/>
          <w:vertAlign w:val="superscript"/>
          <w:lang w:val="en-US"/>
        </w:rPr>
        <w:t>1</w:t>
      </w:r>
      <w:r w:rsidR="001E1F91">
        <w:rPr>
          <w:rFonts w:ascii="Times New Roman" w:hAnsi="Times New Roman" w:cs="Times New Roman"/>
          <w:b/>
          <w:sz w:val="24"/>
          <w:szCs w:val="24"/>
          <w:lang w:val="en-US"/>
        </w:rPr>
        <w:t xml:space="preserve">, </w:t>
      </w:r>
      <w:r w:rsidR="001E1F91" w:rsidRPr="00FD5F5F">
        <w:rPr>
          <w:rFonts w:ascii="Times New Roman" w:hAnsi="Times New Roman" w:cs="Times New Roman"/>
          <w:b/>
          <w:sz w:val="24"/>
          <w:szCs w:val="24"/>
          <w:lang w:val="en-US"/>
        </w:rPr>
        <w:t>Su</w:t>
      </w:r>
      <w:r w:rsidR="001E1F91">
        <w:rPr>
          <w:rFonts w:ascii="Times New Roman" w:hAnsi="Times New Roman" w:cs="Times New Roman"/>
          <w:b/>
          <w:sz w:val="24"/>
          <w:szCs w:val="24"/>
          <w:lang w:val="en-US"/>
        </w:rPr>
        <w:t>meriani Tsu</w:t>
      </w:r>
      <w:r w:rsidR="001429B7">
        <w:rPr>
          <w:rFonts w:ascii="Times New Roman" w:hAnsi="Times New Roman" w:cs="Times New Roman"/>
          <w:b/>
          <w:sz w:val="24"/>
          <w:szCs w:val="24"/>
          <w:vertAlign w:val="superscript"/>
          <w:lang w:val="en-US"/>
        </w:rPr>
        <w:t>2</w:t>
      </w:r>
      <w:r w:rsidR="001E1F91">
        <w:rPr>
          <w:rFonts w:ascii="Times New Roman" w:hAnsi="Times New Roman" w:cs="Times New Roman"/>
          <w:b/>
          <w:sz w:val="24"/>
          <w:szCs w:val="24"/>
          <w:lang w:val="en-US"/>
        </w:rPr>
        <w:t>,</w:t>
      </w:r>
      <w:r w:rsidR="001429B7">
        <w:rPr>
          <w:rFonts w:ascii="Times New Roman" w:hAnsi="Times New Roman" w:cs="Times New Roman"/>
          <w:b/>
          <w:sz w:val="24"/>
          <w:szCs w:val="24"/>
          <w:lang w:val="en-US"/>
        </w:rPr>
        <w:t xml:space="preserve"> Amelia Wila, S.Si-Teol</w:t>
      </w:r>
      <w:r w:rsidR="001429B7">
        <w:rPr>
          <w:rFonts w:ascii="Times New Roman" w:hAnsi="Times New Roman" w:cs="Times New Roman"/>
          <w:b/>
          <w:sz w:val="24"/>
          <w:szCs w:val="24"/>
          <w:vertAlign w:val="superscript"/>
          <w:lang w:val="en-US"/>
        </w:rPr>
        <w:t>3</w:t>
      </w:r>
      <w:bookmarkStart w:id="0" w:name="_GoBack"/>
      <w:bookmarkEnd w:id="0"/>
    </w:p>
    <w:p w:rsidR="00C2129F" w:rsidRPr="00FD5F5F" w:rsidRDefault="00C2129F" w:rsidP="00C2129F">
      <w:pPr>
        <w:pBdr>
          <w:top w:val="nil"/>
          <w:left w:val="nil"/>
          <w:bottom w:val="nil"/>
          <w:right w:val="nil"/>
          <w:between w:val="nil"/>
        </w:pBdr>
        <w:tabs>
          <w:tab w:val="center" w:pos="4320"/>
          <w:tab w:val="right" w:pos="8640"/>
        </w:tabs>
        <w:spacing w:after="0" w:line="240" w:lineRule="auto"/>
        <w:ind w:right="360"/>
        <w:rPr>
          <w:rFonts w:ascii="Times New Roman" w:eastAsia="Times New Roman" w:hAnsi="Times New Roman" w:cs="Times New Roman"/>
          <w:color w:val="000000"/>
          <w:sz w:val="24"/>
          <w:szCs w:val="24"/>
        </w:rPr>
      </w:pPr>
      <w:r w:rsidRPr="00FD5F5F">
        <w:rPr>
          <w:rFonts w:ascii="Times New Roman" w:eastAsia="Times New Roman" w:hAnsi="Times New Roman" w:cs="Times New Roman"/>
          <w:color w:val="000000"/>
          <w:sz w:val="24"/>
          <w:szCs w:val="24"/>
          <w:vertAlign w:val="superscript"/>
        </w:rPr>
        <w:t>1</w:t>
      </w:r>
      <w:r w:rsidRPr="00FD5F5F">
        <w:rPr>
          <w:rFonts w:ascii="Times New Roman" w:eastAsia="Times New Roman" w:hAnsi="Times New Roman" w:cs="Times New Roman"/>
          <w:color w:val="000000"/>
          <w:sz w:val="24"/>
          <w:szCs w:val="24"/>
        </w:rPr>
        <w:t xml:space="preserve">Program </w:t>
      </w:r>
      <w:proofErr w:type="gramStart"/>
      <w:r w:rsidRPr="00FD5F5F">
        <w:rPr>
          <w:rFonts w:ascii="Times New Roman" w:eastAsia="Times New Roman" w:hAnsi="Times New Roman" w:cs="Times New Roman"/>
          <w:color w:val="000000"/>
          <w:sz w:val="24"/>
          <w:szCs w:val="24"/>
        </w:rPr>
        <w:t>Studi  Pendidikan</w:t>
      </w:r>
      <w:proofErr w:type="gramEnd"/>
      <w:r w:rsidRPr="00FD5F5F">
        <w:rPr>
          <w:rFonts w:ascii="Times New Roman" w:eastAsia="Times New Roman" w:hAnsi="Times New Roman" w:cs="Times New Roman"/>
          <w:color w:val="000000"/>
          <w:sz w:val="24"/>
          <w:szCs w:val="24"/>
        </w:rPr>
        <w:t xml:space="preserve"> Agama Kristen, Institut Agama Kristen Negeri Kupang-NTT</w:t>
      </w:r>
    </w:p>
    <w:p w:rsidR="00C2129F" w:rsidRPr="00FD5F5F" w:rsidRDefault="00C2129F" w:rsidP="00C2129F">
      <w:pPr>
        <w:pBdr>
          <w:top w:val="nil"/>
          <w:left w:val="nil"/>
          <w:bottom w:val="nil"/>
          <w:right w:val="nil"/>
          <w:between w:val="nil"/>
        </w:pBdr>
        <w:tabs>
          <w:tab w:val="center" w:pos="4320"/>
          <w:tab w:val="right" w:pos="8640"/>
        </w:tabs>
        <w:spacing w:after="0" w:line="240" w:lineRule="auto"/>
        <w:ind w:right="360"/>
        <w:rPr>
          <w:rFonts w:ascii="Times New Roman" w:eastAsia="Times New Roman" w:hAnsi="Times New Roman" w:cs="Times New Roman"/>
          <w:color w:val="000000"/>
          <w:sz w:val="24"/>
          <w:szCs w:val="24"/>
        </w:rPr>
      </w:pPr>
      <w:r w:rsidRPr="00FD5F5F">
        <w:rPr>
          <w:rFonts w:ascii="Times New Roman" w:eastAsia="Times New Roman" w:hAnsi="Times New Roman" w:cs="Times New Roman"/>
          <w:color w:val="000000"/>
          <w:sz w:val="24"/>
          <w:szCs w:val="24"/>
          <w:vertAlign w:val="superscript"/>
        </w:rPr>
        <w:t>2</w:t>
      </w:r>
      <w:r w:rsidRPr="00FD5F5F">
        <w:rPr>
          <w:rFonts w:ascii="Times New Roman" w:eastAsia="Times New Roman" w:hAnsi="Times New Roman" w:cs="Times New Roman"/>
          <w:color w:val="000000"/>
          <w:sz w:val="24"/>
          <w:szCs w:val="24"/>
        </w:rPr>
        <w:t>Program   Studi Pendidikan Agama Kristen, Institut Agama Kristen Negeri Kupang-NTT</w:t>
      </w:r>
    </w:p>
    <w:p w:rsidR="00C2129F" w:rsidRPr="00FD5F5F" w:rsidRDefault="00C2129F" w:rsidP="0057616B">
      <w:pPr>
        <w:pBdr>
          <w:top w:val="nil"/>
          <w:left w:val="nil"/>
          <w:bottom w:val="nil"/>
          <w:right w:val="nil"/>
          <w:between w:val="nil"/>
        </w:pBdr>
        <w:tabs>
          <w:tab w:val="center" w:pos="4320"/>
          <w:tab w:val="right" w:pos="8640"/>
        </w:tabs>
        <w:spacing w:after="0" w:line="240" w:lineRule="auto"/>
        <w:ind w:right="360"/>
        <w:rPr>
          <w:rFonts w:ascii="Times New Roman" w:eastAsia="Times New Roman" w:hAnsi="Times New Roman" w:cs="Times New Roman"/>
          <w:color w:val="000000"/>
          <w:sz w:val="24"/>
          <w:szCs w:val="24"/>
        </w:rPr>
      </w:pPr>
      <w:proofErr w:type="gramStart"/>
      <w:r w:rsidRPr="00FD5F5F">
        <w:rPr>
          <w:rFonts w:ascii="Times New Roman" w:eastAsia="Times New Roman" w:hAnsi="Times New Roman" w:cs="Times New Roman"/>
          <w:color w:val="000000"/>
          <w:sz w:val="24"/>
          <w:szCs w:val="24"/>
          <w:vertAlign w:val="superscript"/>
        </w:rPr>
        <w:t>3</w:t>
      </w:r>
      <w:r w:rsidRPr="00FD5F5F">
        <w:rPr>
          <w:rFonts w:ascii="Times New Roman" w:eastAsia="Times New Roman" w:hAnsi="Times New Roman" w:cs="Times New Roman"/>
          <w:color w:val="000000"/>
          <w:sz w:val="24"/>
          <w:szCs w:val="24"/>
        </w:rPr>
        <w:t>Program  Studi</w:t>
      </w:r>
      <w:proofErr w:type="gramEnd"/>
      <w:r w:rsidRPr="00FD5F5F">
        <w:rPr>
          <w:rFonts w:ascii="Times New Roman" w:eastAsia="Times New Roman" w:hAnsi="Times New Roman" w:cs="Times New Roman"/>
          <w:color w:val="000000"/>
          <w:sz w:val="24"/>
          <w:szCs w:val="24"/>
        </w:rPr>
        <w:t xml:space="preserve"> Misiologi, Institut Agama Kristen Negeri Kupang-NTT</w:t>
      </w:r>
    </w:p>
    <w:p w:rsidR="00C2129F" w:rsidRDefault="00C2129F" w:rsidP="00C2129F">
      <w:pPr>
        <w:pBdr>
          <w:top w:val="nil"/>
          <w:left w:val="nil"/>
          <w:bottom w:val="nil"/>
          <w:right w:val="nil"/>
          <w:between w:val="nil"/>
        </w:pBdr>
        <w:tabs>
          <w:tab w:val="center" w:pos="4320"/>
          <w:tab w:val="right" w:pos="8640"/>
        </w:tabs>
        <w:ind w:right="360"/>
        <w:rPr>
          <w:rFonts w:ascii="Times New Roman" w:eastAsia="Times New Roman" w:hAnsi="Times New Roman" w:cs="Times New Roman"/>
          <w:color w:val="000000"/>
          <w:sz w:val="24"/>
          <w:szCs w:val="24"/>
          <w:u w:val="single"/>
        </w:rPr>
      </w:pPr>
      <w:r w:rsidRPr="0078666E">
        <w:rPr>
          <w:rFonts w:ascii="Times New Roman" w:eastAsia="Times New Roman" w:hAnsi="Times New Roman" w:cs="Times New Roman"/>
          <w:color w:val="000000"/>
          <w:sz w:val="24"/>
          <w:szCs w:val="24"/>
        </w:rPr>
        <w:t xml:space="preserve">*Email </w:t>
      </w:r>
      <w:proofErr w:type="gramStart"/>
      <w:r w:rsidRPr="0078666E">
        <w:rPr>
          <w:rFonts w:ascii="Times New Roman" w:eastAsia="Times New Roman" w:hAnsi="Times New Roman" w:cs="Times New Roman"/>
          <w:color w:val="000000"/>
          <w:sz w:val="24"/>
          <w:szCs w:val="24"/>
        </w:rPr>
        <w:t>korespondensi :</w:t>
      </w:r>
      <w:proofErr w:type="gramEnd"/>
      <w:r w:rsidRPr="0078666E">
        <w:rPr>
          <w:rFonts w:ascii="Times New Roman" w:eastAsia="Times New Roman" w:hAnsi="Times New Roman" w:cs="Times New Roman"/>
          <w:color w:val="000000"/>
          <w:sz w:val="24"/>
          <w:szCs w:val="24"/>
        </w:rPr>
        <w:t xml:space="preserve"> </w:t>
      </w:r>
      <w:hyperlink r:id="rId6" w:history="1">
        <w:r w:rsidR="0078666E" w:rsidRPr="0078666E">
          <w:rPr>
            <w:rStyle w:val="Hyperlink"/>
            <w:rFonts w:ascii="Times New Roman" w:eastAsia="Times New Roman" w:hAnsi="Times New Roman" w:cs="Times New Roman"/>
            <w:sz w:val="24"/>
            <w:szCs w:val="24"/>
            <w:u w:val="none"/>
          </w:rPr>
          <w:t>novibaun23@gmail.com</w:t>
        </w:r>
      </w:hyperlink>
    </w:p>
    <w:p w:rsidR="0078666E" w:rsidRPr="0078666E" w:rsidRDefault="0078666E" w:rsidP="0078666E">
      <w:pPr>
        <w:pBdr>
          <w:top w:val="nil"/>
          <w:left w:val="nil"/>
          <w:bottom w:val="nil"/>
          <w:right w:val="nil"/>
          <w:between w:val="nil"/>
        </w:pBdr>
        <w:tabs>
          <w:tab w:val="center" w:pos="4320"/>
          <w:tab w:val="right" w:pos="8640"/>
        </w:tabs>
        <w:ind w:right="360"/>
        <w:rPr>
          <w:rFonts w:eastAsia="Times New Roman"/>
          <w:color w:val="000000"/>
        </w:rPr>
      </w:pPr>
      <w:r w:rsidRPr="0078666E">
        <w:rPr>
          <w:rFonts w:eastAsia="Times New Roman"/>
          <w:color w:val="000000"/>
        </w:rPr>
        <w:t>Diterima xxxxx 20</w:t>
      </w:r>
      <w:r w:rsidRPr="0078666E">
        <w:t>2x</w:t>
      </w:r>
      <w:r w:rsidRPr="0078666E">
        <w:rPr>
          <w:rFonts w:eastAsia="Times New Roman"/>
          <w:color w:val="000000"/>
        </w:rPr>
        <w:t>; Disetujui xxxxxx 20</w:t>
      </w:r>
      <w:r w:rsidRPr="0078666E">
        <w:t>2x</w:t>
      </w:r>
      <w:r w:rsidRPr="0078666E">
        <w:rPr>
          <w:rFonts w:eastAsia="Times New Roman"/>
          <w:color w:val="000000"/>
        </w:rPr>
        <w:t>; Dipublikasi xx xxxxx 20</w:t>
      </w:r>
      <w:r w:rsidRPr="0078666E">
        <w:t>2x</w:t>
      </w:r>
      <w:r w:rsidRPr="0078666E">
        <w:rPr>
          <w:noProof/>
        </w:rPr>
        <mc:AlternateContent>
          <mc:Choice Requires="wps">
            <w:drawing>
              <wp:anchor distT="0" distB="0" distL="114300" distR="114300" simplePos="0" relativeHeight="251659264" behindDoc="0" locked="0" layoutInCell="1" hidden="0" allowOverlap="1" wp14:anchorId="134B1E68" wp14:editId="43DA255E">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6B693269" id="_x0000_t32" coordsize="21600,21600" o:spt="32" o:oned="t" path="m,l21600,21600e" filled="f">
                <v:path arrowok="t" fillok="f" o:connecttype="none"/>
                <o:lock v:ext="edit" shapetype="t"/>
              </v:shapetype>
              <v:shape id="Straight Arrow Connector 313" o:spid="_x0000_s1026" type="#_x0000_t32" style="position:absolute;margin-left:7pt;margin-top:0;width:443.25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" strokecolor="black [3200]" strokeweight="1pt">
                <v:stroke startarrowwidth="narrow" startarrowlength="short" endarrowwidth="narrow" endarrowlength="short"/>
              </v:shape>
            </w:pict>
          </mc:Fallback>
        </mc:AlternateContent>
      </w:r>
    </w:p>
    <w:p w:rsidR="0078666E" w:rsidRPr="0078666E" w:rsidRDefault="0078666E" w:rsidP="00C2129F">
      <w:pPr>
        <w:pBdr>
          <w:top w:val="nil"/>
          <w:left w:val="nil"/>
          <w:bottom w:val="nil"/>
          <w:right w:val="nil"/>
          <w:between w:val="nil"/>
        </w:pBdr>
        <w:tabs>
          <w:tab w:val="center" w:pos="4320"/>
          <w:tab w:val="right" w:pos="8640"/>
        </w:tabs>
        <w:ind w:right="360"/>
        <w:rPr>
          <w:rFonts w:ascii="Times New Roman" w:eastAsia="Times New Roman" w:hAnsi="Times New Roman" w:cs="Times New Roman"/>
          <w:color w:val="000000"/>
          <w:sz w:val="24"/>
          <w:szCs w:val="24"/>
          <w:u w:val="single"/>
          <w:vertAlign w:val="superscript"/>
        </w:rPr>
      </w:pPr>
    </w:p>
    <w:p w:rsidR="005A0C2C" w:rsidRDefault="005A0C2C" w:rsidP="005A0C2C">
      <w:pPr>
        <w:pStyle w:val="NoSpacing"/>
        <w:jc w:val="center"/>
        <w:rPr>
          <w:rFonts w:ascii="Times New Roman" w:hAnsi="Times New Roman" w:cs="Times New Roman"/>
          <w:b/>
          <w:bCs/>
          <w:sz w:val="24"/>
          <w:szCs w:val="24"/>
          <w:lang w:val="en" w:eastAsia="en-ID"/>
        </w:rPr>
      </w:pPr>
    </w:p>
    <w:p w:rsidR="008313E5" w:rsidRDefault="0069668A" w:rsidP="008313E5">
      <w:pPr>
        <w:jc w:val="both"/>
        <w:rPr>
          <w:rStyle w:val="y2iqfc"/>
          <w:rFonts w:ascii="Arial" w:hAnsi="Arial" w:cs="Arial"/>
          <w:color w:val="252525"/>
          <w:sz w:val="24"/>
          <w:szCs w:val="24"/>
          <w:lang w:val="en"/>
        </w:rPr>
      </w:pPr>
      <w:r w:rsidRPr="00CD7586">
        <w:rPr>
          <w:rStyle w:val="y2iqfc"/>
          <w:rFonts w:ascii="Times New Roman" w:hAnsi="Times New Roman" w:cs="Times New Roman"/>
          <w:b/>
          <w:i/>
          <w:color w:val="252525"/>
          <w:sz w:val="24"/>
          <w:szCs w:val="24"/>
          <w:lang w:val="en"/>
        </w:rPr>
        <w:t>Abstract:</w:t>
      </w:r>
      <w:r w:rsidRPr="0069668A">
        <w:rPr>
          <w:rStyle w:val="y2iqfc"/>
          <w:rFonts w:ascii="Times New Roman" w:hAnsi="Times New Roman" w:cs="Times New Roman"/>
          <w:i/>
          <w:color w:val="252525"/>
          <w:sz w:val="24"/>
          <w:szCs w:val="24"/>
          <w:lang w:val="en"/>
        </w:rPr>
        <w:t xml:space="preserve"> </w:t>
      </w:r>
      <w:r w:rsidR="008313E5" w:rsidRPr="008313E5">
        <w:rPr>
          <w:rStyle w:val="y2iqfc"/>
          <w:rFonts w:ascii="Times New Roman" w:hAnsi="Times New Roman" w:cs="Times New Roman"/>
          <w:i/>
          <w:color w:val="252525"/>
          <w:sz w:val="24"/>
          <w:szCs w:val="24"/>
          <w:lang w:val="en"/>
        </w:rPr>
        <w:t>The farmer family in the village O'baki, TTS Regency, is a family that carries out its role in educating children through several patterns, namely, habituation patterns, advice, guiding, participation, maintenance, example, and discipline. The purpose of this research is to find out the pattern of Christian religious education in farming families. The theory in this study is the pattern of Christian religious education and the farmer's family. The method used is a type of descriptive qualitative research. Primary data sources totaled 12 people, consisting of the village head, the PKK head, and 10 parents in O'Baki village. The data analysis techniques used are data reduction, data presentation, and drawing conclusions. The results of the study show that the pattern of Christian religious education for farming families in the village of O</w:t>
      </w:r>
      <w:proofErr w:type="gramStart"/>
      <w:r w:rsidR="008313E5" w:rsidRPr="008313E5">
        <w:rPr>
          <w:rStyle w:val="y2iqfc"/>
          <w:rFonts w:ascii="Times New Roman" w:hAnsi="Times New Roman" w:cs="Times New Roman"/>
          <w:i/>
          <w:color w:val="252525"/>
          <w:sz w:val="24"/>
          <w:szCs w:val="24"/>
          <w:lang w:val="en"/>
        </w:rPr>
        <w:t>,Baki</w:t>
      </w:r>
      <w:proofErr w:type="gramEnd"/>
      <w:r w:rsidR="008313E5" w:rsidRPr="008313E5">
        <w:rPr>
          <w:rStyle w:val="y2iqfc"/>
          <w:rFonts w:ascii="Times New Roman" w:hAnsi="Times New Roman" w:cs="Times New Roman"/>
          <w:i/>
          <w:color w:val="252525"/>
          <w:sz w:val="24"/>
          <w:szCs w:val="24"/>
          <w:lang w:val="en"/>
        </w:rPr>
        <w:t xml:space="preserve"> greatly influences the lives of children in the future. Children need to receive full assistance toward maturity mentally, physically, and spiritually</w:t>
      </w:r>
      <w:r w:rsidR="008313E5" w:rsidRPr="00A7792C">
        <w:rPr>
          <w:rStyle w:val="y2iqfc"/>
          <w:rFonts w:ascii="Arial" w:hAnsi="Arial" w:cs="Arial"/>
          <w:color w:val="252525"/>
          <w:sz w:val="24"/>
          <w:szCs w:val="24"/>
          <w:lang w:val="en"/>
        </w:rPr>
        <w:t xml:space="preserve">. </w:t>
      </w:r>
    </w:p>
    <w:p w:rsidR="008313E5" w:rsidRPr="001A1D8D" w:rsidRDefault="003A3075" w:rsidP="008313E5">
      <w:pPr>
        <w:jc w:val="both"/>
        <w:rPr>
          <w:rFonts w:ascii="Times New Roman" w:hAnsi="Times New Roman" w:cs="Times New Roman"/>
          <w:b/>
          <w:i/>
          <w:sz w:val="24"/>
          <w:szCs w:val="24"/>
        </w:rPr>
      </w:pPr>
      <w:r w:rsidRPr="003A3075">
        <w:rPr>
          <w:rStyle w:val="y2iqfc"/>
          <w:rFonts w:ascii="Times New Roman" w:hAnsi="Times New Roman" w:cs="Times New Roman"/>
          <w:b/>
          <w:i/>
          <w:color w:val="252525"/>
          <w:sz w:val="24"/>
          <w:szCs w:val="24"/>
          <w:lang w:val="en"/>
        </w:rPr>
        <w:t>Keyw</w:t>
      </w:r>
      <w:r w:rsidR="008313E5" w:rsidRPr="003A3075">
        <w:rPr>
          <w:rStyle w:val="y2iqfc"/>
          <w:rFonts w:ascii="Times New Roman" w:hAnsi="Times New Roman" w:cs="Times New Roman"/>
          <w:b/>
          <w:i/>
          <w:color w:val="252525"/>
          <w:sz w:val="24"/>
          <w:szCs w:val="24"/>
          <w:lang w:val="en"/>
        </w:rPr>
        <w:t>ords</w:t>
      </w:r>
      <w:r w:rsidR="008313E5" w:rsidRPr="001A1D8D">
        <w:rPr>
          <w:rStyle w:val="y2iqfc"/>
          <w:rFonts w:ascii="Times New Roman" w:hAnsi="Times New Roman" w:cs="Times New Roman"/>
          <w:b/>
          <w:color w:val="252525"/>
          <w:sz w:val="24"/>
          <w:szCs w:val="24"/>
          <w:lang w:val="en"/>
        </w:rPr>
        <w:t>:</w:t>
      </w:r>
      <w:r w:rsidR="008313E5" w:rsidRPr="001A1D8D">
        <w:rPr>
          <w:rStyle w:val="y2iqfc"/>
          <w:rFonts w:ascii="Times New Roman" w:hAnsi="Times New Roman" w:cs="Times New Roman"/>
          <w:b/>
          <w:i/>
          <w:color w:val="252525"/>
          <w:sz w:val="24"/>
          <w:szCs w:val="24"/>
          <w:lang w:val="en"/>
        </w:rPr>
        <w:t xml:space="preserve"> Family Farmers</w:t>
      </w:r>
      <w:r w:rsidR="009945D9">
        <w:rPr>
          <w:rStyle w:val="y2iqfc"/>
          <w:rFonts w:ascii="Times New Roman" w:hAnsi="Times New Roman" w:cs="Times New Roman"/>
          <w:b/>
          <w:i/>
          <w:color w:val="252525"/>
          <w:sz w:val="24"/>
          <w:szCs w:val="24"/>
          <w:lang w:val="en"/>
        </w:rPr>
        <w:t xml:space="preserve">, </w:t>
      </w:r>
      <w:r w:rsidR="009945D9" w:rsidRPr="009945D9">
        <w:rPr>
          <w:rStyle w:val="y2iqfc"/>
          <w:rFonts w:ascii="Times New Roman" w:hAnsi="Times New Roman" w:cs="Times New Roman"/>
          <w:b/>
          <w:i/>
          <w:color w:val="252525"/>
          <w:sz w:val="24"/>
          <w:szCs w:val="24"/>
          <w:lang w:val="en"/>
        </w:rPr>
        <w:t>Patterns o</w:t>
      </w:r>
      <w:r w:rsidR="009945D9">
        <w:rPr>
          <w:rStyle w:val="y2iqfc"/>
          <w:rFonts w:ascii="Times New Roman" w:hAnsi="Times New Roman" w:cs="Times New Roman"/>
          <w:b/>
          <w:i/>
          <w:color w:val="252525"/>
          <w:sz w:val="24"/>
          <w:szCs w:val="24"/>
          <w:lang w:val="en"/>
        </w:rPr>
        <w:t>f Christian Religious Education</w:t>
      </w:r>
    </w:p>
    <w:p w:rsidR="008313E5" w:rsidRPr="00FD5F5F" w:rsidRDefault="008313E5" w:rsidP="005A0C2C">
      <w:pPr>
        <w:pStyle w:val="NoSpacing"/>
        <w:jc w:val="center"/>
        <w:rPr>
          <w:rFonts w:ascii="Times New Roman" w:hAnsi="Times New Roman" w:cs="Times New Roman"/>
          <w:b/>
          <w:bCs/>
          <w:sz w:val="24"/>
          <w:szCs w:val="24"/>
          <w:lang w:val="en" w:eastAsia="en-ID"/>
        </w:rPr>
      </w:pPr>
    </w:p>
    <w:p w:rsidR="00C554CC" w:rsidRPr="00E0232F" w:rsidRDefault="00E0232F" w:rsidP="00E0232F">
      <w:pPr>
        <w:pStyle w:val="NoSpacing"/>
        <w:jc w:val="both"/>
        <w:rPr>
          <w:rFonts w:ascii="Times New Roman" w:hAnsi="Times New Roman" w:cs="Times New Roman"/>
          <w:b/>
          <w:bCs/>
          <w:sz w:val="24"/>
          <w:szCs w:val="24"/>
          <w:lang w:val="en" w:eastAsia="en-ID"/>
        </w:rPr>
      </w:pPr>
      <w:r>
        <w:rPr>
          <w:rFonts w:ascii="Times New Roman" w:hAnsi="Times New Roman" w:cs="Times New Roman"/>
          <w:b/>
          <w:bCs/>
          <w:sz w:val="24"/>
          <w:szCs w:val="24"/>
          <w:lang w:val="en" w:eastAsia="en-ID"/>
        </w:rPr>
        <w:t xml:space="preserve">Abstrak: </w:t>
      </w:r>
      <w:r w:rsidR="008301B5" w:rsidRPr="00FD5F5F">
        <w:rPr>
          <w:rFonts w:ascii="Times New Roman" w:hAnsi="Times New Roman" w:cs="Times New Roman"/>
          <w:sz w:val="24"/>
          <w:szCs w:val="24"/>
          <w:lang w:val="en-US"/>
        </w:rPr>
        <w:t xml:space="preserve">Keluarga Petani di desa O,baki Kabupaten TTS </w:t>
      </w:r>
      <w:r w:rsidR="008B6D07" w:rsidRPr="00FD5F5F">
        <w:rPr>
          <w:rFonts w:ascii="Times New Roman" w:hAnsi="Times New Roman" w:cs="Times New Roman"/>
          <w:sz w:val="24"/>
          <w:szCs w:val="24"/>
        </w:rPr>
        <w:t>merupakan keluarga yang menjalankan</w:t>
      </w:r>
      <w:r w:rsidR="00F53A31" w:rsidRPr="00FD5F5F">
        <w:rPr>
          <w:rFonts w:ascii="Times New Roman" w:hAnsi="Times New Roman" w:cs="Times New Roman"/>
          <w:sz w:val="24"/>
          <w:szCs w:val="24"/>
        </w:rPr>
        <w:t xml:space="preserve"> perannya dalam mendidik</w:t>
      </w:r>
      <w:r w:rsidR="008301B5" w:rsidRPr="00FD5F5F">
        <w:rPr>
          <w:rFonts w:ascii="Times New Roman" w:hAnsi="Times New Roman" w:cs="Times New Roman"/>
          <w:sz w:val="24"/>
          <w:szCs w:val="24"/>
          <w:lang w:val="en-US"/>
        </w:rPr>
        <w:t xml:space="preserve"> anak </w:t>
      </w:r>
      <w:r w:rsidR="006E0013" w:rsidRPr="00FD5F5F">
        <w:rPr>
          <w:rFonts w:ascii="Times New Roman" w:hAnsi="Times New Roman" w:cs="Times New Roman"/>
          <w:sz w:val="24"/>
          <w:szCs w:val="24"/>
        </w:rPr>
        <w:t xml:space="preserve">melalui </w:t>
      </w:r>
      <w:r w:rsidR="00874029" w:rsidRPr="00FD5F5F">
        <w:rPr>
          <w:rFonts w:ascii="Times New Roman" w:hAnsi="Times New Roman" w:cs="Times New Roman"/>
          <w:sz w:val="24"/>
          <w:szCs w:val="24"/>
          <w:lang w:val="en-US"/>
        </w:rPr>
        <w:t xml:space="preserve"> beb</w:t>
      </w:r>
      <w:r w:rsidR="00661966" w:rsidRPr="00FD5F5F">
        <w:rPr>
          <w:rFonts w:ascii="Times New Roman" w:hAnsi="Times New Roman" w:cs="Times New Roman"/>
          <w:sz w:val="24"/>
          <w:szCs w:val="24"/>
        </w:rPr>
        <w:t>e</w:t>
      </w:r>
      <w:r w:rsidR="00874029" w:rsidRPr="00FD5F5F">
        <w:rPr>
          <w:rFonts w:ascii="Times New Roman" w:hAnsi="Times New Roman" w:cs="Times New Roman"/>
          <w:sz w:val="24"/>
          <w:szCs w:val="24"/>
          <w:lang w:val="en-US"/>
        </w:rPr>
        <w:t xml:space="preserve">rapa pola </w:t>
      </w:r>
      <w:r w:rsidR="006E0013" w:rsidRPr="00FD5F5F">
        <w:rPr>
          <w:rFonts w:ascii="Times New Roman" w:hAnsi="Times New Roman" w:cs="Times New Roman"/>
          <w:sz w:val="24"/>
          <w:szCs w:val="24"/>
        </w:rPr>
        <w:t xml:space="preserve"> yakni </w:t>
      </w:r>
      <w:r w:rsidR="00F3417C" w:rsidRPr="00FD5F5F">
        <w:rPr>
          <w:rFonts w:ascii="Times New Roman" w:hAnsi="Times New Roman" w:cs="Times New Roman"/>
          <w:sz w:val="24"/>
          <w:szCs w:val="24"/>
          <w:lang w:val="en-US"/>
        </w:rPr>
        <w:t>Pola</w:t>
      </w:r>
      <w:r w:rsidR="006E0013" w:rsidRPr="00FD5F5F">
        <w:rPr>
          <w:rFonts w:ascii="Times New Roman" w:hAnsi="Times New Roman" w:cs="Times New Roman"/>
          <w:sz w:val="24"/>
          <w:szCs w:val="24"/>
        </w:rPr>
        <w:t xml:space="preserve"> Pembiasaan</w:t>
      </w:r>
      <w:r w:rsidR="00F3417C" w:rsidRPr="00FD5F5F">
        <w:rPr>
          <w:rFonts w:ascii="Times New Roman" w:hAnsi="Times New Roman" w:cs="Times New Roman"/>
          <w:sz w:val="24"/>
          <w:szCs w:val="24"/>
          <w:lang w:val="en-US"/>
        </w:rPr>
        <w:t>,</w:t>
      </w:r>
      <w:r w:rsidR="006E0013" w:rsidRPr="00FD5F5F">
        <w:rPr>
          <w:rFonts w:ascii="Times New Roman" w:hAnsi="Times New Roman" w:cs="Times New Roman"/>
          <w:sz w:val="24"/>
          <w:szCs w:val="24"/>
        </w:rPr>
        <w:t xml:space="preserve"> </w:t>
      </w:r>
      <w:r w:rsidR="00F3417C" w:rsidRPr="00FD5F5F">
        <w:rPr>
          <w:rFonts w:ascii="Times New Roman" w:hAnsi="Times New Roman" w:cs="Times New Roman"/>
          <w:sz w:val="24"/>
          <w:szCs w:val="24"/>
        </w:rPr>
        <w:t>nasehat</w:t>
      </w:r>
      <w:r w:rsidR="00F3417C" w:rsidRPr="00FD5F5F">
        <w:rPr>
          <w:rFonts w:ascii="Times New Roman" w:hAnsi="Times New Roman" w:cs="Times New Roman"/>
          <w:sz w:val="24"/>
          <w:szCs w:val="24"/>
          <w:lang w:val="en-US"/>
        </w:rPr>
        <w:t xml:space="preserve">, </w:t>
      </w:r>
      <w:r w:rsidR="006E0013" w:rsidRPr="00FD5F5F">
        <w:rPr>
          <w:rFonts w:ascii="Times New Roman" w:hAnsi="Times New Roman" w:cs="Times New Roman"/>
          <w:sz w:val="24"/>
          <w:szCs w:val="24"/>
        </w:rPr>
        <w:t xml:space="preserve">membimbing, </w:t>
      </w:r>
      <w:r w:rsidR="00F3417C" w:rsidRPr="00FD5F5F">
        <w:rPr>
          <w:rFonts w:ascii="Times New Roman" w:hAnsi="Times New Roman" w:cs="Times New Roman"/>
          <w:sz w:val="24"/>
          <w:szCs w:val="24"/>
          <w:lang w:val="en-US"/>
        </w:rPr>
        <w:t xml:space="preserve">partisipasi, pemeliharaan, keteladanan dan disiplin.  </w:t>
      </w:r>
      <w:r w:rsidR="00ED45B1" w:rsidRPr="00FD5F5F">
        <w:rPr>
          <w:rFonts w:ascii="Times New Roman" w:hAnsi="Times New Roman" w:cs="Times New Roman"/>
          <w:sz w:val="24"/>
          <w:szCs w:val="24"/>
        </w:rPr>
        <w:t>T</w:t>
      </w:r>
      <w:r w:rsidR="00CC46BB" w:rsidRPr="00FD5F5F">
        <w:rPr>
          <w:rFonts w:ascii="Times New Roman" w:hAnsi="Times New Roman" w:cs="Times New Roman"/>
          <w:sz w:val="24"/>
          <w:szCs w:val="24"/>
        </w:rPr>
        <w:t>ujuan</w:t>
      </w:r>
      <w:r w:rsidR="00ED45B1" w:rsidRPr="00FD5F5F">
        <w:rPr>
          <w:rFonts w:ascii="Times New Roman" w:hAnsi="Times New Roman" w:cs="Times New Roman"/>
          <w:sz w:val="24"/>
          <w:szCs w:val="24"/>
        </w:rPr>
        <w:t xml:space="preserve"> dari penelitian ini</w:t>
      </w:r>
      <w:r w:rsidR="00CC46BB" w:rsidRPr="00FD5F5F">
        <w:rPr>
          <w:rFonts w:ascii="Times New Roman" w:hAnsi="Times New Roman" w:cs="Times New Roman"/>
          <w:sz w:val="24"/>
          <w:szCs w:val="24"/>
        </w:rPr>
        <w:t xml:space="preserve"> untuk Mengetahui Pola Pendidikan Agama Kristen dalam keluarga petani. Teori </w:t>
      </w:r>
      <w:r w:rsidR="008071F8" w:rsidRPr="00FD5F5F">
        <w:rPr>
          <w:rFonts w:ascii="Times New Roman" w:hAnsi="Times New Roman" w:cs="Times New Roman"/>
          <w:sz w:val="24"/>
          <w:szCs w:val="24"/>
          <w:lang w:val="en-US"/>
        </w:rPr>
        <w:t>dalam penelitian</w:t>
      </w:r>
      <w:r w:rsidR="00B15682" w:rsidRPr="00FD5F5F">
        <w:rPr>
          <w:rFonts w:ascii="Times New Roman" w:hAnsi="Times New Roman" w:cs="Times New Roman"/>
          <w:sz w:val="24"/>
          <w:szCs w:val="24"/>
          <w:lang w:val="en-US"/>
        </w:rPr>
        <w:t xml:space="preserve"> ini</w:t>
      </w:r>
      <w:r w:rsidR="006D2680" w:rsidRPr="00FD5F5F">
        <w:rPr>
          <w:rFonts w:ascii="Times New Roman" w:hAnsi="Times New Roman" w:cs="Times New Roman"/>
          <w:sz w:val="24"/>
          <w:szCs w:val="24"/>
        </w:rPr>
        <w:t xml:space="preserve"> adalah Pola pendidian Agama krsten dan Keluarga Petani.</w:t>
      </w:r>
      <w:r w:rsidR="00CC46BB" w:rsidRPr="00FD5F5F">
        <w:rPr>
          <w:rFonts w:ascii="Times New Roman" w:hAnsi="Times New Roman" w:cs="Times New Roman"/>
          <w:sz w:val="24"/>
          <w:szCs w:val="24"/>
        </w:rPr>
        <w:t xml:space="preserve"> </w:t>
      </w:r>
      <w:r w:rsidR="000B6727" w:rsidRPr="00FD5F5F">
        <w:rPr>
          <w:rFonts w:ascii="Times New Roman" w:hAnsi="Times New Roman" w:cs="Times New Roman"/>
          <w:sz w:val="24"/>
          <w:szCs w:val="24"/>
        </w:rPr>
        <w:t xml:space="preserve">Metode yang digunakan </w:t>
      </w:r>
      <w:r w:rsidR="000B6727" w:rsidRPr="00FD5F5F">
        <w:rPr>
          <w:rFonts w:ascii="Times New Roman" w:eastAsia="Times New Roman" w:hAnsi="Times New Roman" w:cs="Times New Roman"/>
          <w:sz w:val="24"/>
          <w:szCs w:val="24"/>
          <w:lang w:eastAsia="id-ID"/>
        </w:rPr>
        <w:t xml:space="preserve">adalah jenis </w:t>
      </w:r>
      <w:r w:rsidR="00CC46BB" w:rsidRPr="00FD5F5F">
        <w:rPr>
          <w:rFonts w:ascii="Times New Roman" w:eastAsia="Times New Roman" w:hAnsi="Times New Roman" w:cs="Times New Roman"/>
          <w:sz w:val="24"/>
          <w:szCs w:val="24"/>
          <w:lang w:eastAsia="id-ID"/>
        </w:rPr>
        <w:t>penelitian deskriptif</w:t>
      </w:r>
      <w:r w:rsidR="005775C8" w:rsidRPr="00FD5F5F">
        <w:rPr>
          <w:rFonts w:ascii="Times New Roman" w:eastAsia="Times New Roman" w:hAnsi="Times New Roman" w:cs="Times New Roman"/>
          <w:sz w:val="24"/>
          <w:szCs w:val="24"/>
          <w:lang w:eastAsia="id-ID"/>
        </w:rPr>
        <w:t xml:space="preserve"> kualitatif. S</w:t>
      </w:r>
      <w:r w:rsidR="00CC46BB" w:rsidRPr="00FD5F5F">
        <w:rPr>
          <w:rFonts w:ascii="Times New Roman" w:eastAsia="Times New Roman" w:hAnsi="Times New Roman" w:cs="Times New Roman"/>
          <w:sz w:val="24"/>
          <w:szCs w:val="24"/>
          <w:lang w:eastAsia="id-ID"/>
        </w:rPr>
        <w:t xml:space="preserve">umber data </w:t>
      </w:r>
      <w:r w:rsidR="003B2561" w:rsidRPr="00FD5F5F">
        <w:rPr>
          <w:rFonts w:ascii="Times New Roman" w:eastAsia="Times New Roman" w:hAnsi="Times New Roman" w:cs="Times New Roman"/>
          <w:sz w:val="24"/>
          <w:szCs w:val="24"/>
          <w:lang w:eastAsia="id-ID"/>
        </w:rPr>
        <w:t xml:space="preserve"> </w:t>
      </w:r>
      <w:r w:rsidR="00BD25E0" w:rsidRPr="00FD5F5F">
        <w:rPr>
          <w:rFonts w:ascii="Times New Roman" w:eastAsia="Times New Roman" w:hAnsi="Times New Roman" w:cs="Times New Roman"/>
          <w:sz w:val="24"/>
          <w:szCs w:val="24"/>
          <w:lang w:val="en-US" w:eastAsia="id-ID"/>
        </w:rPr>
        <w:t xml:space="preserve">primer </w:t>
      </w:r>
      <w:r w:rsidR="00A1537F" w:rsidRPr="00FD5F5F">
        <w:rPr>
          <w:rFonts w:ascii="Times New Roman" w:eastAsia="Times New Roman" w:hAnsi="Times New Roman" w:cs="Times New Roman"/>
          <w:sz w:val="24"/>
          <w:szCs w:val="24"/>
          <w:lang w:eastAsia="id-ID"/>
        </w:rPr>
        <w:t>berjumlah</w:t>
      </w:r>
      <w:r w:rsidR="00CC46BB" w:rsidRPr="00FD5F5F">
        <w:rPr>
          <w:rFonts w:ascii="Times New Roman" w:eastAsia="Times New Roman" w:hAnsi="Times New Roman" w:cs="Times New Roman"/>
          <w:sz w:val="24"/>
          <w:szCs w:val="24"/>
          <w:lang w:eastAsia="id-ID"/>
        </w:rPr>
        <w:t xml:space="preserve"> 12 orang yang terd</w:t>
      </w:r>
      <w:r w:rsidR="00196F0E" w:rsidRPr="00FD5F5F">
        <w:rPr>
          <w:rFonts w:ascii="Times New Roman" w:eastAsia="Times New Roman" w:hAnsi="Times New Roman" w:cs="Times New Roman"/>
          <w:sz w:val="24"/>
          <w:szCs w:val="24"/>
          <w:lang w:eastAsia="id-ID"/>
        </w:rPr>
        <w:t>iri dari Kepala desa, Ketua PKK</w:t>
      </w:r>
      <w:r w:rsidR="00CC46BB" w:rsidRPr="00FD5F5F">
        <w:rPr>
          <w:rFonts w:ascii="Times New Roman" w:eastAsia="Times New Roman" w:hAnsi="Times New Roman" w:cs="Times New Roman"/>
          <w:sz w:val="24"/>
          <w:szCs w:val="24"/>
          <w:lang w:eastAsia="id-ID"/>
        </w:rPr>
        <w:t xml:space="preserve"> </w:t>
      </w:r>
      <w:r w:rsidR="00AA18FD" w:rsidRPr="00FD5F5F">
        <w:rPr>
          <w:rFonts w:ascii="Times New Roman" w:eastAsia="Times New Roman" w:hAnsi="Times New Roman" w:cs="Times New Roman"/>
          <w:sz w:val="24"/>
          <w:szCs w:val="24"/>
          <w:lang w:eastAsia="id-ID"/>
        </w:rPr>
        <w:t xml:space="preserve">dan </w:t>
      </w:r>
      <w:r w:rsidR="00257F50" w:rsidRPr="00FD5F5F">
        <w:rPr>
          <w:rFonts w:ascii="Times New Roman" w:eastAsia="Times New Roman" w:hAnsi="Times New Roman" w:cs="Times New Roman"/>
          <w:sz w:val="24"/>
          <w:szCs w:val="24"/>
          <w:lang w:eastAsia="id-ID"/>
        </w:rPr>
        <w:t xml:space="preserve">10 orang tua </w:t>
      </w:r>
      <w:r w:rsidR="00CC46BB" w:rsidRPr="00FD5F5F">
        <w:rPr>
          <w:rFonts w:ascii="Times New Roman" w:eastAsia="Times New Roman" w:hAnsi="Times New Roman" w:cs="Times New Roman"/>
          <w:sz w:val="24"/>
          <w:szCs w:val="24"/>
          <w:lang w:eastAsia="id-ID"/>
        </w:rPr>
        <w:t xml:space="preserve"> di desa O’Baki</w:t>
      </w:r>
      <w:r w:rsidR="00355455" w:rsidRPr="00FD5F5F">
        <w:rPr>
          <w:rFonts w:ascii="Times New Roman" w:eastAsia="Times New Roman" w:hAnsi="Times New Roman" w:cs="Times New Roman"/>
          <w:sz w:val="24"/>
          <w:szCs w:val="24"/>
          <w:lang w:eastAsia="id-ID"/>
        </w:rPr>
        <w:t>.</w:t>
      </w:r>
      <w:r w:rsidR="00CC46BB" w:rsidRPr="00FD5F5F">
        <w:rPr>
          <w:rFonts w:ascii="Times New Roman" w:eastAsia="Times New Roman" w:hAnsi="Times New Roman" w:cs="Times New Roman"/>
          <w:sz w:val="24"/>
          <w:szCs w:val="24"/>
          <w:lang w:eastAsia="id-ID"/>
        </w:rPr>
        <w:t xml:space="preserve"> Tek</w:t>
      </w:r>
      <w:r w:rsidR="00355455" w:rsidRPr="00FD5F5F">
        <w:rPr>
          <w:rFonts w:ascii="Times New Roman" w:eastAsia="Times New Roman" w:hAnsi="Times New Roman" w:cs="Times New Roman"/>
          <w:sz w:val="24"/>
          <w:szCs w:val="24"/>
          <w:lang w:eastAsia="id-ID"/>
        </w:rPr>
        <w:t>nik analisis data yang digunakan</w:t>
      </w:r>
      <w:r w:rsidR="00CC46BB" w:rsidRPr="00FD5F5F">
        <w:rPr>
          <w:rFonts w:ascii="Times New Roman" w:eastAsia="Times New Roman" w:hAnsi="Times New Roman" w:cs="Times New Roman"/>
          <w:sz w:val="24"/>
          <w:szCs w:val="24"/>
          <w:lang w:eastAsia="id-ID"/>
        </w:rPr>
        <w:t xml:space="preserve"> adalah reduksi data, penyajian data, dan penarikan kesimpulan</w:t>
      </w:r>
      <w:r w:rsidR="009A7B2C" w:rsidRPr="00FD5F5F">
        <w:rPr>
          <w:rFonts w:ascii="Times New Roman" w:eastAsia="Times New Roman" w:hAnsi="Times New Roman" w:cs="Times New Roman"/>
          <w:sz w:val="24"/>
          <w:szCs w:val="24"/>
          <w:lang w:eastAsia="id-ID"/>
        </w:rPr>
        <w:t xml:space="preserve">. Hasil penelitian </w:t>
      </w:r>
      <w:r w:rsidR="00CC46BB" w:rsidRPr="00FD5F5F">
        <w:rPr>
          <w:rFonts w:ascii="Times New Roman" w:eastAsia="Times New Roman" w:hAnsi="Times New Roman" w:cs="Times New Roman"/>
          <w:sz w:val="24"/>
          <w:szCs w:val="24"/>
          <w:lang w:eastAsia="id-ID"/>
        </w:rPr>
        <w:t>menunjukan bahwa Pola Pendidikan Agama Kristen</w:t>
      </w:r>
      <w:r w:rsidR="00C554CC" w:rsidRPr="00FD5F5F">
        <w:rPr>
          <w:rFonts w:ascii="Times New Roman" w:eastAsia="Times New Roman" w:hAnsi="Times New Roman" w:cs="Times New Roman"/>
          <w:sz w:val="24"/>
          <w:szCs w:val="24"/>
          <w:lang w:eastAsia="id-ID"/>
        </w:rPr>
        <w:t xml:space="preserve"> </w:t>
      </w:r>
      <w:r w:rsidR="00C554CC" w:rsidRPr="00FD5F5F">
        <w:rPr>
          <w:rFonts w:ascii="Times New Roman" w:hAnsi="Times New Roman" w:cs="Times New Roman"/>
          <w:sz w:val="24"/>
          <w:szCs w:val="24"/>
          <w:lang w:val="en-ID" w:eastAsia="en-ID"/>
        </w:rPr>
        <w:t>bagi keluarga petani di desa O,baki sangat  mempengaruhi kehidupan  anak-anak  dik</w:t>
      </w:r>
      <w:r w:rsidR="0079610E" w:rsidRPr="00FD5F5F">
        <w:rPr>
          <w:rFonts w:ascii="Times New Roman" w:hAnsi="Times New Roman" w:cs="Times New Roman"/>
          <w:sz w:val="24"/>
          <w:szCs w:val="24"/>
          <w:lang w:val="en-ID" w:eastAsia="en-ID"/>
        </w:rPr>
        <w:t>emudian  hari. Anak-anak perlu mendapat pendampingan</w:t>
      </w:r>
      <w:r w:rsidR="008E733B" w:rsidRPr="00FD5F5F">
        <w:rPr>
          <w:rFonts w:ascii="Times New Roman" w:hAnsi="Times New Roman" w:cs="Times New Roman"/>
          <w:sz w:val="24"/>
          <w:szCs w:val="24"/>
          <w:lang w:val="en-ID" w:eastAsia="en-ID"/>
        </w:rPr>
        <w:t xml:space="preserve"> penuh</w:t>
      </w:r>
      <w:r w:rsidR="0079610E" w:rsidRPr="00FD5F5F">
        <w:rPr>
          <w:rFonts w:ascii="Times New Roman" w:hAnsi="Times New Roman" w:cs="Times New Roman"/>
          <w:sz w:val="24"/>
          <w:szCs w:val="24"/>
          <w:lang w:val="en-ID" w:eastAsia="en-ID"/>
        </w:rPr>
        <w:t xml:space="preserve"> menuju pendewasaan secara mental jasmani dan rohani.</w:t>
      </w:r>
    </w:p>
    <w:p w:rsidR="00CE1428" w:rsidRPr="00BD0723" w:rsidRDefault="00CE1428" w:rsidP="00BD0723">
      <w:pPr>
        <w:jc w:val="both"/>
        <w:rPr>
          <w:rFonts w:ascii="Times New Roman" w:hAnsi="Times New Roman" w:cs="Times New Roman"/>
          <w:b/>
          <w:i/>
          <w:sz w:val="24"/>
          <w:szCs w:val="24"/>
        </w:rPr>
      </w:pPr>
      <w:r w:rsidRPr="00BD0723">
        <w:rPr>
          <w:rFonts w:ascii="Times New Roman" w:hAnsi="Times New Roman" w:cs="Times New Roman"/>
          <w:b/>
          <w:i/>
          <w:sz w:val="24"/>
          <w:szCs w:val="24"/>
          <w:lang w:val="en-ID" w:eastAsia="en-ID"/>
        </w:rPr>
        <w:t>Kata Kunci:</w:t>
      </w:r>
      <w:r w:rsidR="001378DA" w:rsidRPr="00BD0723">
        <w:rPr>
          <w:rFonts w:ascii="Times New Roman" w:hAnsi="Times New Roman" w:cs="Times New Roman"/>
          <w:b/>
          <w:i/>
          <w:sz w:val="24"/>
          <w:szCs w:val="24"/>
          <w:lang w:val="en-ID" w:eastAsia="en-ID"/>
        </w:rPr>
        <w:t xml:space="preserve"> </w:t>
      </w:r>
      <w:r w:rsidRPr="00BD0723">
        <w:rPr>
          <w:rFonts w:ascii="Times New Roman" w:hAnsi="Times New Roman" w:cs="Times New Roman"/>
          <w:b/>
          <w:i/>
          <w:sz w:val="24"/>
          <w:szCs w:val="24"/>
          <w:lang w:val="en-ID" w:eastAsia="en-ID"/>
        </w:rPr>
        <w:t>Keluarga Petani</w:t>
      </w:r>
      <w:r w:rsidR="001378DA" w:rsidRPr="00BD0723">
        <w:rPr>
          <w:rFonts w:ascii="Times New Roman" w:hAnsi="Times New Roman" w:cs="Times New Roman"/>
          <w:b/>
          <w:i/>
          <w:sz w:val="24"/>
          <w:szCs w:val="24"/>
          <w:lang w:val="en-ID" w:eastAsia="en-ID"/>
        </w:rPr>
        <w:t>,</w:t>
      </w:r>
      <w:r w:rsidR="001378DA" w:rsidRPr="001378DA">
        <w:t xml:space="preserve"> </w:t>
      </w:r>
      <w:r w:rsidR="001378DA" w:rsidRPr="00BD0723">
        <w:rPr>
          <w:rFonts w:ascii="Times New Roman" w:hAnsi="Times New Roman" w:cs="Times New Roman"/>
          <w:b/>
          <w:i/>
          <w:sz w:val="24"/>
          <w:szCs w:val="24"/>
          <w:lang w:val="en-ID" w:eastAsia="en-ID"/>
        </w:rPr>
        <w:t>Pola Pendidikan Agama Kristen</w:t>
      </w:r>
    </w:p>
    <w:p w:rsidR="00171B33" w:rsidRPr="00FD5F5F" w:rsidRDefault="00CC46BB" w:rsidP="00F3417C">
      <w:pPr>
        <w:spacing w:after="0"/>
        <w:jc w:val="both"/>
        <w:rPr>
          <w:rFonts w:ascii="Times New Roman" w:hAnsi="Times New Roman" w:cs="Times New Roman"/>
          <w:sz w:val="24"/>
          <w:szCs w:val="24"/>
          <w:lang w:val="id-ID"/>
        </w:rPr>
      </w:pPr>
      <w:r w:rsidRPr="00FD5F5F">
        <w:rPr>
          <w:rFonts w:ascii="Times New Roman" w:eastAsia="Times New Roman" w:hAnsi="Times New Roman" w:cs="Times New Roman"/>
          <w:sz w:val="24"/>
          <w:szCs w:val="24"/>
          <w:lang w:eastAsia="id-ID"/>
        </w:rPr>
        <w:t xml:space="preserve"> </w:t>
      </w:r>
    </w:p>
    <w:p w:rsidR="00171B33" w:rsidRPr="00FD5F5F" w:rsidRDefault="00171B33" w:rsidP="00CC46BB">
      <w:pPr>
        <w:pStyle w:val="ListParagraph"/>
        <w:spacing w:after="0" w:line="240" w:lineRule="auto"/>
        <w:ind w:hanging="11"/>
        <w:jc w:val="both"/>
        <w:rPr>
          <w:rFonts w:ascii="Times New Roman" w:eastAsia="Times New Roman" w:hAnsi="Times New Roman" w:cs="Times New Roman"/>
          <w:sz w:val="24"/>
          <w:szCs w:val="24"/>
          <w:lang w:val="en-US" w:eastAsia="id-ID"/>
        </w:rPr>
      </w:pPr>
    </w:p>
    <w:p w:rsidR="00B35C60" w:rsidRPr="00CE1428" w:rsidRDefault="00B35C60" w:rsidP="00CE1428">
      <w:pPr>
        <w:spacing w:after="0" w:line="240" w:lineRule="auto"/>
        <w:jc w:val="both"/>
        <w:rPr>
          <w:rFonts w:ascii="Times New Roman" w:eastAsia="Times New Roman" w:hAnsi="Times New Roman" w:cs="Times New Roman"/>
          <w:sz w:val="24"/>
          <w:szCs w:val="24"/>
          <w:lang w:eastAsia="id-ID"/>
        </w:rPr>
      </w:pPr>
    </w:p>
    <w:p w:rsidR="00B35C60" w:rsidRPr="00FD5F5F" w:rsidRDefault="00B35C60" w:rsidP="00CC46BB">
      <w:pPr>
        <w:pStyle w:val="ListParagraph"/>
        <w:spacing w:after="0" w:line="240" w:lineRule="auto"/>
        <w:ind w:hanging="11"/>
        <w:jc w:val="both"/>
        <w:rPr>
          <w:rFonts w:ascii="Times New Roman" w:eastAsia="Times New Roman" w:hAnsi="Times New Roman" w:cs="Times New Roman"/>
          <w:sz w:val="24"/>
          <w:szCs w:val="24"/>
          <w:lang w:val="en-US" w:eastAsia="id-ID"/>
        </w:rPr>
      </w:pPr>
    </w:p>
    <w:p w:rsidR="00BE1089" w:rsidRPr="00FD5F5F" w:rsidRDefault="00BE1089" w:rsidP="00CC46BB">
      <w:pPr>
        <w:pStyle w:val="ListParagraph"/>
        <w:spacing w:after="0" w:line="240" w:lineRule="auto"/>
        <w:ind w:hanging="11"/>
        <w:jc w:val="both"/>
        <w:rPr>
          <w:rFonts w:ascii="Times New Roman" w:eastAsia="Times New Roman" w:hAnsi="Times New Roman" w:cs="Times New Roman"/>
          <w:sz w:val="24"/>
          <w:szCs w:val="24"/>
          <w:lang w:val="en-US" w:eastAsia="id-ID"/>
        </w:rPr>
      </w:pPr>
    </w:p>
    <w:p w:rsidR="000A3936" w:rsidRDefault="000A3936" w:rsidP="00086069">
      <w:pPr>
        <w:pStyle w:val="NoSpacing"/>
        <w:jc w:val="both"/>
        <w:rPr>
          <w:rFonts w:ascii="Times New Roman" w:hAnsi="Times New Roman" w:cs="Times New Roman"/>
          <w:b/>
          <w:sz w:val="24"/>
          <w:szCs w:val="24"/>
        </w:rPr>
        <w:sectPr w:rsidR="000A3936">
          <w:pgSz w:w="12240" w:h="15840"/>
          <w:pgMar w:top="1440" w:right="1440" w:bottom="1440" w:left="1440" w:header="720" w:footer="720" w:gutter="0"/>
          <w:cols w:space="720"/>
          <w:docGrid w:linePitch="360"/>
        </w:sectPr>
      </w:pPr>
    </w:p>
    <w:p w:rsidR="00313442" w:rsidRPr="00CE1428" w:rsidRDefault="00086069" w:rsidP="00086069">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         </w:t>
      </w:r>
      <w:r w:rsidR="00D2110A" w:rsidRPr="00CE1428">
        <w:rPr>
          <w:rFonts w:ascii="Times New Roman" w:hAnsi="Times New Roman" w:cs="Times New Roman"/>
          <w:b/>
          <w:sz w:val="24"/>
          <w:szCs w:val="24"/>
        </w:rPr>
        <w:t>PENDAHULUAN</w:t>
      </w:r>
    </w:p>
    <w:p w:rsidR="00171B33" w:rsidRPr="00CE1428" w:rsidRDefault="00115470" w:rsidP="00CE1428">
      <w:pPr>
        <w:spacing w:after="0" w:line="360" w:lineRule="auto"/>
        <w:ind w:left="567" w:firstLine="720"/>
        <w:jc w:val="both"/>
        <w:rPr>
          <w:rFonts w:ascii="Times New Roman" w:hAnsi="Times New Roman" w:cs="Times New Roman"/>
        </w:rPr>
      </w:pPr>
      <w:r w:rsidRPr="00CE1428">
        <w:rPr>
          <w:rFonts w:ascii="Times New Roman" w:hAnsi="Times New Roman" w:cs="Times New Roman"/>
        </w:rPr>
        <w:t xml:space="preserve">Menurut Undang-undang </w:t>
      </w:r>
      <w:r w:rsidR="00171B33" w:rsidRPr="00CE1428">
        <w:rPr>
          <w:rFonts w:ascii="Times New Roman" w:hAnsi="Times New Roman" w:cs="Times New Roman"/>
        </w:rPr>
        <w:t>Republik Indonesia Nomor 20 Tahun 2003 tentang Sistem Pendidikan Nasional di Bab II pasal 3 menyebutkan bahwa: Pendidikan Nasional berfungsi mengembangkan ketrampilan pada konteks pendidikan dalam kehidupan bermartabat dengan tujuan untuk mengembangkan potensi peserta didik yang bertanggung jawab, beriman kepada Tuhan Yang Maha Esa, berilmu, kreatif, demokratis sebagai warga negara Republik Indonesia.</w:t>
      </w:r>
    </w:p>
    <w:p w:rsidR="00171B33" w:rsidRPr="00CE1428" w:rsidRDefault="00171B33" w:rsidP="00CE1428">
      <w:pPr>
        <w:spacing w:after="0" w:line="360" w:lineRule="auto"/>
        <w:ind w:left="567" w:firstLine="720"/>
        <w:jc w:val="both"/>
        <w:rPr>
          <w:rFonts w:ascii="Times New Roman" w:hAnsi="Times New Roman" w:cs="Times New Roman"/>
        </w:rPr>
      </w:pPr>
      <w:r w:rsidRPr="00CE1428">
        <w:rPr>
          <w:rFonts w:ascii="Times New Roman" w:hAnsi="Times New Roman" w:cs="Times New Roman"/>
        </w:rPr>
        <w:t xml:space="preserve"> Pendidikan ialah upaya sadar dan terencana untuk menciptakan proses pembelajaran agar siswa secara religius tidak mementingkan diri sendiri, tetapi siswa memiliki kecerdasan, kepribadian yang mulia, ketrampilan yang diperlukan untuk pengembangan diri secara aktif.</w:t>
      </w:r>
    </w:p>
    <w:p w:rsidR="00171B33" w:rsidRPr="00CE1428" w:rsidRDefault="00171B33" w:rsidP="00CE1428">
      <w:pPr>
        <w:spacing w:after="0" w:line="360" w:lineRule="auto"/>
        <w:ind w:left="567" w:firstLine="720"/>
        <w:jc w:val="both"/>
        <w:rPr>
          <w:rFonts w:ascii="Times New Roman" w:hAnsi="Times New Roman" w:cs="Times New Roman"/>
        </w:rPr>
      </w:pPr>
      <w:r w:rsidRPr="00CE1428">
        <w:rPr>
          <w:rFonts w:ascii="Times New Roman" w:hAnsi="Times New Roman" w:cs="Times New Roman"/>
        </w:rPr>
        <w:t xml:space="preserve">Menurut E.G Homrighausen (1985:12), mengatakan bahwa Pendidikan Agama Kristen berpangkal pada persekutuan umat Tuhan. Dalam Perjanjian Lama </w:t>
      </w:r>
      <w:proofErr w:type="gramStart"/>
      <w:r w:rsidRPr="00CE1428">
        <w:rPr>
          <w:rFonts w:ascii="Times New Roman" w:hAnsi="Times New Roman" w:cs="Times New Roman"/>
        </w:rPr>
        <w:t>pada</w:t>
      </w:r>
      <w:proofErr w:type="gramEnd"/>
      <w:r w:rsidRPr="00CE1428">
        <w:rPr>
          <w:rFonts w:ascii="Times New Roman" w:hAnsi="Times New Roman" w:cs="Times New Roman"/>
        </w:rPr>
        <w:t xml:space="preserve"> hakekat dasarnya terdapat pada sejarah suci purbakala, bahwa Pendidikan Agama Kristen itu di mulai sejak terpanggilnya Abraham menjadi nenek moyang umat pilihan Tuhan, yang bertumpu pada Allah sendiri. Dimana proses pengajaran dan pembelajaran berdasarkan Alkitab, </w:t>
      </w:r>
      <w:r w:rsidRPr="00CE1428">
        <w:rPr>
          <w:rFonts w:ascii="Times New Roman" w:hAnsi="Times New Roman" w:cs="Times New Roman"/>
        </w:rPr>
        <w:t xml:space="preserve">bergantung pada Roh Kudus dan berpusat pada Kristus.dengan membimbing dan mengupayakan setiap anak bertumbuh dalam iman melalui pengajaran dan pengalaman sesuai dengan </w:t>
      </w:r>
      <w:proofErr w:type="gramStart"/>
      <w:r w:rsidRPr="00CE1428">
        <w:rPr>
          <w:rFonts w:ascii="Times New Roman" w:hAnsi="Times New Roman" w:cs="Times New Roman"/>
        </w:rPr>
        <w:t>kehendak  Allah</w:t>
      </w:r>
      <w:proofErr w:type="gramEnd"/>
      <w:r w:rsidRPr="00CE1428">
        <w:rPr>
          <w:rFonts w:ascii="Times New Roman" w:hAnsi="Times New Roman" w:cs="Times New Roman"/>
        </w:rPr>
        <w:t>.</w:t>
      </w:r>
    </w:p>
    <w:p w:rsidR="00171B33" w:rsidRPr="00CE1428" w:rsidRDefault="00171B33" w:rsidP="00CE1428">
      <w:pPr>
        <w:spacing w:after="0" w:line="360" w:lineRule="auto"/>
        <w:ind w:left="567" w:firstLine="720"/>
        <w:jc w:val="both"/>
        <w:rPr>
          <w:rFonts w:ascii="Times New Roman" w:hAnsi="Times New Roman" w:cs="Times New Roman"/>
        </w:rPr>
      </w:pPr>
      <w:r w:rsidRPr="00CE1428">
        <w:rPr>
          <w:rFonts w:ascii="Times New Roman" w:hAnsi="Times New Roman" w:cs="Times New Roman"/>
        </w:rPr>
        <w:t>Pendidikan keluarga adalah usaha sadar yang dilakukan orang tua, karena mereka pada umumnya merasa terpanggil secara naluriah untuk membimbing dan mengarahkan, pengendalian dan pembimbingan bagi putra- putri mereka agar mampu menghadapi tantangan hidup dimasa mendatang. Keluarga juga sebagai sebuah lembaga pendidikan yang pertama dan utama, keluarga dihadapkan senantiasa berusaha menyediakan kebutuhan, baik biologis bagi anak, serta merawat dan mendidiknya. Keluarga dihadapkan mampu menghasilkan anak-anak agar dapat tumbuh menjadi pribadi yang dapat hidup ditengah-tengah masyarakat (Bambang Guritno).</w:t>
      </w:r>
    </w:p>
    <w:p w:rsidR="00171B33" w:rsidRPr="00CE1428" w:rsidRDefault="00171B33" w:rsidP="00CE1428">
      <w:pPr>
        <w:spacing w:after="0" w:line="360" w:lineRule="auto"/>
        <w:ind w:left="567" w:firstLine="720"/>
        <w:jc w:val="both"/>
        <w:rPr>
          <w:rFonts w:ascii="Times New Roman" w:hAnsi="Times New Roman" w:cs="Times New Roman"/>
        </w:rPr>
      </w:pPr>
      <w:r w:rsidRPr="00CE1428">
        <w:rPr>
          <w:rFonts w:ascii="Times New Roman" w:hAnsi="Times New Roman" w:cs="Times New Roman"/>
        </w:rPr>
        <w:t xml:space="preserve">Keluarga adalah pilar untuk membela masyarakat makro, masyarakat terkecil rakyat. Sesuai dengan hukum negara dan agama Kristen, dapat membentuk keluarga untuk hubungan antara pria dan wanita melalui pernikahan hukum. Pada dasarnya, anak -anak adalah tugas terbesar yang Tuhan anugrahkan untuk keluarga dan merupakan sumber </w:t>
      </w:r>
      <w:proofErr w:type="gramStart"/>
      <w:r w:rsidRPr="00CE1428">
        <w:rPr>
          <w:rFonts w:ascii="Times New Roman" w:hAnsi="Times New Roman" w:cs="Times New Roman"/>
        </w:rPr>
        <w:lastRenderedPageBreak/>
        <w:t>sukacita  dalam</w:t>
      </w:r>
      <w:proofErr w:type="gramEnd"/>
      <w:r w:rsidRPr="00CE1428">
        <w:rPr>
          <w:rFonts w:ascii="Times New Roman" w:hAnsi="Times New Roman" w:cs="Times New Roman"/>
        </w:rPr>
        <w:t xml:space="preserve"> pengembangan misi di rumah.</w:t>
      </w:r>
    </w:p>
    <w:p w:rsidR="00171B33" w:rsidRPr="00CE1428" w:rsidRDefault="00171B33" w:rsidP="00CE1428">
      <w:pPr>
        <w:pStyle w:val="NoSpacing"/>
        <w:spacing w:line="360" w:lineRule="auto"/>
        <w:ind w:left="567" w:firstLine="720"/>
        <w:jc w:val="both"/>
        <w:rPr>
          <w:rFonts w:ascii="Times New Roman" w:hAnsi="Times New Roman" w:cs="Times New Roman"/>
        </w:rPr>
      </w:pPr>
      <w:r w:rsidRPr="00CE1428">
        <w:rPr>
          <w:rFonts w:ascii="Times New Roman" w:hAnsi="Times New Roman" w:cs="Times New Roman"/>
        </w:rPr>
        <w:t xml:space="preserve">Menurut Ki Hajar Dewantara (1962:14-15) menyatakan bahwa “pendidikan sebagai upaya untuk memajukan budi pekerti, karakter,serta jasmani anak”. Oleh karena itu para orang tua ingin anaknya menjadi anak yang sehat, kuat, ketrampilan dan berohani. Bagi orang Kristen berrohani adalah </w:t>
      </w:r>
      <w:r w:rsidRPr="00CE1428">
        <w:rPr>
          <w:rFonts w:ascii="Times New Roman" w:hAnsi="Times New Roman" w:cs="Times New Roman"/>
          <w:lang w:eastAsia="en-ID"/>
        </w:rPr>
        <w:t>suatu keyakinan sentral yang diajarkan oleh Yesus  sendiri dalam kaitannya dengan injil (Kabar Baik) Menurut Yesus, iman merupakan suatu tindakan percaya dan penyangkalan diri sehingga orang tidak lagi mengandalkan kebijaksanaan dan kekuatannya sendiri tetapi melekatkan diri pada kuasa dan perkataan dari Dia yang ia percayai.</w:t>
      </w:r>
    </w:p>
    <w:p w:rsidR="00171B33" w:rsidRPr="00CE1428" w:rsidRDefault="00171B33" w:rsidP="00CE1428">
      <w:pPr>
        <w:spacing w:after="0" w:line="360" w:lineRule="auto"/>
        <w:ind w:left="567" w:firstLine="720"/>
        <w:jc w:val="both"/>
        <w:rPr>
          <w:rFonts w:ascii="Times New Roman" w:hAnsi="Times New Roman" w:cs="Times New Roman"/>
        </w:rPr>
      </w:pPr>
      <w:r w:rsidRPr="00CE1428">
        <w:rPr>
          <w:rFonts w:ascii="Times New Roman" w:hAnsi="Times New Roman" w:cs="Times New Roman"/>
        </w:rPr>
        <w:t xml:space="preserve">Dalam setiap anak ada kecenderungan alami untuk meniru. Dorongan ini memungkinkan anak melakukan sesuatu yang dilakukan oleh orang tuanya. Orang tua harus menjadi panutan yang baik bagi anak-anaknya. </w:t>
      </w:r>
      <w:proofErr w:type="gramStart"/>
      <w:r w:rsidRPr="00CE1428">
        <w:rPr>
          <w:rFonts w:ascii="Times New Roman" w:hAnsi="Times New Roman" w:cs="Times New Roman"/>
        </w:rPr>
        <w:t>Apa</w:t>
      </w:r>
      <w:proofErr w:type="gramEnd"/>
      <w:r w:rsidRPr="00CE1428">
        <w:rPr>
          <w:rFonts w:ascii="Times New Roman" w:hAnsi="Times New Roman" w:cs="Times New Roman"/>
        </w:rPr>
        <w:t xml:space="preserve"> pun yang dia dengar dan lihat selalu ditiru tanpa mempertimbangkan baik atau buruknya. Oleh karena itu, orang tua harus sangat waspada dan memperhatikan anak-anak mereka.</w:t>
      </w:r>
    </w:p>
    <w:p w:rsidR="00171B33" w:rsidRPr="00CE1428" w:rsidRDefault="00171B33" w:rsidP="00CE1428">
      <w:pPr>
        <w:pStyle w:val="NoSpacing"/>
        <w:spacing w:line="360" w:lineRule="auto"/>
        <w:ind w:left="567" w:firstLine="720"/>
        <w:jc w:val="both"/>
        <w:rPr>
          <w:rFonts w:ascii="Times New Roman" w:hAnsi="Times New Roman" w:cs="Times New Roman"/>
        </w:rPr>
      </w:pPr>
      <w:r w:rsidRPr="00CE1428">
        <w:rPr>
          <w:rFonts w:ascii="Times New Roman" w:hAnsi="Times New Roman" w:cs="Times New Roman"/>
        </w:rPr>
        <w:t xml:space="preserve">Seiring dengan perkembangan zaman dan kebutuhan kehidupan keluarga yang semakin berkembang, banyak orang tua yang sibuk bekerja mencari nafkah </w:t>
      </w:r>
      <w:r w:rsidRPr="00CE1428">
        <w:rPr>
          <w:rFonts w:ascii="Times New Roman" w:hAnsi="Times New Roman" w:cs="Times New Roman"/>
        </w:rPr>
        <w:t>untuk memenuhi kebutuhan keluarganya. Untuk memastikan anak-anak mereka mendapatkan pendidikan yang baik, orang tua perlu menetapkan pola pendidikan yang sesuai dengan gaya hidup mereka yang sibuk. Beberapa orang tua bekerja di kantor dan ladang, sementara yang lain menjalankan bisnis mereka sendiri  dari rumah.</w:t>
      </w:r>
    </w:p>
    <w:p w:rsidR="00171B33" w:rsidRPr="00CE1428" w:rsidRDefault="00171B33" w:rsidP="00CE1428">
      <w:pPr>
        <w:pStyle w:val="NoSpacing"/>
        <w:spacing w:line="360" w:lineRule="auto"/>
        <w:ind w:left="567" w:firstLine="720"/>
        <w:jc w:val="both"/>
        <w:rPr>
          <w:rFonts w:ascii="Times New Roman" w:hAnsi="Times New Roman" w:cs="Times New Roman"/>
        </w:rPr>
      </w:pPr>
      <w:r w:rsidRPr="00CE1428">
        <w:rPr>
          <w:rFonts w:ascii="Times New Roman" w:hAnsi="Times New Roman" w:cs="Times New Roman"/>
          <w:shd w:val="clear" w:color="auto" w:fill="FFFFFF"/>
        </w:rPr>
        <w:t>Keluarga petani adalah salah satu keluarga tersibuk dalam hal pekerjaan mereka. Dari pagi hingga sore, mereka harus pergi ke ladang untuk mengelola pertanian mereka sendiri. Selain menjalankan pertanian, mereka juga mengumpulkan kayu bakar untuk peralatan memasak, selain itu mereka juga mencari makan untuk ternak mereka</w:t>
      </w:r>
    </w:p>
    <w:p w:rsidR="00171B33" w:rsidRPr="00CE1428" w:rsidRDefault="00171B33" w:rsidP="00CE1428">
      <w:pPr>
        <w:spacing w:after="0" w:line="360" w:lineRule="auto"/>
        <w:ind w:left="567" w:firstLine="720"/>
        <w:jc w:val="both"/>
        <w:rPr>
          <w:rFonts w:ascii="Times New Roman" w:hAnsi="Times New Roman" w:cs="Times New Roman"/>
        </w:rPr>
      </w:pPr>
      <w:r w:rsidRPr="00CE1428">
        <w:rPr>
          <w:rFonts w:ascii="Times New Roman" w:hAnsi="Times New Roman" w:cs="Times New Roman"/>
        </w:rPr>
        <w:t xml:space="preserve">Menurut Max Weber (1958:18) masyarakat petani mereka optimis dalam melakukan suatu pekerjaan agar tercapainya sebuah kesuksesan. Jadi dapat disimpulkan bahwa tingkat spiritual yang tinggi </w:t>
      </w:r>
      <w:proofErr w:type="gramStart"/>
      <w:r w:rsidRPr="00CE1428">
        <w:rPr>
          <w:rFonts w:ascii="Times New Roman" w:hAnsi="Times New Roman" w:cs="Times New Roman"/>
        </w:rPr>
        <w:t>akan</w:t>
      </w:r>
      <w:proofErr w:type="gramEnd"/>
      <w:r w:rsidRPr="00CE1428">
        <w:rPr>
          <w:rFonts w:ascii="Times New Roman" w:hAnsi="Times New Roman" w:cs="Times New Roman"/>
        </w:rPr>
        <w:t xml:space="preserve"> mempengaruhi semangat kerja yang tinggi pula dan tercapainya keberhasilan dalam suatu usaha. Jiwa yang tekun, ulet, dan optimis menjadikan seseorang mencapai sebuah keberhasilan. Maka begitupula yang terjadi pada masyarakat petani di desa O’Baki lebih kerja keras/ulet dan rajin dalam bekerja banyak waktu yang mereka habiskan untuk bekerja. Sehingga orang tua menggunakan pola asuh Pola PAK dalam </w:t>
      </w:r>
      <w:r w:rsidRPr="00CE1428">
        <w:rPr>
          <w:rFonts w:ascii="Times New Roman" w:hAnsi="Times New Roman" w:cs="Times New Roman"/>
        </w:rPr>
        <w:lastRenderedPageBreak/>
        <w:t>keluarga menurut Hadari Nawawi seperti mendidik melalui Pembiasaan dan nasehat.</w:t>
      </w:r>
    </w:p>
    <w:p w:rsidR="00171B33" w:rsidRPr="00CE1428" w:rsidRDefault="00171B33" w:rsidP="00CE1428">
      <w:pPr>
        <w:spacing w:after="0" w:line="360" w:lineRule="auto"/>
        <w:ind w:left="567" w:firstLine="720"/>
        <w:jc w:val="both"/>
        <w:rPr>
          <w:rFonts w:ascii="Times New Roman" w:hAnsi="Times New Roman" w:cs="Times New Roman"/>
        </w:rPr>
      </w:pPr>
      <w:r w:rsidRPr="00CE1428">
        <w:rPr>
          <w:rFonts w:ascii="Times New Roman" w:hAnsi="Times New Roman" w:cs="Times New Roman"/>
        </w:rPr>
        <w:t>Menurut Ibu Kepala Desa O’Baki dan Bapak MB (toko adat) menyatakan bahwa masyarakat Desa O’Baki adalah mayoritas petani masyarakat Desa O’Baki tergolong ulet, rajin, dan telaten dalam bekerja, sehingga  ada beberapa orang tua yang Kesibukan mereka tersebut sangat menyita waktu sehingga mereka menghabiskan waktunya untuk pekerjaan sehingga orang tua kurang memiliki waktu untuk anak-anak, kurang memiliki waktu untuk ibadah bersama, kurang   ada pembejaran Alkitab akibatnya sangat sedikit waktu yang tersisa untuk memberikan pendidikan agama Kristen pada anak.</w:t>
      </w:r>
    </w:p>
    <w:p w:rsidR="00171B33" w:rsidRPr="00CE1428" w:rsidRDefault="00171B33" w:rsidP="00CE1428">
      <w:pPr>
        <w:spacing w:after="0" w:line="360" w:lineRule="auto"/>
        <w:ind w:left="567" w:firstLine="720"/>
        <w:jc w:val="both"/>
        <w:rPr>
          <w:rFonts w:ascii="Times New Roman" w:hAnsi="Times New Roman" w:cs="Times New Roman"/>
        </w:rPr>
      </w:pPr>
      <w:r w:rsidRPr="00CE1428">
        <w:rPr>
          <w:rFonts w:ascii="Times New Roman" w:hAnsi="Times New Roman" w:cs="Times New Roman"/>
        </w:rPr>
        <w:t xml:space="preserve">Akibat dari kurangnya pendidikan </w:t>
      </w:r>
      <w:proofErr w:type="gramStart"/>
      <w:r w:rsidRPr="00CE1428">
        <w:rPr>
          <w:rFonts w:ascii="Times New Roman" w:hAnsi="Times New Roman" w:cs="Times New Roman"/>
        </w:rPr>
        <w:t>agama  ini</w:t>
      </w:r>
      <w:proofErr w:type="gramEnd"/>
      <w:r w:rsidRPr="00CE1428">
        <w:rPr>
          <w:rFonts w:ascii="Times New Roman" w:hAnsi="Times New Roman" w:cs="Times New Roman"/>
        </w:rPr>
        <w:t xml:space="preserve"> dia ntaranya ada anak-anak yang ketika orang tua mengajak untuk beribadah sibuk bermian, dan anak kurang memiliki rasa hormat terhadap orang tua,. Seperti diperintahkan sesuatu oleh tua malah membantah dan tidak mempedulikan pesan dan nasehat dari kedua orang tua. Namun orang tua masih peduli terhadap anak -anaknya dan selalu memberikan nasehat, (Hasil Observasi)</w:t>
      </w:r>
    </w:p>
    <w:p w:rsidR="00171B33" w:rsidRPr="00CE1428" w:rsidRDefault="00171B33" w:rsidP="00CE1428">
      <w:pPr>
        <w:spacing w:after="0" w:line="360" w:lineRule="auto"/>
        <w:ind w:left="567" w:firstLine="720"/>
        <w:jc w:val="both"/>
        <w:rPr>
          <w:rFonts w:ascii="Times New Roman" w:hAnsi="Times New Roman" w:cs="Times New Roman"/>
        </w:rPr>
      </w:pPr>
      <w:r w:rsidRPr="00CE1428">
        <w:rPr>
          <w:rFonts w:ascii="Times New Roman" w:hAnsi="Times New Roman" w:cs="Times New Roman"/>
        </w:rPr>
        <w:t xml:space="preserve">Berdasarkan beberapa hal tersebut, peneliti tertarik untuk meneliti tentang bagaimana </w:t>
      </w:r>
      <w:r w:rsidRPr="00CE1428">
        <w:rPr>
          <w:rFonts w:ascii="Times New Roman" w:hAnsi="Times New Roman" w:cs="Times New Roman"/>
          <w:b/>
          <w:bCs/>
        </w:rPr>
        <w:t>“</w:t>
      </w:r>
      <w:r w:rsidRPr="00CE1428">
        <w:rPr>
          <w:rFonts w:ascii="Times New Roman" w:hAnsi="Times New Roman" w:cs="Times New Roman"/>
          <w:bCs/>
        </w:rPr>
        <w:t xml:space="preserve">Pola Pendidikan Agama Kristen dalam keluarga petani di </w:t>
      </w:r>
      <w:r w:rsidRPr="00CE1428">
        <w:rPr>
          <w:rFonts w:ascii="Times New Roman" w:hAnsi="Times New Roman" w:cs="Times New Roman"/>
          <w:bCs/>
        </w:rPr>
        <w:t>desa O’Baki, Kecamatan Kokbaun, Kabupaten TTS</w:t>
      </w:r>
      <w:r w:rsidRPr="00CE1428">
        <w:rPr>
          <w:rFonts w:ascii="Times New Roman" w:hAnsi="Times New Roman" w:cs="Times New Roman"/>
          <w:b/>
          <w:bCs/>
        </w:rPr>
        <w:t>”.</w:t>
      </w:r>
      <w:r w:rsidRPr="00CE1428">
        <w:rPr>
          <w:rFonts w:ascii="Times New Roman" w:hAnsi="Times New Roman" w:cs="Times New Roman"/>
        </w:rPr>
        <w:t xml:space="preserve"> </w:t>
      </w:r>
      <w:r w:rsidRPr="00CE1428">
        <w:rPr>
          <w:rFonts w:ascii="Times New Roman" w:hAnsi="Times New Roman" w:cs="Times New Roman"/>
          <w:color w:val="000000"/>
          <w:shd w:val="clear" w:color="auto" w:fill="FFFFFF"/>
        </w:rPr>
        <w:t>Oleh karena</w:t>
      </w:r>
      <w:r w:rsidRPr="00CE1428">
        <w:rPr>
          <w:rFonts w:ascii="Times New Roman" w:hAnsi="Times New Roman" w:cs="Times New Roman"/>
          <w:b/>
          <w:bCs/>
          <w:color w:val="000000"/>
          <w:shd w:val="clear" w:color="auto" w:fill="FFFFFF"/>
        </w:rPr>
        <w:t xml:space="preserve"> </w:t>
      </w:r>
      <w:r w:rsidRPr="00CE1428">
        <w:rPr>
          <w:rFonts w:ascii="Times New Roman" w:hAnsi="Times New Roman" w:cs="Times New Roman"/>
          <w:color w:val="000000"/>
          <w:shd w:val="clear" w:color="auto" w:fill="FFFFFF"/>
        </w:rPr>
        <w:t>itu, penulis berharap mendapatkan solusi yang tepat untuk permasalahan tersebut.</w:t>
      </w:r>
    </w:p>
    <w:p w:rsidR="00171B33" w:rsidRPr="000A3936" w:rsidRDefault="00B35C60" w:rsidP="000A3936">
      <w:pPr>
        <w:spacing w:after="0" w:line="360" w:lineRule="auto"/>
        <w:rPr>
          <w:rFonts w:ascii="Times New Roman" w:hAnsi="Times New Roman" w:cs="Times New Roman"/>
          <w:b/>
        </w:rPr>
      </w:pPr>
      <w:bookmarkStart w:id="1" w:name="_Toc101417546"/>
      <w:r w:rsidRPr="000A3936">
        <w:rPr>
          <w:rFonts w:ascii="Times New Roman" w:hAnsi="Times New Roman" w:cs="Times New Roman"/>
          <w:b/>
        </w:rPr>
        <w:t>KAJIAN PUSTAKA</w:t>
      </w:r>
    </w:p>
    <w:p w:rsidR="00171B33" w:rsidRPr="000A3936" w:rsidRDefault="000A3936" w:rsidP="000A3936">
      <w:pPr>
        <w:spacing w:after="0" w:line="360" w:lineRule="auto"/>
        <w:rPr>
          <w:rFonts w:ascii="Times New Roman" w:hAnsi="Times New Roman" w:cs="Times New Roman"/>
          <w:b/>
        </w:rPr>
      </w:pPr>
      <w:r>
        <w:rPr>
          <w:rFonts w:ascii="Times New Roman" w:hAnsi="Times New Roman" w:cs="Times New Roman"/>
          <w:b/>
          <w:bCs/>
        </w:rPr>
        <w:t>A. </w:t>
      </w:r>
      <w:r w:rsidR="00171B33" w:rsidRPr="000A3936">
        <w:rPr>
          <w:rFonts w:ascii="Times New Roman" w:hAnsi="Times New Roman" w:cs="Times New Roman"/>
          <w:b/>
          <w:bCs/>
        </w:rPr>
        <w:t>Pendidikan Agama Kristen</w:t>
      </w:r>
      <w:bookmarkEnd w:id="1"/>
    </w:p>
    <w:p w:rsidR="00B12994" w:rsidRPr="000A3936" w:rsidRDefault="000A3936" w:rsidP="004276B8">
      <w:pPr>
        <w:spacing w:after="0" w:line="360" w:lineRule="auto"/>
        <w:rPr>
          <w:rFonts w:ascii="Times New Roman" w:hAnsi="Times New Roman" w:cs="Times New Roman"/>
          <w:b/>
        </w:rPr>
      </w:pPr>
      <w:r w:rsidRPr="000A3936">
        <w:rPr>
          <w:rFonts w:ascii="Times New Roman" w:hAnsi="Times New Roman" w:cs="Times New Roman"/>
          <w:b/>
          <w:bCs/>
          <w:sz w:val="24"/>
        </w:rPr>
        <w:t>1</w:t>
      </w:r>
      <w:r>
        <w:rPr>
          <w:rFonts w:ascii="Times New Roman" w:hAnsi="Times New Roman" w:cs="Times New Roman"/>
          <w:b/>
          <w:bCs/>
          <w:sz w:val="24"/>
        </w:rPr>
        <w:t>. </w:t>
      </w:r>
      <w:r w:rsidR="00B12994" w:rsidRPr="000A3936">
        <w:rPr>
          <w:rFonts w:ascii="Times New Roman" w:hAnsi="Times New Roman" w:cs="Times New Roman"/>
          <w:b/>
          <w:bCs/>
          <w:sz w:val="24"/>
        </w:rPr>
        <w:t>Pengertian</w:t>
      </w:r>
      <w:r w:rsidR="00B12994" w:rsidRPr="000A3936">
        <w:rPr>
          <w:rFonts w:ascii="Times New Roman" w:hAnsi="Times New Roman" w:cs="Times New Roman"/>
          <w:b/>
          <w:bCs/>
        </w:rPr>
        <w:t xml:space="preserve"> PAK</w:t>
      </w:r>
    </w:p>
    <w:p w:rsidR="00171B33" w:rsidRPr="00CE1428" w:rsidRDefault="004276B8" w:rsidP="004276B8">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 xml:space="preserve">Pendidikan Agama Kristen adalah “pendidikan yang bersifat Kristen” atau “pendidikan yang bersumber dari atau berlandaskan iman Kristen sebagaimana diajarkan oleh Alkitab, penyataan Allah secara tertulis”. Berbeda dengan pendidikan sekuler yang bercorak humanistik dan naturalistik, pendidikan </w:t>
      </w:r>
      <w:proofErr w:type="gramStart"/>
      <w:r w:rsidR="00171B33" w:rsidRPr="00CE1428">
        <w:rPr>
          <w:rFonts w:ascii="Times New Roman" w:hAnsi="Times New Roman" w:cs="Times New Roman"/>
        </w:rPr>
        <w:t>kristen</w:t>
      </w:r>
      <w:proofErr w:type="gramEnd"/>
      <w:r w:rsidR="00171B33" w:rsidRPr="00CE1428">
        <w:rPr>
          <w:rFonts w:ascii="Times New Roman" w:hAnsi="Times New Roman" w:cs="Times New Roman"/>
        </w:rPr>
        <w:t xml:space="preserve"> bersifat teosentris dalam arti bertolak dari keyakinan bahwa Allah ada, Dia menyatakan diri, Dia Esa dalam kemajemukan (Allah Tritunggal-Bapa, Anak, dan Roh Kudus).  Pdt. John M. Nainggolan (2011:36-39)</w:t>
      </w:r>
    </w:p>
    <w:p w:rsidR="00171B33" w:rsidRPr="00CE1428" w:rsidRDefault="004276B8" w:rsidP="004276B8">
      <w:pPr>
        <w:spacing w:after="0" w:line="360" w:lineRule="auto"/>
        <w:jc w:val="both"/>
        <w:rPr>
          <w:rFonts w:ascii="Times New Roman" w:hAnsi="Times New Roman" w:cs="Times New Roman"/>
        </w:rPr>
      </w:pPr>
      <w:r>
        <w:rPr>
          <w:rFonts w:ascii="Times New Roman" w:hAnsi="Times New Roman" w:cs="Times New Roman"/>
        </w:rPr>
        <w:tab/>
      </w:r>
      <w:proofErr w:type="gramStart"/>
      <w:r w:rsidR="00171B33" w:rsidRPr="00CE1428">
        <w:rPr>
          <w:rFonts w:ascii="Times New Roman" w:hAnsi="Times New Roman" w:cs="Times New Roman"/>
        </w:rPr>
        <w:t>Menurut  Martin</w:t>
      </w:r>
      <w:proofErr w:type="gramEnd"/>
      <w:r w:rsidR="00171B33" w:rsidRPr="00CE1428">
        <w:rPr>
          <w:rFonts w:ascii="Times New Roman" w:hAnsi="Times New Roman" w:cs="Times New Roman"/>
        </w:rPr>
        <w:t xml:space="preserve"> Luther (1483-1548 : 78) PAK adalah pendidikan yang melibatkan warga jemaat untuk belajar teratur dan tertib agar semakin menyadari dosa mereka serta bersukacita dalam Yesus Kristus yang memerdekakan. Di samping itu PAK memperlengkapi mereka dengan sumber iman, khususnya yang berkaitan dengan pengalaman berdoa sehingga mereka mampu melayani sesamanya termasuk masyarakat dan Negara serta mengambil bagian dengan bertanggung jawab dalam persekutuan Kristen.</w:t>
      </w:r>
    </w:p>
    <w:p w:rsidR="00171B33" w:rsidRPr="00CE1428" w:rsidRDefault="004276B8" w:rsidP="004276B8">
      <w:pPr>
        <w:spacing w:after="0" w:line="360" w:lineRule="auto"/>
        <w:jc w:val="both"/>
        <w:rPr>
          <w:rFonts w:ascii="Times New Roman" w:hAnsi="Times New Roman" w:cs="Times New Roman"/>
          <w:b/>
          <w:bCs/>
          <w:color w:val="CD400B"/>
        </w:rPr>
      </w:pPr>
      <w:r>
        <w:rPr>
          <w:rFonts w:ascii="Times New Roman" w:hAnsi="Times New Roman" w:cs="Times New Roman"/>
        </w:rPr>
        <w:tab/>
      </w:r>
      <w:r w:rsidR="00171B33" w:rsidRPr="00CE1428">
        <w:rPr>
          <w:rFonts w:ascii="Times New Roman" w:hAnsi="Times New Roman" w:cs="Times New Roman"/>
        </w:rPr>
        <w:t>Karena pendidikan</w:t>
      </w:r>
      <w:r w:rsidR="00171B33" w:rsidRPr="00CE1428">
        <w:rPr>
          <w:rFonts w:ascii="Times New Roman" w:hAnsi="Times New Roman" w:cs="Times New Roman"/>
          <w:shd w:val="clear" w:color="auto" w:fill="FFFFFF"/>
        </w:rPr>
        <w:t xml:space="preserve"> </w:t>
      </w:r>
      <w:r w:rsidR="00171B33" w:rsidRPr="00CE1428">
        <w:rPr>
          <w:rFonts w:ascii="Times New Roman" w:hAnsi="Times New Roman" w:cs="Times New Roman"/>
          <w:color w:val="000000"/>
          <w:shd w:val="clear" w:color="auto" w:fill="FFFFFF"/>
        </w:rPr>
        <w:t xml:space="preserve">manusia </w:t>
      </w:r>
      <w:r w:rsidR="00171B33" w:rsidRPr="00CE1428">
        <w:rPr>
          <w:rFonts w:ascii="Times New Roman" w:hAnsi="Times New Roman" w:cs="Times New Roman"/>
        </w:rPr>
        <w:t>adalah</w:t>
      </w:r>
      <w:r w:rsidR="00171B33" w:rsidRPr="00CE1428">
        <w:rPr>
          <w:rFonts w:ascii="Times New Roman" w:hAnsi="Times New Roman" w:cs="Times New Roman"/>
          <w:color w:val="000000"/>
          <w:shd w:val="clear" w:color="auto" w:fill="FFFFFF"/>
        </w:rPr>
        <w:t xml:space="preserve"> sistem dan </w:t>
      </w:r>
      <w:r w:rsidR="00171B33" w:rsidRPr="00CE1428">
        <w:rPr>
          <w:rFonts w:ascii="Times New Roman" w:hAnsi="Times New Roman" w:cs="Times New Roman"/>
        </w:rPr>
        <w:t>metode untuk</w:t>
      </w:r>
      <w:r w:rsidR="00171B33" w:rsidRPr="00CE1428">
        <w:rPr>
          <w:rFonts w:ascii="Times New Roman" w:hAnsi="Times New Roman" w:cs="Times New Roman"/>
          <w:shd w:val="clear" w:color="auto" w:fill="FFFFFF"/>
        </w:rPr>
        <w:t xml:space="preserve"> </w:t>
      </w:r>
      <w:r w:rsidR="00171B33" w:rsidRPr="00CE1428">
        <w:rPr>
          <w:rFonts w:ascii="Times New Roman" w:hAnsi="Times New Roman" w:cs="Times New Roman"/>
          <w:color w:val="000000"/>
          <w:shd w:val="clear" w:color="auto" w:fill="FFFFFF"/>
        </w:rPr>
        <w:t xml:space="preserve">meningkatkan kualitas hidup </w:t>
      </w:r>
      <w:r w:rsidR="00171B33" w:rsidRPr="00CE1428">
        <w:rPr>
          <w:rFonts w:ascii="Times New Roman" w:hAnsi="Times New Roman" w:cs="Times New Roman"/>
        </w:rPr>
        <w:t>di semua disiplin ilmu, sekelompok orang</w:t>
      </w:r>
      <w:r w:rsidR="00171B33" w:rsidRPr="00CE1428">
        <w:rPr>
          <w:rFonts w:ascii="Times New Roman" w:hAnsi="Times New Roman" w:cs="Times New Roman"/>
          <w:shd w:val="clear" w:color="auto" w:fill="FFFFFF"/>
        </w:rPr>
        <w:t xml:space="preserve"> </w:t>
      </w:r>
      <w:r w:rsidR="00171B33" w:rsidRPr="00CE1428">
        <w:rPr>
          <w:rFonts w:ascii="Times New Roman" w:hAnsi="Times New Roman" w:cs="Times New Roman"/>
          <w:color w:val="000000"/>
          <w:shd w:val="clear" w:color="auto" w:fill="FFFFFF"/>
        </w:rPr>
        <w:lastRenderedPageBreak/>
        <w:t xml:space="preserve">yang tidak </w:t>
      </w:r>
      <w:r w:rsidR="00171B33" w:rsidRPr="00CE1428">
        <w:rPr>
          <w:rFonts w:ascii="Times New Roman" w:hAnsi="Times New Roman" w:cs="Times New Roman"/>
        </w:rPr>
        <w:t>menggunakan</w:t>
      </w:r>
      <w:r w:rsidR="00171B33" w:rsidRPr="00CE1428">
        <w:rPr>
          <w:rFonts w:ascii="Times New Roman" w:hAnsi="Times New Roman" w:cs="Times New Roman"/>
          <w:color w:val="000000"/>
          <w:shd w:val="clear" w:color="auto" w:fill="FFFFFF"/>
        </w:rPr>
        <w:t xml:space="preserve"> pendidikan sebagai alat atau sarana </w:t>
      </w:r>
      <w:r w:rsidR="00171B33" w:rsidRPr="00CE1428">
        <w:rPr>
          <w:rFonts w:ascii="Times New Roman" w:hAnsi="Times New Roman" w:cs="Times New Roman"/>
        </w:rPr>
        <w:t>dalam sejarah</w:t>
      </w:r>
      <w:r w:rsidR="00171B33" w:rsidRPr="00CE1428">
        <w:rPr>
          <w:rFonts w:ascii="Times New Roman" w:hAnsi="Times New Roman" w:cs="Times New Roman"/>
          <w:b/>
          <w:bCs/>
        </w:rPr>
        <w:t xml:space="preserve"> </w:t>
      </w:r>
      <w:r w:rsidR="00171B33" w:rsidRPr="00CE1428">
        <w:rPr>
          <w:rFonts w:ascii="Times New Roman" w:hAnsi="Times New Roman" w:cs="Times New Roman"/>
        </w:rPr>
        <w:t>kehidupan manusia di planet ini Hampir tidak ada. Bahkan</w:t>
      </w:r>
      <w:r w:rsidR="00171B33" w:rsidRPr="00CE1428">
        <w:rPr>
          <w:rFonts w:ascii="Times New Roman" w:hAnsi="Times New Roman" w:cs="Times New Roman"/>
          <w:shd w:val="clear" w:color="auto" w:fill="FFFFFF"/>
        </w:rPr>
        <w:t xml:space="preserve"> </w:t>
      </w:r>
      <w:r w:rsidR="00171B33" w:rsidRPr="00CE1428">
        <w:rPr>
          <w:rFonts w:ascii="Times New Roman" w:hAnsi="Times New Roman" w:cs="Times New Roman"/>
          <w:color w:val="000000"/>
          <w:shd w:val="clear" w:color="auto" w:fill="FFFFFF"/>
        </w:rPr>
        <w:t xml:space="preserve">dalam masyarakat </w:t>
      </w:r>
      <w:r w:rsidR="00171B33" w:rsidRPr="00CE1428">
        <w:rPr>
          <w:rFonts w:ascii="Times New Roman" w:hAnsi="Times New Roman" w:cs="Times New Roman"/>
        </w:rPr>
        <w:t>primitif, membudayakan, memperbaiki dan meningkatkan kualitasnya.</w:t>
      </w:r>
      <w:r w:rsidR="00171B33" w:rsidRPr="00CE1428">
        <w:rPr>
          <w:rFonts w:ascii="Times New Roman" w:hAnsi="Times New Roman" w:cs="Times New Roman"/>
          <w:shd w:val="clear" w:color="auto" w:fill="FFFFFF"/>
        </w:rPr>
        <w:t xml:space="preserve"> </w:t>
      </w:r>
      <w:r w:rsidR="00171B33" w:rsidRPr="00CE1428">
        <w:rPr>
          <w:rFonts w:ascii="Times New Roman" w:hAnsi="Times New Roman" w:cs="Times New Roman"/>
          <w:color w:val="000000"/>
          <w:shd w:val="clear" w:color="auto" w:fill="FFFFFF"/>
        </w:rPr>
        <w:t xml:space="preserve">Selain itu, pendidikan juga merupakan sarana </w:t>
      </w:r>
      <w:r w:rsidR="00171B33" w:rsidRPr="00CE1428">
        <w:rPr>
          <w:rFonts w:ascii="Times New Roman" w:hAnsi="Times New Roman" w:cs="Times New Roman"/>
        </w:rPr>
        <w:t>terpenting</w:t>
      </w:r>
      <w:r w:rsidR="00171B33" w:rsidRPr="00CE1428">
        <w:rPr>
          <w:rFonts w:ascii="Times New Roman" w:hAnsi="Times New Roman" w:cs="Times New Roman"/>
          <w:color w:val="000000"/>
          <w:shd w:val="clear" w:color="auto" w:fill="FFFFFF"/>
        </w:rPr>
        <w:t xml:space="preserve"> bagi manusia untuk </w:t>
      </w:r>
      <w:r w:rsidR="00171B33" w:rsidRPr="00CE1428">
        <w:rPr>
          <w:rFonts w:ascii="Times New Roman" w:hAnsi="Times New Roman" w:cs="Times New Roman"/>
        </w:rPr>
        <w:t>mencapai</w:t>
      </w:r>
      <w:r w:rsidR="00171B33" w:rsidRPr="00CE1428">
        <w:rPr>
          <w:rFonts w:ascii="Times New Roman" w:hAnsi="Times New Roman" w:cs="Times New Roman"/>
          <w:shd w:val="clear" w:color="auto" w:fill="FFFFFF"/>
        </w:rPr>
        <w:t xml:space="preserve"> </w:t>
      </w:r>
      <w:r w:rsidR="00171B33" w:rsidRPr="00CE1428">
        <w:rPr>
          <w:rFonts w:ascii="Times New Roman" w:hAnsi="Times New Roman" w:cs="Times New Roman"/>
          <w:color w:val="000000"/>
          <w:shd w:val="clear" w:color="auto" w:fill="FFFFFF"/>
        </w:rPr>
        <w:t xml:space="preserve">kebahagiaan </w:t>
      </w:r>
      <w:r w:rsidR="00171B33" w:rsidRPr="00CE1428">
        <w:rPr>
          <w:rFonts w:ascii="Times New Roman" w:hAnsi="Times New Roman" w:cs="Times New Roman"/>
        </w:rPr>
        <w:t>di dunia</w:t>
      </w:r>
      <w:r w:rsidR="00171B33" w:rsidRPr="00CE1428">
        <w:rPr>
          <w:rFonts w:ascii="Times New Roman" w:hAnsi="Times New Roman" w:cs="Times New Roman"/>
          <w:shd w:val="clear" w:color="auto" w:fill="FFFFFF"/>
        </w:rPr>
        <w:t xml:space="preserve"> </w:t>
      </w:r>
      <w:r w:rsidR="00171B33" w:rsidRPr="00CE1428">
        <w:rPr>
          <w:rFonts w:ascii="Times New Roman" w:hAnsi="Times New Roman" w:cs="Times New Roman"/>
          <w:color w:val="000000"/>
          <w:shd w:val="clear" w:color="auto" w:fill="FFFFFF"/>
        </w:rPr>
        <w:t xml:space="preserve">dan </w:t>
      </w:r>
      <w:r w:rsidR="00171B33" w:rsidRPr="00CE1428">
        <w:rPr>
          <w:rFonts w:ascii="Times New Roman" w:hAnsi="Times New Roman" w:cs="Times New Roman"/>
        </w:rPr>
        <w:t>di akhirat.</w:t>
      </w:r>
    </w:p>
    <w:p w:rsidR="00171B33" w:rsidRPr="00CE1428" w:rsidRDefault="004276B8" w:rsidP="004276B8">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 xml:space="preserve">Pdt. John M. Nainggolan (2011:39) menyatakan bahwa pendidikan agama Kristen mempunyai pemahaman bahwa Allah adalah sumber pengetahuan, kebenaran sejati. Akan tetapi Allah menyatakan kebenaran dan pengetahuan itu dengan berbagai </w:t>
      </w:r>
      <w:proofErr w:type="gramStart"/>
      <w:r w:rsidR="00171B33" w:rsidRPr="00CE1428">
        <w:rPr>
          <w:rFonts w:ascii="Times New Roman" w:hAnsi="Times New Roman" w:cs="Times New Roman"/>
        </w:rPr>
        <w:t>cara</w:t>
      </w:r>
      <w:proofErr w:type="gramEnd"/>
      <w:r w:rsidR="00171B33" w:rsidRPr="00CE1428">
        <w:rPr>
          <w:rFonts w:ascii="Times New Roman" w:hAnsi="Times New Roman" w:cs="Times New Roman"/>
        </w:rPr>
        <w:t xml:space="preserve">. </w:t>
      </w:r>
    </w:p>
    <w:p w:rsidR="00171B33" w:rsidRPr="00CE1428" w:rsidRDefault="004276B8" w:rsidP="004276B8">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Pendidikan tidak saja dinilai sebagai alat untuk mencapai kesejahteraan manusia semata, lebih dari itu pendidikan dianggap mampu mengarahkan manusia kepada hakikat dirinya. Abdurrahman An-Nahlawi berpandang bahwa hakikat eksitensi manusia dibumi adalah beribadah kepada Allah serta tunduk, patuh dan berserah diri kepada-Nya.</w:t>
      </w:r>
    </w:p>
    <w:p w:rsidR="007B005A" w:rsidRPr="00CE1428" w:rsidRDefault="004276B8" w:rsidP="004276B8">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Uraian diatas dapat disimpulkan bahwa pendidikan Agama Kristen adalah usaha sadar yang dilakukan secara bertahap oleh orang dewasa dengan tujuan menumbuh kembangkan potensi bawaan anak, sejak masa kejadiannya sampai akhir hayatnya supaya menjadi manusia yang beriman kepada Allah.</w:t>
      </w:r>
    </w:p>
    <w:p w:rsidR="00171B33" w:rsidRPr="00CE1428" w:rsidRDefault="004276B8" w:rsidP="004276B8">
      <w:pPr>
        <w:pStyle w:val="Heading3"/>
        <w:spacing w:before="0" w:line="360" w:lineRule="auto"/>
        <w:jc w:val="both"/>
        <w:rPr>
          <w:rFonts w:ascii="Times New Roman" w:hAnsi="Times New Roman" w:cs="Times New Roman"/>
          <w:b w:val="0"/>
          <w:bCs w:val="0"/>
          <w:color w:val="auto"/>
        </w:rPr>
      </w:pPr>
      <w:bookmarkStart w:id="2" w:name="_Toc101417548"/>
      <w:r>
        <w:rPr>
          <w:rFonts w:ascii="Times New Roman" w:hAnsi="Times New Roman" w:cs="Times New Roman"/>
          <w:color w:val="auto"/>
        </w:rPr>
        <w:t>2. </w:t>
      </w:r>
      <w:r w:rsidR="00171B33" w:rsidRPr="00CE1428">
        <w:rPr>
          <w:rFonts w:ascii="Times New Roman" w:hAnsi="Times New Roman" w:cs="Times New Roman"/>
          <w:color w:val="auto"/>
        </w:rPr>
        <w:t>Dasar Teologis Pendidikan Agama Kristen (PAK)</w:t>
      </w:r>
      <w:bookmarkEnd w:id="2"/>
      <w:r w:rsidR="00171B33" w:rsidRPr="00CE1428">
        <w:rPr>
          <w:rFonts w:ascii="Times New Roman" w:hAnsi="Times New Roman" w:cs="Times New Roman"/>
          <w:color w:val="auto"/>
        </w:rPr>
        <w:t xml:space="preserve"> </w:t>
      </w:r>
    </w:p>
    <w:p w:rsidR="00171B33" w:rsidRPr="00CE1428" w:rsidRDefault="004276B8" w:rsidP="004276B8">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 xml:space="preserve">Dasar teologis PAK adalah alasan alkitabiah tentang pentingnya pengajarana Pendidikan Agama Kristen yang terdiri dari </w:t>
      </w:r>
      <w:r w:rsidR="00171B33" w:rsidRPr="00CE1428">
        <w:rPr>
          <w:rFonts w:ascii="Times New Roman" w:hAnsi="Times New Roman" w:cs="Times New Roman"/>
        </w:rPr>
        <w:t>Apakah yang menjadi tugas PAK dan bagaimana Proses PAK.</w:t>
      </w:r>
    </w:p>
    <w:p w:rsidR="00171B33" w:rsidRPr="004276B8" w:rsidRDefault="00171B33" w:rsidP="004276B8">
      <w:pPr>
        <w:pStyle w:val="ListParagraph"/>
        <w:numPr>
          <w:ilvl w:val="1"/>
          <w:numId w:val="28"/>
        </w:numPr>
        <w:spacing w:after="0" w:line="360" w:lineRule="auto"/>
        <w:jc w:val="both"/>
        <w:rPr>
          <w:rFonts w:ascii="Times New Roman" w:hAnsi="Times New Roman" w:cs="Times New Roman"/>
        </w:rPr>
      </w:pPr>
      <w:r w:rsidRPr="004276B8">
        <w:rPr>
          <w:rFonts w:ascii="Times New Roman" w:hAnsi="Times New Roman" w:cs="Times New Roman"/>
        </w:rPr>
        <w:t>Tugas PAK adalah Mengajar</w:t>
      </w:r>
    </w:p>
    <w:p w:rsidR="00171B33" w:rsidRPr="00CE1428" w:rsidRDefault="004276B8" w:rsidP="004276B8">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Dasar teologis dari PAK tentang mengajar terdapat dalam Matius 28:19-20 yang merupakan Amanat Agung Tuhan Yesus Kristus.</w:t>
      </w:r>
      <w:r w:rsidR="00171B33" w:rsidRPr="00CE1428">
        <w:rPr>
          <w:rFonts w:ascii="Times New Roman" w:hAnsi="Times New Roman" w:cs="Times New Roman"/>
          <w:i/>
          <w:iCs/>
        </w:rPr>
        <w:t xml:space="preserve"> Karena itu pergilah, jadikanlah semua bangsa murid-Ku dan baptislah mereka dalam Nama Bapa, Anak dan Roh Kudus dan ajarlah mereka melakukan segala sesuatu yang telah kuperintahkan kepadamu. Dan ketahuilah, Aku menyertai kamu sampai kepada akhir zaman.</w:t>
      </w:r>
      <w:r w:rsidR="00171B33" w:rsidRPr="00CE1428">
        <w:rPr>
          <w:rFonts w:ascii="Times New Roman" w:hAnsi="Times New Roman" w:cs="Times New Roman"/>
        </w:rPr>
        <w:t xml:space="preserve"> Ada tiga perintah yang diberikan Tuhan Yesus Kristus kepada murid-Nya sebelum Ia naik ke surga yaitu:</w:t>
      </w:r>
    </w:p>
    <w:p w:rsidR="00171B33" w:rsidRPr="00CE1428" w:rsidRDefault="00171B33" w:rsidP="00CE1428">
      <w:pPr>
        <w:pStyle w:val="ListParagraph"/>
        <w:numPr>
          <w:ilvl w:val="0"/>
          <w:numId w:val="5"/>
        </w:numPr>
        <w:spacing w:after="0" w:line="360" w:lineRule="auto"/>
        <w:ind w:left="1287"/>
        <w:jc w:val="both"/>
        <w:rPr>
          <w:rFonts w:ascii="Times New Roman" w:hAnsi="Times New Roman" w:cs="Times New Roman"/>
        </w:rPr>
      </w:pPr>
      <w:r w:rsidRPr="00CE1428">
        <w:rPr>
          <w:rFonts w:ascii="Times New Roman" w:hAnsi="Times New Roman" w:cs="Times New Roman"/>
        </w:rPr>
        <w:t>Memberitakan Injil</w:t>
      </w:r>
    </w:p>
    <w:p w:rsidR="00171B33" w:rsidRPr="00CE1428" w:rsidRDefault="00171B33" w:rsidP="00CE1428">
      <w:pPr>
        <w:pStyle w:val="ListParagraph"/>
        <w:spacing w:after="0" w:line="360" w:lineRule="auto"/>
        <w:ind w:left="1287"/>
        <w:jc w:val="both"/>
        <w:rPr>
          <w:rFonts w:ascii="Times New Roman" w:hAnsi="Times New Roman" w:cs="Times New Roman"/>
        </w:rPr>
      </w:pPr>
      <w:r w:rsidRPr="00CE1428">
        <w:rPr>
          <w:rFonts w:ascii="Times New Roman" w:hAnsi="Times New Roman" w:cs="Times New Roman"/>
        </w:rPr>
        <w:t>Sebelum memberitakan injil sudah menerima Injil. Ayat: Matius 28:19, Markus 16:15.</w:t>
      </w:r>
    </w:p>
    <w:p w:rsidR="00171B33" w:rsidRPr="00CE1428" w:rsidRDefault="00171B33" w:rsidP="00CE1428">
      <w:pPr>
        <w:pStyle w:val="ListParagraph"/>
        <w:numPr>
          <w:ilvl w:val="0"/>
          <w:numId w:val="5"/>
        </w:numPr>
        <w:spacing w:after="0" w:line="360" w:lineRule="auto"/>
        <w:ind w:left="1287"/>
        <w:jc w:val="both"/>
        <w:rPr>
          <w:rFonts w:ascii="Times New Roman" w:hAnsi="Times New Roman" w:cs="Times New Roman"/>
        </w:rPr>
      </w:pPr>
      <w:r w:rsidRPr="00CE1428">
        <w:rPr>
          <w:rFonts w:ascii="Times New Roman" w:hAnsi="Times New Roman" w:cs="Times New Roman"/>
        </w:rPr>
        <w:t xml:space="preserve">Membaptis </w:t>
      </w:r>
    </w:p>
    <w:p w:rsidR="00171B33" w:rsidRPr="00CE1428" w:rsidRDefault="00171B33" w:rsidP="00CE1428">
      <w:pPr>
        <w:pStyle w:val="ListParagraph"/>
        <w:spacing w:after="0" w:line="360" w:lineRule="auto"/>
        <w:ind w:left="1287"/>
        <w:jc w:val="both"/>
        <w:rPr>
          <w:rFonts w:ascii="Times New Roman" w:hAnsi="Times New Roman" w:cs="Times New Roman"/>
        </w:rPr>
      </w:pPr>
      <w:r w:rsidRPr="00CE1428">
        <w:rPr>
          <w:rFonts w:ascii="Times New Roman" w:hAnsi="Times New Roman" w:cs="Times New Roman"/>
        </w:rPr>
        <w:t>Sebelum membaptis sudah menerima baptisan. Ayat: Matius 28:19, Markus 16:15.</w:t>
      </w:r>
    </w:p>
    <w:p w:rsidR="00171B33" w:rsidRPr="00CE1428" w:rsidRDefault="00171B33" w:rsidP="00CE1428">
      <w:pPr>
        <w:pStyle w:val="ListParagraph"/>
        <w:numPr>
          <w:ilvl w:val="0"/>
          <w:numId w:val="5"/>
        </w:numPr>
        <w:spacing w:after="0" w:line="360" w:lineRule="auto"/>
        <w:ind w:left="1287"/>
        <w:jc w:val="both"/>
        <w:rPr>
          <w:rFonts w:ascii="Times New Roman" w:hAnsi="Times New Roman" w:cs="Times New Roman"/>
        </w:rPr>
      </w:pPr>
      <w:r w:rsidRPr="00CE1428">
        <w:rPr>
          <w:rFonts w:ascii="Times New Roman" w:hAnsi="Times New Roman" w:cs="Times New Roman"/>
        </w:rPr>
        <w:t>Mengajar Firman Tuhan</w:t>
      </w:r>
    </w:p>
    <w:p w:rsidR="00171B33" w:rsidRPr="00CE1428" w:rsidRDefault="00171B33" w:rsidP="00CE1428">
      <w:pPr>
        <w:pStyle w:val="ListParagraph"/>
        <w:spacing w:after="0" w:line="360" w:lineRule="auto"/>
        <w:ind w:left="1287"/>
        <w:jc w:val="both"/>
        <w:rPr>
          <w:rFonts w:ascii="Times New Roman" w:hAnsi="Times New Roman" w:cs="Times New Roman"/>
        </w:rPr>
      </w:pPr>
      <w:r w:rsidRPr="00CE1428">
        <w:rPr>
          <w:rFonts w:ascii="Times New Roman" w:hAnsi="Times New Roman" w:cs="Times New Roman"/>
        </w:rPr>
        <w:t>Sebelum mengajar Firman Tuhan sudah belajar Firman Tuhan. Belajar Firman Tuhan artinya menjadi murid Kristus. Ayat: Matius 28:20.</w:t>
      </w:r>
    </w:p>
    <w:p w:rsidR="00171B33" w:rsidRPr="00C2529D" w:rsidRDefault="00171B33" w:rsidP="00C2529D">
      <w:pPr>
        <w:pStyle w:val="ListParagraph"/>
        <w:numPr>
          <w:ilvl w:val="1"/>
          <w:numId w:val="28"/>
        </w:numPr>
        <w:spacing w:after="0" w:line="360" w:lineRule="auto"/>
        <w:jc w:val="both"/>
        <w:rPr>
          <w:rFonts w:ascii="Times New Roman" w:hAnsi="Times New Roman" w:cs="Times New Roman"/>
        </w:rPr>
      </w:pPr>
      <w:r w:rsidRPr="00C2529D">
        <w:rPr>
          <w:rFonts w:ascii="Times New Roman" w:hAnsi="Times New Roman" w:cs="Times New Roman"/>
        </w:rPr>
        <w:t>Proses PAK adalah Memuridkan</w:t>
      </w:r>
    </w:p>
    <w:p w:rsidR="00171B33" w:rsidRPr="00CE1428" w:rsidRDefault="0000230D" w:rsidP="0000230D">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 xml:space="preserve">Defenisi pendek dari PAK dapat diberikan satu kata yaitu memuridkan. Rasul Paulus menekankan pemuridan dalam pesannya kepada Timotius dalam 2 Timotius 2:2 yang </w:t>
      </w:r>
      <w:r w:rsidR="00171B33" w:rsidRPr="00CE1428">
        <w:rPr>
          <w:rFonts w:ascii="Times New Roman" w:hAnsi="Times New Roman" w:cs="Times New Roman"/>
        </w:rPr>
        <w:lastRenderedPageBreak/>
        <w:t>berkata Apa yang telah engkau dengar dari padaku di depan banyak saksi, percayakanlah itu kepada orang-orang yang dapat dipercaya, yang juga cakap mengajar orang lain. dalam ayat tersebut menekankan sasaran mengajar dari seseorang adalah agar orang yang diajar tersebut dapat mengajarkan kepada orang lain.</w:t>
      </w:r>
    </w:p>
    <w:p w:rsidR="00171B33" w:rsidRPr="00CE1428" w:rsidRDefault="0000230D" w:rsidP="0000230D">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Pendidikan Agama dalam Perjanjian Lama (PL) dan Pendidikan Agama dalam Perjanjian Baru (PB) tidak dapat dipisahkan karena itu merupakan satu bagian dari rencana Allah untuk manusia. Dalam PL Pendidikan Agama tidak terlepas dari Pendidikan Agama Yahudi yang dimulai dari Abraham sampai Nabi-nabi yang ada dalam PL yang menunjukan bangsa pilihan Allah orang Israel dituntut untuk mengasihi Tuhan dengan segenap jiwa dan dengan segenap kekuatan, perintah ini harus diajarkan berulang-ulang dari perintah ini menjadi tanggung jawab seorang Ayah untuk mengajarkan kepada Anak-anaknya. (Ulangan 6:7-9)</w:t>
      </w:r>
    </w:p>
    <w:p w:rsidR="00171B33" w:rsidRPr="00CE1428" w:rsidRDefault="0000230D" w:rsidP="0000230D">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Pengajaran Agama dalam PL berpusat pada Hukum Allah dan korban melalui sistem imamat, dan sesungguhnya semuanya itu menyiapkan Umat Israel untuk menyambut Sang Mesias agar semua rencana Allah digenapi dalam Kristus. Pendidikan Agama PB berpusat pada karya penyelamatan yang dinyatakan dalam pribadi Yesus Kristus, Tuhan dan sang Juruselamat sehingga PL dan PB mempunyai pengajaran pada satu pribadi yaitu Tuhan Yesus Kristus Guru Agung.</w:t>
      </w:r>
    </w:p>
    <w:p w:rsidR="00171B33" w:rsidRPr="00CE1428" w:rsidRDefault="00171B33" w:rsidP="00C2529D">
      <w:pPr>
        <w:pStyle w:val="Heading3"/>
        <w:numPr>
          <w:ilvl w:val="0"/>
          <w:numId w:val="28"/>
        </w:numPr>
        <w:spacing w:before="0" w:line="360" w:lineRule="auto"/>
        <w:jc w:val="both"/>
        <w:rPr>
          <w:rFonts w:ascii="Times New Roman" w:hAnsi="Times New Roman" w:cs="Times New Roman"/>
          <w:b w:val="0"/>
          <w:bCs w:val="0"/>
          <w:color w:val="auto"/>
        </w:rPr>
      </w:pPr>
      <w:bookmarkStart w:id="3" w:name="_Toc101417549"/>
      <w:r w:rsidRPr="00CE1428">
        <w:rPr>
          <w:rFonts w:ascii="Times New Roman" w:hAnsi="Times New Roman" w:cs="Times New Roman"/>
          <w:color w:val="auto"/>
        </w:rPr>
        <w:t>Tujuan Pendidikan Agama Kristen</w:t>
      </w:r>
      <w:bookmarkEnd w:id="3"/>
    </w:p>
    <w:p w:rsidR="00171B33" w:rsidRPr="00CE1428" w:rsidRDefault="0000230D" w:rsidP="0000230D">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 xml:space="preserve">Tujuan Pendidikan Agama Kristen adalah </w:t>
      </w:r>
      <w:proofErr w:type="gramStart"/>
      <w:r w:rsidR="00171B33" w:rsidRPr="00CE1428">
        <w:rPr>
          <w:rFonts w:ascii="Times New Roman" w:hAnsi="Times New Roman" w:cs="Times New Roman"/>
        </w:rPr>
        <w:t>“ untuk</w:t>
      </w:r>
      <w:proofErr w:type="gramEnd"/>
      <w:r w:rsidR="00171B33" w:rsidRPr="00CE1428">
        <w:rPr>
          <w:rFonts w:ascii="Times New Roman" w:hAnsi="Times New Roman" w:cs="Times New Roman"/>
        </w:rPr>
        <w:t xml:space="preserve"> memampukan orang-orang hidup sebagai orang-orang Kristen , yakni hidup sesuai iman Kristen.” Menurut Daniel dalam bukunya Groome yang berjudul “Christian Religius Education” tujuan pendidikan Agama Kristen adalah agar manusia mengalami hidupnya sebagi respon terhadap kerajaan Allah di dalam Yesus Kristus. Dari hal di atas dapat di simpulkan bahwa bahwa tujuan Pendidikan Agama Kristen dapat menumbukan dan mengembangkan iman serta kemampuan siswa untuk dapat memahami dan menghayati kasih Allah dalam Yesus Kristus yang dinyatakan dalam kehidupan sehari-hari, serta mendewasakan para murid Kristus (Efesus 4:11-13) menunjukan bahwa tujuannya adalah menjadikan murid dewasa dan bertumbuh sesuai dengan kepenuhan Kristus dan Tujuan ini harus dicapai selama murid-murid Kristus masih hidup didunia:</w:t>
      </w:r>
    </w:p>
    <w:p w:rsidR="003F42BA" w:rsidRPr="003F42BA" w:rsidRDefault="00171B33" w:rsidP="003F42BA">
      <w:pPr>
        <w:pStyle w:val="ListParagraph"/>
        <w:numPr>
          <w:ilvl w:val="1"/>
          <w:numId w:val="5"/>
        </w:numPr>
        <w:spacing w:after="160" w:line="360" w:lineRule="auto"/>
        <w:jc w:val="both"/>
        <w:rPr>
          <w:rFonts w:ascii="Times New Roman" w:hAnsi="Times New Roman" w:cs="Times New Roman"/>
        </w:rPr>
      </w:pPr>
      <w:r w:rsidRPr="003F42BA">
        <w:rPr>
          <w:rFonts w:ascii="Times New Roman" w:hAnsi="Times New Roman" w:cs="Times New Roman"/>
        </w:rPr>
        <w:t xml:space="preserve">Membawa kepada kedewasaan rohani </w:t>
      </w:r>
      <w:r w:rsidR="003F42BA" w:rsidRPr="003F42BA">
        <w:rPr>
          <w:rFonts w:ascii="Times New Roman" w:hAnsi="Times New Roman" w:cs="Times New Roman"/>
        </w:rPr>
        <w:tab/>
      </w:r>
      <w:r w:rsidRPr="003F42BA">
        <w:rPr>
          <w:rFonts w:ascii="Times New Roman" w:hAnsi="Times New Roman" w:cs="Times New Roman"/>
        </w:rPr>
        <w:t>Kedewasaan rohani tidak dimiliki secara tiba-tiba oleh seseorang, tetapi terjadi ketika seseorang tersebut mengikuti pengajaran, beribadah, berdoa, bersekutu dan mempelajari Alkitab atau Firman Tuhan, maka kedewasaan rohani seseorang akan dimiliki atau akan bertumbuh.</w:t>
      </w:r>
    </w:p>
    <w:p w:rsidR="003F42BA" w:rsidRDefault="00171B33" w:rsidP="003F42BA">
      <w:pPr>
        <w:pStyle w:val="ListParagraph"/>
        <w:numPr>
          <w:ilvl w:val="1"/>
          <w:numId w:val="5"/>
        </w:numPr>
        <w:spacing w:after="160" w:line="360" w:lineRule="auto"/>
        <w:jc w:val="both"/>
        <w:rPr>
          <w:rFonts w:ascii="Times New Roman" w:hAnsi="Times New Roman" w:cs="Times New Roman"/>
        </w:rPr>
      </w:pPr>
      <w:r w:rsidRPr="003F42BA">
        <w:rPr>
          <w:rFonts w:ascii="Times New Roman" w:hAnsi="Times New Roman" w:cs="Times New Roman"/>
        </w:rPr>
        <w:lastRenderedPageBreak/>
        <w:t>Membawa kepada pertumbuhan rohani</w:t>
      </w:r>
    </w:p>
    <w:p w:rsidR="00744E4C" w:rsidRPr="003F42BA" w:rsidRDefault="00171B33" w:rsidP="003F42BA">
      <w:pPr>
        <w:pStyle w:val="ListParagraph"/>
        <w:spacing w:after="160" w:line="360" w:lineRule="auto"/>
        <w:ind w:left="1440"/>
        <w:jc w:val="both"/>
        <w:rPr>
          <w:rFonts w:ascii="Times New Roman" w:hAnsi="Times New Roman" w:cs="Times New Roman"/>
        </w:rPr>
      </w:pPr>
      <w:r w:rsidRPr="003F42BA">
        <w:rPr>
          <w:rFonts w:ascii="Times New Roman" w:hAnsi="Times New Roman" w:cs="Times New Roman"/>
        </w:rPr>
        <w:t>Pertumbuhan rohani dilihat dari dua aspek yaitu aspek vertikal dan aspek horisontal. Aspek vertikal adalah diperbaharuinya hubungan seseorang dengan Allah yang kokohkan melalui Firman Allah dan doa. Hubungan horisontal ditandai dengan praktek iman dalam hubungannya dengan sesama.</w:t>
      </w:r>
    </w:p>
    <w:p w:rsidR="00171B33" w:rsidRPr="003F42BA" w:rsidRDefault="00171B33" w:rsidP="003F42BA">
      <w:pPr>
        <w:pStyle w:val="ListParagraph"/>
        <w:numPr>
          <w:ilvl w:val="1"/>
          <w:numId w:val="5"/>
        </w:numPr>
        <w:spacing w:line="360" w:lineRule="auto"/>
        <w:jc w:val="both"/>
        <w:rPr>
          <w:rFonts w:ascii="Times New Roman" w:hAnsi="Times New Roman" w:cs="Times New Roman"/>
          <w:lang w:val="en-US"/>
        </w:rPr>
      </w:pPr>
      <w:r w:rsidRPr="00744E4C">
        <w:rPr>
          <w:rFonts w:ascii="Times New Roman" w:hAnsi="Times New Roman" w:cs="Times New Roman"/>
        </w:rPr>
        <w:t xml:space="preserve">Membawa kepada pemuridan </w:t>
      </w:r>
      <w:r w:rsidRPr="003F42BA">
        <w:rPr>
          <w:rFonts w:ascii="Times New Roman" w:hAnsi="Times New Roman" w:cs="Times New Roman"/>
        </w:rPr>
        <w:t>Murid berarti individu yang mau diajar, didik, dilatih, dibentuk, dan diproses menjadi manusia yang bermoral.</w:t>
      </w:r>
    </w:p>
    <w:p w:rsidR="00171B33" w:rsidRPr="00CE1428" w:rsidRDefault="003F42BA" w:rsidP="003F42BA">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 xml:space="preserve">Menurut Calvin (1509-1664:79), PAK adalah pendidikan yang bertujuan mendidik semua putra-putri gereja agar mereka dilibatkan dalam penelaahan Alkitab secara cerdas dan bagaimana dibimbing oleh Roh Kudus. Diajar mengambil bagian dalam kebaktian serta mencari keesaan Gereja dan diperlengkapi dengan </w:t>
      </w:r>
      <w:proofErr w:type="gramStart"/>
      <w:r w:rsidR="00171B33" w:rsidRPr="00CE1428">
        <w:rPr>
          <w:rFonts w:ascii="Times New Roman" w:hAnsi="Times New Roman" w:cs="Times New Roman"/>
        </w:rPr>
        <w:t>cara</w:t>
      </w:r>
      <w:proofErr w:type="gramEnd"/>
      <w:r w:rsidR="00171B33" w:rsidRPr="00CE1428">
        <w:rPr>
          <w:rFonts w:ascii="Times New Roman" w:hAnsi="Times New Roman" w:cs="Times New Roman"/>
        </w:rPr>
        <w:t xml:space="preserve"> pengabdian diri pada Allah Bapa Yesus Kristus, serta bertanggung jawab di bawah kedaulatan Allah demi kemuliaan-Nya sebagai lambang ucapan syukur kepada Allah.</w:t>
      </w:r>
    </w:p>
    <w:p w:rsidR="00171B33" w:rsidRPr="00CE1428" w:rsidRDefault="003F42BA" w:rsidP="003F42BA">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 xml:space="preserve">Tujuan keseluruhan dari proses pendidikan adalah menjadikan manusia hamba Allah yang selalu memuliakan </w:t>
      </w:r>
      <w:proofErr w:type="gramStart"/>
      <w:r w:rsidR="00171B33" w:rsidRPr="00CE1428">
        <w:rPr>
          <w:rFonts w:ascii="Times New Roman" w:hAnsi="Times New Roman" w:cs="Times New Roman"/>
        </w:rPr>
        <w:t>nama</w:t>
      </w:r>
      <w:proofErr w:type="gramEnd"/>
      <w:r w:rsidR="00171B33" w:rsidRPr="00CE1428">
        <w:rPr>
          <w:rFonts w:ascii="Times New Roman" w:hAnsi="Times New Roman" w:cs="Times New Roman"/>
        </w:rPr>
        <w:t xml:space="preserve"> Suci Allah. Mengikuti teladan Nabi dan suka mempelajari segala sesuatu yang bermanfaat, demi mencapai </w:t>
      </w:r>
      <w:r w:rsidR="00171B33" w:rsidRPr="00CE1428">
        <w:rPr>
          <w:rFonts w:ascii="Times New Roman" w:hAnsi="Times New Roman" w:cs="Times New Roman"/>
        </w:rPr>
        <w:t>tujuan yang telah ditetapkan oleh Allah, dan dengan cerdas memecahkan masalah yang mereka hadapi.</w:t>
      </w:r>
    </w:p>
    <w:p w:rsidR="00171B33" w:rsidRPr="00CE1428" w:rsidRDefault="003F42BA" w:rsidP="003F42BA">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 xml:space="preserve"> Dalam kehidupan sehari-hari, indikator tercapainya tujuan pendidikan adalah bergaul dengan sesama manusia dengan baik dan benar. Anak didik yang telah dibina oleh pola pendidikan Kristen adalah anak didik yang sukses dalam kehidupan karena </w:t>
      </w:r>
      <w:proofErr w:type="gramStart"/>
      <w:r w:rsidR="00171B33" w:rsidRPr="00CE1428">
        <w:rPr>
          <w:rFonts w:ascii="Times New Roman" w:hAnsi="Times New Roman" w:cs="Times New Roman"/>
        </w:rPr>
        <w:t>ia</w:t>
      </w:r>
      <w:proofErr w:type="gramEnd"/>
      <w:r w:rsidR="00171B33" w:rsidRPr="00CE1428">
        <w:rPr>
          <w:rFonts w:ascii="Times New Roman" w:hAnsi="Times New Roman" w:cs="Times New Roman"/>
        </w:rPr>
        <w:t xml:space="preserve"> memiliki kemampuan dan kemauan yang kuat untuk menjalani kehidupan berbekal ilmu-ilmu Kekristenan.</w:t>
      </w:r>
    </w:p>
    <w:p w:rsidR="00171B33" w:rsidRPr="00CE1428" w:rsidRDefault="003F42BA" w:rsidP="003F42BA">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Menurut Hieronimus (345-</w:t>
      </w:r>
      <w:proofErr w:type="gramStart"/>
      <w:r w:rsidR="00171B33" w:rsidRPr="00CE1428">
        <w:rPr>
          <w:rFonts w:ascii="Times New Roman" w:hAnsi="Times New Roman" w:cs="Times New Roman"/>
        </w:rPr>
        <w:t>420 :</w:t>
      </w:r>
      <w:proofErr w:type="gramEnd"/>
      <w:r w:rsidR="00171B33" w:rsidRPr="00CE1428">
        <w:rPr>
          <w:rFonts w:ascii="Times New Roman" w:hAnsi="Times New Roman" w:cs="Times New Roman"/>
        </w:rPr>
        <w:t>79-80). PAK adalah pendidikan dengan tujuan mendidik jiwa sehingga menjadi bait Tuhan. Robert R. Boehlke merumuskan tujuan PAK adalah menolong orang dari semua golongan umur yang dipercayakan kepada pemeliharaan gereja untuk memberi tanggapan akan penyataan Allah dalam Yesus Kristus supaya mereka dibawah pimpinan Roh Kudus di lengkapi guna melayani sesama manusia atas nama Tuhan  mereka ditengah-tengah keluarga gereja masyarakat dan dunia alam.</w:t>
      </w:r>
    </w:p>
    <w:p w:rsidR="00171B33" w:rsidRPr="00CE1428" w:rsidRDefault="003F42BA" w:rsidP="003F42BA">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 xml:space="preserve">Dari berbagai tujuan pendidikan tersebut, disimpulkan bahwa tujuan pendidikan Kristen adalah untuk menumbuhkan kepribadian sempurna, dengan </w:t>
      </w:r>
      <w:proofErr w:type="gramStart"/>
      <w:r w:rsidR="00171B33" w:rsidRPr="00CE1428">
        <w:rPr>
          <w:rFonts w:ascii="Times New Roman" w:hAnsi="Times New Roman" w:cs="Times New Roman"/>
        </w:rPr>
        <w:t>cara</w:t>
      </w:r>
      <w:proofErr w:type="gramEnd"/>
      <w:r w:rsidR="00171B33" w:rsidRPr="00CE1428">
        <w:rPr>
          <w:rFonts w:ascii="Times New Roman" w:hAnsi="Times New Roman" w:cs="Times New Roman"/>
        </w:rPr>
        <w:t xml:space="preserve"> memelihara, menjaga, mendidik serta memberi pengetahuan yang bermanfaat bagi dirinya, keluarga dan masyarakat luas, sehingga terbentuk sosok pribadi Kristen yang beriman kepada Allah.</w:t>
      </w:r>
    </w:p>
    <w:p w:rsidR="00171B33" w:rsidRPr="00CE1428" w:rsidRDefault="00171B33" w:rsidP="00C2529D">
      <w:pPr>
        <w:pStyle w:val="Heading3"/>
        <w:numPr>
          <w:ilvl w:val="0"/>
          <w:numId w:val="28"/>
        </w:numPr>
        <w:spacing w:before="0" w:line="360" w:lineRule="auto"/>
        <w:jc w:val="both"/>
        <w:rPr>
          <w:rFonts w:ascii="Times New Roman" w:hAnsi="Times New Roman" w:cs="Times New Roman"/>
          <w:b w:val="0"/>
          <w:bCs w:val="0"/>
          <w:color w:val="auto"/>
        </w:rPr>
      </w:pPr>
      <w:bookmarkStart w:id="4" w:name="_Toc101417550"/>
      <w:r w:rsidRPr="00CE1428">
        <w:rPr>
          <w:rFonts w:ascii="Times New Roman" w:hAnsi="Times New Roman" w:cs="Times New Roman"/>
          <w:color w:val="auto"/>
        </w:rPr>
        <w:lastRenderedPageBreak/>
        <w:t xml:space="preserve"> Metode Pendidikan Agama Kristen</w:t>
      </w:r>
      <w:bookmarkEnd w:id="4"/>
    </w:p>
    <w:p w:rsidR="00171B33" w:rsidRPr="00CE1428" w:rsidRDefault="003F42BA" w:rsidP="003F42BA">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 xml:space="preserve">Metode Pendidikan Agama Kristen adalah suatu pelayanan, suatu pekerjaan yang aktif, yang kita lakukan bagi Firman Tuhan dan bagi sesama manusia supaya kedua pihak itu bertemu satu </w:t>
      </w:r>
      <w:proofErr w:type="gramStart"/>
      <w:r w:rsidR="00171B33" w:rsidRPr="00CE1428">
        <w:rPr>
          <w:rFonts w:ascii="Times New Roman" w:hAnsi="Times New Roman" w:cs="Times New Roman"/>
        </w:rPr>
        <w:t>sama</w:t>
      </w:r>
      <w:proofErr w:type="gramEnd"/>
      <w:r w:rsidR="00171B33" w:rsidRPr="00CE1428">
        <w:rPr>
          <w:rFonts w:ascii="Times New Roman" w:hAnsi="Times New Roman" w:cs="Times New Roman"/>
        </w:rPr>
        <w:t xml:space="preserve"> lain. </w:t>
      </w:r>
    </w:p>
    <w:p w:rsidR="00171B33" w:rsidRPr="00CE1428" w:rsidRDefault="003F42BA" w:rsidP="003F42BA">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Menurut Baltner, Doris (2016) Metode memiliki dua sudut pandang yaitu sudut teory dan juga sudut praktik. Dalam PAK ada tiga metode yaitu:</w:t>
      </w:r>
    </w:p>
    <w:p w:rsidR="00171B33" w:rsidRPr="003F42BA" w:rsidRDefault="003F42BA" w:rsidP="003F42BA">
      <w:pPr>
        <w:spacing w:after="0" w:line="360" w:lineRule="auto"/>
        <w:jc w:val="both"/>
        <w:rPr>
          <w:rFonts w:ascii="Times New Roman" w:hAnsi="Times New Roman" w:cs="Times New Roman"/>
        </w:rPr>
      </w:pPr>
      <w:r>
        <w:rPr>
          <w:rFonts w:ascii="Times New Roman" w:hAnsi="Times New Roman" w:cs="Times New Roman"/>
        </w:rPr>
        <w:t>a.</w:t>
      </w:r>
      <w:r w:rsidR="00187ED9" w:rsidRPr="003F42BA">
        <w:rPr>
          <w:rFonts w:ascii="Times New Roman" w:hAnsi="Times New Roman" w:cs="Times New Roman"/>
        </w:rPr>
        <w:t xml:space="preserve"> </w:t>
      </w:r>
      <w:r w:rsidR="00171B33" w:rsidRPr="003F42BA">
        <w:rPr>
          <w:rFonts w:ascii="Times New Roman" w:hAnsi="Times New Roman" w:cs="Times New Roman"/>
        </w:rPr>
        <w:t>Metode otoriter, yaitu metode yang memakai kuasa (otoritas) dari atas, menyampaikan suatu ajaran yang lengkap kepada orang didikannya.</w:t>
      </w:r>
    </w:p>
    <w:p w:rsidR="00171B33" w:rsidRPr="003F42BA" w:rsidRDefault="003F42BA" w:rsidP="003F42BA">
      <w:pPr>
        <w:spacing w:after="0" w:line="360" w:lineRule="auto"/>
        <w:jc w:val="both"/>
        <w:rPr>
          <w:rFonts w:ascii="Times New Roman" w:hAnsi="Times New Roman" w:cs="Times New Roman"/>
        </w:rPr>
      </w:pPr>
      <w:proofErr w:type="gramStart"/>
      <w:r>
        <w:rPr>
          <w:rFonts w:ascii="Times New Roman" w:hAnsi="Times New Roman" w:cs="Times New Roman"/>
        </w:rPr>
        <w:t>b</w:t>
      </w:r>
      <w:proofErr w:type="gramEnd"/>
      <w:r>
        <w:rPr>
          <w:rFonts w:ascii="Times New Roman" w:hAnsi="Times New Roman" w:cs="Times New Roman"/>
        </w:rPr>
        <w:t xml:space="preserve">. </w:t>
      </w:r>
      <w:r w:rsidR="00171B33" w:rsidRPr="003F42BA">
        <w:rPr>
          <w:rFonts w:ascii="Times New Roman" w:hAnsi="Times New Roman" w:cs="Times New Roman"/>
        </w:rPr>
        <w:t>Metode Kreatif, yaitu metode yang hendak menciptakan sesuatu, yang menitik beratkan kebebasan seseorang untuk berfikir sendiri</w:t>
      </w:r>
    </w:p>
    <w:p w:rsidR="00171B33" w:rsidRPr="003F42BA" w:rsidRDefault="003F42BA" w:rsidP="003F42BA">
      <w:pPr>
        <w:spacing w:after="0" w:line="360" w:lineRule="auto"/>
        <w:jc w:val="both"/>
        <w:rPr>
          <w:rFonts w:ascii="Times New Roman" w:hAnsi="Times New Roman" w:cs="Times New Roman"/>
        </w:rPr>
      </w:pPr>
      <w:proofErr w:type="gramStart"/>
      <w:r>
        <w:rPr>
          <w:rFonts w:ascii="Times New Roman" w:hAnsi="Times New Roman" w:cs="Times New Roman"/>
        </w:rPr>
        <w:t>c</w:t>
      </w:r>
      <w:proofErr w:type="gramEnd"/>
      <w:r>
        <w:rPr>
          <w:rFonts w:ascii="Times New Roman" w:hAnsi="Times New Roman" w:cs="Times New Roman"/>
        </w:rPr>
        <w:t xml:space="preserve">. </w:t>
      </w:r>
      <w:r w:rsidR="00171B33" w:rsidRPr="003F42BA">
        <w:rPr>
          <w:rFonts w:ascii="Times New Roman" w:hAnsi="Times New Roman" w:cs="Times New Roman"/>
        </w:rPr>
        <w:t>Metode Dialektis, yaitu metode yang mengadakan “percakapan” antara kepercayaan yang diserahkan kepada kita oleh gereja segala abad dengan keadaan kita sekarang ini. Dalam pelayanan Tuhan Yesus di dunia, Ia memberikan teladan dalam metode pengajarannya untuk membangun kontak dengan para pendengar terutama para murid-Nya.</w:t>
      </w:r>
    </w:p>
    <w:p w:rsidR="00171B33" w:rsidRPr="00CE1428" w:rsidRDefault="003F42BA" w:rsidP="003F42BA">
      <w:pPr>
        <w:pStyle w:val="Heading3"/>
        <w:spacing w:before="0" w:line="360" w:lineRule="auto"/>
        <w:jc w:val="both"/>
        <w:rPr>
          <w:rFonts w:ascii="Times New Roman" w:hAnsi="Times New Roman" w:cs="Times New Roman"/>
          <w:color w:val="auto"/>
        </w:rPr>
      </w:pPr>
      <w:bookmarkStart w:id="5" w:name="_Toc101417551"/>
      <w:r>
        <w:rPr>
          <w:rFonts w:ascii="Times New Roman" w:hAnsi="Times New Roman" w:cs="Times New Roman"/>
          <w:color w:val="auto"/>
        </w:rPr>
        <w:t>B. </w:t>
      </w:r>
      <w:r w:rsidR="00171B33" w:rsidRPr="00CE1428">
        <w:rPr>
          <w:rFonts w:ascii="Times New Roman" w:hAnsi="Times New Roman" w:cs="Times New Roman"/>
          <w:color w:val="auto"/>
        </w:rPr>
        <w:t>Pola PAK Dalam Keluarga</w:t>
      </w:r>
      <w:bookmarkEnd w:id="5"/>
    </w:p>
    <w:p w:rsidR="000D61B5" w:rsidRPr="00DF5B8B" w:rsidRDefault="003F42BA" w:rsidP="003F42BA">
      <w:pPr>
        <w:spacing w:after="0" w:line="360" w:lineRule="auto"/>
        <w:jc w:val="both"/>
        <w:rPr>
          <w:rFonts w:ascii="Times New Roman" w:hAnsi="Times New Roman" w:cs="Times New Roman"/>
          <w:lang w:val="id-ID"/>
        </w:rPr>
      </w:pPr>
      <w:r>
        <w:rPr>
          <w:rFonts w:ascii="Times New Roman" w:hAnsi="Times New Roman" w:cs="Times New Roman"/>
          <w:b/>
        </w:rPr>
        <w:t>1. </w:t>
      </w:r>
      <w:r w:rsidR="000D61B5" w:rsidRPr="00DF5B8B">
        <w:rPr>
          <w:rFonts w:ascii="Times New Roman" w:hAnsi="Times New Roman" w:cs="Times New Roman"/>
        </w:rPr>
        <w:t>Pengertian Pola pendidikan Agama Kristen dalam Keluarga</w:t>
      </w:r>
    </w:p>
    <w:p w:rsidR="000D61B5" w:rsidRPr="00CE1428" w:rsidRDefault="003F42BA" w:rsidP="003F42BA">
      <w:pPr>
        <w:spacing w:after="0" w:line="360" w:lineRule="auto"/>
        <w:jc w:val="both"/>
        <w:rPr>
          <w:rFonts w:ascii="Times New Roman" w:hAnsi="Times New Roman" w:cs="Times New Roman"/>
        </w:rPr>
      </w:pPr>
      <w:r>
        <w:rPr>
          <w:rFonts w:ascii="Times New Roman" w:hAnsi="Times New Roman" w:cs="Times New Roman"/>
        </w:rPr>
        <w:tab/>
      </w:r>
      <w:r w:rsidR="000D61B5" w:rsidRPr="00CE1428">
        <w:rPr>
          <w:rFonts w:ascii="Times New Roman" w:hAnsi="Times New Roman" w:cs="Times New Roman"/>
        </w:rPr>
        <w:t>Menurut Hadari Nawawi (</w:t>
      </w:r>
      <w:proofErr w:type="gramStart"/>
      <w:r w:rsidR="000D61B5" w:rsidRPr="00CE1428">
        <w:rPr>
          <w:rFonts w:ascii="Times New Roman" w:hAnsi="Times New Roman" w:cs="Times New Roman"/>
        </w:rPr>
        <w:t>2004 :</w:t>
      </w:r>
      <w:proofErr w:type="gramEnd"/>
      <w:r w:rsidR="000D61B5" w:rsidRPr="00CE1428">
        <w:rPr>
          <w:rFonts w:ascii="Times New Roman" w:hAnsi="Times New Roman" w:cs="Times New Roman"/>
        </w:rPr>
        <w:t>23)menguraikan beberapa pola pendidikan Kristen dalam keluarga yang dapat dilakukan oleh orang tua, yakni:</w:t>
      </w:r>
    </w:p>
    <w:p w:rsidR="00643138" w:rsidRPr="00194DD9" w:rsidRDefault="000D61B5" w:rsidP="00194DD9">
      <w:pPr>
        <w:pStyle w:val="ListParagraph"/>
        <w:numPr>
          <w:ilvl w:val="0"/>
          <w:numId w:val="24"/>
        </w:numPr>
        <w:spacing w:after="0" w:line="360" w:lineRule="auto"/>
        <w:jc w:val="both"/>
        <w:rPr>
          <w:rFonts w:ascii="Times New Roman" w:hAnsi="Times New Roman" w:cs="Times New Roman"/>
          <w:lang w:val="en-US"/>
        </w:rPr>
      </w:pPr>
      <w:r w:rsidRPr="00194DD9">
        <w:rPr>
          <w:rFonts w:ascii="Times New Roman" w:hAnsi="Times New Roman" w:cs="Times New Roman"/>
        </w:rPr>
        <w:t xml:space="preserve">Mendidik melalui keteladanan yakni orang tua memberi contoh perilaku yang baik diikuti oleh </w:t>
      </w:r>
      <w:r w:rsidRPr="00194DD9">
        <w:rPr>
          <w:rFonts w:ascii="Times New Roman" w:hAnsi="Times New Roman" w:cs="Times New Roman"/>
        </w:rPr>
        <w:t>anak. Mendidik melalui Pembiasaan yakni dengan mengarahkan anak melakukan sesuatu yang baik secara rutin dan berkeseimbangan</w:t>
      </w:r>
    </w:p>
    <w:p w:rsidR="00643138" w:rsidRDefault="000D61B5" w:rsidP="00643138">
      <w:pPr>
        <w:pStyle w:val="ListParagraph"/>
        <w:numPr>
          <w:ilvl w:val="0"/>
          <w:numId w:val="24"/>
        </w:numPr>
        <w:spacing w:after="0" w:line="360" w:lineRule="auto"/>
        <w:jc w:val="both"/>
        <w:rPr>
          <w:rFonts w:ascii="Times New Roman" w:hAnsi="Times New Roman" w:cs="Times New Roman"/>
          <w:lang w:val="en-US"/>
        </w:rPr>
      </w:pPr>
      <w:r w:rsidRPr="00643138">
        <w:rPr>
          <w:rFonts w:ascii="Times New Roman" w:hAnsi="Times New Roman" w:cs="Times New Roman"/>
        </w:rPr>
        <w:t>Mendidik melalui nasehat dan cerita yakni orang tua hendaknya senantiasa membimbing, mengarahkan anak melalui pemberitahuan baik secara langsung maupun tidak langsung.</w:t>
      </w:r>
    </w:p>
    <w:p w:rsidR="00643138" w:rsidRDefault="000D61B5" w:rsidP="00643138">
      <w:pPr>
        <w:pStyle w:val="ListParagraph"/>
        <w:numPr>
          <w:ilvl w:val="0"/>
          <w:numId w:val="24"/>
        </w:numPr>
        <w:spacing w:after="0" w:line="360" w:lineRule="auto"/>
        <w:jc w:val="both"/>
        <w:rPr>
          <w:rFonts w:ascii="Times New Roman" w:hAnsi="Times New Roman" w:cs="Times New Roman"/>
          <w:lang w:val="en-US"/>
        </w:rPr>
      </w:pPr>
      <w:r w:rsidRPr="00643138">
        <w:rPr>
          <w:rFonts w:ascii="Times New Roman" w:hAnsi="Times New Roman" w:cs="Times New Roman"/>
        </w:rPr>
        <w:t>Mendidik melalui disiplin, dalam hal ini anak diarahkan melakukan aktivitas dengan jalan dan bertanggung jawab.</w:t>
      </w:r>
    </w:p>
    <w:p w:rsidR="000D61B5" w:rsidRPr="00643138" w:rsidRDefault="000D61B5" w:rsidP="00643138">
      <w:pPr>
        <w:pStyle w:val="ListParagraph"/>
        <w:numPr>
          <w:ilvl w:val="0"/>
          <w:numId w:val="24"/>
        </w:numPr>
        <w:spacing w:after="0" w:line="360" w:lineRule="auto"/>
        <w:jc w:val="both"/>
        <w:rPr>
          <w:rFonts w:ascii="Times New Roman" w:hAnsi="Times New Roman" w:cs="Times New Roman"/>
        </w:rPr>
      </w:pPr>
      <w:r w:rsidRPr="00643138">
        <w:rPr>
          <w:rFonts w:ascii="Times New Roman" w:hAnsi="Times New Roman" w:cs="Times New Roman"/>
        </w:rPr>
        <w:t>Mendidik melalui partisipasi yakni orang tua secara bersama-sama melakukan aktivitas yang berhubungan dengan pembentukan kepribadiannya.</w:t>
      </w:r>
    </w:p>
    <w:p w:rsidR="000D61B5" w:rsidRPr="00CE1428" w:rsidRDefault="00194DD9" w:rsidP="00194DD9">
      <w:pPr>
        <w:spacing w:after="0" w:line="360" w:lineRule="auto"/>
        <w:jc w:val="both"/>
        <w:rPr>
          <w:rFonts w:ascii="Times New Roman" w:hAnsi="Times New Roman" w:cs="Times New Roman"/>
        </w:rPr>
      </w:pPr>
      <w:r>
        <w:rPr>
          <w:rFonts w:ascii="Times New Roman" w:hAnsi="Times New Roman" w:cs="Times New Roman"/>
        </w:rPr>
        <w:tab/>
      </w:r>
      <w:r w:rsidR="000D61B5" w:rsidRPr="00CE1428">
        <w:rPr>
          <w:rFonts w:ascii="Times New Roman" w:hAnsi="Times New Roman" w:cs="Times New Roman"/>
        </w:rPr>
        <w:t>Mendidik melalui pemeliharaan yakni dengan memberikan fasilitas dan kesejahteraan yang dibutuhkan anak dalam kehidupannya</w:t>
      </w:r>
    </w:p>
    <w:p w:rsidR="00171B33" w:rsidRDefault="00194DD9" w:rsidP="00194DD9">
      <w:pPr>
        <w:spacing w:after="0" w:line="360" w:lineRule="auto"/>
        <w:jc w:val="both"/>
        <w:rPr>
          <w:rFonts w:ascii="Times New Roman" w:hAnsi="Times New Roman" w:cs="Times New Roman"/>
        </w:rPr>
      </w:pPr>
      <w:r>
        <w:rPr>
          <w:rFonts w:ascii="Times New Roman" w:hAnsi="Times New Roman" w:cs="Times New Roman"/>
        </w:rPr>
        <w:tab/>
      </w:r>
      <w:r w:rsidR="00171B33" w:rsidRPr="00CE1428">
        <w:rPr>
          <w:rFonts w:ascii="Times New Roman" w:hAnsi="Times New Roman" w:cs="Times New Roman"/>
        </w:rPr>
        <w:t>Pendidikan keluarga dalam konteks ini sangat dibutuhkan bagi perkembangan kehidupan anak (Ulangan 6:6-9), di dalam mendidik anak seharusnya bukan banyak bicara tetapi sebagai orang tua lebih banyak memberikan teladan kepada anak.</w:t>
      </w:r>
    </w:p>
    <w:p w:rsidR="00194DD9" w:rsidRDefault="00194DD9" w:rsidP="00194DD9">
      <w:pPr>
        <w:spacing w:after="0" w:line="360" w:lineRule="auto"/>
        <w:jc w:val="both"/>
        <w:rPr>
          <w:rFonts w:ascii="Times New Roman" w:hAnsi="Times New Roman" w:cs="Times New Roman"/>
        </w:rPr>
      </w:pPr>
    </w:p>
    <w:p w:rsidR="00194DD9" w:rsidRDefault="00194DD9" w:rsidP="00194DD9">
      <w:pPr>
        <w:spacing w:after="0" w:line="360" w:lineRule="auto"/>
        <w:jc w:val="both"/>
        <w:rPr>
          <w:rFonts w:ascii="Times New Roman" w:hAnsi="Times New Roman" w:cs="Times New Roman"/>
        </w:rPr>
      </w:pPr>
    </w:p>
    <w:p w:rsidR="00194DD9" w:rsidRPr="00CE1428" w:rsidRDefault="00194DD9" w:rsidP="00194DD9">
      <w:pPr>
        <w:spacing w:after="0" w:line="360" w:lineRule="auto"/>
        <w:jc w:val="both"/>
        <w:rPr>
          <w:rFonts w:ascii="Times New Roman" w:hAnsi="Times New Roman" w:cs="Times New Roman"/>
        </w:rPr>
      </w:pPr>
    </w:p>
    <w:p w:rsidR="000D61B5" w:rsidRPr="00194DD9" w:rsidRDefault="00194DD9" w:rsidP="00194DD9">
      <w:pPr>
        <w:spacing w:after="0" w:line="360" w:lineRule="auto"/>
        <w:jc w:val="both"/>
        <w:rPr>
          <w:rFonts w:ascii="Times New Roman" w:hAnsi="Times New Roman" w:cs="Times New Roman"/>
          <w:b/>
          <w:bCs/>
        </w:rPr>
      </w:pPr>
      <w:bookmarkStart w:id="6" w:name="_Toc101417555"/>
      <w:r>
        <w:rPr>
          <w:rFonts w:ascii="Times New Roman" w:hAnsi="Times New Roman" w:cs="Times New Roman"/>
          <w:b/>
          <w:bCs/>
        </w:rPr>
        <w:lastRenderedPageBreak/>
        <w:t>2. </w:t>
      </w:r>
      <w:r w:rsidR="000D61B5" w:rsidRPr="00194DD9">
        <w:rPr>
          <w:rFonts w:ascii="Times New Roman" w:hAnsi="Times New Roman" w:cs="Times New Roman"/>
          <w:b/>
          <w:bCs/>
        </w:rPr>
        <w:t>Tugas Keluarga Dari Sudut Pandang Alkitab</w:t>
      </w:r>
      <w:bookmarkEnd w:id="6"/>
    </w:p>
    <w:p w:rsidR="000D61B5" w:rsidRPr="00194DD9" w:rsidRDefault="00194DD9" w:rsidP="00194DD9">
      <w:pPr>
        <w:spacing w:after="0" w:line="360" w:lineRule="auto"/>
        <w:jc w:val="both"/>
        <w:rPr>
          <w:rFonts w:ascii="Times New Roman" w:hAnsi="Times New Roman" w:cs="Times New Roman"/>
          <w:b/>
          <w:bCs/>
          <w:lang w:eastAsia="en-ID"/>
        </w:rPr>
      </w:pPr>
      <w:proofErr w:type="gramStart"/>
      <w:r w:rsidRPr="00194DD9">
        <w:rPr>
          <w:rFonts w:ascii="Times New Roman" w:hAnsi="Times New Roman" w:cs="Times New Roman"/>
          <w:b/>
          <w:bCs/>
          <w:sz w:val="24"/>
          <w:lang w:eastAsia="en-ID"/>
        </w:rPr>
        <w:t>a</w:t>
      </w:r>
      <w:proofErr w:type="gramEnd"/>
      <w:r>
        <w:rPr>
          <w:rFonts w:ascii="Times New Roman" w:hAnsi="Times New Roman" w:cs="Times New Roman"/>
          <w:b/>
          <w:bCs/>
          <w:sz w:val="24"/>
          <w:lang w:eastAsia="en-ID"/>
        </w:rPr>
        <w:t>. </w:t>
      </w:r>
      <w:r w:rsidR="000D61B5" w:rsidRPr="00194DD9">
        <w:rPr>
          <w:rFonts w:ascii="Times New Roman" w:hAnsi="Times New Roman" w:cs="Times New Roman"/>
          <w:b/>
          <w:bCs/>
          <w:sz w:val="24"/>
          <w:lang w:eastAsia="en-ID"/>
        </w:rPr>
        <w:t>Perjanjian</w:t>
      </w:r>
      <w:r w:rsidR="000D61B5" w:rsidRPr="00194DD9">
        <w:rPr>
          <w:rFonts w:ascii="Times New Roman" w:hAnsi="Times New Roman" w:cs="Times New Roman"/>
          <w:b/>
          <w:bCs/>
          <w:lang w:eastAsia="en-ID"/>
        </w:rPr>
        <w:t xml:space="preserve"> Lama</w:t>
      </w:r>
    </w:p>
    <w:p w:rsidR="000D61B5" w:rsidRPr="00CE1428" w:rsidRDefault="00194DD9" w:rsidP="00194DD9">
      <w:pPr>
        <w:spacing w:after="0" w:line="360" w:lineRule="auto"/>
        <w:jc w:val="both"/>
        <w:rPr>
          <w:rFonts w:ascii="Times New Roman" w:hAnsi="Times New Roman" w:cs="Times New Roman"/>
          <w:lang w:eastAsia="en-ID"/>
        </w:rPr>
      </w:pPr>
      <w:r>
        <w:rPr>
          <w:rFonts w:ascii="Times New Roman" w:hAnsi="Times New Roman" w:cs="Times New Roman"/>
          <w:lang w:eastAsia="en-ID"/>
        </w:rPr>
        <w:tab/>
      </w:r>
      <w:r w:rsidR="000D61B5" w:rsidRPr="00CE1428">
        <w:rPr>
          <w:rFonts w:ascii="Times New Roman" w:hAnsi="Times New Roman" w:cs="Times New Roman"/>
          <w:lang w:eastAsia="en-ID"/>
        </w:rPr>
        <w:t>Tidak ada kata untuk “keluarga” dalam Perjanjian Lama (Bahasa Ibrani) yang dapat disamakan secara tepat dengan kata modern, “keluarga inti”. Beberapa kelompok sosial digambarkan sebagai “suku”, dan menggambarkan asal etnik. Kata umumnya (</w:t>
      </w:r>
      <w:r w:rsidR="000D61B5" w:rsidRPr="00CE1428">
        <w:rPr>
          <w:rFonts w:ascii="Times New Roman" w:hAnsi="Times New Roman" w:cs="Times New Roman"/>
          <w:i/>
          <w:iCs/>
          <w:lang w:eastAsia="en-ID"/>
        </w:rPr>
        <w:t>beth ab</w:t>
      </w:r>
      <w:r w:rsidR="000D61B5" w:rsidRPr="00CE1428">
        <w:rPr>
          <w:rFonts w:ascii="Times New Roman" w:hAnsi="Times New Roman" w:cs="Times New Roman"/>
          <w:lang w:eastAsia="en-ID"/>
        </w:rPr>
        <w:t> = rumah ayah) dapat berarti keluarga inti yang tinggal di rumah yang sama (Kejadian 50:7-8); kelompok sanak yang lebih besar atau luas termasuk dua atau lebih generasi (Kejadian 7:1; 14:14); dan juga sanak dengan berarti lebih luas (Kejadian 24:38). Kata lain menunjuk ke kelompok sanak yang besar dan kadang-kadang diterjemahkan sebagai “kaum” (Bilangan 27:8-11).</w:t>
      </w:r>
    </w:p>
    <w:p w:rsidR="000D61B5" w:rsidRDefault="00194DD9" w:rsidP="00194DD9">
      <w:pPr>
        <w:spacing w:after="0" w:line="360" w:lineRule="auto"/>
        <w:jc w:val="both"/>
        <w:rPr>
          <w:rFonts w:ascii="Times New Roman" w:hAnsi="Times New Roman" w:cs="Times New Roman"/>
          <w:lang w:eastAsia="en-ID"/>
        </w:rPr>
      </w:pPr>
      <w:r>
        <w:rPr>
          <w:rFonts w:ascii="Times New Roman" w:hAnsi="Times New Roman" w:cs="Times New Roman"/>
          <w:lang w:eastAsia="en-ID"/>
        </w:rPr>
        <w:tab/>
      </w:r>
      <w:r w:rsidR="000D61B5" w:rsidRPr="00CE1428">
        <w:rPr>
          <w:rFonts w:ascii="Times New Roman" w:hAnsi="Times New Roman" w:cs="Times New Roman"/>
          <w:lang w:eastAsia="en-ID"/>
        </w:rPr>
        <w:t xml:space="preserve">Pada kenyataannya, keluarga-keluarga yang digambarkan dalam Perjanjian Lama </w:t>
      </w:r>
      <w:proofErr w:type="gramStart"/>
      <w:r w:rsidR="000D61B5" w:rsidRPr="00CE1428">
        <w:rPr>
          <w:rFonts w:ascii="Times New Roman" w:hAnsi="Times New Roman" w:cs="Times New Roman"/>
          <w:lang w:eastAsia="en-ID"/>
        </w:rPr>
        <w:t>adalah</w:t>
      </w:r>
      <w:proofErr w:type="gramEnd"/>
      <w:r w:rsidR="000D61B5" w:rsidRPr="00CE1428">
        <w:rPr>
          <w:rFonts w:ascii="Times New Roman" w:hAnsi="Times New Roman" w:cs="Times New Roman"/>
          <w:lang w:eastAsia="en-ID"/>
        </w:rPr>
        <w:t xml:space="preserve"> rumah tangga yang terdiri atas semua orang, baik ayah, ibu, anak-anak, kerabat lain, pelayan-pelayan dan orang lain yang tinggal di rumah (bandingkan Keluaran 20:10; Ulangan 5:14). Sebelum masa Daud, hidup keluarga difokuskan pada keperluan umum yaitu pekerjaan, makanan, dan perlindungan. Rumah tangga adalah tempat dimana pendidikan, sosialisasi, dan pendidikan agamani, terjadi.</w:t>
      </w:r>
    </w:p>
    <w:p w:rsidR="00194DD9" w:rsidRDefault="00194DD9" w:rsidP="00194DD9">
      <w:pPr>
        <w:spacing w:after="0" w:line="360" w:lineRule="auto"/>
        <w:jc w:val="both"/>
        <w:rPr>
          <w:rFonts w:ascii="Times New Roman" w:hAnsi="Times New Roman" w:cs="Times New Roman"/>
          <w:lang w:eastAsia="en-ID"/>
        </w:rPr>
      </w:pPr>
    </w:p>
    <w:p w:rsidR="00194DD9" w:rsidRDefault="00194DD9" w:rsidP="00194DD9">
      <w:pPr>
        <w:spacing w:after="0" w:line="360" w:lineRule="auto"/>
        <w:jc w:val="both"/>
        <w:rPr>
          <w:rFonts w:ascii="Times New Roman" w:hAnsi="Times New Roman" w:cs="Times New Roman"/>
          <w:lang w:eastAsia="en-ID"/>
        </w:rPr>
      </w:pPr>
    </w:p>
    <w:p w:rsidR="000D61B5" w:rsidRPr="00CE1428" w:rsidRDefault="00194DD9" w:rsidP="00194DD9">
      <w:pPr>
        <w:pStyle w:val="NoSpacing"/>
        <w:spacing w:line="360" w:lineRule="auto"/>
        <w:jc w:val="both"/>
        <w:rPr>
          <w:rFonts w:ascii="Times New Roman" w:hAnsi="Times New Roman" w:cs="Times New Roman"/>
          <w:b/>
          <w:bCs/>
          <w:lang w:eastAsia="en-ID"/>
        </w:rPr>
      </w:pPr>
      <w:proofErr w:type="gramStart"/>
      <w:r>
        <w:rPr>
          <w:rFonts w:ascii="Times New Roman" w:hAnsi="Times New Roman" w:cs="Times New Roman"/>
          <w:b/>
          <w:bCs/>
          <w:lang w:val="en-US" w:eastAsia="en-ID"/>
        </w:rPr>
        <w:t>b</w:t>
      </w:r>
      <w:proofErr w:type="gramEnd"/>
      <w:r>
        <w:rPr>
          <w:rFonts w:ascii="Times New Roman" w:hAnsi="Times New Roman" w:cs="Times New Roman"/>
          <w:b/>
          <w:bCs/>
          <w:lang w:val="en-US" w:eastAsia="en-ID"/>
        </w:rPr>
        <w:t>. </w:t>
      </w:r>
      <w:r w:rsidR="00190F5A" w:rsidRPr="00CE1428">
        <w:rPr>
          <w:rFonts w:ascii="Times New Roman" w:hAnsi="Times New Roman" w:cs="Times New Roman"/>
          <w:b/>
          <w:bCs/>
          <w:lang w:val="en-US" w:eastAsia="en-ID"/>
        </w:rPr>
        <w:t xml:space="preserve">Perjanjian </w:t>
      </w:r>
      <w:r w:rsidR="000D61B5" w:rsidRPr="00CE1428">
        <w:rPr>
          <w:rFonts w:ascii="Times New Roman" w:hAnsi="Times New Roman" w:cs="Times New Roman"/>
          <w:b/>
          <w:bCs/>
          <w:lang w:eastAsia="en-ID"/>
        </w:rPr>
        <w:t>Baru</w:t>
      </w:r>
    </w:p>
    <w:p w:rsidR="000D61B5" w:rsidRPr="00CE1428" w:rsidRDefault="00194DD9" w:rsidP="00194DD9">
      <w:pPr>
        <w:spacing w:after="0" w:line="360" w:lineRule="auto"/>
        <w:jc w:val="both"/>
        <w:rPr>
          <w:rFonts w:ascii="Times New Roman" w:hAnsi="Times New Roman" w:cs="Times New Roman"/>
          <w:b/>
          <w:bCs/>
          <w:lang w:eastAsia="en-ID"/>
        </w:rPr>
      </w:pPr>
      <w:r>
        <w:rPr>
          <w:rFonts w:ascii="Times New Roman" w:hAnsi="Times New Roman" w:cs="Times New Roman"/>
          <w:lang w:eastAsia="en-ID"/>
        </w:rPr>
        <w:tab/>
      </w:r>
      <w:r w:rsidR="000D61B5" w:rsidRPr="00CE1428">
        <w:rPr>
          <w:rFonts w:ascii="Times New Roman" w:hAnsi="Times New Roman" w:cs="Times New Roman"/>
          <w:lang w:eastAsia="en-ID"/>
        </w:rPr>
        <w:t xml:space="preserve">Keluarga di Perjanjian Baru tersusun seperti rumah tangga dalam Perjanjian Lama. </w:t>
      </w:r>
      <w:r w:rsidR="000D61B5" w:rsidRPr="00CE1428">
        <w:rPr>
          <w:rFonts w:ascii="Times New Roman" w:hAnsi="Times New Roman" w:cs="Times New Roman"/>
          <w:lang w:eastAsia="en-ID"/>
        </w:rPr>
        <w:t>Ada tekanan pada asal etnik dan jabatan atau peran orang tua. Keluarga Greco-Roman juga rumah tangga besar, yaitu rumah tangga termasuk semua orang yang tinggal di rumah. Tidak ada kata di bahasa Yunani yang dapat disamakan secara tepat dengan ide modern, “keluarga inti”. Rumah tangga besar ini adalah satuan dasar masyarakat. Kata umum adalah “rumah” (oikos), atau frasa “kepunyaan sendiri”.</w:t>
      </w:r>
    </w:p>
    <w:p w:rsidR="00921694" w:rsidRDefault="00194DD9" w:rsidP="00194DD9">
      <w:pPr>
        <w:spacing w:after="0" w:line="360" w:lineRule="auto"/>
        <w:jc w:val="both"/>
        <w:rPr>
          <w:rFonts w:ascii="Times New Roman" w:hAnsi="Times New Roman" w:cs="Times New Roman"/>
          <w:lang w:eastAsia="en-ID"/>
        </w:rPr>
      </w:pPr>
      <w:r>
        <w:rPr>
          <w:rFonts w:ascii="Times New Roman" w:hAnsi="Times New Roman" w:cs="Times New Roman"/>
          <w:lang w:eastAsia="en-ID"/>
        </w:rPr>
        <w:tab/>
      </w:r>
      <w:r w:rsidR="000D61B5" w:rsidRPr="00CE1428">
        <w:rPr>
          <w:rFonts w:ascii="Times New Roman" w:hAnsi="Times New Roman" w:cs="Times New Roman"/>
          <w:lang w:eastAsia="en-ID"/>
        </w:rPr>
        <w:t xml:space="preserve">Dalam Perjanjian Baru ada beberapa yang dinamakan “pedoman-pedoman kehidupan keluarga” (Kolose 3:18 – 4:1; Efesus 5:21 – 6:9; 1 Petrus 2:18 – 3:7; 1 Timotius 2:8-15; 6:1-2; Titus 2:1-10). Pedoman ini mungkin dimaksudkan untuk membantu anggota rumah tangga Kristen agar hidup sesuai dengan kebudayaannya. Di pihak lain kenyataan bahwa pedoman itu tertuju kepada para suami, isteri, orang tua, anak, dan </w:t>
      </w:r>
      <w:r w:rsidR="000D61B5" w:rsidRPr="00CE1428">
        <w:rPr>
          <w:rFonts w:ascii="Times New Roman" w:hAnsi="Times New Roman" w:cs="Times New Roman"/>
          <w:lang w:eastAsia="en-ID"/>
        </w:rPr>
        <w:tab/>
        <w:t>pelayan, menunjukkan bahwa ajaran Kristen khusus diterapkan ke kehidupan rumah tangga. Kita seharusnya memperhatikan bahwa bagian-bagian ini tidak menunjukkan keluarga sebagai satuan, tetapi menunjukkan hubungan-hubungan yang beragam di dalam keluarga itu sendiri yang bertujuan untuk kebahagiaan bersama.</w:t>
      </w:r>
    </w:p>
    <w:p w:rsidR="00194DD9" w:rsidRDefault="00194DD9" w:rsidP="00194DD9">
      <w:pPr>
        <w:spacing w:after="0" w:line="360" w:lineRule="auto"/>
        <w:jc w:val="both"/>
        <w:rPr>
          <w:rFonts w:ascii="Times New Roman" w:hAnsi="Times New Roman" w:cs="Times New Roman"/>
          <w:lang w:eastAsia="en-ID"/>
        </w:rPr>
      </w:pPr>
    </w:p>
    <w:p w:rsidR="00194DD9" w:rsidRDefault="00194DD9" w:rsidP="00194DD9">
      <w:pPr>
        <w:spacing w:after="0" w:line="360" w:lineRule="auto"/>
        <w:jc w:val="both"/>
        <w:rPr>
          <w:rFonts w:ascii="Times New Roman" w:hAnsi="Times New Roman" w:cs="Times New Roman"/>
          <w:lang w:eastAsia="en-ID"/>
        </w:rPr>
      </w:pPr>
    </w:p>
    <w:p w:rsidR="00194DD9" w:rsidRPr="00A50CD9" w:rsidRDefault="00194DD9" w:rsidP="00194DD9">
      <w:pPr>
        <w:spacing w:after="0" w:line="360" w:lineRule="auto"/>
        <w:jc w:val="both"/>
        <w:rPr>
          <w:rFonts w:ascii="Times New Roman" w:hAnsi="Times New Roman" w:cs="Times New Roman"/>
          <w:b/>
          <w:bCs/>
          <w:lang w:eastAsia="en-ID"/>
        </w:rPr>
      </w:pPr>
    </w:p>
    <w:p w:rsidR="009D003B" w:rsidRPr="00194DD9" w:rsidRDefault="00194DD9" w:rsidP="00194DD9">
      <w:pPr>
        <w:spacing w:after="0" w:line="360" w:lineRule="auto"/>
        <w:jc w:val="both"/>
        <w:rPr>
          <w:rFonts w:ascii="Times New Roman" w:hAnsi="Times New Roman" w:cs="Times New Roman"/>
          <w:b/>
        </w:rPr>
      </w:pPr>
      <w:r>
        <w:rPr>
          <w:rFonts w:ascii="Times New Roman" w:hAnsi="Times New Roman" w:cs="Times New Roman"/>
          <w:b/>
        </w:rPr>
        <w:t>C. </w:t>
      </w:r>
      <w:r w:rsidR="009D003B" w:rsidRPr="00194DD9">
        <w:rPr>
          <w:rFonts w:ascii="Times New Roman" w:hAnsi="Times New Roman" w:cs="Times New Roman"/>
          <w:b/>
        </w:rPr>
        <w:t>KELUARGA PETANI</w:t>
      </w:r>
    </w:p>
    <w:p w:rsidR="009D003B" w:rsidRPr="00CE1428" w:rsidRDefault="00194DD9" w:rsidP="00194DD9">
      <w:pPr>
        <w:spacing w:after="0" w:line="360" w:lineRule="auto"/>
        <w:jc w:val="both"/>
        <w:rPr>
          <w:rFonts w:ascii="Times New Roman" w:hAnsi="Times New Roman" w:cs="Times New Roman"/>
          <w:b/>
          <w:bCs/>
        </w:rPr>
      </w:pPr>
      <w:bookmarkStart w:id="7" w:name="_Toc101417558"/>
      <w:r>
        <w:rPr>
          <w:rFonts w:ascii="Times New Roman" w:hAnsi="Times New Roman" w:cs="Times New Roman"/>
          <w:b/>
        </w:rPr>
        <w:t>1. </w:t>
      </w:r>
      <w:r w:rsidR="009D003B" w:rsidRPr="00CE1428">
        <w:rPr>
          <w:rFonts w:ascii="Times New Roman" w:hAnsi="Times New Roman" w:cs="Times New Roman"/>
          <w:b/>
          <w:bCs/>
        </w:rPr>
        <w:t>Pengertian Keluarga Petani</w:t>
      </w:r>
      <w:bookmarkEnd w:id="7"/>
    </w:p>
    <w:p w:rsidR="009D003B" w:rsidRPr="00CE1428" w:rsidRDefault="00194DD9" w:rsidP="00194DD9">
      <w:pPr>
        <w:spacing w:after="0" w:line="360" w:lineRule="auto"/>
        <w:jc w:val="both"/>
        <w:rPr>
          <w:rFonts w:ascii="Times New Roman" w:hAnsi="Times New Roman" w:cs="Times New Roman"/>
        </w:rPr>
      </w:pPr>
      <w:r>
        <w:rPr>
          <w:rFonts w:ascii="Times New Roman" w:hAnsi="Times New Roman" w:cs="Times New Roman"/>
        </w:rPr>
        <w:tab/>
      </w:r>
      <w:r w:rsidR="009D003B" w:rsidRPr="00CE1428">
        <w:rPr>
          <w:rFonts w:ascii="Times New Roman" w:hAnsi="Times New Roman" w:cs="Times New Roman"/>
        </w:rPr>
        <w:t xml:space="preserve">Keluarga petani adalah keluarga yang kepala keluarga atau anggota keluarganya bermata pencarian sebagai petani. Keluarga </w:t>
      </w:r>
      <w:r w:rsidR="009D003B" w:rsidRPr="00CE1428">
        <w:rPr>
          <w:rFonts w:ascii="Times New Roman" w:hAnsi="Times New Roman" w:cs="Times New Roman"/>
        </w:rPr>
        <w:lastRenderedPageBreak/>
        <w:t xml:space="preserve">petani mendapat penghasilan utama dari kegiatana bertani untuk memenuhi kebutuhan hidupnya secara umum, petani bertempat tinggal di pendesaan dan sebagian besar dipinngir </w:t>
      </w:r>
      <w:proofErr w:type="gramStart"/>
      <w:r w:rsidR="009D003B" w:rsidRPr="00CE1428">
        <w:rPr>
          <w:rFonts w:ascii="Times New Roman" w:hAnsi="Times New Roman" w:cs="Times New Roman"/>
        </w:rPr>
        <w:t>kota</w:t>
      </w:r>
      <w:proofErr w:type="gramEnd"/>
      <w:r w:rsidR="009D003B" w:rsidRPr="00CE1428">
        <w:rPr>
          <w:rFonts w:ascii="Times New Roman" w:hAnsi="Times New Roman" w:cs="Times New Roman"/>
        </w:rPr>
        <w:t>. Pada umumnya hubungan antara orang tua dan anak pada keluarga petani cenderung kurang intensif (jarang) artinya orang tua hanya bisa memperhatikan anak-anaknya pada saat sebelum atau sesudah bekerja, sehingga anak kurang mendapatkan kasih sayang dan perawatan yang cukup dan orang tua khususnya ibu.</w:t>
      </w:r>
    </w:p>
    <w:p w:rsidR="009D003B" w:rsidRPr="00CE1428" w:rsidRDefault="006023C4" w:rsidP="00194DD9">
      <w:pPr>
        <w:spacing w:after="0" w:line="360" w:lineRule="auto"/>
        <w:jc w:val="both"/>
        <w:rPr>
          <w:rFonts w:ascii="Times New Roman" w:hAnsi="Times New Roman" w:cs="Times New Roman"/>
        </w:rPr>
      </w:pPr>
      <w:r>
        <w:rPr>
          <w:rFonts w:ascii="Times New Roman" w:hAnsi="Times New Roman" w:cs="Times New Roman"/>
        </w:rPr>
        <w:tab/>
      </w:r>
      <w:r w:rsidR="009D003B" w:rsidRPr="00CE1428">
        <w:rPr>
          <w:rFonts w:ascii="Times New Roman" w:hAnsi="Times New Roman" w:cs="Times New Roman"/>
        </w:rPr>
        <w:t>Menurut Erick R. Wolf (1985:3) mengemukakan adanya suatu keluarga inti secara dominan didalam keluarga petani dapat diketahui melalui:</w:t>
      </w:r>
    </w:p>
    <w:p w:rsidR="00D7619E" w:rsidRPr="00D7619E" w:rsidRDefault="009D003B" w:rsidP="00D7619E">
      <w:pPr>
        <w:pStyle w:val="ListParagraph"/>
        <w:numPr>
          <w:ilvl w:val="1"/>
          <w:numId w:val="14"/>
        </w:numPr>
        <w:spacing w:after="0" w:line="360" w:lineRule="auto"/>
        <w:jc w:val="both"/>
        <w:rPr>
          <w:rFonts w:ascii="Times New Roman" w:hAnsi="Times New Roman" w:cs="Times New Roman"/>
        </w:rPr>
      </w:pPr>
      <w:r w:rsidRPr="00D7619E">
        <w:rPr>
          <w:rFonts w:ascii="Times New Roman" w:hAnsi="Times New Roman" w:cs="Times New Roman"/>
        </w:rPr>
        <w:t>Gejala sementara adalah kondisi perbatasan dimana pasangan muda melepaskan diri dari ikatan keluarga mereka untuk mengolah tanah yang masih luas. Namun, kondisi tersebut hanya sementara saja sebelum kembali kekeluarga luas.</w:t>
      </w:r>
    </w:p>
    <w:p w:rsidR="00D7619E" w:rsidRPr="00D7619E" w:rsidRDefault="009D003B" w:rsidP="00D7619E">
      <w:pPr>
        <w:pStyle w:val="ListParagraph"/>
        <w:numPr>
          <w:ilvl w:val="1"/>
          <w:numId w:val="14"/>
        </w:numPr>
        <w:spacing w:after="0" w:line="360" w:lineRule="auto"/>
        <w:jc w:val="both"/>
        <w:rPr>
          <w:rFonts w:ascii="Times New Roman" w:hAnsi="Times New Roman" w:cs="Times New Roman"/>
        </w:rPr>
      </w:pPr>
      <w:r w:rsidRPr="00D7619E">
        <w:rPr>
          <w:rFonts w:ascii="Times New Roman" w:hAnsi="Times New Roman" w:cs="Times New Roman"/>
        </w:rPr>
        <w:t>Keterbatasan Lahan/Tanah sebagai akibat pewarisan tanah sehingga luas tanah yang ada dibagi-bagi kepada sejumlah anak-anaknya.</w:t>
      </w:r>
    </w:p>
    <w:p w:rsidR="00D7619E" w:rsidRPr="00D7619E" w:rsidRDefault="009D003B" w:rsidP="00D7619E">
      <w:pPr>
        <w:pStyle w:val="ListParagraph"/>
        <w:numPr>
          <w:ilvl w:val="1"/>
          <w:numId w:val="14"/>
        </w:numPr>
        <w:spacing w:after="0" w:line="360" w:lineRule="auto"/>
        <w:jc w:val="both"/>
        <w:rPr>
          <w:rFonts w:ascii="Times New Roman" w:hAnsi="Times New Roman" w:cs="Times New Roman"/>
        </w:rPr>
      </w:pPr>
      <w:r w:rsidRPr="00D7619E">
        <w:rPr>
          <w:rFonts w:ascii="Times New Roman" w:hAnsi="Times New Roman" w:cs="Times New Roman"/>
        </w:rPr>
        <w:t>Berlakunya sistem buruh rupah. Dimana orang disewah untuk tenaga kerja secara perorangan, bukan untuk tenaga kerja keluarganya secara keseluruhan.</w:t>
      </w:r>
    </w:p>
    <w:p w:rsidR="009D003B" w:rsidRPr="00D7619E" w:rsidRDefault="009D003B" w:rsidP="00D7619E">
      <w:pPr>
        <w:pStyle w:val="ListParagraph"/>
        <w:numPr>
          <w:ilvl w:val="1"/>
          <w:numId w:val="14"/>
        </w:numPr>
        <w:spacing w:after="0" w:line="360" w:lineRule="auto"/>
        <w:jc w:val="both"/>
        <w:rPr>
          <w:rFonts w:ascii="Times New Roman" w:hAnsi="Times New Roman" w:cs="Times New Roman"/>
        </w:rPr>
      </w:pPr>
      <w:r w:rsidRPr="00D7619E">
        <w:rPr>
          <w:rFonts w:ascii="Times New Roman" w:hAnsi="Times New Roman" w:cs="Times New Roman"/>
        </w:rPr>
        <w:t>Kondisi pengelolaan tanah secara intensif untuk memenuhi kebutuhan rumah tangga keluarga inti itu sendiri.</w:t>
      </w:r>
    </w:p>
    <w:p w:rsidR="009D003B" w:rsidRPr="00D7619E" w:rsidRDefault="009D003B" w:rsidP="00D7619E">
      <w:pPr>
        <w:pStyle w:val="ListParagraph"/>
        <w:numPr>
          <w:ilvl w:val="0"/>
          <w:numId w:val="14"/>
        </w:numPr>
        <w:spacing w:after="0" w:line="360" w:lineRule="auto"/>
        <w:jc w:val="both"/>
        <w:rPr>
          <w:rFonts w:ascii="Times New Roman" w:hAnsi="Times New Roman" w:cs="Times New Roman"/>
          <w:b/>
          <w:bCs/>
        </w:rPr>
      </w:pPr>
      <w:bookmarkStart w:id="8" w:name="_Toc101417559"/>
      <w:r w:rsidRPr="00D7619E">
        <w:rPr>
          <w:rFonts w:ascii="Times New Roman" w:hAnsi="Times New Roman" w:cs="Times New Roman"/>
          <w:b/>
          <w:bCs/>
        </w:rPr>
        <w:t>Kharakteristik Keluarga Petani</w:t>
      </w:r>
      <w:bookmarkEnd w:id="8"/>
      <w:r w:rsidRPr="00D7619E">
        <w:rPr>
          <w:rFonts w:ascii="Times New Roman" w:hAnsi="Times New Roman" w:cs="Times New Roman"/>
          <w:b/>
          <w:bCs/>
        </w:rPr>
        <w:t xml:space="preserve"> </w:t>
      </w:r>
    </w:p>
    <w:p w:rsidR="009D003B" w:rsidRPr="00CE1428" w:rsidRDefault="009D003B" w:rsidP="00D7619E">
      <w:pPr>
        <w:spacing w:after="0" w:line="360" w:lineRule="auto"/>
        <w:ind w:left="567" w:firstLine="567"/>
        <w:jc w:val="both"/>
        <w:rPr>
          <w:rFonts w:ascii="Times New Roman" w:hAnsi="Times New Roman" w:cs="Times New Roman"/>
          <w:b/>
          <w:bCs/>
        </w:rPr>
      </w:pPr>
      <w:r w:rsidRPr="00CE1428">
        <w:rPr>
          <w:rFonts w:ascii="Times New Roman" w:hAnsi="Times New Roman" w:cs="Times New Roman"/>
        </w:rPr>
        <w:t>Reucek dan Warren dalam Jetfa Leibo (1963:14</w:t>
      </w:r>
      <w:proofErr w:type="gramStart"/>
      <w:r w:rsidRPr="00CE1428">
        <w:rPr>
          <w:rFonts w:ascii="Times New Roman" w:hAnsi="Times New Roman" w:cs="Times New Roman"/>
        </w:rPr>
        <w:t>)secara</w:t>
      </w:r>
      <w:proofErr w:type="gramEnd"/>
      <w:r w:rsidRPr="00CE1428">
        <w:rPr>
          <w:rFonts w:ascii="Times New Roman" w:hAnsi="Times New Roman" w:cs="Times New Roman"/>
        </w:rPr>
        <w:t xml:space="preserve"> umum mengemukakan bahwa, dalam kehidupan masyarakat petani di pedesaan dapat dilihat dari beberapa kharakteristik yang mereka miliki, kharasteristik yang dimaksud adalah sebagai berikut:</w:t>
      </w:r>
    </w:p>
    <w:p w:rsidR="009D003B" w:rsidRPr="00CE1428" w:rsidRDefault="009D003B" w:rsidP="00D7619E">
      <w:pPr>
        <w:pStyle w:val="ListParagraph"/>
        <w:numPr>
          <w:ilvl w:val="0"/>
          <w:numId w:val="15"/>
        </w:numPr>
        <w:spacing w:after="0" w:line="360" w:lineRule="auto"/>
        <w:jc w:val="both"/>
        <w:rPr>
          <w:rFonts w:ascii="Times New Roman" w:hAnsi="Times New Roman" w:cs="Times New Roman"/>
        </w:rPr>
      </w:pPr>
      <w:r w:rsidRPr="00CE1428">
        <w:rPr>
          <w:rFonts w:ascii="Times New Roman" w:hAnsi="Times New Roman" w:cs="Times New Roman"/>
        </w:rPr>
        <w:t>Mereka memiliki sifat yang homogeny dalam hal (mata pencahariannya, nilai-nilai dalam kebudayaan, serta dalam sikap dan tingkah laku),</w:t>
      </w:r>
    </w:p>
    <w:p w:rsidR="009D003B" w:rsidRPr="00CE1428" w:rsidRDefault="009D003B" w:rsidP="00CE1428">
      <w:pPr>
        <w:pStyle w:val="ListParagraph"/>
        <w:numPr>
          <w:ilvl w:val="0"/>
          <w:numId w:val="15"/>
        </w:numPr>
        <w:spacing w:after="0" w:line="360" w:lineRule="auto"/>
        <w:jc w:val="both"/>
        <w:rPr>
          <w:rFonts w:ascii="Times New Roman" w:hAnsi="Times New Roman" w:cs="Times New Roman"/>
        </w:rPr>
      </w:pPr>
      <w:r w:rsidRPr="00CE1428">
        <w:rPr>
          <w:rFonts w:ascii="Times New Roman" w:hAnsi="Times New Roman" w:cs="Times New Roman"/>
        </w:rPr>
        <w:t xml:space="preserve">Kehidupan di desa lebih menekankan anggota keluarga sebagai unit ekonomi. Artinya semua anggota keluarga turut bersama-sama terlibat dalam kegiatan pertanian ataupun mencari nafkah guna memenuhi kebutuhan ekonomi rumah tangga, </w:t>
      </w:r>
    </w:p>
    <w:p w:rsidR="009D003B" w:rsidRPr="00CE1428" w:rsidRDefault="009D003B" w:rsidP="00CE1428">
      <w:pPr>
        <w:pStyle w:val="ListParagraph"/>
        <w:numPr>
          <w:ilvl w:val="0"/>
          <w:numId w:val="15"/>
        </w:numPr>
        <w:spacing w:after="0" w:line="360" w:lineRule="auto"/>
        <w:jc w:val="both"/>
        <w:rPr>
          <w:rFonts w:ascii="Times New Roman" w:hAnsi="Times New Roman" w:cs="Times New Roman"/>
        </w:rPr>
      </w:pPr>
      <w:r w:rsidRPr="00CE1428">
        <w:rPr>
          <w:rFonts w:ascii="Times New Roman" w:hAnsi="Times New Roman" w:cs="Times New Roman"/>
        </w:rPr>
        <w:t xml:space="preserve">Faktor geografis sangat berpengaruh atas hehidupan yang ada (misalnya keterikatan anggota masyarakat dengan tanah atau desa kelahiran), </w:t>
      </w:r>
    </w:p>
    <w:p w:rsidR="009D003B" w:rsidRPr="00CE1428" w:rsidRDefault="009D003B" w:rsidP="00CE1428">
      <w:pPr>
        <w:pStyle w:val="ListParagraph"/>
        <w:numPr>
          <w:ilvl w:val="0"/>
          <w:numId w:val="15"/>
        </w:numPr>
        <w:spacing w:after="0" w:line="360" w:lineRule="auto"/>
        <w:jc w:val="both"/>
        <w:rPr>
          <w:rFonts w:ascii="Times New Roman" w:hAnsi="Times New Roman" w:cs="Times New Roman"/>
        </w:rPr>
      </w:pPr>
      <w:r w:rsidRPr="00CE1428">
        <w:rPr>
          <w:rFonts w:ascii="Times New Roman" w:hAnsi="Times New Roman" w:cs="Times New Roman"/>
        </w:rPr>
        <w:t>Hubungan antara anggota masyarakat lebih intim dan awet dari pada di kota, serta jumlah anak yang ada dalam keluarga inti lebih besar/banyak.</w:t>
      </w:r>
    </w:p>
    <w:p w:rsidR="009D003B" w:rsidRPr="00CE1428" w:rsidRDefault="009D003B" w:rsidP="00CE1428">
      <w:pPr>
        <w:spacing w:after="0" w:line="360" w:lineRule="auto"/>
        <w:ind w:firstLine="720"/>
        <w:jc w:val="both"/>
        <w:rPr>
          <w:rFonts w:ascii="Times New Roman" w:hAnsi="Times New Roman" w:cs="Times New Roman"/>
        </w:rPr>
      </w:pPr>
      <w:r w:rsidRPr="00CE1428">
        <w:rPr>
          <w:rFonts w:ascii="Times New Roman" w:hAnsi="Times New Roman" w:cs="Times New Roman"/>
        </w:rPr>
        <w:t xml:space="preserve">Pendidikan agama Kristen merupakan usaha sadar generasi tua untuk mengalihkan pengalaman pengetahuan, kecakapan dan </w:t>
      </w:r>
      <w:r w:rsidRPr="00CE1428">
        <w:rPr>
          <w:rFonts w:ascii="Times New Roman" w:hAnsi="Times New Roman" w:cs="Times New Roman"/>
        </w:rPr>
        <w:lastRenderedPageBreak/>
        <w:t xml:space="preserve">keterampilan kepada generasi muda agar kelak menjadi manusia Kristen yang beriman kepada Allah, yang memahami, menghayati dan mengamalkan ajaran agama Kristen dalam kehidupannya. </w:t>
      </w:r>
    </w:p>
    <w:p w:rsidR="009D003B" w:rsidRPr="00CE1428" w:rsidRDefault="009D003B" w:rsidP="00CE1428">
      <w:pPr>
        <w:spacing w:after="0" w:line="360" w:lineRule="auto"/>
        <w:ind w:firstLine="720"/>
        <w:jc w:val="both"/>
        <w:rPr>
          <w:rFonts w:ascii="Times New Roman" w:hAnsi="Times New Roman" w:cs="Times New Roman"/>
        </w:rPr>
      </w:pPr>
      <w:r w:rsidRPr="00CE1428">
        <w:rPr>
          <w:rFonts w:ascii="Times New Roman" w:hAnsi="Times New Roman" w:cs="Times New Roman"/>
        </w:rPr>
        <w:t xml:space="preserve">Untuk meningkatkan pendidikan dan latihan diperlukan beberapa </w:t>
      </w:r>
      <w:proofErr w:type="gramStart"/>
      <w:r w:rsidRPr="00CE1428">
        <w:rPr>
          <w:rFonts w:ascii="Times New Roman" w:hAnsi="Times New Roman" w:cs="Times New Roman"/>
        </w:rPr>
        <w:t>cara</w:t>
      </w:r>
      <w:proofErr w:type="gramEnd"/>
      <w:r w:rsidRPr="00CE1428">
        <w:rPr>
          <w:rFonts w:ascii="Times New Roman" w:hAnsi="Times New Roman" w:cs="Times New Roman"/>
        </w:rPr>
        <w:t xml:space="preserve"> atau metode yang sesuai dengan ajaran agama Kristen. Disamping itu dibutuhkan juga beberapa pola dasar pendidikan agama Kristen dalam keluarga menggunakan beberapa pola sesuai dengan tingkat pengetahuan mereka.</w:t>
      </w:r>
    </w:p>
    <w:p w:rsidR="009D003B" w:rsidRPr="00CE1428" w:rsidRDefault="009D003B" w:rsidP="00CE1428">
      <w:pPr>
        <w:spacing w:after="0" w:line="360" w:lineRule="auto"/>
        <w:ind w:firstLine="720"/>
        <w:jc w:val="both"/>
        <w:rPr>
          <w:rFonts w:ascii="Times New Roman" w:hAnsi="Times New Roman" w:cs="Times New Roman"/>
        </w:rPr>
      </w:pPr>
      <w:r w:rsidRPr="00CE1428">
        <w:rPr>
          <w:rFonts w:ascii="Times New Roman" w:hAnsi="Times New Roman" w:cs="Times New Roman"/>
        </w:rPr>
        <w:t>Maka dapat dipahami dengan dengan jelas betapa pentingnya pendidikan bagi kelangsungan hidup bermasyarakat, berbangsa dan bernegara. Dengan begitu semua bisa tercerahkan serta bisa memberi pencerahan kepada generasi penerus sehingga dapat mengaplikasikannya dalam kehidupan bermasyarakat, berbangsa dan bernegara. Karena pendidikan tidak hanya menciptakan generasi yang cerdas secara intelektual saja, tetapi juga generasi yang mempunyai akhlakul karimah serta santun dalam bersosialisasi dengan lingkungannya</w:t>
      </w:r>
    </w:p>
    <w:p w:rsidR="009D003B" w:rsidRDefault="009D003B" w:rsidP="00CE1428">
      <w:pPr>
        <w:spacing w:after="0" w:line="360" w:lineRule="auto"/>
        <w:ind w:firstLine="720"/>
        <w:jc w:val="both"/>
        <w:rPr>
          <w:rFonts w:ascii="Times New Roman" w:hAnsi="Times New Roman" w:cs="Times New Roman"/>
        </w:rPr>
      </w:pPr>
      <w:r w:rsidRPr="00CE1428">
        <w:rPr>
          <w:rFonts w:ascii="Times New Roman" w:hAnsi="Times New Roman" w:cs="Times New Roman"/>
        </w:rPr>
        <w:t xml:space="preserve">Pendidikan yang diberikan kepada anak tidak sekedar mengandalkan pendidikan yang diselenggarakan di sekolah, </w:t>
      </w:r>
      <w:proofErr w:type="gramStart"/>
      <w:r w:rsidRPr="00CE1428">
        <w:rPr>
          <w:rFonts w:ascii="Times New Roman" w:hAnsi="Times New Roman" w:cs="Times New Roman"/>
        </w:rPr>
        <w:t>akan</w:t>
      </w:r>
      <w:proofErr w:type="gramEnd"/>
      <w:r w:rsidRPr="00CE1428">
        <w:rPr>
          <w:rFonts w:ascii="Times New Roman" w:hAnsi="Times New Roman" w:cs="Times New Roman"/>
        </w:rPr>
        <w:t xml:space="preserve"> tetapi harus ditunjang dengan pendidikan di lingkungan keluarga. Tanggung jawab orang tua terhadap pendidikan anak-anaknya merupakan suatu keniscayaan. Anak dididik dan dibesarkan oleh orang tua di dalam sebuah keluarga perlu dibarengi dengan contoh-contoh positif dari </w:t>
      </w:r>
      <w:r w:rsidRPr="00CE1428">
        <w:rPr>
          <w:rFonts w:ascii="Times New Roman" w:hAnsi="Times New Roman" w:cs="Times New Roman"/>
        </w:rPr>
        <w:t>orang tua itu sendiri. Begitu pula orang tua memberikan nasehat yang disertai pembiasaan terhadap perilaku anak dalam lingkungan keluarga.</w:t>
      </w:r>
    </w:p>
    <w:p w:rsidR="00171B33" w:rsidRDefault="00692B9B" w:rsidP="00EF0A71">
      <w:pPr>
        <w:spacing w:after="0" w:line="240" w:lineRule="auto"/>
        <w:rPr>
          <w:rFonts w:ascii="Times New Roman" w:hAnsi="Times New Roman" w:cs="Times New Roman"/>
          <w:b/>
        </w:rPr>
      </w:pPr>
      <w:r w:rsidRPr="00CE1428">
        <w:rPr>
          <w:rFonts w:ascii="Times New Roman" w:hAnsi="Times New Roman" w:cs="Times New Roman"/>
          <w:b/>
        </w:rPr>
        <w:t>METODOLOGI</w:t>
      </w:r>
    </w:p>
    <w:p w:rsidR="00EF0A71" w:rsidRPr="00CE1428" w:rsidRDefault="00EF0A71" w:rsidP="00EF0A71">
      <w:pPr>
        <w:spacing w:after="0" w:line="240" w:lineRule="auto"/>
        <w:rPr>
          <w:rFonts w:ascii="Times New Roman" w:hAnsi="Times New Roman" w:cs="Times New Roman"/>
          <w:b/>
        </w:rPr>
      </w:pPr>
    </w:p>
    <w:p w:rsidR="00163266" w:rsidRPr="00CE1428" w:rsidRDefault="00163266" w:rsidP="006023C4">
      <w:pPr>
        <w:pStyle w:val="Heading2"/>
        <w:spacing w:before="0" w:line="360" w:lineRule="auto"/>
        <w:ind w:firstLine="720"/>
        <w:jc w:val="both"/>
        <w:rPr>
          <w:b w:val="0"/>
          <w:bCs w:val="0"/>
          <w:sz w:val="22"/>
          <w:szCs w:val="22"/>
          <w:lang w:val="en-US"/>
        </w:rPr>
      </w:pPr>
      <w:r w:rsidRPr="00CE1428">
        <w:rPr>
          <w:b w:val="0"/>
          <w:color w:val="000000" w:themeColor="text1"/>
          <w:sz w:val="22"/>
          <w:szCs w:val="22"/>
        </w:rPr>
        <w:t>Jenis penelitian yang digunakan dalam penelitian ini adalah studi kualitatif yang menjelaskan realitas peristiwa penelitian dengan mempromosikan data objektif. Sugiyono (2014: 15) menyatakan bahwa para peneliti menggunakan metode penelitian kualitatif d</w:t>
      </w:r>
      <w:r w:rsidR="00BF719A" w:rsidRPr="00CE1428">
        <w:rPr>
          <w:b w:val="0"/>
          <w:color w:val="000000" w:themeColor="text1"/>
          <w:sz w:val="22"/>
          <w:szCs w:val="22"/>
        </w:rPr>
        <w:t>alam objek alami</w:t>
      </w:r>
      <w:r w:rsidR="00BF719A" w:rsidRPr="00CE1428">
        <w:rPr>
          <w:b w:val="0"/>
          <w:color w:val="000000" w:themeColor="text1"/>
          <w:sz w:val="22"/>
          <w:szCs w:val="22"/>
          <w:lang w:val="en-US"/>
        </w:rPr>
        <w:t xml:space="preserve"> </w:t>
      </w:r>
      <w:r w:rsidRPr="00CE1428">
        <w:rPr>
          <w:b w:val="0"/>
          <w:sz w:val="22"/>
          <w:szCs w:val="22"/>
        </w:rPr>
        <w:t xml:space="preserve">Jangka waktu penelitian dilakukan selama 2 (dua) bulan terhitung tanggal 02 Mei sampai tanggal 15 Juli 2022 </w:t>
      </w:r>
      <w:r w:rsidR="009C2AA3" w:rsidRPr="00CE1428">
        <w:rPr>
          <w:b w:val="0"/>
          <w:sz w:val="22"/>
          <w:szCs w:val="22"/>
        </w:rPr>
        <w:t xml:space="preserve"> di desa O,Baki Kecamatan Kokbaun Kabupaten TTS</w:t>
      </w:r>
    </w:p>
    <w:p w:rsidR="0047231A" w:rsidRDefault="00163266" w:rsidP="006023C4">
      <w:pPr>
        <w:pStyle w:val="Heading2"/>
        <w:spacing w:before="0" w:line="360" w:lineRule="auto"/>
        <w:jc w:val="both"/>
        <w:rPr>
          <w:b w:val="0"/>
          <w:sz w:val="22"/>
          <w:szCs w:val="22"/>
          <w:lang w:val="en-US"/>
        </w:rPr>
      </w:pPr>
      <w:r w:rsidRPr="00CE1428">
        <w:rPr>
          <w:b w:val="0"/>
          <w:sz w:val="22"/>
          <w:szCs w:val="22"/>
        </w:rPr>
        <w:t>Sumber data adalah segala sesuatu yang dapat memberikan informasi mengenai data yang akan diteliti. Berdasarkan sumbernya, data dibedakan menjadi dua, yaitu data primer dan data sekunder</w:t>
      </w:r>
      <w:r w:rsidRPr="00CE1428">
        <w:rPr>
          <w:sz w:val="22"/>
          <w:szCs w:val="22"/>
        </w:rPr>
        <w:t>.</w:t>
      </w:r>
      <w:r w:rsidR="0047231A">
        <w:rPr>
          <w:b w:val="0"/>
          <w:sz w:val="22"/>
          <w:szCs w:val="22"/>
          <w:lang w:val="en-US"/>
        </w:rPr>
        <w:t xml:space="preserve">data primer </w:t>
      </w:r>
      <w:r w:rsidR="00E97A43" w:rsidRPr="00CE1428">
        <w:rPr>
          <w:b w:val="0"/>
          <w:sz w:val="22"/>
          <w:szCs w:val="22"/>
          <w:lang w:val="en-US"/>
        </w:rPr>
        <w:t>berjumlah 10 orang. Teknik pengumpulan data yakni observasi, wawancara dan dokumentasi</w:t>
      </w:r>
    </w:p>
    <w:p w:rsidR="002052CD" w:rsidRPr="00CE1428" w:rsidRDefault="00E97A43" w:rsidP="0047231A">
      <w:pPr>
        <w:pStyle w:val="Heading2"/>
        <w:spacing w:before="0"/>
        <w:jc w:val="both"/>
        <w:rPr>
          <w:b w:val="0"/>
          <w:sz w:val="22"/>
          <w:szCs w:val="22"/>
          <w:lang w:val="en-US"/>
        </w:rPr>
      </w:pPr>
      <w:r w:rsidRPr="00CE1428">
        <w:rPr>
          <w:sz w:val="22"/>
          <w:szCs w:val="22"/>
          <w:lang w:val="en-US"/>
        </w:rPr>
        <w:t xml:space="preserve"> </w:t>
      </w:r>
      <w:r w:rsidR="00FF0393" w:rsidRPr="00CE1428">
        <w:rPr>
          <w:sz w:val="22"/>
          <w:szCs w:val="22"/>
          <w:lang w:val="en-US"/>
        </w:rPr>
        <w:t>HASIL DAN</w:t>
      </w:r>
      <w:r w:rsidR="00FF0393" w:rsidRPr="00CE1428">
        <w:rPr>
          <w:b w:val="0"/>
          <w:sz w:val="22"/>
          <w:szCs w:val="22"/>
          <w:lang w:val="en-US"/>
        </w:rPr>
        <w:t xml:space="preserve"> </w:t>
      </w:r>
      <w:r w:rsidR="00714AEB" w:rsidRPr="00CE1428">
        <w:rPr>
          <w:sz w:val="22"/>
          <w:szCs w:val="22"/>
          <w:lang w:val="en-US"/>
        </w:rPr>
        <w:t>PEMBAHSAN</w:t>
      </w:r>
    </w:p>
    <w:p w:rsidR="00104724" w:rsidRPr="006023C4" w:rsidRDefault="006023C4" w:rsidP="006023C4">
      <w:pPr>
        <w:spacing w:after="0" w:line="360" w:lineRule="auto"/>
        <w:rPr>
          <w:rFonts w:ascii="Times New Roman" w:hAnsi="Times New Roman" w:cs="Times New Roman"/>
          <w:b/>
        </w:rPr>
      </w:pPr>
      <w:proofErr w:type="gramStart"/>
      <w:r>
        <w:rPr>
          <w:rFonts w:ascii="Times New Roman" w:hAnsi="Times New Roman" w:cs="Times New Roman"/>
          <w:b/>
        </w:rPr>
        <w:t>a</w:t>
      </w:r>
      <w:proofErr w:type="gramEnd"/>
      <w:r>
        <w:rPr>
          <w:rFonts w:ascii="Times New Roman" w:hAnsi="Times New Roman" w:cs="Times New Roman"/>
          <w:b/>
        </w:rPr>
        <w:t>. </w:t>
      </w:r>
      <w:r w:rsidR="007D2F90" w:rsidRPr="006023C4">
        <w:rPr>
          <w:rFonts w:ascii="Times New Roman" w:hAnsi="Times New Roman" w:cs="Times New Roman"/>
          <w:b/>
        </w:rPr>
        <w:t>Pola Pendidikan Agama Krsiten</w:t>
      </w:r>
    </w:p>
    <w:p w:rsidR="007D2F90" w:rsidRPr="00CE1428" w:rsidRDefault="007D2F90" w:rsidP="00CE1428">
      <w:pPr>
        <w:spacing w:after="0" w:line="360" w:lineRule="auto"/>
        <w:ind w:firstLine="720"/>
        <w:jc w:val="both"/>
        <w:rPr>
          <w:rFonts w:ascii="Times New Roman" w:hAnsi="Times New Roman" w:cs="Times New Roman"/>
          <w:color w:val="202124"/>
          <w:shd w:val="clear" w:color="auto" w:fill="FFFFFF"/>
        </w:rPr>
      </w:pPr>
      <w:r w:rsidRPr="00CE1428">
        <w:rPr>
          <w:rFonts w:ascii="Times New Roman" w:hAnsi="Times New Roman" w:cs="Times New Roman"/>
        </w:rPr>
        <w:t xml:space="preserve">Pola Pendidikan Agama Kristen dalam keluarga petani di desa O’Baki kecamatan Kokbaun sangat merespon baik Pendidikan Agama Kristen sebagai pola keteladana, pembiasaan, nasehat, dan pemeliharaan yang sebenarnya bagi keluarga Kristen pendidikan Agama Kristen adalah agar manusia mengalami hidupnya sebagi respon terhadap kerajaan Allah di dalam Yesus Kristus dan untuk Membawa anak kepada kedewasaan rohani, Membawa </w:t>
      </w:r>
      <w:r w:rsidRPr="00CE1428">
        <w:rPr>
          <w:rFonts w:ascii="Times New Roman" w:hAnsi="Times New Roman" w:cs="Times New Roman"/>
        </w:rPr>
        <w:lastRenderedPageBreak/>
        <w:t>kepada pertumbuhan rohani dan Membawa kepada pemuridan. Karena anak dibekali dengan Pendidikan Agama Kristen maka dikemudian hari anak sudah</w:t>
      </w:r>
      <w:r w:rsidRPr="00CE1428">
        <w:rPr>
          <w:rFonts w:ascii="Times New Roman" w:hAnsi="Times New Roman" w:cs="Times New Roman"/>
          <w:color w:val="202124"/>
          <w:shd w:val="clear" w:color="auto" w:fill="FFFFFF"/>
        </w:rPr>
        <w:t xml:space="preserve"> tertanam iman dari orang tua. </w:t>
      </w:r>
      <w:r w:rsidRPr="00CE1428">
        <w:rPr>
          <w:rFonts w:ascii="Times New Roman" w:hAnsi="Times New Roman" w:cs="Times New Roman"/>
        </w:rPr>
        <w:t>Orang tua sangat berperan penting dalam pendidikan anak-anaknya. Bagi anak, orang tua sebagai pendidik pertama dan utama yang dikenal sebelum dilingkungan masyarakat dan sekolah. Orang tua hendaknya mendidik sejak dini untuk anak-anak dapat menanamkan buah-buah roh seperti (Galatia 5:22-23) Kasih, Sukacita, Damai Sejahtera, Kesabaran, Kemurahan, Kebaikan, Kesetiaan, Kelemah lembutan, dan Penguasaan diri.</w:t>
      </w:r>
      <w:r w:rsidRPr="00CE1428">
        <w:rPr>
          <w:rFonts w:ascii="Times New Roman" w:hAnsi="Times New Roman" w:cs="Times New Roman"/>
          <w:b/>
        </w:rPr>
        <w:t xml:space="preserve"> </w:t>
      </w:r>
      <w:r w:rsidRPr="00CE1428">
        <w:rPr>
          <w:rFonts w:ascii="Times New Roman" w:hAnsi="Times New Roman" w:cs="Times New Roman"/>
        </w:rPr>
        <w:t xml:space="preserve">Hal ini bertujuan untuk memberikan bekal moral anak pada perkembangan selanjutnya. </w:t>
      </w:r>
    </w:p>
    <w:p w:rsidR="007D2F90" w:rsidRPr="00CE1428" w:rsidRDefault="007D2F90" w:rsidP="00CE1428">
      <w:pPr>
        <w:spacing w:line="360" w:lineRule="auto"/>
        <w:ind w:firstLine="720"/>
        <w:jc w:val="both"/>
        <w:rPr>
          <w:rFonts w:ascii="Times New Roman" w:hAnsi="Times New Roman" w:cs="Times New Roman"/>
          <w:color w:val="202124"/>
          <w:shd w:val="clear" w:color="auto" w:fill="FFFFFF"/>
        </w:rPr>
      </w:pPr>
      <w:r w:rsidRPr="00CE1428">
        <w:rPr>
          <w:rFonts w:ascii="Times New Roman" w:hAnsi="Times New Roman" w:cs="Times New Roman"/>
          <w:shd w:val="clear" w:color="auto" w:fill="FFFFFF"/>
        </w:rPr>
        <w:t xml:space="preserve">Menurut Marthen Luther dalam Boehlke (2002:340) pendidikan Kristen yaitu menyadarkan anak didik dan orang dewasa tentang keadaan mereka yang sebenarnya, yaitu mereka orang berdosa. Maka setiap warga harus bertobat dan berseru kepada Allah agar diampuni. Dengan kata lain, tujuan pendidikan Kristen menurut Marhin Luther yaitu melibatkan semua warga jemaat, khususnya yang muda dalam rangka belajar teratur dan tertib agar semakin sadar akan dosa mereka serta bergembira dalam Firman Yesus Kristus yang memerdekakan mereka di samping memperlengkapi mereka dengan sumber iman, khususnya pengalaman berdoa, Firman tertulis, dan Alkitab sehingga mereka mampu melayani sesamanya termasuk masyarakat dan negara </w:t>
      </w:r>
      <w:r w:rsidRPr="00CE1428">
        <w:rPr>
          <w:rFonts w:ascii="Times New Roman" w:hAnsi="Times New Roman" w:cs="Times New Roman"/>
          <w:shd w:val="clear" w:color="auto" w:fill="FFFFFF"/>
        </w:rPr>
        <w:t>serta mengambil bagian secara bertanggung jawab dalam persekutuan kristen yaitu Gereja.</w:t>
      </w:r>
    </w:p>
    <w:p w:rsidR="002A25C4" w:rsidRPr="00CE1428" w:rsidRDefault="007D2F90" w:rsidP="00CE1428">
      <w:pPr>
        <w:spacing w:line="360" w:lineRule="auto"/>
        <w:ind w:firstLine="720"/>
        <w:jc w:val="both"/>
        <w:rPr>
          <w:rFonts w:ascii="Times New Roman" w:hAnsi="Times New Roman" w:cs="Times New Roman"/>
          <w:lang w:eastAsia="en-ID"/>
        </w:rPr>
      </w:pPr>
      <w:r w:rsidRPr="00CE1428">
        <w:rPr>
          <w:rFonts w:ascii="Times New Roman" w:hAnsi="Times New Roman" w:cs="Times New Roman"/>
          <w:lang w:val="en-ID" w:eastAsia="en-ID"/>
        </w:rPr>
        <w:t xml:space="preserve">Dalam Amsal 22 : 6 "Didiklah orang muda  menurut  jalan  yang  patut  baginya, maka  pada  masa  tuanyapun  ia  tidak  akan menyimpang dari  jalan itu". Didikan orang tua  pada  masa  muda  akan  mempengaruhi kehidupan  anak-anak  dikemudian  hari. Anak-anak  harus  </w:t>
      </w:r>
      <w:r w:rsidRPr="00CE1428">
        <w:rPr>
          <w:rFonts w:ascii="Times New Roman" w:hAnsi="Times New Roman" w:cs="Times New Roman"/>
          <w:lang w:eastAsia="en-ID"/>
        </w:rPr>
        <w:t xml:space="preserve">di </w:t>
      </w:r>
      <w:r w:rsidRPr="00CE1428">
        <w:rPr>
          <w:rFonts w:ascii="Times New Roman" w:hAnsi="Times New Roman" w:cs="Times New Roman"/>
          <w:lang w:val="en-ID" w:eastAsia="en-ID"/>
        </w:rPr>
        <w:t>didik  pada  jalan  yang seharusnya  yaitu  dalam  kebenaran, kesalehan  dan  menurut  perkembangan jasmani dan mental anak. Demikian pula besar arti  anak-anak dalam  perjanjian baru sehingga  Yesus  Kristus  sendiri  berkata: "Biarkan  anak-anak  itu  datang  kepadaKu jangan  menghalang-halangi  mereka,  sebab orang-orang  yang  seperti  inilah  yang empunya kerajaan sorga (Matius 19 : 13-15</w:t>
      </w:r>
      <w:r w:rsidRPr="00CE1428">
        <w:rPr>
          <w:rFonts w:ascii="Times New Roman" w:hAnsi="Times New Roman" w:cs="Times New Roman"/>
          <w:spacing w:val="-4"/>
          <w:lang w:val="en-ID" w:eastAsia="en-ID"/>
        </w:rPr>
        <w:t xml:space="preserve">; </w:t>
      </w:r>
      <w:r w:rsidRPr="00CE1428">
        <w:rPr>
          <w:rFonts w:ascii="Times New Roman" w:hAnsi="Times New Roman" w:cs="Times New Roman"/>
          <w:lang w:val="en-ID" w:eastAsia="en-ID"/>
        </w:rPr>
        <w:t>Markus  10  :  13  -  16;  Lukas  18  :  15-17</w:t>
      </w:r>
      <w:r w:rsidRPr="00CE1428">
        <w:rPr>
          <w:rFonts w:ascii="Times New Roman" w:hAnsi="Times New Roman" w:cs="Times New Roman"/>
          <w:spacing w:val="3"/>
          <w:lang w:val="en-ID" w:eastAsia="en-ID"/>
        </w:rPr>
        <w:t xml:space="preserve">) </w:t>
      </w:r>
      <w:r w:rsidRPr="00CE1428">
        <w:rPr>
          <w:rFonts w:ascii="Times New Roman" w:hAnsi="Times New Roman" w:cs="Times New Roman"/>
          <w:lang w:val="en-ID" w:eastAsia="en-ID"/>
        </w:rPr>
        <w:t>anak-anak  berhak  mendengar  didikan tentang pengenalan akan Tuhan dan hakekat mereka sebagai orang Kristen</w:t>
      </w:r>
      <w:r w:rsidRPr="00CE1428">
        <w:rPr>
          <w:rFonts w:ascii="Times New Roman" w:hAnsi="Times New Roman" w:cs="Times New Roman"/>
          <w:lang w:eastAsia="en-ID"/>
        </w:rPr>
        <w:t>.</w:t>
      </w:r>
    </w:p>
    <w:p w:rsidR="002A25C4" w:rsidRPr="006023C4" w:rsidRDefault="006023C4" w:rsidP="006023C4">
      <w:pPr>
        <w:spacing w:after="0" w:line="360" w:lineRule="auto"/>
        <w:jc w:val="both"/>
        <w:rPr>
          <w:rFonts w:ascii="Times New Roman" w:hAnsi="Times New Roman" w:cs="Times New Roman"/>
          <w:b/>
          <w:lang w:eastAsia="en-ID"/>
        </w:rPr>
      </w:pPr>
      <w:proofErr w:type="gramStart"/>
      <w:r>
        <w:rPr>
          <w:rFonts w:ascii="Times New Roman" w:hAnsi="Times New Roman" w:cs="Times New Roman"/>
          <w:b/>
          <w:lang w:eastAsia="en-ID"/>
        </w:rPr>
        <w:t>b</w:t>
      </w:r>
      <w:proofErr w:type="gramEnd"/>
      <w:r>
        <w:rPr>
          <w:rFonts w:ascii="Times New Roman" w:hAnsi="Times New Roman" w:cs="Times New Roman"/>
          <w:b/>
          <w:lang w:eastAsia="en-ID"/>
        </w:rPr>
        <w:t>. </w:t>
      </w:r>
      <w:r w:rsidR="002A25C4" w:rsidRPr="006023C4">
        <w:rPr>
          <w:rFonts w:ascii="Times New Roman" w:hAnsi="Times New Roman" w:cs="Times New Roman"/>
          <w:b/>
          <w:lang w:eastAsia="en-ID"/>
        </w:rPr>
        <w:t>Keluarga Petani</w:t>
      </w:r>
    </w:p>
    <w:p w:rsidR="003F2B5F" w:rsidRPr="00CE1428" w:rsidRDefault="006023C4" w:rsidP="006023C4">
      <w:pPr>
        <w:spacing w:after="0" w:line="360" w:lineRule="auto"/>
        <w:jc w:val="both"/>
        <w:rPr>
          <w:rFonts w:ascii="Times New Roman" w:hAnsi="Times New Roman" w:cs="Times New Roman"/>
        </w:rPr>
      </w:pPr>
      <w:r>
        <w:rPr>
          <w:rFonts w:ascii="Times New Roman" w:hAnsi="Times New Roman" w:cs="Times New Roman"/>
          <w:lang w:eastAsia="en-ID"/>
        </w:rPr>
        <w:tab/>
      </w:r>
      <w:proofErr w:type="gramStart"/>
      <w:r w:rsidR="002A25C4" w:rsidRPr="00CE1428">
        <w:rPr>
          <w:rFonts w:ascii="Times New Roman" w:hAnsi="Times New Roman" w:cs="Times New Roman"/>
          <w:lang w:eastAsia="en-ID"/>
        </w:rPr>
        <w:t xml:space="preserve">Berdasarkan </w:t>
      </w:r>
      <w:r w:rsidR="003F2B5F" w:rsidRPr="00CE1428">
        <w:rPr>
          <w:rFonts w:ascii="Times New Roman" w:hAnsi="Times New Roman" w:cs="Times New Roman"/>
          <w:lang w:eastAsia="en-ID"/>
        </w:rPr>
        <w:t xml:space="preserve"> In</w:t>
      </w:r>
      <w:r w:rsidR="00DF04A7" w:rsidRPr="00CE1428">
        <w:rPr>
          <w:rFonts w:ascii="Times New Roman" w:hAnsi="Times New Roman" w:cs="Times New Roman"/>
          <w:lang w:eastAsia="en-ID"/>
        </w:rPr>
        <w:t>dikator</w:t>
      </w:r>
      <w:proofErr w:type="gramEnd"/>
      <w:r w:rsidR="00DF04A7" w:rsidRPr="00CE1428">
        <w:rPr>
          <w:rFonts w:ascii="Times New Roman" w:hAnsi="Times New Roman" w:cs="Times New Roman"/>
          <w:lang w:eastAsia="en-ID"/>
        </w:rPr>
        <w:t xml:space="preserve"> disiplin  dari </w:t>
      </w:r>
      <w:r w:rsidR="003F2B5F" w:rsidRPr="00CE1428">
        <w:rPr>
          <w:rFonts w:ascii="Times New Roman" w:hAnsi="Times New Roman" w:cs="Times New Roman"/>
        </w:rPr>
        <w:t xml:space="preserve">jawaban yang didapat </w:t>
      </w:r>
      <w:r w:rsidR="00DF04A7" w:rsidRPr="00CE1428">
        <w:rPr>
          <w:rFonts w:ascii="Times New Roman" w:hAnsi="Times New Roman" w:cs="Times New Roman"/>
        </w:rPr>
        <w:t xml:space="preserve">maka penulis menyimpulkan </w:t>
      </w:r>
      <w:r w:rsidR="003F2B5F" w:rsidRPr="00CE1428">
        <w:rPr>
          <w:rFonts w:ascii="Times New Roman" w:hAnsi="Times New Roman" w:cs="Times New Roman"/>
        </w:rPr>
        <w:t xml:space="preserve">bahwa </w:t>
      </w:r>
      <w:r w:rsidR="00DF04A7" w:rsidRPr="00CE1428">
        <w:rPr>
          <w:rFonts w:ascii="Times New Roman" w:hAnsi="Times New Roman" w:cs="Times New Roman"/>
        </w:rPr>
        <w:t xml:space="preserve"> orang tua </w:t>
      </w:r>
      <w:r w:rsidR="007B72AB" w:rsidRPr="00CE1428">
        <w:rPr>
          <w:rFonts w:ascii="Times New Roman" w:hAnsi="Times New Roman" w:cs="Times New Roman"/>
        </w:rPr>
        <w:t>mempunya</w:t>
      </w:r>
      <w:r w:rsidR="00344C84" w:rsidRPr="00CE1428">
        <w:rPr>
          <w:rFonts w:ascii="Times New Roman" w:hAnsi="Times New Roman" w:cs="Times New Roman"/>
        </w:rPr>
        <w:t>i peranan penting dalam memberi</w:t>
      </w:r>
      <w:r w:rsidR="003F2B5F" w:rsidRPr="00CE1428">
        <w:rPr>
          <w:rFonts w:ascii="Times New Roman" w:hAnsi="Times New Roman" w:cs="Times New Roman"/>
        </w:rPr>
        <w:t xml:space="preserve"> teladan tentang disiplin</w:t>
      </w:r>
      <w:r w:rsidR="00344C84" w:rsidRPr="00CE1428">
        <w:rPr>
          <w:rFonts w:ascii="Times New Roman" w:hAnsi="Times New Roman" w:cs="Times New Roman"/>
        </w:rPr>
        <w:t xml:space="preserve"> dalam hisup sehari-hari walau profesi </w:t>
      </w:r>
      <w:r w:rsidR="003F2B5F" w:rsidRPr="00CE1428">
        <w:rPr>
          <w:rFonts w:ascii="Times New Roman" w:hAnsi="Times New Roman" w:cs="Times New Roman"/>
        </w:rPr>
        <w:t xml:space="preserve">mereka sebagai petani namun mereka masih memiliki harapan yang besar dalam memberikan teladan yang baik kepada anak-anak mereka. Sedangkan 3 menjelaskan bahwa mereka jarang memberikan teladan kepada anak-anak mereka </w:t>
      </w:r>
      <w:r w:rsidR="003F2B5F" w:rsidRPr="00CE1428">
        <w:rPr>
          <w:rFonts w:ascii="Times New Roman" w:hAnsi="Times New Roman" w:cs="Times New Roman"/>
        </w:rPr>
        <w:lastRenderedPageBreak/>
        <w:t>karena faktor kesibukan dalam mengelola hasil pertanian</w:t>
      </w:r>
      <w:r w:rsidR="00100952" w:rsidRPr="00CE1428">
        <w:rPr>
          <w:rFonts w:ascii="Times New Roman" w:hAnsi="Times New Roman" w:cs="Times New Roman"/>
        </w:rPr>
        <w:t xml:space="preserve">. </w:t>
      </w:r>
    </w:p>
    <w:p w:rsidR="000445C4" w:rsidRDefault="00691D58" w:rsidP="00CE1428">
      <w:pPr>
        <w:spacing w:line="360" w:lineRule="auto"/>
        <w:jc w:val="both"/>
        <w:rPr>
          <w:rFonts w:ascii="Times New Roman" w:hAnsi="Times New Roman" w:cs="Times New Roman"/>
        </w:rPr>
      </w:pPr>
      <w:r w:rsidRPr="00CE1428">
        <w:rPr>
          <w:rFonts w:ascii="Times New Roman" w:hAnsi="Times New Roman" w:cs="Times New Roman"/>
        </w:rPr>
        <w:t>Indikator ke 2 Tent</w:t>
      </w:r>
      <w:r w:rsidR="0024582F" w:rsidRPr="00CE1428">
        <w:rPr>
          <w:rFonts w:ascii="Times New Roman" w:hAnsi="Times New Roman" w:cs="Times New Roman"/>
        </w:rPr>
        <w:t xml:space="preserve">ang Pola Pembiasaan Maka </w:t>
      </w:r>
      <w:r w:rsidRPr="00CE1428">
        <w:rPr>
          <w:rFonts w:ascii="Times New Roman" w:hAnsi="Times New Roman" w:cs="Times New Roman"/>
        </w:rPr>
        <w:t xml:space="preserve"> </w:t>
      </w:r>
      <w:r w:rsidR="0024582F" w:rsidRPr="00CE1428">
        <w:rPr>
          <w:rFonts w:ascii="Times New Roman" w:hAnsi="Times New Roman" w:cs="Times New Roman"/>
        </w:rPr>
        <w:t xml:space="preserve">berdasarkan setiap jawaban yang didapat disimpulkan bahwa 75 persen orang tua di desa O’Baki sudah membiasakan anak-anak dalam melakukan ibadah walau mereka sibuk bekerja dari pagi sampai sore dalam mencari nafkah di lading sebagai seorang petani. </w:t>
      </w:r>
      <w:r w:rsidR="00E70A06" w:rsidRPr="00CE1428">
        <w:rPr>
          <w:rFonts w:ascii="Times New Roman" w:hAnsi="Times New Roman" w:cs="Times New Roman"/>
        </w:rPr>
        <w:t>Orang tua membiaakan anak-anak untuk menyanyi, berdoa da</w:t>
      </w:r>
      <w:r w:rsidR="00A75999" w:rsidRPr="00CE1428">
        <w:rPr>
          <w:rFonts w:ascii="Times New Roman" w:hAnsi="Times New Roman" w:cs="Times New Roman"/>
        </w:rPr>
        <w:t>n membaa Alkitab sebelum tidur setelah itu ada nasihat-nasihat atau petua yang di berikan oleh orang tua kepada anak jika ada hal-hal yang di lakukan tidak sesuai dengan harapan orang Tua.</w:t>
      </w:r>
    </w:p>
    <w:p w:rsidR="00D70492" w:rsidRPr="00CE1428" w:rsidRDefault="000445C4" w:rsidP="00CE1428">
      <w:pPr>
        <w:spacing w:after="0" w:line="360" w:lineRule="auto"/>
        <w:rPr>
          <w:rFonts w:ascii="Times New Roman" w:hAnsi="Times New Roman" w:cs="Times New Roman"/>
          <w:b/>
          <w:bCs/>
        </w:rPr>
      </w:pPr>
      <w:r w:rsidRPr="00CE1428">
        <w:rPr>
          <w:rFonts w:ascii="Times New Roman" w:hAnsi="Times New Roman" w:cs="Times New Roman"/>
          <w:b/>
          <w:bCs/>
        </w:rPr>
        <w:t>KESIMPULAN DAN SARAN</w:t>
      </w:r>
    </w:p>
    <w:p w:rsidR="00D70492" w:rsidRPr="00CE1428" w:rsidRDefault="00D70492" w:rsidP="00CE1428">
      <w:pPr>
        <w:pStyle w:val="ListParagraph"/>
        <w:spacing w:after="0" w:line="360" w:lineRule="auto"/>
        <w:ind w:left="0"/>
        <w:jc w:val="both"/>
        <w:rPr>
          <w:rFonts w:ascii="Times New Roman" w:hAnsi="Times New Roman" w:cs="Times New Roman"/>
          <w:b/>
          <w:bCs/>
        </w:rPr>
      </w:pPr>
      <w:r w:rsidRPr="00CE1428">
        <w:rPr>
          <w:rFonts w:ascii="Times New Roman" w:hAnsi="Times New Roman" w:cs="Times New Roman"/>
          <w:b/>
          <w:bCs/>
        </w:rPr>
        <w:t>Kesimpulan</w:t>
      </w:r>
    </w:p>
    <w:p w:rsidR="004A583F" w:rsidRDefault="006023C4" w:rsidP="00FA6216">
      <w:pPr>
        <w:spacing w:line="360" w:lineRule="auto"/>
        <w:jc w:val="both"/>
        <w:rPr>
          <w:rFonts w:ascii="Times New Roman" w:hAnsi="Times New Roman" w:cs="Times New Roman"/>
          <w:lang w:val="en-ID" w:eastAsia="en-ID"/>
        </w:rPr>
      </w:pPr>
      <w:r>
        <w:rPr>
          <w:rFonts w:ascii="Times New Roman" w:hAnsi="Times New Roman" w:cs="Times New Roman"/>
        </w:rPr>
        <w:tab/>
      </w:r>
      <w:r w:rsidR="000445C4" w:rsidRPr="00FA6216">
        <w:rPr>
          <w:rFonts w:ascii="Times New Roman" w:hAnsi="Times New Roman" w:cs="Times New Roman"/>
        </w:rPr>
        <w:t xml:space="preserve">Berdasarkan hasil penelitian dan pembaahasan </w:t>
      </w:r>
      <w:r w:rsidR="0029206E" w:rsidRPr="00FA6216">
        <w:rPr>
          <w:rFonts w:ascii="Times New Roman" w:hAnsi="Times New Roman" w:cs="Times New Roman"/>
        </w:rPr>
        <w:t xml:space="preserve">maka di tarik kesimpulan bahwa </w:t>
      </w:r>
      <w:r w:rsidR="000445C4" w:rsidRPr="00FA6216">
        <w:rPr>
          <w:rFonts w:ascii="Times New Roman" w:hAnsi="Times New Roman" w:cs="Times New Roman"/>
        </w:rPr>
        <w:t xml:space="preserve">Keluarga Petani di desa O,baki Kabupaten TTS </w:t>
      </w:r>
      <w:r w:rsidR="005B7D2C" w:rsidRPr="00FA6216">
        <w:rPr>
          <w:rFonts w:ascii="Times New Roman" w:hAnsi="Times New Roman" w:cs="Times New Roman"/>
        </w:rPr>
        <w:t xml:space="preserve">sudah menjalankan </w:t>
      </w:r>
      <w:r w:rsidR="000445C4" w:rsidRPr="00FA6216">
        <w:rPr>
          <w:rFonts w:ascii="Times New Roman" w:hAnsi="Times New Roman" w:cs="Times New Roman"/>
        </w:rPr>
        <w:t xml:space="preserve">perannya dalam mendidik anak melalui  beberapa pola  yakni Pola Pembiasaan, </w:t>
      </w:r>
      <w:r w:rsidR="005B7D2C" w:rsidRPr="00FA6216">
        <w:rPr>
          <w:rFonts w:ascii="Times New Roman" w:hAnsi="Times New Roman" w:cs="Times New Roman"/>
        </w:rPr>
        <w:t xml:space="preserve">pola </w:t>
      </w:r>
      <w:r w:rsidR="000445C4" w:rsidRPr="00FA6216">
        <w:rPr>
          <w:rFonts w:ascii="Times New Roman" w:hAnsi="Times New Roman" w:cs="Times New Roman"/>
        </w:rPr>
        <w:t xml:space="preserve">nasehat, </w:t>
      </w:r>
      <w:r w:rsidR="005B7D2C" w:rsidRPr="00FA6216">
        <w:rPr>
          <w:rFonts w:ascii="Times New Roman" w:hAnsi="Times New Roman" w:cs="Times New Roman"/>
        </w:rPr>
        <w:t xml:space="preserve">pola </w:t>
      </w:r>
      <w:r w:rsidR="000445C4" w:rsidRPr="00FA6216">
        <w:rPr>
          <w:rFonts w:ascii="Times New Roman" w:hAnsi="Times New Roman" w:cs="Times New Roman"/>
        </w:rPr>
        <w:t>membimbing,</w:t>
      </w:r>
      <w:r w:rsidR="005B7D2C" w:rsidRPr="00FA6216">
        <w:rPr>
          <w:rFonts w:ascii="Times New Roman" w:hAnsi="Times New Roman" w:cs="Times New Roman"/>
        </w:rPr>
        <w:t xml:space="preserve">pola </w:t>
      </w:r>
      <w:r w:rsidR="000445C4" w:rsidRPr="00FA6216">
        <w:rPr>
          <w:rFonts w:ascii="Times New Roman" w:hAnsi="Times New Roman" w:cs="Times New Roman"/>
        </w:rPr>
        <w:t xml:space="preserve"> partisipasi, </w:t>
      </w:r>
      <w:r w:rsidR="005B7D2C" w:rsidRPr="00FA6216">
        <w:rPr>
          <w:rFonts w:ascii="Times New Roman" w:hAnsi="Times New Roman" w:cs="Times New Roman"/>
        </w:rPr>
        <w:t xml:space="preserve">pola </w:t>
      </w:r>
      <w:r w:rsidR="000445C4" w:rsidRPr="00FA6216">
        <w:rPr>
          <w:rFonts w:ascii="Times New Roman" w:hAnsi="Times New Roman" w:cs="Times New Roman"/>
        </w:rPr>
        <w:t xml:space="preserve">pemeliharaan, </w:t>
      </w:r>
      <w:r w:rsidR="005B7D2C" w:rsidRPr="00FA6216">
        <w:rPr>
          <w:rFonts w:ascii="Times New Roman" w:hAnsi="Times New Roman" w:cs="Times New Roman"/>
        </w:rPr>
        <w:t xml:space="preserve">pola </w:t>
      </w:r>
      <w:r w:rsidR="000445C4" w:rsidRPr="00FA6216">
        <w:rPr>
          <w:rFonts w:ascii="Times New Roman" w:hAnsi="Times New Roman" w:cs="Times New Roman"/>
        </w:rPr>
        <w:t xml:space="preserve">keteladanan dan </w:t>
      </w:r>
      <w:r w:rsidR="005B7D2C" w:rsidRPr="00FA6216">
        <w:rPr>
          <w:rFonts w:ascii="Times New Roman" w:hAnsi="Times New Roman" w:cs="Times New Roman"/>
        </w:rPr>
        <w:t xml:space="preserve">pola </w:t>
      </w:r>
      <w:r w:rsidR="000445C4" w:rsidRPr="00FA6216">
        <w:rPr>
          <w:rFonts w:ascii="Times New Roman" w:hAnsi="Times New Roman" w:cs="Times New Roman"/>
        </w:rPr>
        <w:t xml:space="preserve">disiplin. </w:t>
      </w:r>
      <w:r w:rsidR="000445C4" w:rsidRPr="00FA6216">
        <w:rPr>
          <w:rFonts w:ascii="Times New Roman" w:eastAsia="Times New Roman" w:hAnsi="Times New Roman" w:cs="Times New Roman"/>
          <w:lang w:eastAsia="id-ID"/>
        </w:rPr>
        <w:t xml:space="preserve">Pola Pendidikan Agama Kristen </w:t>
      </w:r>
      <w:r w:rsidR="000445C4" w:rsidRPr="00FA6216">
        <w:rPr>
          <w:rFonts w:ascii="Times New Roman" w:hAnsi="Times New Roman" w:cs="Times New Roman"/>
          <w:lang w:val="en-ID" w:eastAsia="en-ID"/>
        </w:rPr>
        <w:t xml:space="preserve">bagi keluarga petani </w:t>
      </w:r>
      <w:r w:rsidR="00086D78" w:rsidRPr="00FA6216">
        <w:rPr>
          <w:rFonts w:ascii="Times New Roman" w:hAnsi="Times New Roman" w:cs="Times New Roman"/>
          <w:lang w:val="en-ID" w:eastAsia="en-ID"/>
        </w:rPr>
        <w:t>tersebut</w:t>
      </w:r>
      <w:r w:rsidR="00E4552D" w:rsidRPr="00FA6216">
        <w:rPr>
          <w:rFonts w:ascii="Times New Roman" w:hAnsi="Times New Roman" w:cs="Times New Roman"/>
          <w:lang w:val="en-ID" w:eastAsia="en-ID"/>
        </w:rPr>
        <w:t>,</w:t>
      </w:r>
      <w:r w:rsidR="000445C4" w:rsidRPr="00FA6216">
        <w:rPr>
          <w:rFonts w:ascii="Times New Roman" w:hAnsi="Times New Roman" w:cs="Times New Roman"/>
          <w:lang w:val="en-ID" w:eastAsia="en-ID"/>
        </w:rPr>
        <w:t xml:space="preserve"> sangat  mempengaruhi kehidupan  anak-anak  dikemudian  hari. Anak-anak perlu mendapat pendampingan penuh</w:t>
      </w:r>
      <w:r w:rsidR="00E4552D" w:rsidRPr="00FA6216">
        <w:rPr>
          <w:rFonts w:ascii="Times New Roman" w:hAnsi="Times New Roman" w:cs="Times New Roman"/>
          <w:lang w:val="en-ID" w:eastAsia="en-ID"/>
        </w:rPr>
        <w:t xml:space="preserve"> dari orang tua</w:t>
      </w:r>
      <w:r w:rsidR="000445C4" w:rsidRPr="00FA6216">
        <w:rPr>
          <w:rFonts w:ascii="Times New Roman" w:hAnsi="Times New Roman" w:cs="Times New Roman"/>
          <w:lang w:val="en-ID" w:eastAsia="en-ID"/>
        </w:rPr>
        <w:t xml:space="preserve"> menuju pendewasaan secara mental jasmani dan rohani.</w:t>
      </w:r>
    </w:p>
    <w:p w:rsidR="006023C4" w:rsidRPr="00FA6216" w:rsidRDefault="006023C4" w:rsidP="00FA6216">
      <w:pPr>
        <w:spacing w:line="360" w:lineRule="auto"/>
        <w:jc w:val="both"/>
        <w:rPr>
          <w:rFonts w:ascii="Times New Roman" w:hAnsi="Times New Roman" w:cs="Times New Roman"/>
          <w:lang w:val="en-ID" w:eastAsia="en-ID"/>
        </w:rPr>
      </w:pPr>
    </w:p>
    <w:p w:rsidR="00D70492" w:rsidRPr="00CE1428" w:rsidRDefault="00D70492" w:rsidP="00CE1428">
      <w:pPr>
        <w:spacing w:line="360" w:lineRule="auto"/>
        <w:jc w:val="both"/>
        <w:rPr>
          <w:rFonts w:ascii="Times New Roman" w:hAnsi="Times New Roman" w:cs="Times New Roman"/>
          <w:b/>
          <w:bCs/>
        </w:rPr>
      </w:pPr>
      <w:r w:rsidRPr="00CE1428">
        <w:rPr>
          <w:rFonts w:ascii="Times New Roman" w:hAnsi="Times New Roman" w:cs="Times New Roman"/>
          <w:b/>
          <w:bCs/>
        </w:rPr>
        <w:t xml:space="preserve">Saran </w:t>
      </w:r>
    </w:p>
    <w:p w:rsidR="00E717A8" w:rsidRPr="0003267F" w:rsidRDefault="00A02CAB" w:rsidP="00CE1428">
      <w:pPr>
        <w:pStyle w:val="ListParagraph"/>
        <w:spacing w:line="360" w:lineRule="auto"/>
        <w:ind w:left="270" w:hanging="990"/>
        <w:jc w:val="both"/>
        <w:rPr>
          <w:rFonts w:ascii="Times New Roman" w:hAnsi="Times New Roman" w:cs="Times New Roman"/>
          <w:sz w:val="24"/>
          <w:szCs w:val="24"/>
          <w:lang w:val="en-US"/>
        </w:rPr>
      </w:pPr>
      <w:r w:rsidRPr="00CE1428">
        <w:rPr>
          <w:rFonts w:ascii="Times New Roman" w:hAnsi="Times New Roman" w:cs="Times New Roman"/>
          <w:lang w:val="en-US"/>
        </w:rPr>
        <w:t xml:space="preserve">              </w:t>
      </w:r>
      <w:r w:rsidR="004A583F">
        <w:rPr>
          <w:rFonts w:ascii="Times New Roman" w:hAnsi="Times New Roman" w:cs="Times New Roman"/>
          <w:lang w:val="en-US"/>
        </w:rPr>
        <w:t xml:space="preserve"> </w:t>
      </w:r>
      <w:r w:rsidR="00F64502" w:rsidRPr="00CE1428">
        <w:rPr>
          <w:rFonts w:ascii="Times New Roman" w:hAnsi="Times New Roman" w:cs="Times New Roman"/>
          <w:lang w:val="en-US"/>
        </w:rPr>
        <w:t>Implementasi dari penelitian ini dapat digunakan sebagai pedoman bagi keluarga petani</w:t>
      </w:r>
      <w:r w:rsidRPr="00CE1428">
        <w:rPr>
          <w:rFonts w:ascii="Times New Roman" w:hAnsi="Times New Roman" w:cs="Times New Roman"/>
          <w:lang w:val="en-US"/>
        </w:rPr>
        <w:t xml:space="preserve"> </w:t>
      </w:r>
      <w:r w:rsidR="00D70492" w:rsidRPr="00CE1428">
        <w:rPr>
          <w:rFonts w:ascii="Times New Roman" w:hAnsi="Times New Roman" w:cs="Times New Roman"/>
        </w:rPr>
        <w:t xml:space="preserve">di </w:t>
      </w:r>
      <w:proofErr w:type="gramStart"/>
      <w:r w:rsidR="00D70492" w:rsidRPr="00CE1428">
        <w:rPr>
          <w:rFonts w:ascii="Times New Roman" w:hAnsi="Times New Roman" w:cs="Times New Roman"/>
        </w:rPr>
        <w:t xml:space="preserve">Desa </w:t>
      </w:r>
      <w:r w:rsidR="004A583F">
        <w:rPr>
          <w:rFonts w:ascii="Times New Roman" w:hAnsi="Times New Roman" w:cs="Times New Roman"/>
          <w:lang w:val="en-US"/>
        </w:rPr>
        <w:t xml:space="preserve"> </w:t>
      </w:r>
      <w:r w:rsidR="00D70492" w:rsidRPr="00CE1428">
        <w:rPr>
          <w:rFonts w:ascii="Times New Roman" w:hAnsi="Times New Roman" w:cs="Times New Roman"/>
        </w:rPr>
        <w:t>O’Baki</w:t>
      </w:r>
      <w:proofErr w:type="gramEnd"/>
      <w:r w:rsidR="00E749A8">
        <w:rPr>
          <w:rFonts w:ascii="Times New Roman" w:hAnsi="Times New Roman" w:cs="Times New Roman"/>
          <w:lang w:val="en-US"/>
        </w:rPr>
        <w:t xml:space="preserve">  </w:t>
      </w:r>
      <w:r w:rsidR="00D70492" w:rsidRPr="00CE1428">
        <w:rPr>
          <w:rFonts w:ascii="Times New Roman" w:hAnsi="Times New Roman" w:cs="Times New Roman"/>
        </w:rPr>
        <w:t>Kecamatan Kokbaun Kabupaten TTS</w:t>
      </w:r>
      <w:r w:rsidR="008034C8" w:rsidRPr="00CE1428">
        <w:rPr>
          <w:rFonts w:ascii="Times New Roman" w:hAnsi="Times New Roman" w:cs="Times New Roman"/>
          <w:lang w:val="en-US"/>
        </w:rPr>
        <w:t xml:space="preserve"> untuk memaksimalkan perannya dalam</w:t>
      </w:r>
      <w:r w:rsidR="008034C8">
        <w:rPr>
          <w:rFonts w:ascii="Times New Roman" w:hAnsi="Times New Roman" w:cs="Times New Roman"/>
          <w:sz w:val="24"/>
          <w:szCs w:val="24"/>
          <w:lang w:val="en-US"/>
        </w:rPr>
        <w:t xml:space="preserve"> mendidik anak</w:t>
      </w:r>
      <w:r w:rsidR="00D70492" w:rsidRPr="00FD5F5F">
        <w:rPr>
          <w:rFonts w:ascii="Times New Roman" w:hAnsi="Times New Roman" w:cs="Times New Roman"/>
          <w:sz w:val="24"/>
          <w:szCs w:val="24"/>
        </w:rPr>
        <w:t>.</w:t>
      </w:r>
    </w:p>
    <w:p w:rsidR="00E717A8" w:rsidRPr="00FD5F5F" w:rsidRDefault="00E717A8" w:rsidP="00EA4BA0">
      <w:pPr>
        <w:pStyle w:val="Heading1"/>
        <w:spacing w:before="0"/>
        <w:rPr>
          <w:rFonts w:ascii="Times New Roman" w:hAnsi="Times New Roman" w:cs="Times New Roman"/>
          <w:color w:val="auto"/>
          <w:sz w:val="24"/>
          <w:szCs w:val="24"/>
        </w:rPr>
      </w:pPr>
      <w:r w:rsidRPr="00FD5F5F">
        <w:rPr>
          <w:rFonts w:ascii="Times New Roman" w:hAnsi="Times New Roman" w:cs="Times New Roman"/>
          <w:color w:val="auto"/>
          <w:sz w:val="24"/>
          <w:szCs w:val="24"/>
        </w:rPr>
        <w:t>DAFTAR PUSTAKA</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 xml:space="preserve">Abu Ahmad. Uhhyati Nur. 2015 </w:t>
      </w:r>
      <w:r w:rsidRPr="00FD5F5F">
        <w:rPr>
          <w:rFonts w:ascii="Times New Roman" w:hAnsi="Times New Roman" w:cs="Times New Roman"/>
          <w:i/>
          <w:iCs/>
          <w:sz w:val="24"/>
          <w:szCs w:val="24"/>
        </w:rPr>
        <w:t xml:space="preserve">Ilmu Pendidikan </w:t>
      </w:r>
      <w:r w:rsidRPr="00FD5F5F">
        <w:rPr>
          <w:rFonts w:ascii="Times New Roman" w:hAnsi="Times New Roman" w:cs="Times New Roman"/>
          <w:sz w:val="24"/>
          <w:szCs w:val="24"/>
        </w:rPr>
        <w:t>(Jakarta: Rinneka Cipta)</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 xml:space="preserve">Arikunto. 2010. </w:t>
      </w:r>
      <w:r w:rsidRPr="00FD5F5F">
        <w:rPr>
          <w:rFonts w:ascii="Times New Roman" w:hAnsi="Times New Roman" w:cs="Times New Roman"/>
          <w:i/>
          <w:iCs/>
          <w:sz w:val="24"/>
          <w:szCs w:val="24"/>
        </w:rPr>
        <w:t>Prosedur Penelitian suatu pendekatan praktik,</w:t>
      </w:r>
      <w:r w:rsidRPr="00FD5F5F">
        <w:rPr>
          <w:rFonts w:ascii="Times New Roman" w:hAnsi="Times New Roman" w:cs="Times New Roman"/>
          <w:sz w:val="24"/>
          <w:szCs w:val="24"/>
        </w:rPr>
        <w:t xml:space="preserve"> (Jakarta: Rineka Cipta)</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 xml:space="preserve">Baharun. H. </w:t>
      </w:r>
      <w:r w:rsidRPr="00FD5F5F">
        <w:rPr>
          <w:rFonts w:ascii="Times New Roman" w:hAnsi="Times New Roman" w:cs="Times New Roman"/>
          <w:i/>
          <w:iCs/>
          <w:sz w:val="24"/>
          <w:szCs w:val="24"/>
        </w:rPr>
        <w:t>Pendidikan anak dalam keluarga</w:t>
      </w:r>
      <w:r w:rsidRPr="00FD5F5F">
        <w:rPr>
          <w:rFonts w:ascii="Times New Roman" w:hAnsi="Times New Roman" w:cs="Times New Roman"/>
          <w:sz w:val="24"/>
          <w:szCs w:val="24"/>
        </w:rPr>
        <w:t>: Telaah Epistemologis. PEDAGOGIK: JURNAL PENDIDIKAN</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 xml:space="preserve">Carm, O, Da, Bosco Cunha, 2004. </w:t>
      </w:r>
      <w:r w:rsidRPr="00FD5F5F">
        <w:rPr>
          <w:rFonts w:ascii="Times New Roman" w:hAnsi="Times New Roman" w:cs="Times New Roman"/>
          <w:i/>
          <w:iCs/>
          <w:sz w:val="24"/>
          <w:szCs w:val="24"/>
        </w:rPr>
        <w:t>Teologi Liturgi Dalam Hidup Gereja, (</w:t>
      </w:r>
      <w:r w:rsidRPr="00FD5F5F">
        <w:rPr>
          <w:rFonts w:ascii="Times New Roman" w:hAnsi="Times New Roman" w:cs="Times New Roman"/>
          <w:sz w:val="24"/>
          <w:szCs w:val="24"/>
        </w:rPr>
        <w:t>Malang; Dioma)</w:t>
      </w:r>
    </w:p>
    <w:p w:rsidR="00E717A8" w:rsidRPr="00FD5F5F" w:rsidRDefault="00E717A8" w:rsidP="00E717A8">
      <w:pPr>
        <w:spacing w:after="0"/>
        <w:rPr>
          <w:rFonts w:ascii="Times New Roman" w:hAnsi="Times New Roman" w:cs="Times New Roman"/>
          <w:sz w:val="24"/>
          <w:szCs w:val="24"/>
        </w:rPr>
      </w:pPr>
      <w:r w:rsidRPr="00FD5F5F">
        <w:rPr>
          <w:rFonts w:ascii="Times New Roman" w:hAnsi="Times New Roman" w:cs="Times New Roman"/>
          <w:sz w:val="24"/>
          <w:szCs w:val="24"/>
        </w:rPr>
        <w:t xml:space="preserve">Doris, Baltner. 2016 </w:t>
      </w:r>
      <w:r w:rsidRPr="00FD5F5F">
        <w:rPr>
          <w:rFonts w:ascii="Times New Roman" w:hAnsi="Times New Roman" w:cs="Times New Roman"/>
          <w:i/>
          <w:iCs/>
          <w:sz w:val="24"/>
          <w:szCs w:val="24"/>
        </w:rPr>
        <w:t xml:space="preserve">Metode Mengajar </w:t>
      </w:r>
      <w:r w:rsidR="006023C4">
        <w:rPr>
          <w:rFonts w:ascii="Times New Roman" w:hAnsi="Times New Roman" w:cs="Times New Roman"/>
          <w:i/>
          <w:iCs/>
          <w:sz w:val="24"/>
          <w:szCs w:val="24"/>
        </w:rPr>
        <w:tab/>
      </w:r>
      <w:r w:rsidRPr="00FD5F5F">
        <w:rPr>
          <w:rFonts w:ascii="Times New Roman" w:hAnsi="Times New Roman" w:cs="Times New Roman"/>
          <w:i/>
          <w:iCs/>
          <w:sz w:val="24"/>
          <w:szCs w:val="24"/>
        </w:rPr>
        <w:t>Anak-anak Sekolah Minggu</w:t>
      </w:r>
      <w:r w:rsidRPr="00FD5F5F">
        <w:rPr>
          <w:rFonts w:ascii="Times New Roman" w:hAnsi="Times New Roman" w:cs="Times New Roman"/>
          <w:sz w:val="24"/>
          <w:szCs w:val="24"/>
        </w:rPr>
        <w:t xml:space="preserve"> </w:t>
      </w:r>
      <w:r w:rsidR="006023C4">
        <w:rPr>
          <w:rFonts w:ascii="Times New Roman" w:hAnsi="Times New Roman" w:cs="Times New Roman"/>
          <w:sz w:val="24"/>
          <w:szCs w:val="24"/>
        </w:rPr>
        <w:tab/>
      </w:r>
      <w:r w:rsidRPr="00FD5F5F">
        <w:rPr>
          <w:rFonts w:ascii="Times New Roman" w:hAnsi="Times New Roman" w:cs="Times New Roman"/>
          <w:sz w:val="24"/>
          <w:szCs w:val="24"/>
        </w:rPr>
        <w:t>(Bandung; IKAPI)</w:t>
      </w:r>
    </w:p>
    <w:p w:rsidR="00E717A8" w:rsidRPr="00FD5F5F" w:rsidRDefault="00E717A8" w:rsidP="00E717A8">
      <w:pPr>
        <w:spacing w:after="0"/>
        <w:rPr>
          <w:rFonts w:ascii="Times New Roman" w:hAnsi="Times New Roman" w:cs="Times New Roman"/>
          <w:sz w:val="24"/>
          <w:szCs w:val="24"/>
        </w:rPr>
      </w:pPr>
      <w:r w:rsidRPr="00FD5F5F">
        <w:rPr>
          <w:rFonts w:ascii="Times New Roman" w:hAnsi="Times New Roman" w:cs="Times New Roman"/>
          <w:sz w:val="24"/>
          <w:szCs w:val="24"/>
        </w:rPr>
        <w:t xml:space="preserve">Dewantara, Ki Hadjar, 1962 </w:t>
      </w:r>
      <w:r w:rsidRPr="00FD5F5F">
        <w:rPr>
          <w:rFonts w:ascii="Times New Roman" w:hAnsi="Times New Roman" w:cs="Times New Roman"/>
          <w:i/>
          <w:iCs/>
          <w:sz w:val="24"/>
          <w:szCs w:val="24"/>
        </w:rPr>
        <w:t xml:space="preserve">Kerja I </w:t>
      </w:r>
      <w:r w:rsidR="006023C4">
        <w:rPr>
          <w:rFonts w:ascii="Times New Roman" w:hAnsi="Times New Roman" w:cs="Times New Roman"/>
          <w:i/>
          <w:iCs/>
          <w:sz w:val="24"/>
          <w:szCs w:val="24"/>
        </w:rPr>
        <w:tab/>
      </w:r>
      <w:r w:rsidRPr="00FD5F5F">
        <w:rPr>
          <w:rFonts w:ascii="Times New Roman" w:hAnsi="Times New Roman" w:cs="Times New Roman"/>
          <w:i/>
          <w:iCs/>
          <w:sz w:val="24"/>
          <w:szCs w:val="24"/>
        </w:rPr>
        <w:t>Pendidikan</w:t>
      </w:r>
      <w:r w:rsidRPr="00FD5F5F">
        <w:rPr>
          <w:rFonts w:ascii="Times New Roman" w:hAnsi="Times New Roman" w:cs="Times New Roman"/>
          <w:sz w:val="24"/>
          <w:szCs w:val="24"/>
        </w:rPr>
        <w:t xml:space="preserve"> (Jogjakarta; </w:t>
      </w:r>
      <w:proofErr w:type="gramStart"/>
      <w:r w:rsidRPr="00FD5F5F">
        <w:rPr>
          <w:rFonts w:ascii="Times New Roman" w:hAnsi="Times New Roman" w:cs="Times New Roman"/>
          <w:sz w:val="24"/>
          <w:szCs w:val="24"/>
        </w:rPr>
        <w:t>taman</w:t>
      </w:r>
      <w:proofErr w:type="gramEnd"/>
      <w:r w:rsidRPr="00FD5F5F">
        <w:rPr>
          <w:rFonts w:ascii="Times New Roman" w:hAnsi="Times New Roman" w:cs="Times New Roman"/>
          <w:sz w:val="24"/>
          <w:szCs w:val="24"/>
        </w:rPr>
        <w:t xml:space="preserve"> siswa)</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 xml:space="preserve">Homrighausen E.G. 1985 </w:t>
      </w:r>
      <w:r w:rsidRPr="00FD5F5F">
        <w:rPr>
          <w:rFonts w:ascii="Times New Roman" w:hAnsi="Times New Roman" w:cs="Times New Roman"/>
          <w:i/>
          <w:iCs/>
          <w:sz w:val="24"/>
          <w:szCs w:val="24"/>
        </w:rPr>
        <w:t>Pendidikan Agama Kristen.</w:t>
      </w:r>
      <w:r w:rsidRPr="00FD5F5F">
        <w:rPr>
          <w:rFonts w:ascii="Times New Roman" w:hAnsi="Times New Roman" w:cs="Times New Roman"/>
          <w:sz w:val="24"/>
          <w:szCs w:val="24"/>
        </w:rPr>
        <w:t xml:space="preserve"> (Jakarta: BPK Gunung Mulia)</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 xml:space="preserve">Hadiwijono Harun. 1984. </w:t>
      </w:r>
      <w:r w:rsidRPr="00FD5F5F">
        <w:rPr>
          <w:rFonts w:ascii="Times New Roman" w:hAnsi="Times New Roman" w:cs="Times New Roman"/>
          <w:i/>
          <w:iCs/>
          <w:sz w:val="24"/>
          <w:szCs w:val="24"/>
        </w:rPr>
        <w:t>Iman Kristen,</w:t>
      </w:r>
      <w:r w:rsidRPr="00FD5F5F">
        <w:rPr>
          <w:rFonts w:ascii="Times New Roman" w:hAnsi="Times New Roman" w:cs="Times New Roman"/>
          <w:sz w:val="24"/>
          <w:szCs w:val="24"/>
        </w:rPr>
        <w:t xml:space="preserve"> (Jakarta: BPK Gunung Mulia) 1984.</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Homrighausen dan Enklaar. 1985</w:t>
      </w:r>
      <w:proofErr w:type="gramStart"/>
      <w:r w:rsidRPr="00FD5F5F">
        <w:rPr>
          <w:rFonts w:ascii="Times New Roman" w:hAnsi="Times New Roman" w:cs="Times New Roman"/>
          <w:sz w:val="24"/>
          <w:szCs w:val="24"/>
        </w:rPr>
        <w:t>.</w:t>
      </w:r>
      <w:r w:rsidRPr="00FD5F5F">
        <w:rPr>
          <w:rFonts w:ascii="Times New Roman" w:hAnsi="Times New Roman" w:cs="Times New Roman"/>
          <w:i/>
          <w:iCs/>
          <w:sz w:val="24"/>
          <w:szCs w:val="24"/>
        </w:rPr>
        <w:t>Pendidikan</w:t>
      </w:r>
      <w:proofErr w:type="gramEnd"/>
      <w:r w:rsidRPr="00FD5F5F">
        <w:rPr>
          <w:rFonts w:ascii="Times New Roman" w:hAnsi="Times New Roman" w:cs="Times New Roman"/>
          <w:i/>
          <w:iCs/>
          <w:sz w:val="24"/>
          <w:szCs w:val="24"/>
        </w:rPr>
        <w:t xml:space="preserve"> Agama Kristen,(</w:t>
      </w:r>
      <w:r w:rsidRPr="00FD5F5F">
        <w:rPr>
          <w:rFonts w:ascii="Times New Roman" w:hAnsi="Times New Roman" w:cs="Times New Roman"/>
          <w:sz w:val="24"/>
          <w:szCs w:val="24"/>
        </w:rPr>
        <w:t xml:space="preserve">Jakarta: BPK Gunung Mulia) </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 xml:space="preserve">H Thomas, Groome, 2010. </w:t>
      </w:r>
      <w:r w:rsidRPr="00FD5F5F">
        <w:rPr>
          <w:rFonts w:ascii="Times New Roman" w:hAnsi="Times New Roman" w:cs="Times New Roman"/>
          <w:i/>
          <w:iCs/>
          <w:sz w:val="24"/>
          <w:szCs w:val="24"/>
        </w:rPr>
        <w:t>Cristian religious Peran Pendidikan Agama Kristen</w:t>
      </w:r>
      <w:r w:rsidRPr="00FD5F5F">
        <w:rPr>
          <w:rFonts w:ascii="Times New Roman" w:hAnsi="Times New Roman" w:cs="Times New Roman"/>
          <w:sz w:val="24"/>
          <w:szCs w:val="24"/>
        </w:rPr>
        <w:t xml:space="preserve"> (Jakarta</w:t>
      </w:r>
      <w:proofErr w:type="gramStart"/>
      <w:r w:rsidRPr="00FD5F5F">
        <w:rPr>
          <w:rFonts w:ascii="Times New Roman" w:hAnsi="Times New Roman" w:cs="Times New Roman"/>
          <w:sz w:val="24"/>
          <w:szCs w:val="24"/>
        </w:rPr>
        <w:t>:PT</w:t>
      </w:r>
      <w:proofErr w:type="gramEnd"/>
      <w:r w:rsidRPr="00FD5F5F">
        <w:rPr>
          <w:rFonts w:ascii="Times New Roman" w:hAnsi="Times New Roman" w:cs="Times New Roman"/>
          <w:sz w:val="24"/>
          <w:szCs w:val="24"/>
        </w:rPr>
        <w:t xml:space="preserve"> BPK Gunung Mulia</w:t>
      </w:r>
    </w:p>
    <w:p w:rsidR="00E717A8" w:rsidRPr="00FD5F5F" w:rsidRDefault="006023C4" w:rsidP="00E717A8">
      <w:pPr>
        <w:spacing w:after="0"/>
        <w:rPr>
          <w:rFonts w:ascii="Times New Roman" w:hAnsi="Times New Roman" w:cs="Times New Roman"/>
          <w:i/>
          <w:iCs/>
          <w:sz w:val="24"/>
          <w:szCs w:val="24"/>
        </w:rPr>
      </w:pPr>
      <w:r>
        <w:rPr>
          <w:rFonts w:ascii="Times New Roman" w:hAnsi="Times New Roman" w:cs="Times New Roman"/>
          <w:i/>
          <w:iCs/>
          <w:sz w:val="24"/>
          <w:szCs w:val="24"/>
        </w:rPr>
        <w:lastRenderedPageBreak/>
        <w:tab/>
      </w:r>
      <w:r w:rsidR="00E717A8" w:rsidRPr="00FD5F5F">
        <w:rPr>
          <w:rFonts w:ascii="Times New Roman" w:hAnsi="Times New Roman" w:cs="Times New Roman"/>
          <w:i/>
          <w:iCs/>
          <w:sz w:val="24"/>
          <w:szCs w:val="24"/>
        </w:rPr>
        <w:t xml:space="preserve">https:// </w:t>
      </w:r>
      <w:r>
        <w:rPr>
          <w:rFonts w:ascii="Times New Roman" w:hAnsi="Times New Roman" w:cs="Times New Roman"/>
          <w:i/>
          <w:iCs/>
          <w:sz w:val="24"/>
          <w:szCs w:val="24"/>
        </w:rPr>
        <w:tab/>
      </w:r>
      <w:r w:rsidR="00E717A8" w:rsidRPr="00FD5F5F">
        <w:rPr>
          <w:rFonts w:ascii="Times New Roman" w:hAnsi="Times New Roman" w:cs="Times New Roman"/>
          <w:i/>
          <w:iCs/>
          <w:sz w:val="24"/>
          <w:szCs w:val="24"/>
        </w:rPr>
        <w:t>respository.usu.ac.18/.../chapter</w:t>
      </w:r>
      <w:r w:rsidR="00E717A8" w:rsidRPr="00FD5F5F">
        <w:rPr>
          <w:rFonts w:ascii="Times New Roman" w:hAnsi="Times New Roman" w:cs="Times New Roman"/>
          <w:i/>
          <w:iCs/>
          <w:sz w:val="24"/>
          <w:szCs w:val="24"/>
          <w:vertAlign w:val="superscript"/>
        </w:rPr>
        <w:t>0</w:t>
      </w:r>
      <w:r w:rsidR="00E717A8" w:rsidRPr="00FD5F5F">
        <w:rPr>
          <w:rFonts w:ascii="Times New Roman" w:hAnsi="Times New Roman" w:cs="Times New Roman"/>
          <w:i/>
          <w:iCs/>
          <w:sz w:val="24"/>
          <w:szCs w:val="24"/>
        </w:rPr>
        <w:t>/</w:t>
      </w:r>
      <w:r w:rsidR="00E717A8" w:rsidRPr="00FD5F5F">
        <w:rPr>
          <w:rFonts w:ascii="Times New Roman" w:hAnsi="Times New Roman" w:cs="Times New Roman"/>
          <w:i/>
          <w:iCs/>
          <w:sz w:val="24"/>
          <w:szCs w:val="24"/>
          <w:vertAlign w:val="subscript"/>
        </w:rPr>
        <w:t>0</w:t>
      </w:r>
      <w:r w:rsidR="00E717A8" w:rsidRPr="00FD5F5F">
        <w:rPr>
          <w:rFonts w:ascii="Times New Roman" w:hAnsi="Times New Roman" w:cs="Times New Roman"/>
          <w:i/>
          <w:iCs/>
          <w:sz w:val="24"/>
          <w:szCs w:val="24"/>
        </w:rPr>
        <w:t>20</w:t>
      </w:r>
      <w:r>
        <w:rPr>
          <w:rFonts w:ascii="Times New Roman" w:hAnsi="Times New Roman" w:cs="Times New Roman"/>
          <w:i/>
          <w:iCs/>
          <w:sz w:val="24"/>
          <w:szCs w:val="24"/>
        </w:rPr>
        <w:tab/>
      </w:r>
      <w:r w:rsidR="00E717A8" w:rsidRPr="00FD5F5F">
        <w:rPr>
          <w:rFonts w:ascii="Times New Roman" w:hAnsi="Times New Roman" w:cs="Times New Roman"/>
          <w:i/>
          <w:iCs/>
          <w:sz w:val="24"/>
          <w:szCs w:val="24"/>
        </w:rPr>
        <w:t>1.pdf.Diakses tanggal 28 April 2017</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Lexy J. Moleong, 2014</w:t>
      </w:r>
      <w:r w:rsidRPr="00FD5F5F">
        <w:rPr>
          <w:rFonts w:ascii="Times New Roman" w:hAnsi="Times New Roman" w:cs="Times New Roman"/>
          <w:i/>
          <w:iCs/>
          <w:sz w:val="24"/>
          <w:szCs w:val="24"/>
        </w:rPr>
        <w:t>Metode Penelitian Kualitatif</w:t>
      </w:r>
      <w:r w:rsidRPr="00FD5F5F">
        <w:rPr>
          <w:rFonts w:ascii="Times New Roman" w:hAnsi="Times New Roman" w:cs="Times New Roman"/>
          <w:sz w:val="24"/>
          <w:szCs w:val="24"/>
        </w:rPr>
        <w:t xml:space="preserve"> (Bandung; Remaja Rosdakarya) </w:t>
      </w:r>
    </w:p>
    <w:p w:rsidR="00E717A8" w:rsidRPr="00FD5F5F" w:rsidRDefault="00E717A8" w:rsidP="00E717A8">
      <w:pPr>
        <w:spacing w:after="0"/>
        <w:jc w:val="both"/>
        <w:rPr>
          <w:rFonts w:ascii="Times New Roman" w:hAnsi="Times New Roman" w:cs="Times New Roman"/>
          <w:sz w:val="24"/>
          <w:szCs w:val="24"/>
        </w:rPr>
      </w:pPr>
      <w:r w:rsidRPr="00FD5F5F">
        <w:rPr>
          <w:rFonts w:ascii="Times New Roman" w:hAnsi="Times New Roman" w:cs="Times New Roman"/>
          <w:sz w:val="24"/>
          <w:szCs w:val="24"/>
        </w:rPr>
        <w:t xml:space="preserve">Muhibbin Syah. 2013 </w:t>
      </w:r>
      <w:r w:rsidRPr="00FD5F5F">
        <w:rPr>
          <w:rFonts w:ascii="Times New Roman" w:hAnsi="Times New Roman" w:cs="Times New Roman"/>
          <w:i/>
          <w:iCs/>
          <w:sz w:val="24"/>
          <w:szCs w:val="24"/>
        </w:rPr>
        <w:t>Psikologi pendidikan dengan pendekatan Baru,</w:t>
      </w:r>
      <w:r w:rsidRPr="00FD5F5F">
        <w:rPr>
          <w:rFonts w:ascii="Times New Roman" w:hAnsi="Times New Roman" w:cs="Times New Roman"/>
          <w:sz w:val="24"/>
          <w:szCs w:val="24"/>
        </w:rPr>
        <w:t xml:space="preserve"> (Bandung</w:t>
      </w:r>
      <w:proofErr w:type="gramStart"/>
      <w:r w:rsidRPr="00FD5F5F">
        <w:rPr>
          <w:rFonts w:ascii="Times New Roman" w:hAnsi="Times New Roman" w:cs="Times New Roman"/>
          <w:sz w:val="24"/>
          <w:szCs w:val="24"/>
        </w:rPr>
        <w:t>:PT</w:t>
      </w:r>
      <w:proofErr w:type="gramEnd"/>
      <w:r w:rsidRPr="00FD5F5F">
        <w:rPr>
          <w:rFonts w:ascii="Times New Roman" w:hAnsi="Times New Roman" w:cs="Times New Roman"/>
          <w:sz w:val="24"/>
          <w:szCs w:val="24"/>
        </w:rPr>
        <w:t xml:space="preserve">. Remaja Rosdakary) </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 xml:space="preserve">Mushaperi. 2019. </w:t>
      </w:r>
      <w:r w:rsidRPr="00FD5F5F">
        <w:rPr>
          <w:rFonts w:ascii="Times New Roman" w:hAnsi="Times New Roman" w:cs="Times New Roman"/>
          <w:i/>
          <w:iCs/>
          <w:sz w:val="24"/>
          <w:szCs w:val="24"/>
        </w:rPr>
        <w:t>Pengantar Pendidikan,</w:t>
      </w:r>
      <w:r w:rsidRPr="00FD5F5F">
        <w:rPr>
          <w:rFonts w:ascii="Times New Roman" w:hAnsi="Times New Roman" w:cs="Times New Roman"/>
          <w:sz w:val="24"/>
          <w:szCs w:val="24"/>
        </w:rPr>
        <w:t xml:space="preserve"> (Jogjakarta: IRCiSoD) </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Nuhamara Daniel, 1996. Pembimbing Pendidikan Agama Kristen, (Jakarta: Ditjen Bimas Kristen Protestan dan Universitas Terbuka)</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 xml:space="preserve">Sanjaya Wina, 2009. </w:t>
      </w:r>
      <w:r w:rsidRPr="00FD5F5F">
        <w:rPr>
          <w:rFonts w:ascii="Times New Roman" w:hAnsi="Times New Roman" w:cs="Times New Roman"/>
          <w:i/>
          <w:iCs/>
          <w:sz w:val="24"/>
          <w:szCs w:val="24"/>
        </w:rPr>
        <w:t xml:space="preserve">Strategi Pembelajaran Berorientasi Standar Proses Pendidikan, </w:t>
      </w:r>
      <w:r w:rsidRPr="00FD5F5F">
        <w:rPr>
          <w:rFonts w:ascii="Times New Roman" w:hAnsi="Times New Roman" w:cs="Times New Roman"/>
          <w:sz w:val="24"/>
          <w:szCs w:val="24"/>
        </w:rPr>
        <w:t>(Jakarta; Kencan)</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 xml:space="preserve">S, Arikunto. 2010. </w:t>
      </w:r>
      <w:r w:rsidRPr="00FD5F5F">
        <w:rPr>
          <w:rFonts w:ascii="Times New Roman" w:hAnsi="Times New Roman" w:cs="Times New Roman"/>
          <w:i/>
          <w:iCs/>
          <w:sz w:val="24"/>
          <w:szCs w:val="24"/>
        </w:rPr>
        <w:t>Prosedur Penelitian Suatu Pendekatan Praktik.</w:t>
      </w:r>
      <w:r w:rsidRPr="00FD5F5F">
        <w:rPr>
          <w:rFonts w:ascii="Times New Roman" w:hAnsi="Times New Roman" w:cs="Times New Roman"/>
          <w:sz w:val="24"/>
          <w:szCs w:val="24"/>
        </w:rPr>
        <w:t xml:space="preserve"> (Jakarta: Rineka Cipta)</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 xml:space="preserve">Sugiyono, 2011. </w:t>
      </w:r>
      <w:r w:rsidRPr="00FD5F5F">
        <w:rPr>
          <w:rFonts w:ascii="Times New Roman" w:hAnsi="Times New Roman" w:cs="Times New Roman"/>
          <w:i/>
          <w:iCs/>
          <w:sz w:val="24"/>
          <w:szCs w:val="24"/>
        </w:rPr>
        <w:t>Metode Penelitian Kuantitatif, Kualitatif dan R&amp;D,</w:t>
      </w:r>
      <w:r w:rsidRPr="00FD5F5F">
        <w:rPr>
          <w:rFonts w:ascii="Times New Roman" w:hAnsi="Times New Roman" w:cs="Times New Roman"/>
          <w:sz w:val="24"/>
          <w:szCs w:val="24"/>
        </w:rPr>
        <w:t xml:space="preserve"> (Bandung</w:t>
      </w:r>
      <w:proofErr w:type="gramStart"/>
      <w:r w:rsidRPr="00FD5F5F">
        <w:rPr>
          <w:rFonts w:ascii="Times New Roman" w:hAnsi="Times New Roman" w:cs="Times New Roman"/>
          <w:sz w:val="24"/>
          <w:szCs w:val="24"/>
        </w:rPr>
        <w:t>:Alfabeta</w:t>
      </w:r>
      <w:proofErr w:type="gramEnd"/>
      <w:r w:rsidRPr="00FD5F5F">
        <w:rPr>
          <w:rFonts w:ascii="Times New Roman" w:hAnsi="Times New Roman" w:cs="Times New Roman"/>
          <w:sz w:val="24"/>
          <w:szCs w:val="24"/>
        </w:rPr>
        <w:t>)</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Undang-Undang Republik Indonesia Nomor 20 Tahun 2003 Tentang Sistem Pendidikan Nasional</w:t>
      </w:r>
    </w:p>
    <w:p w:rsidR="00E717A8" w:rsidRPr="00FD5F5F" w:rsidRDefault="00E717A8" w:rsidP="00E717A8">
      <w:pPr>
        <w:jc w:val="both"/>
        <w:rPr>
          <w:rFonts w:ascii="Times New Roman" w:hAnsi="Times New Roman" w:cs="Times New Roman"/>
          <w:sz w:val="24"/>
          <w:szCs w:val="24"/>
        </w:rPr>
      </w:pPr>
      <w:r w:rsidRPr="00FD5F5F">
        <w:rPr>
          <w:rFonts w:ascii="Times New Roman" w:hAnsi="Times New Roman" w:cs="Times New Roman"/>
          <w:sz w:val="24"/>
          <w:szCs w:val="24"/>
        </w:rPr>
        <w:t xml:space="preserve">Wolf R. Erick, 1985. </w:t>
      </w:r>
      <w:r w:rsidRPr="00FD5F5F">
        <w:rPr>
          <w:rFonts w:ascii="Times New Roman" w:hAnsi="Times New Roman" w:cs="Times New Roman"/>
          <w:i/>
          <w:iCs/>
          <w:sz w:val="24"/>
          <w:szCs w:val="24"/>
        </w:rPr>
        <w:t xml:space="preserve">Petani Suatu Tinjauan </w:t>
      </w:r>
      <w:r w:rsidR="006023C4">
        <w:rPr>
          <w:rFonts w:ascii="Times New Roman" w:hAnsi="Times New Roman" w:cs="Times New Roman"/>
          <w:i/>
          <w:iCs/>
          <w:sz w:val="24"/>
          <w:szCs w:val="24"/>
        </w:rPr>
        <w:tab/>
      </w:r>
      <w:r w:rsidRPr="00FD5F5F">
        <w:rPr>
          <w:rFonts w:ascii="Times New Roman" w:hAnsi="Times New Roman" w:cs="Times New Roman"/>
          <w:i/>
          <w:iCs/>
          <w:sz w:val="24"/>
          <w:szCs w:val="24"/>
        </w:rPr>
        <w:t>Antropologis,</w:t>
      </w:r>
      <w:r w:rsidRPr="00FD5F5F">
        <w:rPr>
          <w:rFonts w:ascii="Times New Roman" w:hAnsi="Times New Roman" w:cs="Times New Roman"/>
          <w:sz w:val="24"/>
          <w:szCs w:val="24"/>
        </w:rPr>
        <w:t xml:space="preserve"> (Jakarta: Rajawali) </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 xml:space="preserve">Wenas Lidya Maria and Darmawan Ayub Putu I, </w:t>
      </w:r>
      <w:r w:rsidRPr="00FD5F5F">
        <w:rPr>
          <w:rFonts w:ascii="Times New Roman" w:hAnsi="Times New Roman" w:cs="Times New Roman"/>
          <w:i/>
          <w:iCs/>
          <w:sz w:val="24"/>
          <w:szCs w:val="24"/>
        </w:rPr>
        <w:t>Signifikasi Pendidikan Anak Dalam Perspektif Alkitab</w:t>
      </w:r>
      <w:r w:rsidRPr="00FD5F5F">
        <w:rPr>
          <w:rFonts w:ascii="Times New Roman" w:hAnsi="Times New Roman" w:cs="Times New Roman"/>
          <w:sz w:val="24"/>
          <w:szCs w:val="24"/>
        </w:rPr>
        <w:t xml:space="preserve"> “Evangelika: Jurnal Teologi Injil dan Pembinaan Warga Jemaat I, no, 2 (2017).http:// Journal. Sttsimpson ac.id/index. Php/EJTI</w:t>
      </w:r>
    </w:p>
    <w:p w:rsidR="00E717A8" w:rsidRPr="00FD5F5F" w:rsidRDefault="00E717A8" w:rsidP="00E717A8">
      <w:pPr>
        <w:spacing w:after="0"/>
        <w:ind w:left="709" w:hanging="709"/>
        <w:jc w:val="both"/>
        <w:rPr>
          <w:rFonts w:ascii="Times New Roman" w:hAnsi="Times New Roman" w:cs="Times New Roman"/>
          <w:sz w:val="24"/>
          <w:szCs w:val="24"/>
        </w:rPr>
      </w:pPr>
      <w:r w:rsidRPr="00FD5F5F">
        <w:rPr>
          <w:rFonts w:ascii="Times New Roman" w:hAnsi="Times New Roman" w:cs="Times New Roman"/>
          <w:sz w:val="24"/>
          <w:szCs w:val="24"/>
        </w:rPr>
        <w:t>Zoiz. Azaz Safrudin. Zoiz, 2012.</w:t>
      </w:r>
      <w:r w:rsidRPr="00FD5F5F">
        <w:rPr>
          <w:rFonts w:ascii="Times New Roman" w:hAnsi="Times New Roman" w:cs="Times New Roman"/>
          <w:i/>
          <w:iCs/>
          <w:sz w:val="24"/>
          <w:szCs w:val="24"/>
        </w:rPr>
        <w:t xml:space="preserve"> Pendidikan keluarga: Konsep dan Strategi</w:t>
      </w:r>
      <w:r w:rsidRPr="00FD5F5F">
        <w:rPr>
          <w:rFonts w:ascii="Times New Roman" w:hAnsi="Times New Roman" w:cs="Times New Roman"/>
          <w:sz w:val="24"/>
          <w:szCs w:val="24"/>
        </w:rPr>
        <w:t xml:space="preserve"> (Yogyakarta: Gava Media)</w:t>
      </w:r>
    </w:p>
    <w:p w:rsidR="00E717A8" w:rsidRPr="00FD5F5F" w:rsidRDefault="00E717A8" w:rsidP="00E717A8">
      <w:pPr>
        <w:jc w:val="both"/>
        <w:rPr>
          <w:rFonts w:ascii="Times New Roman" w:hAnsi="Times New Roman" w:cs="Times New Roman"/>
          <w:sz w:val="24"/>
          <w:szCs w:val="24"/>
        </w:rPr>
      </w:pPr>
      <w:r w:rsidRPr="00FD5F5F">
        <w:rPr>
          <w:rFonts w:ascii="Times New Roman" w:hAnsi="Times New Roman" w:cs="Times New Roman"/>
          <w:sz w:val="24"/>
          <w:szCs w:val="24"/>
        </w:rPr>
        <w:t>https://bersamakristus.org/pengertian-doa-kristen</w:t>
      </w:r>
    </w:p>
    <w:p w:rsidR="00E717A8" w:rsidRPr="00FD5F5F" w:rsidRDefault="00E717A8" w:rsidP="0024582F">
      <w:pPr>
        <w:spacing w:line="360" w:lineRule="auto"/>
        <w:jc w:val="both"/>
        <w:rPr>
          <w:rFonts w:ascii="Times New Roman" w:hAnsi="Times New Roman" w:cs="Times New Roman"/>
          <w:sz w:val="24"/>
          <w:szCs w:val="24"/>
        </w:rPr>
      </w:pPr>
    </w:p>
    <w:p w:rsidR="00691D58" w:rsidRPr="00FD5F5F" w:rsidRDefault="00691D58" w:rsidP="003F2B5F">
      <w:pPr>
        <w:spacing w:line="360" w:lineRule="auto"/>
        <w:jc w:val="both"/>
        <w:rPr>
          <w:rFonts w:ascii="Times New Roman" w:hAnsi="Times New Roman" w:cs="Times New Roman"/>
          <w:sz w:val="24"/>
          <w:szCs w:val="24"/>
        </w:rPr>
      </w:pPr>
    </w:p>
    <w:p w:rsidR="002A25C4" w:rsidRPr="00FD5F5F" w:rsidRDefault="002A25C4" w:rsidP="002A25C4">
      <w:pPr>
        <w:spacing w:line="360" w:lineRule="auto"/>
        <w:jc w:val="both"/>
        <w:rPr>
          <w:rFonts w:ascii="Times New Roman" w:hAnsi="Times New Roman" w:cs="Times New Roman"/>
          <w:sz w:val="24"/>
          <w:szCs w:val="24"/>
          <w:lang w:eastAsia="en-ID"/>
        </w:rPr>
      </w:pPr>
    </w:p>
    <w:p w:rsidR="007D2F90" w:rsidRPr="00FD5F5F" w:rsidRDefault="007D2F90" w:rsidP="007D2F90">
      <w:pPr>
        <w:pStyle w:val="ListParagraph"/>
        <w:rPr>
          <w:rFonts w:ascii="Times New Roman" w:hAnsi="Times New Roman" w:cs="Times New Roman"/>
          <w:b/>
          <w:sz w:val="24"/>
          <w:szCs w:val="24"/>
        </w:rPr>
      </w:pPr>
    </w:p>
    <w:p w:rsidR="000A3936" w:rsidRPr="00FD5F5F" w:rsidRDefault="000A3936">
      <w:pPr>
        <w:pStyle w:val="ListParagraph"/>
        <w:rPr>
          <w:rFonts w:ascii="Times New Roman" w:hAnsi="Times New Roman" w:cs="Times New Roman"/>
          <w:b/>
          <w:sz w:val="24"/>
          <w:szCs w:val="24"/>
        </w:rPr>
      </w:pPr>
    </w:p>
    <w:sectPr w:rsidR="000A3936" w:rsidRPr="00FD5F5F" w:rsidSect="000A3936">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505A3"/>
    <w:multiLevelType w:val="hybridMultilevel"/>
    <w:tmpl w:val="C116F7EC"/>
    <w:lvl w:ilvl="0" w:tplc="C96490BC">
      <w:start w:val="1"/>
      <w:numFmt w:val="lowerLetter"/>
      <w:lvlText w:val="%1."/>
      <w:lvlJc w:val="left"/>
      <w:pPr>
        <w:ind w:left="720" w:hanging="360"/>
      </w:pPr>
      <w:rPr>
        <w:rFonts w:ascii="Times New Roman" w:eastAsiaTheme="minorHAnsi" w:hAnsi="Times New Roman" w:cs="Times New Roman"/>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 w15:restartNumberingAfterBreak="0">
    <w:nsid w:val="062432BE"/>
    <w:multiLevelType w:val="hybridMultilevel"/>
    <w:tmpl w:val="52225726"/>
    <w:lvl w:ilvl="0" w:tplc="AA1A5022">
      <w:start w:val="1"/>
      <w:numFmt w:val="lowerLetter"/>
      <w:lvlText w:val="%1."/>
      <w:lvlJc w:val="left"/>
      <w:pPr>
        <w:ind w:left="720" w:hanging="360"/>
      </w:pPr>
      <w:rPr>
        <w:rFonts w:ascii="Times New Roman" w:eastAsiaTheme="minorHAnsi" w:hAnsi="Times New Roman" w:cs="Times New Roman"/>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 w15:restartNumberingAfterBreak="0">
    <w:nsid w:val="0F236D3E"/>
    <w:multiLevelType w:val="hybridMultilevel"/>
    <w:tmpl w:val="C8F28CD2"/>
    <w:lvl w:ilvl="0" w:tplc="0108C6B6">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 w15:restartNumberingAfterBreak="0">
    <w:nsid w:val="1DCB2712"/>
    <w:multiLevelType w:val="hybridMultilevel"/>
    <w:tmpl w:val="21EA84E8"/>
    <w:lvl w:ilvl="0" w:tplc="4DD428B6">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E037A7"/>
    <w:multiLevelType w:val="hybridMultilevel"/>
    <w:tmpl w:val="A3C2DDCA"/>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15:restartNumberingAfterBreak="0">
    <w:nsid w:val="278F402C"/>
    <w:multiLevelType w:val="multilevel"/>
    <w:tmpl w:val="1492A71C"/>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2A2164CA"/>
    <w:multiLevelType w:val="hybridMultilevel"/>
    <w:tmpl w:val="02442952"/>
    <w:lvl w:ilvl="0" w:tplc="55D2C0FC">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2C5B67BF"/>
    <w:multiLevelType w:val="multilevel"/>
    <w:tmpl w:val="C4B61E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DC11307"/>
    <w:multiLevelType w:val="multilevel"/>
    <w:tmpl w:val="2C10BBD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9B33AC"/>
    <w:multiLevelType w:val="multilevel"/>
    <w:tmpl w:val="135AE5A0"/>
    <w:lvl w:ilvl="0">
      <w:start w:val="1"/>
      <w:numFmt w:val="decimal"/>
      <w:lvlText w:val="%1."/>
      <w:lvlJc w:val="left"/>
      <w:pPr>
        <w:ind w:left="1440" w:hanging="360"/>
      </w:pPr>
      <w:rPr>
        <w:rFonts w:ascii="Times New Roman" w:hAnsi="Times New Roman" w:cs="Times New Roman"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15:restartNumberingAfterBreak="0">
    <w:nsid w:val="3ACF46A7"/>
    <w:multiLevelType w:val="multilevel"/>
    <w:tmpl w:val="95AA36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BFB548B"/>
    <w:multiLevelType w:val="hybridMultilevel"/>
    <w:tmpl w:val="ECF0694C"/>
    <w:lvl w:ilvl="0" w:tplc="496C3DB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C041754"/>
    <w:multiLevelType w:val="hybridMultilevel"/>
    <w:tmpl w:val="5E08CD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F70745"/>
    <w:multiLevelType w:val="hybridMultilevel"/>
    <w:tmpl w:val="810AFE56"/>
    <w:lvl w:ilvl="0" w:tplc="CBCE23AE">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0B93BB7"/>
    <w:multiLevelType w:val="multilevel"/>
    <w:tmpl w:val="27E85FB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7723263"/>
    <w:multiLevelType w:val="multilevel"/>
    <w:tmpl w:val="2B2C949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rPr>
        <w:rFonts w:ascii="Times New Roman" w:hAnsi="Times New Roman" w:cs="Times New Roman" w:hint="default"/>
        <w:sz w:val="24"/>
        <w:szCs w:val="24"/>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4AC81562"/>
    <w:multiLevelType w:val="multilevel"/>
    <w:tmpl w:val="FA9AB362"/>
    <w:lvl w:ilvl="0">
      <w:start w:val="1"/>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7" w15:restartNumberingAfterBreak="0">
    <w:nsid w:val="54201D50"/>
    <w:multiLevelType w:val="hybridMultilevel"/>
    <w:tmpl w:val="23AE2EC6"/>
    <w:lvl w:ilvl="0" w:tplc="04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8" w15:restartNumberingAfterBreak="0">
    <w:nsid w:val="557F2541"/>
    <w:multiLevelType w:val="hybridMultilevel"/>
    <w:tmpl w:val="CD90C042"/>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9" w15:restartNumberingAfterBreak="0">
    <w:nsid w:val="591C47CC"/>
    <w:multiLevelType w:val="hybridMultilevel"/>
    <w:tmpl w:val="913E6E46"/>
    <w:lvl w:ilvl="0" w:tplc="1B4ED150">
      <w:start w:val="2"/>
      <w:numFmt w:val="decimal"/>
      <w:lvlText w:val="%1."/>
      <w:lvlJc w:val="left"/>
      <w:pPr>
        <w:ind w:left="1215" w:hanging="360"/>
      </w:pPr>
      <w:rPr>
        <w:rFonts w:hint="default"/>
        <w:b/>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20" w15:restartNumberingAfterBreak="0">
    <w:nsid w:val="5A1C21E6"/>
    <w:multiLevelType w:val="multilevel"/>
    <w:tmpl w:val="5F325E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A635B70"/>
    <w:multiLevelType w:val="multilevel"/>
    <w:tmpl w:val="389C427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5AD44392"/>
    <w:multiLevelType w:val="hybridMultilevel"/>
    <w:tmpl w:val="393056B2"/>
    <w:lvl w:ilvl="0" w:tplc="6504D81C">
      <w:start w:val="8"/>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5AF82896"/>
    <w:multiLevelType w:val="multilevel"/>
    <w:tmpl w:val="9AD0ACC8"/>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5D641457"/>
    <w:multiLevelType w:val="hybridMultilevel"/>
    <w:tmpl w:val="459A75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DA0D71"/>
    <w:multiLevelType w:val="multilevel"/>
    <w:tmpl w:val="BABE9180"/>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67755060"/>
    <w:multiLevelType w:val="hybridMultilevel"/>
    <w:tmpl w:val="7D88285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7" w15:restartNumberingAfterBreak="0">
    <w:nsid w:val="72E20F54"/>
    <w:multiLevelType w:val="hybridMultilevel"/>
    <w:tmpl w:val="F7F6465C"/>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8" w15:restartNumberingAfterBreak="0">
    <w:nsid w:val="79F90D04"/>
    <w:multiLevelType w:val="multilevel"/>
    <w:tmpl w:val="641C0ADC"/>
    <w:lvl w:ilvl="0">
      <w:start w:val="1"/>
      <w:numFmt w:val="decimal"/>
      <w:lvlText w:val="%1."/>
      <w:lvlJc w:val="left"/>
      <w:pPr>
        <w:ind w:left="720" w:hanging="360"/>
      </w:pPr>
      <w:rPr>
        <w:b/>
      </w:r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4"/>
  </w:num>
  <w:num w:numId="5">
    <w:abstractNumId w:val="1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8"/>
  </w:num>
  <w:num w:numId="11">
    <w:abstractNumId w:val="14"/>
  </w:num>
  <w:num w:numId="12">
    <w:abstractNumId w:val="3"/>
  </w:num>
  <w:num w:numId="13">
    <w:abstractNumId w:val="9"/>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10"/>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23"/>
  </w:num>
  <w:num w:numId="21">
    <w:abstractNumId w:val="25"/>
  </w:num>
  <w:num w:numId="22">
    <w:abstractNumId w:val="20"/>
  </w:num>
  <w:num w:numId="23">
    <w:abstractNumId w:val="16"/>
  </w:num>
  <w:num w:numId="24">
    <w:abstractNumId w:val="13"/>
  </w:num>
  <w:num w:numId="25">
    <w:abstractNumId w:val="19"/>
  </w:num>
  <w:num w:numId="26">
    <w:abstractNumId w:val="6"/>
  </w:num>
  <w:num w:numId="27">
    <w:abstractNumId w:val="11"/>
  </w:num>
  <w:num w:numId="28">
    <w:abstractNumId w:val="7"/>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6BB"/>
    <w:rsid w:val="0000230D"/>
    <w:rsid w:val="000101DD"/>
    <w:rsid w:val="000254BB"/>
    <w:rsid w:val="0003267F"/>
    <w:rsid w:val="000445C4"/>
    <w:rsid w:val="00073B62"/>
    <w:rsid w:val="0008239E"/>
    <w:rsid w:val="00086069"/>
    <w:rsid w:val="00086D78"/>
    <w:rsid w:val="000A3936"/>
    <w:rsid w:val="000B6727"/>
    <w:rsid w:val="000D61B5"/>
    <w:rsid w:val="00100952"/>
    <w:rsid w:val="00101522"/>
    <w:rsid w:val="00104724"/>
    <w:rsid w:val="00115470"/>
    <w:rsid w:val="00124752"/>
    <w:rsid w:val="001378DA"/>
    <w:rsid w:val="001429B7"/>
    <w:rsid w:val="001531A1"/>
    <w:rsid w:val="00163266"/>
    <w:rsid w:val="001658B3"/>
    <w:rsid w:val="00171B33"/>
    <w:rsid w:val="001871D7"/>
    <w:rsid w:val="00187ED9"/>
    <w:rsid w:val="00190F5A"/>
    <w:rsid w:val="00194DD9"/>
    <w:rsid w:val="00196F0E"/>
    <w:rsid w:val="001A1D8D"/>
    <w:rsid w:val="001B4A1B"/>
    <w:rsid w:val="001B5F34"/>
    <w:rsid w:val="001D73A3"/>
    <w:rsid w:val="001E1F91"/>
    <w:rsid w:val="002052CD"/>
    <w:rsid w:val="002100C6"/>
    <w:rsid w:val="00210556"/>
    <w:rsid w:val="0024582F"/>
    <w:rsid w:val="00257F50"/>
    <w:rsid w:val="00272580"/>
    <w:rsid w:val="00280114"/>
    <w:rsid w:val="0029206E"/>
    <w:rsid w:val="002A25C4"/>
    <w:rsid w:val="002D2558"/>
    <w:rsid w:val="00313442"/>
    <w:rsid w:val="00344C84"/>
    <w:rsid w:val="00355455"/>
    <w:rsid w:val="00382BFC"/>
    <w:rsid w:val="003A3075"/>
    <w:rsid w:val="003B2561"/>
    <w:rsid w:val="003F2B5F"/>
    <w:rsid w:val="003F42BA"/>
    <w:rsid w:val="004004EF"/>
    <w:rsid w:val="00410B53"/>
    <w:rsid w:val="004276B8"/>
    <w:rsid w:val="00455746"/>
    <w:rsid w:val="00471584"/>
    <w:rsid w:val="0047231A"/>
    <w:rsid w:val="004A583F"/>
    <w:rsid w:val="004D5649"/>
    <w:rsid w:val="004E2E58"/>
    <w:rsid w:val="00513631"/>
    <w:rsid w:val="00515864"/>
    <w:rsid w:val="005219D9"/>
    <w:rsid w:val="0052201D"/>
    <w:rsid w:val="0057616B"/>
    <w:rsid w:val="005775C8"/>
    <w:rsid w:val="005A0C2C"/>
    <w:rsid w:val="005B7D2C"/>
    <w:rsid w:val="005C57FC"/>
    <w:rsid w:val="005E1D8B"/>
    <w:rsid w:val="006023C4"/>
    <w:rsid w:val="006073DD"/>
    <w:rsid w:val="00643138"/>
    <w:rsid w:val="00645110"/>
    <w:rsid w:val="00661966"/>
    <w:rsid w:val="00691D58"/>
    <w:rsid w:val="00692B9B"/>
    <w:rsid w:val="0069668A"/>
    <w:rsid w:val="006D2680"/>
    <w:rsid w:val="006E0013"/>
    <w:rsid w:val="006E77C4"/>
    <w:rsid w:val="00714AEB"/>
    <w:rsid w:val="00744E4C"/>
    <w:rsid w:val="0078666E"/>
    <w:rsid w:val="00787805"/>
    <w:rsid w:val="0079610E"/>
    <w:rsid w:val="007A7501"/>
    <w:rsid w:val="007B005A"/>
    <w:rsid w:val="007B72AB"/>
    <w:rsid w:val="007D2F90"/>
    <w:rsid w:val="008034C8"/>
    <w:rsid w:val="008071F8"/>
    <w:rsid w:val="008301B5"/>
    <w:rsid w:val="008313E5"/>
    <w:rsid w:val="00874029"/>
    <w:rsid w:val="008826FC"/>
    <w:rsid w:val="008842B7"/>
    <w:rsid w:val="008937D4"/>
    <w:rsid w:val="008B6D07"/>
    <w:rsid w:val="008E733B"/>
    <w:rsid w:val="00904F57"/>
    <w:rsid w:val="009214B6"/>
    <w:rsid w:val="00921694"/>
    <w:rsid w:val="009945D9"/>
    <w:rsid w:val="009A0794"/>
    <w:rsid w:val="009A7B2C"/>
    <w:rsid w:val="009C2AA3"/>
    <w:rsid w:val="009D003B"/>
    <w:rsid w:val="00A02CAB"/>
    <w:rsid w:val="00A1537F"/>
    <w:rsid w:val="00A50CD9"/>
    <w:rsid w:val="00A57440"/>
    <w:rsid w:val="00A73F0B"/>
    <w:rsid w:val="00A75999"/>
    <w:rsid w:val="00AA18FD"/>
    <w:rsid w:val="00AE5482"/>
    <w:rsid w:val="00B12994"/>
    <w:rsid w:val="00B15682"/>
    <w:rsid w:val="00B35C60"/>
    <w:rsid w:val="00BA0C19"/>
    <w:rsid w:val="00BD0723"/>
    <w:rsid w:val="00BD25E0"/>
    <w:rsid w:val="00BE1089"/>
    <w:rsid w:val="00BF719A"/>
    <w:rsid w:val="00C1241B"/>
    <w:rsid w:val="00C2129F"/>
    <w:rsid w:val="00C2529D"/>
    <w:rsid w:val="00C43367"/>
    <w:rsid w:val="00C554CC"/>
    <w:rsid w:val="00C971C6"/>
    <w:rsid w:val="00CC46BB"/>
    <w:rsid w:val="00CD5B66"/>
    <w:rsid w:val="00CD7586"/>
    <w:rsid w:val="00CE1428"/>
    <w:rsid w:val="00CF1771"/>
    <w:rsid w:val="00D2110A"/>
    <w:rsid w:val="00D53CE5"/>
    <w:rsid w:val="00D70492"/>
    <w:rsid w:val="00D71029"/>
    <w:rsid w:val="00D7619E"/>
    <w:rsid w:val="00DA1213"/>
    <w:rsid w:val="00DA19A5"/>
    <w:rsid w:val="00DA50C5"/>
    <w:rsid w:val="00DF04A7"/>
    <w:rsid w:val="00DF5B8B"/>
    <w:rsid w:val="00E01B21"/>
    <w:rsid w:val="00E0232F"/>
    <w:rsid w:val="00E05F04"/>
    <w:rsid w:val="00E4552D"/>
    <w:rsid w:val="00E60177"/>
    <w:rsid w:val="00E70A06"/>
    <w:rsid w:val="00E717A8"/>
    <w:rsid w:val="00E749A8"/>
    <w:rsid w:val="00E97A43"/>
    <w:rsid w:val="00EA4BA0"/>
    <w:rsid w:val="00EA71DA"/>
    <w:rsid w:val="00EB61C8"/>
    <w:rsid w:val="00ED45B1"/>
    <w:rsid w:val="00EF0A71"/>
    <w:rsid w:val="00F229F2"/>
    <w:rsid w:val="00F2319D"/>
    <w:rsid w:val="00F30F7E"/>
    <w:rsid w:val="00F3417C"/>
    <w:rsid w:val="00F53A31"/>
    <w:rsid w:val="00F63F14"/>
    <w:rsid w:val="00F64502"/>
    <w:rsid w:val="00F7591F"/>
    <w:rsid w:val="00FA6216"/>
    <w:rsid w:val="00FD5F5F"/>
    <w:rsid w:val="00FF0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3957C5-40D5-4755-982F-DC0F1655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717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71B33"/>
    <w:pPr>
      <w:keepNext/>
      <w:keepLines/>
      <w:spacing w:before="120" w:after="0" w:line="240" w:lineRule="auto"/>
      <w:outlineLvl w:val="1"/>
    </w:pPr>
    <w:rPr>
      <w:rFonts w:ascii="Times New Roman" w:eastAsia="Times New Roman" w:hAnsi="Times New Roman" w:cs="Times New Roman"/>
      <w:b/>
      <w:bCs/>
      <w:sz w:val="24"/>
      <w:szCs w:val="24"/>
      <w:lang w:val="id-ID"/>
    </w:rPr>
  </w:style>
  <w:style w:type="paragraph" w:styleId="Heading3">
    <w:name w:val="heading 3"/>
    <w:basedOn w:val="Normal"/>
    <w:next w:val="Normal"/>
    <w:link w:val="Heading3Char"/>
    <w:uiPriority w:val="9"/>
    <w:semiHidden/>
    <w:unhideWhenUsed/>
    <w:qFormat/>
    <w:rsid w:val="00171B3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basedOn w:val="DefaultParagraphFont"/>
    <w:link w:val="ListParagraph"/>
    <w:uiPriority w:val="34"/>
    <w:locked/>
    <w:rsid w:val="00CC46BB"/>
    <w:rPr>
      <w:lang w:val="id-ID"/>
    </w:rPr>
  </w:style>
  <w:style w:type="paragraph" w:styleId="ListParagraph">
    <w:name w:val="List Paragraph"/>
    <w:basedOn w:val="Normal"/>
    <w:link w:val="ListParagraphChar"/>
    <w:uiPriority w:val="34"/>
    <w:qFormat/>
    <w:rsid w:val="00CC46BB"/>
    <w:pPr>
      <w:ind w:left="720"/>
      <w:contextualSpacing/>
    </w:pPr>
    <w:rPr>
      <w:lang w:val="id-ID"/>
    </w:rPr>
  </w:style>
  <w:style w:type="paragraph" w:styleId="NoSpacing">
    <w:name w:val="No Spacing"/>
    <w:uiPriority w:val="1"/>
    <w:qFormat/>
    <w:rsid w:val="00CC46BB"/>
    <w:pPr>
      <w:spacing w:after="0" w:line="240" w:lineRule="auto"/>
    </w:pPr>
    <w:rPr>
      <w:lang w:val="id-ID"/>
    </w:rPr>
  </w:style>
  <w:style w:type="character" w:customStyle="1" w:styleId="Heading2Char">
    <w:name w:val="Heading 2 Char"/>
    <w:basedOn w:val="DefaultParagraphFont"/>
    <w:link w:val="Heading2"/>
    <w:uiPriority w:val="9"/>
    <w:rsid w:val="00171B33"/>
    <w:rPr>
      <w:rFonts w:ascii="Times New Roman" w:eastAsia="Times New Roman" w:hAnsi="Times New Roman" w:cs="Times New Roman"/>
      <w:b/>
      <w:bCs/>
      <w:sz w:val="24"/>
      <w:szCs w:val="24"/>
      <w:lang w:val="id-ID"/>
    </w:rPr>
  </w:style>
  <w:style w:type="character" w:customStyle="1" w:styleId="Heading3Char">
    <w:name w:val="Heading 3 Char"/>
    <w:basedOn w:val="DefaultParagraphFont"/>
    <w:link w:val="Heading3"/>
    <w:uiPriority w:val="9"/>
    <w:semiHidden/>
    <w:rsid w:val="00171B33"/>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E717A8"/>
    <w:rPr>
      <w:rFonts w:asciiTheme="majorHAnsi" w:eastAsiaTheme="majorEastAsia" w:hAnsiTheme="majorHAnsi" w:cstheme="majorBidi"/>
      <w:b/>
      <w:bCs/>
      <w:color w:val="365F91" w:themeColor="accent1" w:themeShade="BF"/>
      <w:sz w:val="28"/>
      <w:szCs w:val="28"/>
    </w:rPr>
  </w:style>
  <w:style w:type="character" w:customStyle="1" w:styleId="y2iqfc">
    <w:name w:val="y2iqfc"/>
    <w:basedOn w:val="DefaultParagraphFont"/>
    <w:rsid w:val="008313E5"/>
  </w:style>
  <w:style w:type="character" w:styleId="Hyperlink">
    <w:name w:val="Hyperlink"/>
    <w:basedOn w:val="DefaultParagraphFont"/>
    <w:uiPriority w:val="99"/>
    <w:unhideWhenUsed/>
    <w:rsid w:val="0078666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ovibaun23@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3EAF3-A6ED-4328-AF81-7103984B2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4928</Words>
  <Characters>28094</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NOVI</dc:creator>
  <cp:lastModifiedBy>Microsoft account</cp:lastModifiedBy>
  <cp:revision>10</cp:revision>
  <dcterms:created xsi:type="dcterms:W3CDTF">2023-01-18T06:49:00Z</dcterms:created>
  <dcterms:modified xsi:type="dcterms:W3CDTF">2023-01-25T00:24:00Z</dcterms:modified>
</cp:coreProperties>
</file>