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30E33" w14:textId="77777777" w:rsidR="004E622D" w:rsidRDefault="004E622D">
      <w:pPr>
        <w:pBdr>
          <w:top w:val="nil"/>
          <w:left w:val="nil"/>
          <w:bottom w:val="nil"/>
          <w:right w:val="nil"/>
          <w:between w:val="nil"/>
        </w:pBdr>
        <w:spacing w:line="276" w:lineRule="auto"/>
        <w:ind w:firstLine="0"/>
        <w:jc w:val="left"/>
      </w:pPr>
    </w:p>
    <w:p w14:paraId="037474FA" w14:textId="77777777" w:rsidR="004E622D" w:rsidRDefault="0000000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3CB2A04D" wp14:editId="2BBC88C2">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0898B645" w14:textId="77777777" w:rsidR="004E622D" w:rsidRDefault="00000000">
                            <w:pPr>
                              <w:jc w:val="center"/>
                              <w:textDirection w:val="btLr"/>
                            </w:pPr>
                            <w:r>
                              <w:rPr>
                                <w:rFonts w:eastAsia="Times New Roman"/>
                                <w:i/>
                                <w:color w:val="000000"/>
                              </w:rPr>
                              <w:t>Available online at http://jurnal.abulyatama.ac.id/dedikasi</w:t>
                            </w:r>
                          </w:p>
                          <w:p w14:paraId="65952265" w14:textId="77777777" w:rsidR="004E622D" w:rsidRDefault="00000000">
                            <w:pPr>
                              <w:jc w:val="center"/>
                              <w:textDirection w:val="btLr"/>
                            </w:pPr>
                            <w:r>
                              <w:rPr>
                                <w:rFonts w:eastAsia="Times New Roman"/>
                                <w:color w:val="000000"/>
                              </w:rPr>
                              <w:t xml:space="preserve">ISSN 2548-8848 (Online) </w:t>
                            </w:r>
                          </w:p>
                          <w:p w14:paraId="255578C6" w14:textId="77777777" w:rsidR="004E622D" w:rsidRDefault="00000000">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5B0715FA" w14:textId="77777777" w:rsidR="004E622D" w:rsidRDefault="00000000">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wps:txbx>
                      <wps:bodyPr spcFirstLastPara="1" wrap="square" lIns="91425" tIns="45700" rIns="91425" bIns="45700" anchor="t" anchorCtr="0">
                        <a:noAutofit/>
                      </wps:bodyPr>
                    </wps:wsp>
                  </a:graphicData>
                </a:graphic>
              </wp:anchor>
            </w:drawing>
          </mc:Choice>
          <mc:Fallback>
            <w:pict>
              <v:rect w14:anchorId="3CB2A04D"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0898B645" w14:textId="77777777" w:rsidR="004E622D" w:rsidRDefault="00000000">
                      <w:pPr>
                        <w:jc w:val="center"/>
                        <w:textDirection w:val="btLr"/>
                      </w:pPr>
                      <w:r>
                        <w:rPr>
                          <w:rFonts w:eastAsia="Times New Roman"/>
                          <w:i/>
                          <w:color w:val="000000"/>
                        </w:rPr>
                        <w:t>Available online at http://jurnal.abulyatama.ac.id/dedikasi</w:t>
                      </w:r>
                    </w:p>
                    <w:p w14:paraId="65952265" w14:textId="77777777" w:rsidR="004E622D" w:rsidRDefault="00000000">
                      <w:pPr>
                        <w:jc w:val="center"/>
                        <w:textDirection w:val="btLr"/>
                      </w:pPr>
                      <w:r>
                        <w:rPr>
                          <w:rFonts w:eastAsia="Times New Roman"/>
                          <w:color w:val="000000"/>
                        </w:rPr>
                        <w:t xml:space="preserve">ISSN 2548-8848 (Online) </w:t>
                      </w:r>
                    </w:p>
                    <w:p w14:paraId="255578C6" w14:textId="77777777" w:rsidR="004E622D" w:rsidRDefault="00000000">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5B0715FA" w14:textId="77777777" w:rsidR="004E622D" w:rsidRDefault="00000000">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rPr>
        <w:drawing>
          <wp:anchor distT="0" distB="0" distL="114300" distR="114300" simplePos="0" relativeHeight="251659264" behindDoc="0" locked="0" layoutInCell="1" hidden="0" allowOverlap="1" wp14:anchorId="7AD74BB2" wp14:editId="307FE7F9">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25B84202" w14:textId="77777777" w:rsidR="004E622D" w:rsidRDefault="004E622D">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28C9207E" w14:textId="77777777" w:rsidR="004E622D" w:rsidRDefault="0000000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35F2FC1F" wp14:editId="45BF01BC">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4BB26648" wp14:editId="160AC1F5">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46F04C7A" w14:textId="39F56B4F" w:rsidR="004E622D" w:rsidRPr="00C43C96" w:rsidRDefault="00000000" w:rsidP="00C43C96">
      <w:pPr>
        <w:widowControl/>
        <w:pBdr>
          <w:top w:val="nil"/>
          <w:left w:val="nil"/>
          <w:bottom w:val="none" w:sz="0" w:space="0" w:color="000000"/>
          <w:right w:val="nil"/>
          <w:between w:val="nil"/>
        </w:pBdr>
        <w:tabs>
          <w:tab w:val="center" w:pos="4535"/>
          <w:tab w:val="left" w:pos="7351"/>
        </w:tabs>
        <w:spacing w:before="240"/>
        <w:ind w:firstLine="0"/>
        <w:rPr>
          <w:rFonts w:eastAsia="Times New Roman"/>
          <w:b/>
          <w:color w:val="000000"/>
          <w:sz w:val="32"/>
          <w:szCs w:val="32"/>
        </w:rPr>
      </w:pPr>
      <w:bookmarkStart w:id="0" w:name="_heading=h.gjdgxs" w:colFirst="0" w:colLast="0"/>
      <w:bookmarkEnd w:id="0"/>
      <w:r>
        <w:rPr>
          <w:rFonts w:eastAsia="Times New Roman"/>
          <w:b/>
          <w:color w:val="000000"/>
          <w:sz w:val="32"/>
          <w:szCs w:val="32"/>
        </w:rPr>
        <w:tab/>
      </w:r>
      <w:r w:rsidR="00C43C96" w:rsidRPr="00C43C96">
        <w:rPr>
          <w:rFonts w:eastAsia="Times New Roman"/>
          <w:b/>
          <w:color w:val="000000"/>
          <w:sz w:val="32"/>
          <w:szCs w:val="32"/>
        </w:rPr>
        <w:t xml:space="preserve">Strategi Guru </w:t>
      </w:r>
      <w:proofErr w:type="spellStart"/>
      <w:r w:rsidR="00C43C96" w:rsidRPr="00C43C96">
        <w:rPr>
          <w:rFonts w:eastAsia="Times New Roman"/>
          <w:b/>
          <w:color w:val="000000"/>
          <w:sz w:val="32"/>
          <w:szCs w:val="32"/>
        </w:rPr>
        <w:t>dalam</w:t>
      </w:r>
      <w:proofErr w:type="spellEnd"/>
      <w:r w:rsidR="00C43C96" w:rsidRPr="00C43C96">
        <w:rPr>
          <w:rFonts w:eastAsia="Times New Roman"/>
          <w:b/>
          <w:color w:val="000000"/>
          <w:sz w:val="32"/>
          <w:szCs w:val="32"/>
        </w:rPr>
        <w:t xml:space="preserve"> </w:t>
      </w:r>
      <w:proofErr w:type="spellStart"/>
      <w:r w:rsidR="00C43C96" w:rsidRPr="00C43C96">
        <w:rPr>
          <w:rFonts w:eastAsia="Times New Roman"/>
          <w:b/>
          <w:color w:val="000000"/>
          <w:sz w:val="32"/>
          <w:szCs w:val="32"/>
        </w:rPr>
        <w:t>Menerapkan</w:t>
      </w:r>
      <w:proofErr w:type="spellEnd"/>
      <w:r w:rsidR="00C43C96" w:rsidRPr="00C43C96">
        <w:rPr>
          <w:rFonts w:eastAsia="Times New Roman"/>
          <w:b/>
          <w:color w:val="000000"/>
          <w:sz w:val="32"/>
          <w:szCs w:val="32"/>
        </w:rPr>
        <w:t xml:space="preserve"> </w:t>
      </w:r>
      <w:proofErr w:type="spellStart"/>
      <w:r w:rsidR="00C43C96" w:rsidRPr="00C43C96">
        <w:rPr>
          <w:rFonts w:eastAsia="Times New Roman"/>
          <w:b/>
          <w:color w:val="000000"/>
          <w:sz w:val="32"/>
          <w:szCs w:val="32"/>
        </w:rPr>
        <w:t>Kurikulum</w:t>
      </w:r>
      <w:proofErr w:type="spellEnd"/>
      <w:r w:rsidR="00C43C96" w:rsidRPr="00C43C96">
        <w:rPr>
          <w:rFonts w:eastAsia="Times New Roman"/>
          <w:b/>
          <w:color w:val="000000"/>
          <w:sz w:val="32"/>
          <w:szCs w:val="32"/>
        </w:rPr>
        <w:t xml:space="preserve"> Merdeka pada</w:t>
      </w:r>
      <w:r w:rsidR="00C43C96">
        <w:rPr>
          <w:rFonts w:eastAsia="Times New Roman"/>
          <w:b/>
          <w:color w:val="000000"/>
          <w:sz w:val="32"/>
          <w:szCs w:val="32"/>
        </w:rPr>
        <w:t xml:space="preserve"> </w:t>
      </w:r>
      <w:proofErr w:type="spellStart"/>
      <w:r w:rsidR="00C43C96" w:rsidRPr="00C43C96">
        <w:rPr>
          <w:rFonts w:eastAsia="Times New Roman"/>
          <w:b/>
          <w:color w:val="000000"/>
          <w:sz w:val="32"/>
          <w:szCs w:val="32"/>
        </w:rPr>
        <w:t>Pembelajaraan</w:t>
      </w:r>
      <w:proofErr w:type="spellEnd"/>
      <w:r w:rsidR="00C43C96" w:rsidRPr="00C43C96">
        <w:rPr>
          <w:rFonts w:eastAsia="Times New Roman"/>
          <w:b/>
          <w:color w:val="000000"/>
          <w:sz w:val="32"/>
          <w:szCs w:val="32"/>
        </w:rPr>
        <w:t xml:space="preserve"> Bahasa Arab </w:t>
      </w:r>
      <w:proofErr w:type="spellStart"/>
      <w:r w:rsidR="00C43C96" w:rsidRPr="00C43C96">
        <w:rPr>
          <w:rFonts w:eastAsia="Times New Roman"/>
          <w:b/>
          <w:color w:val="000000"/>
          <w:sz w:val="32"/>
          <w:szCs w:val="32"/>
        </w:rPr>
        <w:t>Siswa</w:t>
      </w:r>
      <w:proofErr w:type="spellEnd"/>
      <w:r w:rsidR="00C43C96" w:rsidRPr="00C43C96">
        <w:rPr>
          <w:rFonts w:eastAsia="Times New Roman"/>
          <w:b/>
          <w:color w:val="000000"/>
          <w:sz w:val="32"/>
          <w:szCs w:val="32"/>
        </w:rPr>
        <w:t xml:space="preserve"> </w:t>
      </w:r>
      <w:proofErr w:type="spellStart"/>
      <w:r w:rsidR="00C43C96" w:rsidRPr="00C43C96">
        <w:rPr>
          <w:rFonts w:eastAsia="Times New Roman"/>
          <w:b/>
          <w:color w:val="000000"/>
          <w:sz w:val="32"/>
          <w:szCs w:val="32"/>
        </w:rPr>
        <w:t>Kelas</w:t>
      </w:r>
      <w:proofErr w:type="spellEnd"/>
      <w:r w:rsidR="00C43C96" w:rsidRPr="00C43C96">
        <w:rPr>
          <w:rFonts w:eastAsia="Times New Roman"/>
          <w:b/>
          <w:color w:val="000000"/>
          <w:sz w:val="32"/>
          <w:szCs w:val="32"/>
        </w:rPr>
        <w:t xml:space="preserve"> X di SMA</w:t>
      </w:r>
      <w:r w:rsidR="00C43C96">
        <w:rPr>
          <w:rFonts w:eastAsia="Times New Roman"/>
          <w:b/>
          <w:color w:val="000000"/>
          <w:sz w:val="32"/>
          <w:szCs w:val="32"/>
        </w:rPr>
        <w:t xml:space="preserve"> </w:t>
      </w:r>
      <w:r w:rsidR="00C43C96" w:rsidRPr="00C43C96">
        <w:rPr>
          <w:rFonts w:eastAsia="Times New Roman"/>
          <w:b/>
          <w:color w:val="000000"/>
          <w:sz w:val="32"/>
          <w:szCs w:val="32"/>
        </w:rPr>
        <w:t xml:space="preserve">Muhammadiyah 2 </w:t>
      </w:r>
      <w:proofErr w:type="spellStart"/>
      <w:r w:rsidR="00C43C96" w:rsidRPr="00C43C96">
        <w:rPr>
          <w:rFonts w:eastAsia="Times New Roman"/>
          <w:b/>
          <w:color w:val="000000"/>
          <w:sz w:val="32"/>
          <w:szCs w:val="32"/>
        </w:rPr>
        <w:t>Sidoarjo</w:t>
      </w:r>
      <w:proofErr w:type="spellEnd"/>
      <w:r>
        <w:rPr>
          <w:rFonts w:eastAsia="Times New Roman"/>
          <w:b/>
          <w:color w:val="000000"/>
          <w:sz w:val="32"/>
          <w:szCs w:val="32"/>
        </w:rPr>
        <w:tab/>
      </w:r>
    </w:p>
    <w:p w14:paraId="0BB2C1D6" w14:textId="4D78B954" w:rsidR="004E622D" w:rsidRDefault="00C43C96">
      <w:pPr>
        <w:pBdr>
          <w:top w:val="nil"/>
          <w:left w:val="nil"/>
          <w:bottom w:val="nil"/>
          <w:right w:val="nil"/>
          <w:between w:val="nil"/>
        </w:pBdr>
        <w:spacing w:before="480" w:after="60"/>
        <w:ind w:firstLine="28"/>
        <w:jc w:val="center"/>
        <w:rPr>
          <w:rFonts w:eastAsia="Times New Roman"/>
          <w:b/>
          <w:color w:val="000000"/>
          <w:sz w:val="22"/>
          <w:szCs w:val="22"/>
        </w:rPr>
      </w:pPr>
      <w:r w:rsidRPr="00C43C96">
        <w:rPr>
          <w:rFonts w:eastAsia="Times New Roman"/>
          <w:b/>
          <w:color w:val="000000"/>
          <w:sz w:val="22"/>
          <w:szCs w:val="22"/>
        </w:rPr>
        <w:t xml:space="preserve">Nur Rifdah </w:t>
      </w:r>
      <w:proofErr w:type="spellStart"/>
      <w:r w:rsidRPr="00C43C96">
        <w:rPr>
          <w:rFonts w:eastAsia="Times New Roman"/>
          <w:b/>
          <w:color w:val="000000"/>
          <w:sz w:val="22"/>
          <w:szCs w:val="22"/>
        </w:rPr>
        <w:t>Qurrota</w:t>
      </w:r>
      <w:proofErr w:type="spellEnd"/>
      <w:r w:rsidRPr="00C43C96">
        <w:rPr>
          <w:rFonts w:eastAsia="Times New Roman"/>
          <w:b/>
          <w:color w:val="000000"/>
          <w:sz w:val="22"/>
          <w:szCs w:val="22"/>
        </w:rPr>
        <w:t xml:space="preserve"> A’yun</w:t>
      </w:r>
      <w:r>
        <w:rPr>
          <w:rFonts w:eastAsia="Times New Roman"/>
          <w:b/>
          <w:color w:val="000000"/>
          <w:sz w:val="22"/>
          <w:szCs w:val="22"/>
          <w:vertAlign w:val="superscript"/>
        </w:rPr>
        <w:t>1*</w:t>
      </w:r>
      <w:r>
        <w:rPr>
          <w:rFonts w:eastAsia="Times New Roman"/>
          <w:b/>
          <w:color w:val="000000"/>
          <w:sz w:val="22"/>
          <w:szCs w:val="22"/>
        </w:rPr>
        <w:t xml:space="preserve">, </w:t>
      </w:r>
      <w:proofErr w:type="spellStart"/>
      <w:r w:rsidRPr="00C43C96">
        <w:rPr>
          <w:rFonts w:eastAsia="Times New Roman"/>
          <w:b/>
          <w:color w:val="000000"/>
          <w:sz w:val="22"/>
          <w:szCs w:val="22"/>
        </w:rPr>
        <w:t>Farikh</w:t>
      </w:r>
      <w:proofErr w:type="spellEnd"/>
      <w:r w:rsidRPr="00C43C96">
        <w:rPr>
          <w:rFonts w:eastAsia="Times New Roman"/>
          <w:b/>
          <w:color w:val="000000"/>
          <w:sz w:val="22"/>
          <w:szCs w:val="22"/>
        </w:rPr>
        <w:t xml:space="preserve"> Marzuki Ammar</w:t>
      </w:r>
      <w:r>
        <w:rPr>
          <w:rFonts w:eastAsia="Times New Roman"/>
          <w:b/>
          <w:color w:val="000000"/>
          <w:sz w:val="22"/>
          <w:szCs w:val="22"/>
          <w:vertAlign w:val="superscript"/>
        </w:rPr>
        <w:t>2</w:t>
      </w:r>
    </w:p>
    <w:p w14:paraId="63C2D63A" w14:textId="5769F908" w:rsidR="004E622D" w:rsidRDefault="00000000">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Pr>
          <w:rFonts w:eastAsia="Times New Roman"/>
          <w:color w:val="000000"/>
          <w:sz w:val="22"/>
          <w:szCs w:val="22"/>
        </w:rPr>
        <w:t xml:space="preserve">Prodi </w:t>
      </w:r>
      <w:r w:rsidR="00C43C96">
        <w:rPr>
          <w:rFonts w:eastAsia="Times New Roman"/>
          <w:color w:val="000000"/>
          <w:sz w:val="22"/>
          <w:szCs w:val="22"/>
        </w:rPr>
        <w:t>Pendidikan Bahasa Arab</w:t>
      </w:r>
      <w:r>
        <w:rPr>
          <w:rFonts w:eastAsia="Times New Roman"/>
          <w:color w:val="000000"/>
          <w:sz w:val="22"/>
          <w:szCs w:val="22"/>
        </w:rPr>
        <w:t xml:space="preserve">, </w:t>
      </w:r>
      <w:proofErr w:type="spellStart"/>
      <w:r>
        <w:rPr>
          <w:rFonts w:eastAsia="Times New Roman"/>
          <w:color w:val="000000"/>
          <w:sz w:val="22"/>
          <w:szCs w:val="22"/>
        </w:rPr>
        <w:t>Fakultas</w:t>
      </w:r>
      <w:proofErr w:type="spellEnd"/>
      <w:r>
        <w:rPr>
          <w:rFonts w:eastAsia="Times New Roman"/>
          <w:color w:val="000000"/>
          <w:sz w:val="22"/>
          <w:szCs w:val="22"/>
        </w:rPr>
        <w:t xml:space="preserve"> A</w:t>
      </w:r>
      <w:r w:rsidR="00314A4B">
        <w:rPr>
          <w:rFonts w:eastAsia="Times New Roman"/>
          <w:color w:val="000000"/>
          <w:sz w:val="22"/>
          <w:szCs w:val="22"/>
        </w:rPr>
        <w:t>gama Islam</w:t>
      </w:r>
      <w:r>
        <w:rPr>
          <w:rFonts w:eastAsia="Times New Roman"/>
          <w:color w:val="000000"/>
          <w:sz w:val="22"/>
          <w:szCs w:val="22"/>
        </w:rPr>
        <w:t>, Universitas</w:t>
      </w:r>
      <w:r w:rsidR="00314A4B">
        <w:rPr>
          <w:rFonts w:eastAsia="Times New Roman"/>
          <w:color w:val="000000"/>
          <w:sz w:val="22"/>
          <w:szCs w:val="22"/>
        </w:rPr>
        <w:t xml:space="preserve"> Muhammadiyah </w:t>
      </w:r>
      <w:proofErr w:type="spellStart"/>
      <w:r w:rsidR="00314A4B">
        <w:rPr>
          <w:rFonts w:eastAsia="Times New Roman"/>
          <w:color w:val="000000"/>
          <w:sz w:val="22"/>
          <w:szCs w:val="22"/>
        </w:rPr>
        <w:t>Sidoarjo</w:t>
      </w:r>
      <w:proofErr w:type="spellEnd"/>
      <w:r>
        <w:rPr>
          <w:rFonts w:eastAsia="Times New Roman"/>
          <w:color w:val="000000"/>
          <w:sz w:val="22"/>
          <w:szCs w:val="22"/>
        </w:rPr>
        <w:t xml:space="preserve">, </w:t>
      </w:r>
      <w:proofErr w:type="spellStart"/>
      <w:r w:rsidR="00314A4B">
        <w:rPr>
          <w:rFonts w:eastAsia="Times New Roman"/>
          <w:color w:val="000000"/>
          <w:sz w:val="22"/>
          <w:szCs w:val="22"/>
        </w:rPr>
        <w:t>Sidoarjo</w:t>
      </w:r>
      <w:proofErr w:type="spellEnd"/>
      <w:r>
        <w:rPr>
          <w:rFonts w:eastAsia="Times New Roman"/>
          <w:color w:val="000000"/>
          <w:sz w:val="22"/>
          <w:szCs w:val="22"/>
        </w:rPr>
        <w:t xml:space="preserve">, </w:t>
      </w:r>
      <w:r w:rsidR="00314A4B">
        <w:rPr>
          <w:rFonts w:eastAsia="Times New Roman"/>
          <w:color w:val="000000"/>
          <w:sz w:val="22"/>
          <w:szCs w:val="22"/>
        </w:rPr>
        <w:t>61215</w:t>
      </w:r>
      <w:r>
        <w:rPr>
          <w:rFonts w:eastAsia="Times New Roman"/>
          <w:color w:val="000000"/>
          <w:sz w:val="22"/>
          <w:szCs w:val="22"/>
        </w:rPr>
        <w:t>, Indonesia.</w:t>
      </w:r>
    </w:p>
    <w:p w14:paraId="44A164B5" w14:textId="33EED600" w:rsidR="004E622D" w:rsidRDefault="00000000">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2</w:t>
      </w:r>
      <w:r>
        <w:rPr>
          <w:rFonts w:eastAsia="Times New Roman"/>
          <w:color w:val="000000"/>
          <w:sz w:val="22"/>
          <w:szCs w:val="22"/>
        </w:rPr>
        <w:t xml:space="preserve">Prodi </w:t>
      </w:r>
      <w:r w:rsidR="00C95859">
        <w:rPr>
          <w:rFonts w:eastAsia="Times New Roman"/>
          <w:color w:val="000000"/>
          <w:sz w:val="22"/>
          <w:szCs w:val="22"/>
        </w:rPr>
        <w:t>Pendidikan Bahasa Arab</w:t>
      </w:r>
      <w:r>
        <w:rPr>
          <w:rFonts w:eastAsia="Times New Roman"/>
          <w:color w:val="000000"/>
          <w:sz w:val="22"/>
          <w:szCs w:val="22"/>
        </w:rPr>
        <w:t xml:space="preserve">, </w:t>
      </w:r>
      <w:proofErr w:type="spellStart"/>
      <w:r>
        <w:rPr>
          <w:rFonts w:eastAsia="Times New Roman"/>
          <w:color w:val="000000"/>
          <w:sz w:val="22"/>
          <w:szCs w:val="22"/>
        </w:rPr>
        <w:t>Fakultas</w:t>
      </w:r>
      <w:proofErr w:type="spellEnd"/>
      <w:r>
        <w:rPr>
          <w:rFonts w:eastAsia="Times New Roman"/>
          <w:color w:val="000000"/>
          <w:sz w:val="22"/>
          <w:szCs w:val="22"/>
        </w:rPr>
        <w:t xml:space="preserve"> </w:t>
      </w:r>
      <w:r w:rsidR="00C95859">
        <w:rPr>
          <w:rFonts w:eastAsia="Times New Roman"/>
          <w:color w:val="000000"/>
          <w:sz w:val="22"/>
          <w:szCs w:val="22"/>
        </w:rPr>
        <w:t>Agama Islam</w:t>
      </w:r>
      <w:r>
        <w:rPr>
          <w:rFonts w:eastAsia="Times New Roman"/>
          <w:color w:val="000000"/>
          <w:sz w:val="22"/>
          <w:szCs w:val="22"/>
        </w:rPr>
        <w:t>, Universitas</w:t>
      </w:r>
      <w:r w:rsidR="00C95859">
        <w:rPr>
          <w:rFonts w:eastAsia="Times New Roman"/>
          <w:color w:val="000000"/>
          <w:sz w:val="22"/>
          <w:szCs w:val="22"/>
        </w:rPr>
        <w:t xml:space="preserve"> Muhammadiyah </w:t>
      </w:r>
      <w:proofErr w:type="spellStart"/>
      <w:r w:rsidR="00C95859">
        <w:rPr>
          <w:rFonts w:eastAsia="Times New Roman"/>
          <w:color w:val="000000"/>
          <w:sz w:val="22"/>
          <w:szCs w:val="22"/>
        </w:rPr>
        <w:t>Sidoarjo</w:t>
      </w:r>
      <w:proofErr w:type="spellEnd"/>
      <w:r>
        <w:rPr>
          <w:rFonts w:eastAsia="Times New Roman"/>
          <w:color w:val="000000"/>
          <w:sz w:val="22"/>
          <w:szCs w:val="22"/>
        </w:rPr>
        <w:t xml:space="preserve">, </w:t>
      </w:r>
      <w:proofErr w:type="spellStart"/>
      <w:r w:rsidR="00C95859">
        <w:rPr>
          <w:rFonts w:eastAsia="Times New Roman"/>
          <w:color w:val="000000"/>
          <w:sz w:val="22"/>
          <w:szCs w:val="22"/>
        </w:rPr>
        <w:t>Sidoarjo</w:t>
      </w:r>
      <w:proofErr w:type="spellEnd"/>
      <w:r>
        <w:rPr>
          <w:rFonts w:eastAsia="Times New Roman"/>
          <w:color w:val="000000"/>
          <w:sz w:val="22"/>
          <w:szCs w:val="22"/>
        </w:rPr>
        <w:t xml:space="preserve">, </w:t>
      </w:r>
      <w:r w:rsidR="00C95859">
        <w:rPr>
          <w:rFonts w:eastAsia="Times New Roman"/>
          <w:color w:val="000000"/>
          <w:sz w:val="22"/>
          <w:szCs w:val="22"/>
        </w:rPr>
        <w:t>61215</w:t>
      </w:r>
      <w:r>
        <w:rPr>
          <w:rFonts w:eastAsia="Times New Roman"/>
          <w:color w:val="000000"/>
          <w:sz w:val="22"/>
          <w:szCs w:val="22"/>
        </w:rPr>
        <w:t>, Indonesia.</w:t>
      </w:r>
    </w:p>
    <w:p w14:paraId="7EA15455" w14:textId="5C1B1D43" w:rsidR="004E622D" w:rsidRPr="00C95859" w:rsidRDefault="00000000" w:rsidP="00C95859">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rPr>
        <w:t xml:space="preserve">*Email </w:t>
      </w:r>
      <w:proofErr w:type="spellStart"/>
      <w:proofErr w:type="gramStart"/>
      <w:r>
        <w:rPr>
          <w:rFonts w:eastAsia="Times New Roman"/>
          <w:color w:val="000000"/>
          <w:sz w:val="22"/>
          <w:szCs w:val="22"/>
        </w:rPr>
        <w:t>korespondensi</w:t>
      </w:r>
      <w:proofErr w:type="spellEnd"/>
      <w:r>
        <w:rPr>
          <w:rFonts w:eastAsia="Times New Roman"/>
          <w:color w:val="000000"/>
          <w:sz w:val="22"/>
          <w:szCs w:val="22"/>
        </w:rPr>
        <w:t xml:space="preserve"> :</w:t>
      </w:r>
      <w:proofErr w:type="gramEnd"/>
      <w:r w:rsidR="00C95859">
        <w:rPr>
          <w:rFonts w:eastAsia="Times New Roman"/>
          <w:color w:val="000000"/>
          <w:sz w:val="22"/>
          <w:szCs w:val="22"/>
        </w:rPr>
        <w:t xml:space="preserve"> </w:t>
      </w:r>
      <w:hyperlink r:id="rId13" w:history="1">
        <w:r w:rsidR="00A50397" w:rsidRPr="0060777F">
          <w:rPr>
            <w:rStyle w:val="Hyperlink"/>
            <w:rFonts w:eastAsia="Times New Roman"/>
            <w:sz w:val="22"/>
            <w:szCs w:val="22"/>
          </w:rPr>
          <w:t>nrifda17@gmail.com</w:t>
        </w:r>
      </w:hyperlink>
      <w:r>
        <w:rPr>
          <w:rFonts w:eastAsia="Times New Roman"/>
          <w:color w:val="000000"/>
          <w:sz w:val="22"/>
          <w:szCs w:val="22"/>
          <w:vertAlign w:val="superscript"/>
        </w:rPr>
        <w:t>1</w:t>
      </w:r>
    </w:p>
    <w:p w14:paraId="0E2D4641" w14:textId="77777777" w:rsidR="004E622D" w:rsidRDefault="004E622D">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79ECEB60" w14:textId="77777777" w:rsidR="004E622D" w:rsidRDefault="00000000">
      <w:pPr>
        <w:pBdr>
          <w:top w:val="nil"/>
          <w:left w:val="nil"/>
          <w:bottom w:val="nil"/>
          <w:right w:val="nil"/>
          <w:between w:val="nil"/>
        </w:pBdr>
        <w:tabs>
          <w:tab w:val="center" w:pos="4320"/>
          <w:tab w:val="right" w:pos="8640"/>
        </w:tabs>
        <w:ind w:right="360"/>
        <w:jc w:val="left"/>
        <w:rPr>
          <w:rFonts w:eastAsia="Times New Roman"/>
          <w:color w:val="000000"/>
          <w:sz w:val="18"/>
          <w:szCs w:val="18"/>
        </w:rPr>
      </w:pPr>
      <w:proofErr w:type="spellStart"/>
      <w:r>
        <w:rPr>
          <w:rFonts w:eastAsia="Times New Roman"/>
          <w:color w:val="000000"/>
          <w:sz w:val="18"/>
          <w:szCs w:val="18"/>
        </w:rPr>
        <w:t>Diterima</w:t>
      </w:r>
      <w:proofErr w:type="spellEnd"/>
      <w:r>
        <w:rPr>
          <w:rFonts w:eastAsia="Times New Roman"/>
          <w:color w:val="000000"/>
          <w:sz w:val="18"/>
          <w:szCs w:val="18"/>
        </w:rPr>
        <w:t xml:space="preserve">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Disetujui</w:t>
      </w:r>
      <w:proofErr w:type="spellEnd"/>
      <w:r>
        <w:rPr>
          <w:rFonts w:eastAsia="Times New Roman"/>
          <w:color w:val="000000"/>
          <w:sz w:val="18"/>
          <w:szCs w:val="18"/>
        </w:rPr>
        <w:t xml:space="preserve"> </w:t>
      </w:r>
      <w:proofErr w:type="spellStart"/>
      <w:r>
        <w:rPr>
          <w:rFonts w:eastAsia="Times New Roman"/>
          <w:color w:val="000000"/>
          <w:sz w:val="18"/>
          <w:szCs w:val="18"/>
        </w:rPr>
        <w:t>xxxxxx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Dipublikasi</w:t>
      </w:r>
      <w:proofErr w:type="spellEnd"/>
      <w:r>
        <w:rPr>
          <w:rFonts w:eastAsia="Times New Roman"/>
          <w:color w:val="000000"/>
          <w:sz w:val="18"/>
          <w:szCs w:val="18"/>
        </w:rPr>
        <w:t xml:space="preserve"> xx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noProof/>
        </w:rPr>
        <mc:AlternateContent>
          <mc:Choice Requires="wpg">
            <w:drawing>
              <wp:anchor distT="0" distB="0" distL="114300" distR="114300" simplePos="0" relativeHeight="251662336" behindDoc="0" locked="0" layoutInCell="1" hidden="0" allowOverlap="1" wp14:anchorId="35BF99C3" wp14:editId="127AABCE">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5629524" cy="12700"/>
                        </a:xfrm>
                        <a:prstGeom prst="rect"/>
                        <a:ln/>
                      </pic:spPr>
                    </pic:pic>
                  </a:graphicData>
                </a:graphic>
              </wp:anchor>
            </w:drawing>
          </mc:Fallback>
        </mc:AlternateContent>
      </w:r>
    </w:p>
    <w:p w14:paraId="5A0D8D60" w14:textId="1A13170A" w:rsidR="00204EB3" w:rsidRDefault="00000000" w:rsidP="00204EB3">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204EB3" w:rsidRPr="00204EB3">
        <w:rPr>
          <w:rFonts w:eastAsia="Times New Roman"/>
          <w:i/>
          <w:color w:val="000000"/>
        </w:rPr>
        <w:t xml:space="preserve">Teacher strategy has an important role in learning. Therefore, this study examines the teacher's strategy in implementing an </w:t>
      </w:r>
      <w:proofErr w:type="spellStart"/>
      <w:r w:rsidR="00204EB3">
        <w:rPr>
          <w:rFonts w:eastAsia="Times New Roman"/>
          <w:i/>
          <w:color w:val="000000"/>
        </w:rPr>
        <w:t>merdeka</w:t>
      </w:r>
      <w:proofErr w:type="spellEnd"/>
      <w:r w:rsidR="00204EB3" w:rsidRPr="00204EB3">
        <w:rPr>
          <w:rFonts w:eastAsia="Times New Roman"/>
          <w:i/>
          <w:color w:val="000000"/>
        </w:rPr>
        <w:t xml:space="preserve"> curriculum in Arabic language learning for grade X students at Muhammadiyah 2 </w:t>
      </w:r>
      <w:proofErr w:type="spellStart"/>
      <w:r w:rsidR="00204EB3" w:rsidRPr="00204EB3">
        <w:rPr>
          <w:rFonts w:eastAsia="Times New Roman"/>
          <w:i/>
          <w:color w:val="000000"/>
        </w:rPr>
        <w:t>Sidoarjo</w:t>
      </w:r>
      <w:proofErr w:type="spellEnd"/>
      <w:r w:rsidR="00204EB3" w:rsidRPr="00204EB3">
        <w:rPr>
          <w:rFonts w:eastAsia="Times New Roman"/>
          <w:i/>
          <w:color w:val="000000"/>
        </w:rPr>
        <w:t xml:space="preserve"> High School. The objectives of this study are, 1) to find out the teacher's strategy in implementing an </w:t>
      </w:r>
      <w:proofErr w:type="spellStart"/>
      <w:r w:rsidR="00204EB3">
        <w:rPr>
          <w:rFonts w:eastAsia="Times New Roman"/>
          <w:i/>
          <w:color w:val="000000"/>
        </w:rPr>
        <w:t>merdeka</w:t>
      </w:r>
      <w:proofErr w:type="spellEnd"/>
      <w:r w:rsidR="00204EB3" w:rsidRPr="00204EB3">
        <w:rPr>
          <w:rFonts w:eastAsia="Times New Roman"/>
          <w:i/>
          <w:color w:val="000000"/>
        </w:rPr>
        <w:t xml:space="preserve"> curriculum in Arabic language learning for grade X students at Muhammadiyah 2 </w:t>
      </w:r>
      <w:proofErr w:type="spellStart"/>
      <w:r w:rsidR="00204EB3" w:rsidRPr="00204EB3">
        <w:rPr>
          <w:rFonts w:eastAsia="Times New Roman"/>
          <w:i/>
          <w:color w:val="000000"/>
        </w:rPr>
        <w:t>Sidoarjo</w:t>
      </w:r>
      <w:proofErr w:type="spellEnd"/>
      <w:r w:rsidR="00204EB3" w:rsidRPr="00204EB3">
        <w:rPr>
          <w:rFonts w:eastAsia="Times New Roman"/>
          <w:i/>
          <w:color w:val="000000"/>
        </w:rPr>
        <w:t xml:space="preserve"> High School, 2) to find out the supporting and inhibiting factors. The method used in this research is descriptive qualitative with data collection techniques using interviews, observation and documentation. Data analysis techniques used are reducing data, presenting data that has been collected and drawing conclusions from the data that has been obtained or verification. The results of this study are the Arabic language teacher's strategy in implementing an </w:t>
      </w:r>
      <w:proofErr w:type="spellStart"/>
      <w:r w:rsidR="00204EB3">
        <w:rPr>
          <w:rFonts w:eastAsia="Times New Roman"/>
          <w:i/>
          <w:color w:val="000000"/>
        </w:rPr>
        <w:t>merdeka</w:t>
      </w:r>
      <w:proofErr w:type="spellEnd"/>
      <w:r w:rsidR="00204EB3">
        <w:rPr>
          <w:rFonts w:eastAsia="Times New Roman"/>
          <w:i/>
          <w:color w:val="000000"/>
        </w:rPr>
        <w:t xml:space="preserve"> </w:t>
      </w:r>
      <w:r w:rsidR="00204EB3" w:rsidRPr="00204EB3">
        <w:rPr>
          <w:rFonts w:eastAsia="Times New Roman"/>
          <w:i/>
          <w:color w:val="000000"/>
        </w:rPr>
        <w:t xml:space="preserve">curriculum in Arabic language learning for class X students at SMA Muhammadiyah 2 </w:t>
      </w:r>
      <w:proofErr w:type="spellStart"/>
      <w:r w:rsidR="00204EB3" w:rsidRPr="00204EB3">
        <w:rPr>
          <w:rFonts w:eastAsia="Times New Roman"/>
          <w:i/>
          <w:color w:val="000000"/>
        </w:rPr>
        <w:t>Sidoarjo</w:t>
      </w:r>
      <w:proofErr w:type="spellEnd"/>
      <w:r w:rsidR="00204EB3" w:rsidRPr="00204EB3">
        <w:rPr>
          <w:rFonts w:eastAsia="Times New Roman"/>
          <w:i/>
          <w:color w:val="000000"/>
        </w:rPr>
        <w:t>, there are three teacher strategies, namely 1) lesson planning, 2) lesson implementation and 3) assessment. And the supporting factors consist of independent curriculum workshops, and adequate learning facilities and inhibiting factors consist of adjusting the learning process for students, and lack of interest in learning Arabic.</w:t>
      </w:r>
    </w:p>
    <w:p w14:paraId="7BC88726" w14:textId="0642BAA7" w:rsidR="004E622D" w:rsidRPr="00204EB3" w:rsidRDefault="00000000" w:rsidP="00204EB3">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proofErr w:type="gramStart"/>
      <w:r>
        <w:rPr>
          <w:rFonts w:eastAsia="Times New Roman"/>
          <w:i/>
          <w:color w:val="000000"/>
        </w:rPr>
        <w:t>Keywords</w:t>
      </w:r>
      <w:r w:rsidR="00204EB3">
        <w:rPr>
          <w:rFonts w:eastAsia="Times New Roman"/>
          <w:i/>
          <w:color w:val="000000"/>
        </w:rPr>
        <w:t xml:space="preserve"> </w:t>
      </w:r>
      <w:r>
        <w:rPr>
          <w:rFonts w:eastAsia="Times New Roman"/>
          <w:b/>
          <w:i/>
          <w:color w:val="000000"/>
        </w:rPr>
        <w:t>:</w:t>
      </w:r>
      <w:proofErr w:type="gramEnd"/>
      <w:r>
        <w:rPr>
          <w:rFonts w:eastAsia="Times New Roman"/>
          <w:b/>
          <w:i/>
          <w:color w:val="000000"/>
        </w:rPr>
        <w:t xml:space="preserve"> </w:t>
      </w:r>
      <w:r w:rsidR="00667126" w:rsidRPr="00667126">
        <w:rPr>
          <w:rFonts w:eastAsia="Times New Roman"/>
          <w:b/>
          <w:i/>
          <w:color w:val="000000"/>
        </w:rPr>
        <w:t>Teacher Strategy</w:t>
      </w:r>
      <w:r w:rsidR="00667126">
        <w:rPr>
          <w:rFonts w:eastAsia="Times New Roman"/>
          <w:b/>
          <w:i/>
          <w:color w:val="000000"/>
        </w:rPr>
        <w:t>,</w:t>
      </w:r>
      <w:r w:rsidR="00667126" w:rsidRPr="00667126">
        <w:rPr>
          <w:rFonts w:eastAsia="Times New Roman"/>
          <w:b/>
          <w:i/>
          <w:color w:val="000000"/>
        </w:rPr>
        <w:t xml:space="preserve"> Merdeka Curriculum</w:t>
      </w:r>
      <w:r w:rsidR="00667126">
        <w:rPr>
          <w:rFonts w:eastAsia="Times New Roman"/>
          <w:b/>
          <w:i/>
          <w:color w:val="000000"/>
        </w:rPr>
        <w:t>,</w:t>
      </w:r>
      <w:r w:rsidR="00667126" w:rsidRPr="00667126">
        <w:rPr>
          <w:rFonts w:eastAsia="Times New Roman"/>
          <w:b/>
          <w:i/>
          <w:color w:val="000000"/>
        </w:rPr>
        <w:t xml:space="preserve"> Arabic Language</w:t>
      </w:r>
      <w:r>
        <w:rPr>
          <w:rFonts w:eastAsia="Times New Roman"/>
          <w:b/>
          <w:i/>
          <w:color w:val="000000"/>
        </w:rPr>
        <w:t>.</w:t>
      </w:r>
    </w:p>
    <w:p w14:paraId="56F5B00B" w14:textId="01263B59" w:rsidR="004E622D" w:rsidRDefault="00000000" w:rsidP="00A50397">
      <w:pPr>
        <w:pBdr>
          <w:top w:val="nil"/>
          <w:left w:val="nil"/>
          <w:bottom w:val="nil"/>
          <w:right w:val="nil"/>
          <w:between w:val="nil"/>
        </w:pBdr>
        <w:spacing w:before="240"/>
        <w:ind w:left="284" w:right="-30" w:firstLine="0"/>
        <w:rPr>
          <w:rFonts w:eastAsia="Times New Roman"/>
          <w:color w:val="000000"/>
        </w:rPr>
      </w:pPr>
      <w:proofErr w:type="spellStart"/>
      <w:r>
        <w:rPr>
          <w:rFonts w:eastAsia="Times New Roman"/>
          <w:b/>
          <w:color w:val="000000"/>
        </w:rPr>
        <w:t>Abstrak</w:t>
      </w:r>
      <w:proofErr w:type="spellEnd"/>
      <w:r>
        <w:rPr>
          <w:rFonts w:eastAsia="Times New Roman"/>
          <w:b/>
          <w:color w:val="000000"/>
        </w:rPr>
        <w:t>:</w:t>
      </w:r>
      <w:r>
        <w:rPr>
          <w:rFonts w:eastAsia="Times New Roman"/>
          <w:color w:val="000000"/>
        </w:rPr>
        <w:t xml:space="preserve"> </w:t>
      </w:r>
      <w:r w:rsidR="00A50397" w:rsidRPr="00A50397">
        <w:rPr>
          <w:rFonts w:eastAsia="Times New Roman"/>
          <w:color w:val="000000"/>
        </w:rPr>
        <w:t xml:space="preserve">Strategi guru </w:t>
      </w:r>
      <w:proofErr w:type="spellStart"/>
      <w:r w:rsidR="00A50397" w:rsidRPr="00A50397">
        <w:rPr>
          <w:rFonts w:eastAsia="Times New Roman"/>
          <w:color w:val="000000"/>
        </w:rPr>
        <w:t>memiliki</w:t>
      </w:r>
      <w:proofErr w:type="spellEnd"/>
      <w:r w:rsidR="00A50397" w:rsidRPr="00A50397">
        <w:rPr>
          <w:rFonts w:eastAsia="Times New Roman"/>
          <w:color w:val="000000"/>
        </w:rPr>
        <w:t xml:space="preserve"> </w:t>
      </w:r>
      <w:proofErr w:type="spellStart"/>
      <w:r w:rsidR="00A50397" w:rsidRPr="00A50397">
        <w:rPr>
          <w:rFonts w:eastAsia="Times New Roman"/>
          <w:color w:val="000000"/>
        </w:rPr>
        <w:t>peran</w:t>
      </w:r>
      <w:proofErr w:type="spellEnd"/>
      <w:r w:rsidR="00A50397" w:rsidRPr="00A50397">
        <w:rPr>
          <w:rFonts w:eastAsia="Times New Roman"/>
          <w:color w:val="000000"/>
        </w:rPr>
        <w:t xml:space="preserve"> </w:t>
      </w:r>
      <w:r w:rsidR="009F4C1E">
        <w:rPr>
          <w:rFonts w:eastAsia="Times New Roman"/>
          <w:color w:val="000000"/>
        </w:rPr>
        <w:t xml:space="preserve">yang </w:t>
      </w:r>
      <w:proofErr w:type="spellStart"/>
      <w:r w:rsidR="00A50397" w:rsidRPr="00A50397">
        <w:rPr>
          <w:rFonts w:eastAsia="Times New Roman"/>
          <w:color w:val="000000"/>
        </w:rPr>
        <w:t>penting</w:t>
      </w:r>
      <w:proofErr w:type="spellEnd"/>
      <w:r w:rsidR="00A50397" w:rsidRPr="00A50397">
        <w:rPr>
          <w:rFonts w:eastAsia="Times New Roman"/>
          <w:color w:val="000000"/>
        </w:rPr>
        <w:t xml:space="preserve"> </w:t>
      </w:r>
      <w:proofErr w:type="spellStart"/>
      <w:r w:rsidR="00A50397" w:rsidRPr="00A50397">
        <w:rPr>
          <w:rFonts w:eastAsia="Times New Roman"/>
          <w:color w:val="000000"/>
        </w:rPr>
        <w:t>dalam</w:t>
      </w:r>
      <w:proofErr w:type="spellEnd"/>
      <w:r w:rsidR="00A50397" w:rsidRPr="00A50397">
        <w:rPr>
          <w:rFonts w:eastAsia="Times New Roman"/>
          <w:color w:val="000000"/>
        </w:rPr>
        <w:t xml:space="preserve"> </w:t>
      </w:r>
      <w:proofErr w:type="spellStart"/>
      <w:r w:rsidR="00A50397" w:rsidRPr="00A50397">
        <w:rPr>
          <w:rFonts w:eastAsia="Times New Roman"/>
          <w:color w:val="000000"/>
        </w:rPr>
        <w:t>suatu</w:t>
      </w:r>
      <w:proofErr w:type="spellEnd"/>
      <w:r w:rsidR="00A50397" w:rsidRPr="00A50397">
        <w:rPr>
          <w:rFonts w:eastAsia="Times New Roman"/>
          <w:color w:val="000000"/>
        </w:rPr>
        <w:t xml:space="preserve"> </w:t>
      </w:r>
      <w:proofErr w:type="spellStart"/>
      <w:r w:rsidR="00A50397" w:rsidRPr="00A50397">
        <w:rPr>
          <w:rFonts w:eastAsia="Times New Roman"/>
          <w:color w:val="000000"/>
        </w:rPr>
        <w:t>pembelajaran</w:t>
      </w:r>
      <w:proofErr w:type="spellEnd"/>
      <w:r w:rsidR="00A50397" w:rsidRPr="00A50397">
        <w:rPr>
          <w:rFonts w:eastAsia="Times New Roman"/>
          <w:color w:val="000000"/>
        </w:rPr>
        <w:t xml:space="preserve">. </w:t>
      </w:r>
      <w:r w:rsidR="009F4C1E">
        <w:rPr>
          <w:rFonts w:eastAsia="Times New Roman"/>
          <w:color w:val="000000"/>
        </w:rPr>
        <w:t xml:space="preserve">Oleh </w:t>
      </w:r>
      <w:proofErr w:type="spellStart"/>
      <w:r w:rsidR="009F4C1E">
        <w:rPr>
          <w:rFonts w:eastAsia="Times New Roman"/>
          <w:color w:val="000000"/>
        </w:rPr>
        <w:t>karena</w:t>
      </w:r>
      <w:proofErr w:type="spellEnd"/>
      <w:r w:rsidR="009F4C1E">
        <w:rPr>
          <w:rFonts w:eastAsia="Times New Roman"/>
          <w:color w:val="000000"/>
        </w:rPr>
        <w:t xml:space="preserve"> </w:t>
      </w:r>
      <w:proofErr w:type="spellStart"/>
      <w:r w:rsidR="009F4C1E">
        <w:rPr>
          <w:rFonts w:eastAsia="Times New Roman"/>
          <w:color w:val="000000"/>
        </w:rPr>
        <w:t>itu</w:t>
      </w:r>
      <w:proofErr w:type="spellEnd"/>
      <w:r w:rsidR="009F4C1E">
        <w:rPr>
          <w:rFonts w:eastAsia="Times New Roman"/>
          <w:color w:val="000000"/>
        </w:rPr>
        <w:t>,</w:t>
      </w:r>
      <w:r w:rsidR="00A50397" w:rsidRPr="00A50397">
        <w:rPr>
          <w:rFonts w:eastAsia="Times New Roman"/>
          <w:color w:val="000000"/>
        </w:rPr>
        <w:t xml:space="preserve"> </w:t>
      </w:r>
      <w:proofErr w:type="spellStart"/>
      <w:r w:rsidR="00A50397" w:rsidRPr="00A50397">
        <w:rPr>
          <w:rFonts w:eastAsia="Times New Roman"/>
          <w:color w:val="000000"/>
        </w:rPr>
        <w:t>penelitian</w:t>
      </w:r>
      <w:proofErr w:type="spellEnd"/>
      <w:r w:rsidR="00A50397" w:rsidRPr="00A50397">
        <w:rPr>
          <w:rFonts w:eastAsia="Times New Roman"/>
          <w:color w:val="000000"/>
        </w:rPr>
        <w:t xml:space="preserve"> </w:t>
      </w:r>
      <w:proofErr w:type="spellStart"/>
      <w:r w:rsidR="00A50397" w:rsidRPr="00A50397">
        <w:rPr>
          <w:rFonts w:eastAsia="Times New Roman"/>
          <w:color w:val="000000"/>
        </w:rPr>
        <w:t>ini</w:t>
      </w:r>
      <w:proofErr w:type="spellEnd"/>
      <w:r w:rsidR="00A50397">
        <w:rPr>
          <w:rFonts w:eastAsia="Times New Roman"/>
          <w:color w:val="000000"/>
        </w:rPr>
        <w:t xml:space="preserve"> </w:t>
      </w:r>
      <w:proofErr w:type="spellStart"/>
      <w:r w:rsidR="00A50397" w:rsidRPr="00A50397">
        <w:rPr>
          <w:rFonts w:eastAsia="Times New Roman"/>
          <w:color w:val="000000"/>
        </w:rPr>
        <w:t>mengkaji</w:t>
      </w:r>
      <w:proofErr w:type="spellEnd"/>
      <w:r w:rsidR="00A50397" w:rsidRPr="00A50397">
        <w:rPr>
          <w:rFonts w:eastAsia="Times New Roman"/>
          <w:color w:val="000000"/>
        </w:rPr>
        <w:t xml:space="preserve"> </w:t>
      </w:r>
      <w:proofErr w:type="spellStart"/>
      <w:r w:rsidR="00A50397" w:rsidRPr="00A50397">
        <w:rPr>
          <w:rFonts w:eastAsia="Times New Roman"/>
          <w:color w:val="000000"/>
        </w:rPr>
        <w:t>tentang</w:t>
      </w:r>
      <w:proofErr w:type="spellEnd"/>
      <w:r w:rsidR="00A50397" w:rsidRPr="00A50397">
        <w:rPr>
          <w:rFonts w:eastAsia="Times New Roman"/>
          <w:color w:val="000000"/>
        </w:rPr>
        <w:t xml:space="preserve"> strategi guru </w:t>
      </w:r>
      <w:proofErr w:type="spellStart"/>
      <w:r w:rsidR="00A50397" w:rsidRPr="00A50397">
        <w:rPr>
          <w:rFonts w:eastAsia="Times New Roman"/>
          <w:color w:val="000000"/>
        </w:rPr>
        <w:t>dalam</w:t>
      </w:r>
      <w:proofErr w:type="spellEnd"/>
      <w:r w:rsidR="00A50397" w:rsidRPr="00A50397">
        <w:rPr>
          <w:rFonts w:eastAsia="Times New Roman"/>
          <w:color w:val="000000"/>
        </w:rPr>
        <w:t xml:space="preserve"> </w:t>
      </w:r>
      <w:proofErr w:type="spellStart"/>
      <w:r w:rsidR="00A50397" w:rsidRPr="00A50397">
        <w:rPr>
          <w:rFonts w:eastAsia="Times New Roman"/>
          <w:color w:val="000000"/>
        </w:rPr>
        <w:t>menerapkan</w:t>
      </w:r>
      <w:proofErr w:type="spellEnd"/>
      <w:r w:rsidR="00A50397" w:rsidRPr="00A50397">
        <w:rPr>
          <w:rFonts w:eastAsia="Times New Roman"/>
          <w:color w:val="000000"/>
        </w:rPr>
        <w:t xml:space="preserve"> </w:t>
      </w:r>
      <w:proofErr w:type="spellStart"/>
      <w:r w:rsidR="00A50397" w:rsidRPr="00A50397">
        <w:rPr>
          <w:rFonts w:eastAsia="Times New Roman"/>
          <w:color w:val="000000"/>
        </w:rPr>
        <w:t>kurikulum</w:t>
      </w:r>
      <w:proofErr w:type="spellEnd"/>
      <w:r w:rsidR="00A50397" w:rsidRPr="00A50397">
        <w:rPr>
          <w:rFonts w:eastAsia="Times New Roman"/>
          <w:color w:val="000000"/>
        </w:rPr>
        <w:t xml:space="preserve"> </w:t>
      </w:r>
      <w:proofErr w:type="spellStart"/>
      <w:r w:rsidR="00A50397" w:rsidRPr="00A50397">
        <w:rPr>
          <w:rFonts w:eastAsia="Times New Roman"/>
          <w:color w:val="000000"/>
        </w:rPr>
        <w:t>merdeka</w:t>
      </w:r>
      <w:proofErr w:type="spellEnd"/>
      <w:r w:rsidR="00A50397" w:rsidRPr="00A50397">
        <w:rPr>
          <w:rFonts w:eastAsia="Times New Roman"/>
          <w:color w:val="000000"/>
        </w:rPr>
        <w:t xml:space="preserve"> pada </w:t>
      </w:r>
      <w:proofErr w:type="spellStart"/>
      <w:r w:rsidR="00A50397" w:rsidRPr="00A50397">
        <w:rPr>
          <w:rFonts w:eastAsia="Times New Roman"/>
          <w:color w:val="000000"/>
        </w:rPr>
        <w:t>pembelajaran</w:t>
      </w:r>
      <w:proofErr w:type="spellEnd"/>
      <w:r w:rsidR="00A50397" w:rsidRPr="00A50397">
        <w:rPr>
          <w:rFonts w:eastAsia="Times New Roman"/>
          <w:color w:val="000000"/>
        </w:rPr>
        <w:t xml:space="preserve"> </w:t>
      </w:r>
      <w:r w:rsidR="00A50397">
        <w:rPr>
          <w:rFonts w:eastAsia="Times New Roman"/>
          <w:color w:val="000000"/>
        </w:rPr>
        <w:t xml:space="preserve">Bahasa </w:t>
      </w:r>
      <w:r w:rsidR="00A50397" w:rsidRPr="00A50397">
        <w:rPr>
          <w:rFonts w:eastAsia="Times New Roman"/>
          <w:color w:val="000000"/>
        </w:rPr>
        <w:t xml:space="preserve">Arab </w:t>
      </w:r>
      <w:proofErr w:type="spellStart"/>
      <w:r w:rsidR="00A50397" w:rsidRPr="00A50397">
        <w:rPr>
          <w:rFonts w:eastAsia="Times New Roman"/>
          <w:color w:val="000000"/>
        </w:rPr>
        <w:t>siswa</w:t>
      </w:r>
      <w:proofErr w:type="spellEnd"/>
      <w:r w:rsidR="00A50397" w:rsidRPr="00A50397">
        <w:rPr>
          <w:rFonts w:eastAsia="Times New Roman"/>
          <w:color w:val="000000"/>
        </w:rPr>
        <w:t xml:space="preserve"> </w:t>
      </w:r>
      <w:proofErr w:type="spellStart"/>
      <w:r w:rsidR="00A50397" w:rsidRPr="00A50397">
        <w:rPr>
          <w:rFonts w:eastAsia="Times New Roman"/>
          <w:color w:val="000000"/>
        </w:rPr>
        <w:t>kelas</w:t>
      </w:r>
      <w:proofErr w:type="spellEnd"/>
      <w:r w:rsidR="00A50397" w:rsidRPr="00A50397">
        <w:rPr>
          <w:rFonts w:eastAsia="Times New Roman"/>
          <w:color w:val="000000"/>
        </w:rPr>
        <w:t xml:space="preserve"> X di SMA Muhammadiyah 2 </w:t>
      </w:r>
      <w:proofErr w:type="spellStart"/>
      <w:r w:rsidR="00A50397" w:rsidRPr="00A50397">
        <w:rPr>
          <w:rFonts w:eastAsia="Times New Roman"/>
          <w:color w:val="000000"/>
        </w:rPr>
        <w:t>Sidoarjo</w:t>
      </w:r>
      <w:proofErr w:type="spellEnd"/>
      <w:r w:rsidR="00A50397" w:rsidRPr="00A50397">
        <w:rPr>
          <w:rFonts w:eastAsia="Times New Roman"/>
          <w:color w:val="000000"/>
        </w:rPr>
        <w:t xml:space="preserve">. Tujuan </w:t>
      </w:r>
      <w:proofErr w:type="spellStart"/>
      <w:r w:rsidR="00A50397" w:rsidRPr="00A50397">
        <w:rPr>
          <w:rFonts w:eastAsia="Times New Roman"/>
          <w:color w:val="000000"/>
        </w:rPr>
        <w:t>penelitian</w:t>
      </w:r>
      <w:proofErr w:type="spellEnd"/>
      <w:r w:rsidR="00A50397" w:rsidRPr="00A50397">
        <w:rPr>
          <w:rFonts w:eastAsia="Times New Roman"/>
          <w:color w:val="000000"/>
        </w:rPr>
        <w:t xml:space="preserve"> </w:t>
      </w:r>
      <w:proofErr w:type="spellStart"/>
      <w:r w:rsidR="00A50397" w:rsidRPr="00A50397">
        <w:rPr>
          <w:rFonts w:eastAsia="Times New Roman"/>
          <w:color w:val="000000"/>
        </w:rPr>
        <w:t>ini</w:t>
      </w:r>
      <w:proofErr w:type="spellEnd"/>
      <w:r w:rsidR="00A50397" w:rsidRPr="00A50397">
        <w:rPr>
          <w:rFonts w:eastAsia="Times New Roman"/>
          <w:color w:val="000000"/>
        </w:rPr>
        <w:t xml:space="preserve"> </w:t>
      </w:r>
      <w:proofErr w:type="spellStart"/>
      <w:r w:rsidR="009F4C1E">
        <w:rPr>
          <w:rFonts w:eastAsia="Times New Roman"/>
          <w:color w:val="000000"/>
        </w:rPr>
        <w:t>yakni</w:t>
      </w:r>
      <w:proofErr w:type="spellEnd"/>
      <w:r w:rsidR="009F4C1E">
        <w:rPr>
          <w:rFonts w:eastAsia="Times New Roman"/>
          <w:color w:val="000000"/>
        </w:rPr>
        <w:t>, 1)</w:t>
      </w:r>
      <w:r w:rsidR="00A50397" w:rsidRPr="00A50397">
        <w:rPr>
          <w:rFonts w:eastAsia="Times New Roman"/>
          <w:color w:val="000000"/>
        </w:rPr>
        <w:t xml:space="preserve"> </w:t>
      </w:r>
      <w:proofErr w:type="spellStart"/>
      <w:r w:rsidR="00A50397" w:rsidRPr="00A50397">
        <w:rPr>
          <w:rFonts w:eastAsia="Times New Roman"/>
          <w:color w:val="000000"/>
        </w:rPr>
        <w:t>untuk</w:t>
      </w:r>
      <w:proofErr w:type="spellEnd"/>
      <w:r w:rsidR="00A50397">
        <w:rPr>
          <w:rFonts w:eastAsia="Times New Roman"/>
          <w:color w:val="000000"/>
        </w:rPr>
        <w:t xml:space="preserve"> </w:t>
      </w:r>
      <w:proofErr w:type="spellStart"/>
      <w:r w:rsidR="00A50397" w:rsidRPr="00A50397">
        <w:rPr>
          <w:rFonts w:eastAsia="Times New Roman"/>
          <w:color w:val="000000"/>
        </w:rPr>
        <w:t>mengetahui</w:t>
      </w:r>
      <w:proofErr w:type="spellEnd"/>
      <w:r w:rsidR="00A50397" w:rsidRPr="00A50397">
        <w:rPr>
          <w:rFonts w:eastAsia="Times New Roman"/>
          <w:color w:val="000000"/>
        </w:rPr>
        <w:t xml:space="preserve"> strategi guru </w:t>
      </w:r>
      <w:proofErr w:type="spellStart"/>
      <w:r w:rsidR="00A50397" w:rsidRPr="00A50397">
        <w:rPr>
          <w:rFonts w:eastAsia="Times New Roman"/>
          <w:color w:val="000000"/>
        </w:rPr>
        <w:t>dalam</w:t>
      </w:r>
      <w:proofErr w:type="spellEnd"/>
      <w:r w:rsidR="00A50397" w:rsidRPr="00A50397">
        <w:rPr>
          <w:rFonts w:eastAsia="Times New Roman"/>
          <w:color w:val="000000"/>
        </w:rPr>
        <w:t xml:space="preserve"> </w:t>
      </w:r>
      <w:proofErr w:type="spellStart"/>
      <w:r w:rsidR="00A50397" w:rsidRPr="00A50397">
        <w:rPr>
          <w:rFonts w:eastAsia="Times New Roman"/>
          <w:color w:val="000000"/>
        </w:rPr>
        <w:t>menerapkan</w:t>
      </w:r>
      <w:proofErr w:type="spellEnd"/>
      <w:r w:rsidR="00A50397" w:rsidRPr="00A50397">
        <w:rPr>
          <w:rFonts w:eastAsia="Times New Roman"/>
          <w:color w:val="000000"/>
        </w:rPr>
        <w:t xml:space="preserve"> </w:t>
      </w:r>
      <w:proofErr w:type="spellStart"/>
      <w:r w:rsidR="00A50397" w:rsidRPr="00A50397">
        <w:rPr>
          <w:rFonts w:eastAsia="Times New Roman"/>
          <w:color w:val="000000"/>
        </w:rPr>
        <w:t>kurikulum</w:t>
      </w:r>
      <w:proofErr w:type="spellEnd"/>
      <w:r w:rsidR="00A50397" w:rsidRPr="00A50397">
        <w:rPr>
          <w:rFonts w:eastAsia="Times New Roman"/>
          <w:color w:val="000000"/>
        </w:rPr>
        <w:t xml:space="preserve"> </w:t>
      </w:r>
      <w:proofErr w:type="spellStart"/>
      <w:r w:rsidR="00A50397" w:rsidRPr="00A50397">
        <w:rPr>
          <w:rFonts w:eastAsia="Times New Roman"/>
          <w:color w:val="000000"/>
        </w:rPr>
        <w:t>merdeka</w:t>
      </w:r>
      <w:proofErr w:type="spellEnd"/>
      <w:r w:rsidR="00A50397" w:rsidRPr="00A50397">
        <w:rPr>
          <w:rFonts w:eastAsia="Times New Roman"/>
          <w:color w:val="000000"/>
        </w:rPr>
        <w:t xml:space="preserve"> pada </w:t>
      </w:r>
      <w:proofErr w:type="spellStart"/>
      <w:r w:rsidR="00A50397" w:rsidRPr="00A50397">
        <w:rPr>
          <w:rFonts w:eastAsia="Times New Roman"/>
          <w:color w:val="000000"/>
        </w:rPr>
        <w:t>pembelajaran</w:t>
      </w:r>
      <w:proofErr w:type="spellEnd"/>
      <w:r w:rsidR="00A50397" w:rsidRPr="00A50397">
        <w:rPr>
          <w:rFonts w:eastAsia="Times New Roman"/>
          <w:color w:val="000000"/>
        </w:rPr>
        <w:t xml:space="preserve"> </w:t>
      </w:r>
      <w:proofErr w:type="spellStart"/>
      <w:r w:rsidR="00A50397" w:rsidRPr="00A50397">
        <w:rPr>
          <w:rFonts w:eastAsia="Times New Roman"/>
          <w:color w:val="000000"/>
        </w:rPr>
        <w:t>bahasa</w:t>
      </w:r>
      <w:proofErr w:type="spellEnd"/>
      <w:r w:rsidR="00A50397" w:rsidRPr="00A50397">
        <w:rPr>
          <w:rFonts w:eastAsia="Times New Roman"/>
          <w:color w:val="000000"/>
        </w:rPr>
        <w:t xml:space="preserve"> Arab</w:t>
      </w:r>
      <w:r w:rsidR="00A50397">
        <w:rPr>
          <w:rFonts w:eastAsia="Times New Roman"/>
          <w:color w:val="000000"/>
        </w:rPr>
        <w:t xml:space="preserve"> </w:t>
      </w:r>
      <w:proofErr w:type="spellStart"/>
      <w:r w:rsidR="00A50397" w:rsidRPr="00A50397">
        <w:rPr>
          <w:rFonts w:eastAsia="Times New Roman"/>
          <w:color w:val="000000"/>
        </w:rPr>
        <w:t>siswa</w:t>
      </w:r>
      <w:proofErr w:type="spellEnd"/>
      <w:r w:rsidR="00A50397" w:rsidRPr="00A50397">
        <w:rPr>
          <w:rFonts w:eastAsia="Times New Roman"/>
          <w:color w:val="000000"/>
        </w:rPr>
        <w:t xml:space="preserve"> </w:t>
      </w:r>
      <w:proofErr w:type="spellStart"/>
      <w:r w:rsidR="00A50397" w:rsidRPr="00A50397">
        <w:rPr>
          <w:rFonts w:eastAsia="Times New Roman"/>
          <w:color w:val="000000"/>
        </w:rPr>
        <w:t>kelas</w:t>
      </w:r>
      <w:proofErr w:type="spellEnd"/>
      <w:r w:rsidR="00A50397" w:rsidRPr="00A50397">
        <w:rPr>
          <w:rFonts w:eastAsia="Times New Roman"/>
          <w:color w:val="000000"/>
        </w:rPr>
        <w:t xml:space="preserve"> X di SMA Muhammadiyah 2 </w:t>
      </w:r>
      <w:proofErr w:type="spellStart"/>
      <w:r w:rsidR="00A50397" w:rsidRPr="00A50397">
        <w:rPr>
          <w:rFonts w:eastAsia="Times New Roman"/>
          <w:color w:val="000000"/>
        </w:rPr>
        <w:t>Sidoarjo</w:t>
      </w:r>
      <w:proofErr w:type="spellEnd"/>
      <w:r w:rsidR="009F4C1E">
        <w:rPr>
          <w:rFonts w:eastAsia="Times New Roman"/>
          <w:color w:val="000000"/>
        </w:rPr>
        <w:t xml:space="preserve">, 2) </w:t>
      </w:r>
      <w:proofErr w:type="spellStart"/>
      <w:r w:rsidR="00A50397" w:rsidRPr="00A50397">
        <w:rPr>
          <w:rFonts w:eastAsia="Times New Roman"/>
          <w:color w:val="000000"/>
        </w:rPr>
        <w:t>untuk</w:t>
      </w:r>
      <w:proofErr w:type="spellEnd"/>
      <w:r w:rsidR="00A50397" w:rsidRPr="00A50397">
        <w:rPr>
          <w:rFonts w:eastAsia="Times New Roman"/>
          <w:color w:val="000000"/>
        </w:rPr>
        <w:t xml:space="preserve"> </w:t>
      </w:r>
      <w:proofErr w:type="spellStart"/>
      <w:r w:rsidR="00A50397" w:rsidRPr="00A50397">
        <w:rPr>
          <w:rFonts w:eastAsia="Times New Roman"/>
          <w:color w:val="000000"/>
        </w:rPr>
        <w:t>mengetahui</w:t>
      </w:r>
      <w:proofErr w:type="spellEnd"/>
      <w:r w:rsidR="00A50397" w:rsidRPr="00A50397">
        <w:rPr>
          <w:rFonts w:eastAsia="Times New Roman"/>
          <w:color w:val="000000"/>
        </w:rPr>
        <w:t xml:space="preserve"> </w:t>
      </w:r>
      <w:proofErr w:type="spellStart"/>
      <w:r w:rsidR="00A50397" w:rsidRPr="00A50397">
        <w:rPr>
          <w:rFonts w:eastAsia="Times New Roman"/>
          <w:color w:val="000000"/>
        </w:rPr>
        <w:t>faktor</w:t>
      </w:r>
      <w:proofErr w:type="spellEnd"/>
      <w:r w:rsidR="00A50397" w:rsidRPr="00A50397">
        <w:rPr>
          <w:rFonts w:eastAsia="Times New Roman"/>
          <w:color w:val="000000"/>
        </w:rPr>
        <w:t xml:space="preserve"> </w:t>
      </w:r>
      <w:proofErr w:type="spellStart"/>
      <w:r w:rsidR="00A50397" w:rsidRPr="00A50397">
        <w:rPr>
          <w:rFonts w:eastAsia="Times New Roman"/>
          <w:color w:val="000000"/>
        </w:rPr>
        <w:t>pendukung</w:t>
      </w:r>
      <w:proofErr w:type="spellEnd"/>
      <w:r w:rsidR="00A50397" w:rsidRPr="00A50397">
        <w:rPr>
          <w:rFonts w:eastAsia="Times New Roman"/>
          <w:color w:val="000000"/>
        </w:rPr>
        <w:t xml:space="preserve"> dan</w:t>
      </w:r>
      <w:r w:rsidR="00A50397">
        <w:rPr>
          <w:rFonts w:eastAsia="Times New Roman"/>
          <w:color w:val="000000"/>
        </w:rPr>
        <w:t xml:space="preserve"> </w:t>
      </w:r>
      <w:proofErr w:type="spellStart"/>
      <w:r w:rsidR="00A50397" w:rsidRPr="00A50397">
        <w:rPr>
          <w:rFonts w:eastAsia="Times New Roman"/>
          <w:color w:val="000000"/>
        </w:rPr>
        <w:t>penghambatnya</w:t>
      </w:r>
      <w:proofErr w:type="spellEnd"/>
      <w:r w:rsidR="00A50397" w:rsidRPr="00A50397">
        <w:rPr>
          <w:rFonts w:eastAsia="Times New Roman"/>
          <w:color w:val="000000"/>
        </w:rPr>
        <w:t xml:space="preserve">. Metode yang </w:t>
      </w:r>
      <w:proofErr w:type="spellStart"/>
      <w:r w:rsidR="00A50397" w:rsidRPr="00A50397">
        <w:rPr>
          <w:rFonts w:eastAsia="Times New Roman"/>
          <w:color w:val="000000"/>
        </w:rPr>
        <w:t>digunakan</w:t>
      </w:r>
      <w:proofErr w:type="spellEnd"/>
      <w:r w:rsidR="00A50397" w:rsidRPr="00A50397">
        <w:rPr>
          <w:rFonts w:eastAsia="Times New Roman"/>
          <w:color w:val="000000"/>
        </w:rPr>
        <w:t xml:space="preserve"> </w:t>
      </w:r>
      <w:proofErr w:type="spellStart"/>
      <w:r w:rsidR="00A50397" w:rsidRPr="00A50397">
        <w:rPr>
          <w:rFonts w:eastAsia="Times New Roman"/>
          <w:color w:val="000000"/>
        </w:rPr>
        <w:t>dalam</w:t>
      </w:r>
      <w:proofErr w:type="spellEnd"/>
      <w:r w:rsidR="00A50397" w:rsidRPr="00A50397">
        <w:rPr>
          <w:rFonts w:eastAsia="Times New Roman"/>
          <w:color w:val="000000"/>
        </w:rPr>
        <w:t xml:space="preserve"> </w:t>
      </w:r>
      <w:proofErr w:type="spellStart"/>
      <w:r w:rsidR="00A50397" w:rsidRPr="00A50397">
        <w:rPr>
          <w:rFonts w:eastAsia="Times New Roman"/>
          <w:color w:val="000000"/>
        </w:rPr>
        <w:t>penelitian</w:t>
      </w:r>
      <w:proofErr w:type="spellEnd"/>
      <w:r w:rsidR="00A50397" w:rsidRPr="00A50397">
        <w:rPr>
          <w:rFonts w:eastAsia="Times New Roman"/>
          <w:color w:val="000000"/>
        </w:rPr>
        <w:t xml:space="preserve"> </w:t>
      </w:r>
      <w:proofErr w:type="spellStart"/>
      <w:r w:rsidR="00A50397" w:rsidRPr="00A50397">
        <w:rPr>
          <w:rFonts w:eastAsia="Times New Roman"/>
          <w:color w:val="000000"/>
        </w:rPr>
        <w:t>ini</w:t>
      </w:r>
      <w:proofErr w:type="spellEnd"/>
      <w:r w:rsidR="00A50397" w:rsidRPr="00A50397">
        <w:rPr>
          <w:rFonts w:eastAsia="Times New Roman"/>
          <w:color w:val="000000"/>
        </w:rPr>
        <w:t xml:space="preserve"> </w:t>
      </w:r>
      <w:proofErr w:type="spellStart"/>
      <w:r w:rsidR="00A50397" w:rsidRPr="00A50397">
        <w:rPr>
          <w:rFonts w:eastAsia="Times New Roman"/>
          <w:color w:val="000000"/>
        </w:rPr>
        <w:t>adalah</w:t>
      </w:r>
      <w:proofErr w:type="spellEnd"/>
      <w:r w:rsidR="00A50397" w:rsidRPr="00A50397">
        <w:rPr>
          <w:rFonts w:eastAsia="Times New Roman"/>
          <w:color w:val="000000"/>
        </w:rPr>
        <w:t xml:space="preserve"> </w:t>
      </w:r>
      <w:proofErr w:type="spellStart"/>
      <w:r w:rsidR="00A50397" w:rsidRPr="00A50397">
        <w:rPr>
          <w:rFonts w:eastAsia="Times New Roman"/>
          <w:color w:val="000000"/>
        </w:rPr>
        <w:t>kualitatif</w:t>
      </w:r>
      <w:proofErr w:type="spellEnd"/>
      <w:r w:rsidR="00A50397" w:rsidRPr="00A50397">
        <w:rPr>
          <w:rFonts w:eastAsia="Times New Roman"/>
          <w:color w:val="000000"/>
        </w:rPr>
        <w:t xml:space="preserve"> </w:t>
      </w:r>
      <w:proofErr w:type="spellStart"/>
      <w:r w:rsidR="00A50397" w:rsidRPr="00A50397">
        <w:rPr>
          <w:rFonts w:eastAsia="Times New Roman"/>
          <w:color w:val="000000"/>
        </w:rPr>
        <w:t>deskriptif</w:t>
      </w:r>
      <w:proofErr w:type="spellEnd"/>
      <w:r w:rsidR="00A50397" w:rsidRPr="00A50397">
        <w:rPr>
          <w:rFonts w:eastAsia="Times New Roman"/>
          <w:color w:val="000000"/>
        </w:rPr>
        <w:t xml:space="preserve"> </w:t>
      </w:r>
      <w:proofErr w:type="spellStart"/>
      <w:r w:rsidR="00A50397" w:rsidRPr="00A50397">
        <w:rPr>
          <w:rFonts w:eastAsia="Times New Roman"/>
          <w:color w:val="000000"/>
        </w:rPr>
        <w:t>dengan</w:t>
      </w:r>
      <w:proofErr w:type="spellEnd"/>
      <w:r w:rsidR="00A50397">
        <w:rPr>
          <w:rFonts w:eastAsia="Times New Roman"/>
          <w:color w:val="000000"/>
        </w:rPr>
        <w:t xml:space="preserve"> </w:t>
      </w:r>
      <w:proofErr w:type="spellStart"/>
      <w:r w:rsidR="00A50397">
        <w:rPr>
          <w:rFonts w:eastAsia="Times New Roman"/>
          <w:color w:val="000000"/>
        </w:rPr>
        <w:t>t</w:t>
      </w:r>
      <w:r w:rsidR="00A50397" w:rsidRPr="00A50397">
        <w:rPr>
          <w:rFonts w:eastAsia="Times New Roman"/>
          <w:color w:val="000000"/>
        </w:rPr>
        <w:t>eknik</w:t>
      </w:r>
      <w:proofErr w:type="spellEnd"/>
      <w:r w:rsidR="00A50397" w:rsidRPr="00A50397">
        <w:rPr>
          <w:rFonts w:eastAsia="Times New Roman"/>
          <w:color w:val="000000"/>
        </w:rPr>
        <w:t xml:space="preserve"> </w:t>
      </w:r>
      <w:proofErr w:type="spellStart"/>
      <w:r w:rsidR="00A50397" w:rsidRPr="00A50397">
        <w:rPr>
          <w:rFonts w:eastAsia="Times New Roman"/>
          <w:color w:val="000000"/>
        </w:rPr>
        <w:t>pengumpulan</w:t>
      </w:r>
      <w:proofErr w:type="spellEnd"/>
      <w:r w:rsidR="00A50397" w:rsidRPr="00A50397">
        <w:rPr>
          <w:rFonts w:eastAsia="Times New Roman"/>
          <w:color w:val="000000"/>
        </w:rPr>
        <w:t xml:space="preserve"> data </w:t>
      </w:r>
      <w:proofErr w:type="spellStart"/>
      <w:r w:rsidR="00A50397" w:rsidRPr="00A50397">
        <w:rPr>
          <w:rFonts w:eastAsia="Times New Roman"/>
          <w:color w:val="000000"/>
        </w:rPr>
        <w:t>menggunakan</w:t>
      </w:r>
      <w:proofErr w:type="spellEnd"/>
      <w:r w:rsidR="00A50397" w:rsidRPr="00A50397">
        <w:rPr>
          <w:rFonts w:eastAsia="Times New Roman"/>
          <w:color w:val="000000"/>
        </w:rPr>
        <w:t xml:space="preserve"> </w:t>
      </w:r>
      <w:proofErr w:type="spellStart"/>
      <w:r w:rsidR="00A50397" w:rsidRPr="00A50397">
        <w:rPr>
          <w:rFonts w:eastAsia="Times New Roman"/>
          <w:color w:val="000000"/>
        </w:rPr>
        <w:t>wawancara</w:t>
      </w:r>
      <w:proofErr w:type="spellEnd"/>
      <w:r w:rsidR="00A50397" w:rsidRPr="00A50397">
        <w:rPr>
          <w:rFonts w:eastAsia="Times New Roman"/>
          <w:color w:val="000000"/>
        </w:rPr>
        <w:t xml:space="preserve">, </w:t>
      </w:r>
      <w:proofErr w:type="spellStart"/>
      <w:r w:rsidR="00A50397" w:rsidRPr="00A50397">
        <w:rPr>
          <w:rFonts w:eastAsia="Times New Roman"/>
          <w:color w:val="000000"/>
        </w:rPr>
        <w:t>observasi</w:t>
      </w:r>
      <w:proofErr w:type="spellEnd"/>
      <w:r w:rsidR="00A50397" w:rsidRPr="00A50397">
        <w:rPr>
          <w:rFonts w:eastAsia="Times New Roman"/>
          <w:color w:val="000000"/>
        </w:rPr>
        <w:t xml:space="preserve"> dan </w:t>
      </w:r>
      <w:proofErr w:type="spellStart"/>
      <w:r w:rsidR="00A50397" w:rsidRPr="00A50397">
        <w:rPr>
          <w:rFonts w:eastAsia="Times New Roman"/>
          <w:color w:val="000000"/>
        </w:rPr>
        <w:t>dokumentasi</w:t>
      </w:r>
      <w:proofErr w:type="spellEnd"/>
      <w:r w:rsidR="00A50397" w:rsidRPr="00A50397">
        <w:rPr>
          <w:rFonts w:eastAsia="Times New Roman"/>
          <w:color w:val="000000"/>
        </w:rPr>
        <w:t xml:space="preserve">. Teknik </w:t>
      </w:r>
      <w:proofErr w:type="spellStart"/>
      <w:r w:rsidR="00A50397" w:rsidRPr="00A50397">
        <w:rPr>
          <w:rFonts w:eastAsia="Times New Roman"/>
          <w:color w:val="000000"/>
        </w:rPr>
        <w:t>analisis</w:t>
      </w:r>
      <w:proofErr w:type="spellEnd"/>
      <w:r w:rsidR="00A50397">
        <w:rPr>
          <w:rFonts w:eastAsia="Times New Roman"/>
          <w:color w:val="000000"/>
        </w:rPr>
        <w:t xml:space="preserve"> </w:t>
      </w:r>
      <w:r w:rsidR="00A50397" w:rsidRPr="00A50397">
        <w:rPr>
          <w:rFonts w:eastAsia="Times New Roman"/>
          <w:color w:val="000000"/>
        </w:rPr>
        <w:t xml:space="preserve">data </w:t>
      </w:r>
      <w:proofErr w:type="spellStart"/>
      <w:r w:rsidR="00A50397" w:rsidRPr="00A50397">
        <w:rPr>
          <w:rFonts w:eastAsia="Times New Roman"/>
          <w:color w:val="000000"/>
        </w:rPr>
        <w:t>digunakan</w:t>
      </w:r>
      <w:proofErr w:type="spellEnd"/>
      <w:r w:rsidR="00A50397" w:rsidRPr="00A50397">
        <w:rPr>
          <w:rFonts w:eastAsia="Times New Roman"/>
          <w:color w:val="000000"/>
        </w:rPr>
        <w:t xml:space="preserve"> </w:t>
      </w:r>
      <w:proofErr w:type="spellStart"/>
      <w:r w:rsidR="00A50397" w:rsidRPr="00A50397">
        <w:rPr>
          <w:rFonts w:eastAsia="Times New Roman"/>
          <w:color w:val="000000"/>
        </w:rPr>
        <w:t>yaitu</w:t>
      </w:r>
      <w:proofErr w:type="spellEnd"/>
      <w:r w:rsidR="00A50397" w:rsidRPr="00A50397">
        <w:rPr>
          <w:rFonts w:eastAsia="Times New Roman"/>
          <w:color w:val="000000"/>
        </w:rPr>
        <w:t xml:space="preserve"> </w:t>
      </w:r>
      <w:proofErr w:type="spellStart"/>
      <w:r w:rsidR="00A50397" w:rsidRPr="00A50397">
        <w:rPr>
          <w:rFonts w:eastAsia="Times New Roman"/>
          <w:color w:val="000000"/>
        </w:rPr>
        <w:t>mereduksi</w:t>
      </w:r>
      <w:proofErr w:type="spellEnd"/>
      <w:r w:rsidR="00A50397" w:rsidRPr="00A50397">
        <w:rPr>
          <w:rFonts w:eastAsia="Times New Roman"/>
          <w:color w:val="000000"/>
        </w:rPr>
        <w:t xml:space="preserve"> data, </w:t>
      </w:r>
      <w:proofErr w:type="spellStart"/>
      <w:r w:rsidR="00A50397" w:rsidRPr="00A50397">
        <w:rPr>
          <w:rFonts w:eastAsia="Times New Roman"/>
          <w:color w:val="000000"/>
        </w:rPr>
        <w:t>menyajikan</w:t>
      </w:r>
      <w:proofErr w:type="spellEnd"/>
      <w:r w:rsidR="00A50397" w:rsidRPr="00A50397">
        <w:rPr>
          <w:rFonts w:eastAsia="Times New Roman"/>
          <w:color w:val="000000"/>
        </w:rPr>
        <w:t xml:space="preserve"> data yang </w:t>
      </w:r>
      <w:proofErr w:type="spellStart"/>
      <w:r w:rsidR="00A50397" w:rsidRPr="00A50397">
        <w:rPr>
          <w:rFonts w:eastAsia="Times New Roman"/>
          <w:color w:val="000000"/>
        </w:rPr>
        <w:t>telah</w:t>
      </w:r>
      <w:proofErr w:type="spellEnd"/>
      <w:r w:rsidR="00A50397" w:rsidRPr="00A50397">
        <w:rPr>
          <w:rFonts w:eastAsia="Times New Roman"/>
          <w:color w:val="000000"/>
        </w:rPr>
        <w:t xml:space="preserve"> </w:t>
      </w:r>
      <w:proofErr w:type="spellStart"/>
      <w:r w:rsidR="00A50397" w:rsidRPr="00A50397">
        <w:rPr>
          <w:rFonts w:eastAsia="Times New Roman"/>
          <w:color w:val="000000"/>
        </w:rPr>
        <w:t>dikumpulkan</w:t>
      </w:r>
      <w:proofErr w:type="spellEnd"/>
      <w:r w:rsidR="00A50397" w:rsidRPr="00A50397">
        <w:rPr>
          <w:rFonts w:eastAsia="Times New Roman"/>
          <w:color w:val="000000"/>
        </w:rPr>
        <w:t xml:space="preserve"> dan </w:t>
      </w:r>
      <w:proofErr w:type="spellStart"/>
      <w:r w:rsidR="00A50397" w:rsidRPr="00A50397">
        <w:rPr>
          <w:rFonts w:eastAsia="Times New Roman"/>
          <w:color w:val="000000"/>
        </w:rPr>
        <w:t>menarik</w:t>
      </w:r>
      <w:proofErr w:type="spellEnd"/>
      <w:r w:rsidR="00A50397">
        <w:rPr>
          <w:rFonts w:eastAsia="Times New Roman"/>
          <w:color w:val="000000"/>
        </w:rPr>
        <w:t xml:space="preserve"> </w:t>
      </w:r>
      <w:proofErr w:type="spellStart"/>
      <w:r w:rsidR="00A50397" w:rsidRPr="00A50397">
        <w:rPr>
          <w:rFonts w:eastAsia="Times New Roman"/>
          <w:color w:val="000000"/>
        </w:rPr>
        <w:t>kesimpulan</w:t>
      </w:r>
      <w:proofErr w:type="spellEnd"/>
      <w:r w:rsidR="00A50397" w:rsidRPr="00A50397">
        <w:rPr>
          <w:rFonts w:eastAsia="Times New Roman"/>
          <w:color w:val="000000"/>
        </w:rPr>
        <w:t xml:space="preserve"> </w:t>
      </w:r>
      <w:proofErr w:type="spellStart"/>
      <w:r w:rsidR="00A50397" w:rsidRPr="00A50397">
        <w:rPr>
          <w:rFonts w:eastAsia="Times New Roman"/>
          <w:color w:val="000000"/>
        </w:rPr>
        <w:t>dari</w:t>
      </w:r>
      <w:proofErr w:type="spellEnd"/>
      <w:r w:rsidR="00A50397" w:rsidRPr="00A50397">
        <w:rPr>
          <w:rFonts w:eastAsia="Times New Roman"/>
          <w:color w:val="000000"/>
        </w:rPr>
        <w:t xml:space="preserve"> data yang </w:t>
      </w:r>
      <w:proofErr w:type="spellStart"/>
      <w:r w:rsidR="00A50397" w:rsidRPr="00A50397">
        <w:rPr>
          <w:rFonts w:eastAsia="Times New Roman"/>
          <w:color w:val="000000"/>
        </w:rPr>
        <w:t>telah</w:t>
      </w:r>
      <w:proofErr w:type="spellEnd"/>
      <w:r w:rsidR="00A50397" w:rsidRPr="00A50397">
        <w:rPr>
          <w:rFonts w:eastAsia="Times New Roman"/>
          <w:color w:val="000000"/>
        </w:rPr>
        <w:t xml:space="preserve"> </w:t>
      </w:r>
      <w:proofErr w:type="spellStart"/>
      <w:r w:rsidR="00A50397" w:rsidRPr="00A50397">
        <w:rPr>
          <w:rFonts w:eastAsia="Times New Roman"/>
          <w:color w:val="000000"/>
        </w:rPr>
        <w:t>diperoleh</w:t>
      </w:r>
      <w:proofErr w:type="spellEnd"/>
      <w:r w:rsidR="00A50397" w:rsidRPr="00A50397">
        <w:rPr>
          <w:rFonts w:eastAsia="Times New Roman"/>
          <w:color w:val="000000"/>
        </w:rPr>
        <w:t xml:space="preserve"> </w:t>
      </w:r>
      <w:proofErr w:type="spellStart"/>
      <w:r w:rsidR="00A50397" w:rsidRPr="00A50397">
        <w:rPr>
          <w:rFonts w:eastAsia="Times New Roman"/>
          <w:color w:val="000000"/>
        </w:rPr>
        <w:t>atau</w:t>
      </w:r>
      <w:proofErr w:type="spellEnd"/>
      <w:r w:rsidR="00A50397" w:rsidRPr="00A50397">
        <w:rPr>
          <w:rFonts w:eastAsia="Times New Roman"/>
          <w:color w:val="000000"/>
        </w:rPr>
        <w:t xml:space="preserve"> </w:t>
      </w:r>
      <w:proofErr w:type="spellStart"/>
      <w:r w:rsidR="00A50397" w:rsidRPr="00A50397">
        <w:rPr>
          <w:rFonts w:eastAsia="Times New Roman"/>
          <w:color w:val="000000"/>
        </w:rPr>
        <w:t>verifikasi</w:t>
      </w:r>
      <w:proofErr w:type="spellEnd"/>
      <w:r w:rsidR="00A50397" w:rsidRPr="00A50397">
        <w:rPr>
          <w:rFonts w:eastAsia="Times New Roman"/>
          <w:color w:val="000000"/>
        </w:rPr>
        <w:t xml:space="preserve">. Hasil </w:t>
      </w:r>
      <w:proofErr w:type="spellStart"/>
      <w:r w:rsidR="009F4C1E">
        <w:rPr>
          <w:rFonts w:eastAsia="Times New Roman"/>
          <w:color w:val="000000"/>
        </w:rPr>
        <w:t>dari</w:t>
      </w:r>
      <w:proofErr w:type="spellEnd"/>
      <w:r w:rsidR="009F4C1E">
        <w:rPr>
          <w:rFonts w:eastAsia="Times New Roman"/>
          <w:color w:val="000000"/>
        </w:rPr>
        <w:t xml:space="preserve"> </w:t>
      </w:r>
      <w:proofErr w:type="spellStart"/>
      <w:r w:rsidR="00A50397" w:rsidRPr="00A50397">
        <w:rPr>
          <w:rFonts w:eastAsia="Times New Roman"/>
          <w:color w:val="000000"/>
        </w:rPr>
        <w:t>penelitian</w:t>
      </w:r>
      <w:proofErr w:type="spellEnd"/>
      <w:r w:rsidR="00A50397" w:rsidRPr="00A50397">
        <w:rPr>
          <w:rFonts w:eastAsia="Times New Roman"/>
          <w:color w:val="000000"/>
        </w:rPr>
        <w:t xml:space="preserve"> </w:t>
      </w:r>
      <w:proofErr w:type="spellStart"/>
      <w:r w:rsidR="00A50397" w:rsidRPr="00A50397">
        <w:rPr>
          <w:rFonts w:eastAsia="Times New Roman"/>
          <w:color w:val="000000"/>
        </w:rPr>
        <w:t>ini</w:t>
      </w:r>
      <w:proofErr w:type="spellEnd"/>
      <w:r w:rsidR="00A50397" w:rsidRPr="00A50397">
        <w:rPr>
          <w:rFonts w:eastAsia="Times New Roman"/>
          <w:color w:val="000000"/>
        </w:rPr>
        <w:t xml:space="preserve"> </w:t>
      </w:r>
      <w:proofErr w:type="spellStart"/>
      <w:r w:rsidR="00A50397" w:rsidRPr="00A50397">
        <w:rPr>
          <w:rFonts w:eastAsia="Times New Roman"/>
          <w:color w:val="000000"/>
        </w:rPr>
        <w:t>adalah</w:t>
      </w:r>
      <w:proofErr w:type="spellEnd"/>
      <w:r w:rsidR="00A50397" w:rsidRPr="00A50397">
        <w:rPr>
          <w:rFonts w:eastAsia="Times New Roman"/>
          <w:color w:val="000000"/>
        </w:rPr>
        <w:t xml:space="preserve"> strategi</w:t>
      </w:r>
      <w:r w:rsidR="00A50397">
        <w:rPr>
          <w:rFonts w:eastAsia="Times New Roman"/>
          <w:color w:val="000000"/>
        </w:rPr>
        <w:t xml:space="preserve"> </w:t>
      </w:r>
      <w:r w:rsidR="00A50397" w:rsidRPr="00A50397">
        <w:rPr>
          <w:rFonts w:eastAsia="Times New Roman"/>
          <w:color w:val="000000"/>
        </w:rPr>
        <w:t xml:space="preserve">guru </w:t>
      </w:r>
      <w:proofErr w:type="spellStart"/>
      <w:r w:rsidR="00A50397" w:rsidRPr="00A50397">
        <w:rPr>
          <w:rFonts w:eastAsia="Times New Roman"/>
          <w:color w:val="000000"/>
        </w:rPr>
        <w:t>bahasa</w:t>
      </w:r>
      <w:proofErr w:type="spellEnd"/>
      <w:r w:rsidR="00A50397" w:rsidRPr="00A50397">
        <w:rPr>
          <w:rFonts w:eastAsia="Times New Roman"/>
          <w:color w:val="000000"/>
        </w:rPr>
        <w:t xml:space="preserve"> Arab </w:t>
      </w:r>
      <w:proofErr w:type="spellStart"/>
      <w:r w:rsidR="00A50397" w:rsidRPr="00A50397">
        <w:rPr>
          <w:rFonts w:eastAsia="Times New Roman"/>
          <w:color w:val="000000"/>
        </w:rPr>
        <w:t>dalam</w:t>
      </w:r>
      <w:proofErr w:type="spellEnd"/>
      <w:r w:rsidR="00A50397" w:rsidRPr="00A50397">
        <w:rPr>
          <w:rFonts w:eastAsia="Times New Roman"/>
          <w:color w:val="000000"/>
        </w:rPr>
        <w:t xml:space="preserve"> </w:t>
      </w:r>
      <w:proofErr w:type="spellStart"/>
      <w:r w:rsidR="00A50397" w:rsidRPr="00A50397">
        <w:rPr>
          <w:rFonts w:eastAsia="Times New Roman"/>
          <w:color w:val="000000"/>
        </w:rPr>
        <w:t>menerapkan</w:t>
      </w:r>
      <w:proofErr w:type="spellEnd"/>
      <w:r w:rsidR="00A50397" w:rsidRPr="00A50397">
        <w:rPr>
          <w:rFonts w:eastAsia="Times New Roman"/>
          <w:color w:val="000000"/>
        </w:rPr>
        <w:t xml:space="preserve"> </w:t>
      </w:r>
      <w:proofErr w:type="spellStart"/>
      <w:r w:rsidR="00A50397" w:rsidRPr="00A50397">
        <w:rPr>
          <w:rFonts w:eastAsia="Times New Roman"/>
          <w:color w:val="000000"/>
        </w:rPr>
        <w:t>kurikulum</w:t>
      </w:r>
      <w:proofErr w:type="spellEnd"/>
      <w:r w:rsidR="00A50397" w:rsidRPr="00A50397">
        <w:rPr>
          <w:rFonts w:eastAsia="Times New Roman"/>
          <w:color w:val="000000"/>
        </w:rPr>
        <w:t xml:space="preserve"> </w:t>
      </w:r>
      <w:proofErr w:type="spellStart"/>
      <w:r w:rsidR="00A50397" w:rsidRPr="00A50397">
        <w:rPr>
          <w:rFonts w:eastAsia="Times New Roman"/>
          <w:color w:val="000000"/>
        </w:rPr>
        <w:t>merdeka</w:t>
      </w:r>
      <w:proofErr w:type="spellEnd"/>
      <w:r w:rsidR="00A50397" w:rsidRPr="00A50397">
        <w:rPr>
          <w:rFonts w:eastAsia="Times New Roman"/>
          <w:color w:val="000000"/>
        </w:rPr>
        <w:t xml:space="preserve"> pada </w:t>
      </w:r>
      <w:proofErr w:type="spellStart"/>
      <w:r w:rsidR="00A50397" w:rsidRPr="00A50397">
        <w:rPr>
          <w:rFonts w:eastAsia="Times New Roman"/>
          <w:color w:val="000000"/>
        </w:rPr>
        <w:t>pembelajaran</w:t>
      </w:r>
      <w:proofErr w:type="spellEnd"/>
      <w:r w:rsidR="00A50397" w:rsidRPr="00A50397">
        <w:rPr>
          <w:rFonts w:eastAsia="Times New Roman"/>
          <w:color w:val="000000"/>
        </w:rPr>
        <w:t xml:space="preserve"> </w:t>
      </w:r>
      <w:proofErr w:type="spellStart"/>
      <w:r w:rsidR="00A50397" w:rsidRPr="00A50397">
        <w:rPr>
          <w:rFonts w:eastAsia="Times New Roman"/>
          <w:color w:val="000000"/>
        </w:rPr>
        <w:t>bahasa</w:t>
      </w:r>
      <w:proofErr w:type="spellEnd"/>
      <w:r w:rsidR="00A50397" w:rsidRPr="00A50397">
        <w:rPr>
          <w:rFonts w:eastAsia="Times New Roman"/>
          <w:color w:val="000000"/>
        </w:rPr>
        <w:t xml:space="preserve"> Arab </w:t>
      </w:r>
      <w:proofErr w:type="spellStart"/>
      <w:r w:rsidR="00A50397" w:rsidRPr="00A50397">
        <w:rPr>
          <w:rFonts w:eastAsia="Times New Roman"/>
          <w:color w:val="000000"/>
        </w:rPr>
        <w:t>siswa</w:t>
      </w:r>
      <w:proofErr w:type="spellEnd"/>
      <w:r w:rsidR="00A50397">
        <w:rPr>
          <w:rFonts w:eastAsia="Times New Roman"/>
          <w:color w:val="000000"/>
        </w:rPr>
        <w:t xml:space="preserve"> </w:t>
      </w:r>
      <w:proofErr w:type="spellStart"/>
      <w:r w:rsidR="00A50397" w:rsidRPr="00A50397">
        <w:rPr>
          <w:rFonts w:eastAsia="Times New Roman"/>
          <w:color w:val="000000"/>
        </w:rPr>
        <w:t>kelas</w:t>
      </w:r>
      <w:proofErr w:type="spellEnd"/>
      <w:r w:rsidR="00A50397" w:rsidRPr="00A50397">
        <w:rPr>
          <w:rFonts w:eastAsia="Times New Roman"/>
          <w:color w:val="000000"/>
        </w:rPr>
        <w:t xml:space="preserve"> X di SMA Muhammadiyah 2 </w:t>
      </w:r>
      <w:proofErr w:type="spellStart"/>
      <w:r w:rsidR="00A50397" w:rsidRPr="00A50397">
        <w:rPr>
          <w:rFonts w:eastAsia="Times New Roman"/>
          <w:color w:val="000000"/>
        </w:rPr>
        <w:t>Sidoarjo</w:t>
      </w:r>
      <w:proofErr w:type="spellEnd"/>
      <w:r w:rsidR="00A50397" w:rsidRPr="00A50397">
        <w:rPr>
          <w:rFonts w:eastAsia="Times New Roman"/>
          <w:color w:val="000000"/>
        </w:rPr>
        <w:t xml:space="preserve"> </w:t>
      </w:r>
      <w:proofErr w:type="spellStart"/>
      <w:r w:rsidR="00A50397" w:rsidRPr="00A50397">
        <w:rPr>
          <w:rFonts w:eastAsia="Times New Roman"/>
          <w:color w:val="000000"/>
        </w:rPr>
        <w:t>terdapat</w:t>
      </w:r>
      <w:proofErr w:type="spellEnd"/>
      <w:r w:rsidR="00A50397" w:rsidRPr="00A50397">
        <w:rPr>
          <w:rFonts w:eastAsia="Times New Roman"/>
          <w:color w:val="000000"/>
        </w:rPr>
        <w:t xml:space="preserve"> </w:t>
      </w:r>
      <w:proofErr w:type="spellStart"/>
      <w:r w:rsidR="00A50397" w:rsidRPr="00A50397">
        <w:rPr>
          <w:rFonts w:eastAsia="Times New Roman"/>
          <w:color w:val="000000"/>
        </w:rPr>
        <w:t>tiga</w:t>
      </w:r>
      <w:proofErr w:type="spellEnd"/>
      <w:r w:rsidR="00A50397" w:rsidRPr="00A50397">
        <w:rPr>
          <w:rFonts w:eastAsia="Times New Roman"/>
          <w:color w:val="000000"/>
        </w:rPr>
        <w:t xml:space="preserve"> strategi guru </w:t>
      </w:r>
      <w:proofErr w:type="spellStart"/>
      <w:r w:rsidR="00A50397" w:rsidRPr="00A50397">
        <w:rPr>
          <w:rFonts w:eastAsia="Times New Roman"/>
          <w:color w:val="000000"/>
        </w:rPr>
        <w:t>yaitu</w:t>
      </w:r>
      <w:proofErr w:type="spellEnd"/>
      <w:r w:rsidR="00A50397" w:rsidRPr="00A50397">
        <w:rPr>
          <w:rFonts w:eastAsia="Times New Roman"/>
          <w:color w:val="000000"/>
        </w:rPr>
        <w:t xml:space="preserve"> </w:t>
      </w:r>
      <w:r w:rsidR="009F4C1E">
        <w:rPr>
          <w:rFonts w:eastAsia="Times New Roman"/>
          <w:color w:val="000000"/>
        </w:rPr>
        <w:t xml:space="preserve">1) </w:t>
      </w:r>
      <w:proofErr w:type="spellStart"/>
      <w:r w:rsidR="00A50397" w:rsidRPr="00A50397">
        <w:rPr>
          <w:rFonts w:eastAsia="Times New Roman"/>
          <w:color w:val="000000"/>
        </w:rPr>
        <w:t>perencanaan</w:t>
      </w:r>
      <w:proofErr w:type="spellEnd"/>
      <w:r w:rsidR="00A50397">
        <w:rPr>
          <w:rFonts w:eastAsia="Times New Roman"/>
          <w:color w:val="000000"/>
        </w:rPr>
        <w:t xml:space="preserve"> </w:t>
      </w:r>
      <w:proofErr w:type="spellStart"/>
      <w:r w:rsidR="00A50397" w:rsidRPr="00A50397">
        <w:rPr>
          <w:rFonts w:eastAsia="Times New Roman"/>
          <w:color w:val="000000"/>
        </w:rPr>
        <w:t>pembelajaran</w:t>
      </w:r>
      <w:proofErr w:type="spellEnd"/>
      <w:r w:rsidR="00A50397" w:rsidRPr="00A50397">
        <w:rPr>
          <w:rFonts w:eastAsia="Times New Roman"/>
          <w:color w:val="000000"/>
        </w:rPr>
        <w:t xml:space="preserve">, </w:t>
      </w:r>
      <w:r w:rsidR="009F4C1E">
        <w:rPr>
          <w:rFonts w:eastAsia="Times New Roman"/>
          <w:color w:val="000000"/>
        </w:rPr>
        <w:t xml:space="preserve">2) </w:t>
      </w:r>
      <w:proofErr w:type="spellStart"/>
      <w:r w:rsidR="00A50397" w:rsidRPr="00A50397">
        <w:rPr>
          <w:rFonts w:eastAsia="Times New Roman"/>
          <w:color w:val="000000"/>
        </w:rPr>
        <w:t>pelaksanaan</w:t>
      </w:r>
      <w:proofErr w:type="spellEnd"/>
      <w:r w:rsidR="00A50397" w:rsidRPr="00A50397">
        <w:rPr>
          <w:rFonts w:eastAsia="Times New Roman"/>
          <w:color w:val="000000"/>
        </w:rPr>
        <w:t xml:space="preserve"> </w:t>
      </w:r>
      <w:proofErr w:type="spellStart"/>
      <w:r w:rsidR="00A50397" w:rsidRPr="00A50397">
        <w:rPr>
          <w:rFonts w:eastAsia="Times New Roman"/>
          <w:color w:val="000000"/>
        </w:rPr>
        <w:t>pembelajaran</w:t>
      </w:r>
      <w:proofErr w:type="spellEnd"/>
      <w:r w:rsidR="00A50397" w:rsidRPr="00A50397">
        <w:rPr>
          <w:rFonts w:eastAsia="Times New Roman"/>
          <w:color w:val="000000"/>
        </w:rPr>
        <w:t xml:space="preserve"> dan </w:t>
      </w:r>
      <w:r w:rsidR="009F4C1E">
        <w:rPr>
          <w:rFonts w:eastAsia="Times New Roman"/>
          <w:color w:val="000000"/>
        </w:rPr>
        <w:t xml:space="preserve">3) </w:t>
      </w:r>
      <w:proofErr w:type="spellStart"/>
      <w:r w:rsidR="00A50397" w:rsidRPr="00A50397">
        <w:rPr>
          <w:rFonts w:eastAsia="Times New Roman"/>
          <w:color w:val="000000"/>
        </w:rPr>
        <w:t>penilaian</w:t>
      </w:r>
      <w:proofErr w:type="spellEnd"/>
      <w:r w:rsidR="00A50397" w:rsidRPr="00A50397">
        <w:rPr>
          <w:rFonts w:eastAsia="Times New Roman"/>
          <w:color w:val="000000"/>
        </w:rPr>
        <w:t xml:space="preserve"> (</w:t>
      </w:r>
      <w:proofErr w:type="spellStart"/>
      <w:r w:rsidR="00A50397" w:rsidRPr="00A50397">
        <w:rPr>
          <w:rFonts w:eastAsia="Times New Roman"/>
          <w:color w:val="000000"/>
        </w:rPr>
        <w:t>asesmen</w:t>
      </w:r>
      <w:proofErr w:type="spellEnd"/>
      <w:r w:rsidR="00A50397" w:rsidRPr="00A50397">
        <w:rPr>
          <w:rFonts w:eastAsia="Times New Roman"/>
          <w:color w:val="000000"/>
        </w:rPr>
        <w:t xml:space="preserve">). Dan </w:t>
      </w:r>
      <w:proofErr w:type="spellStart"/>
      <w:r w:rsidR="00A50397" w:rsidRPr="00A50397">
        <w:rPr>
          <w:rFonts w:eastAsia="Times New Roman"/>
          <w:color w:val="000000"/>
        </w:rPr>
        <w:t>faktor</w:t>
      </w:r>
      <w:proofErr w:type="spellEnd"/>
      <w:r w:rsidR="00A50397" w:rsidRPr="00A50397">
        <w:rPr>
          <w:rFonts w:eastAsia="Times New Roman"/>
          <w:color w:val="000000"/>
        </w:rPr>
        <w:t xml:space="preserve"> </w:t>
      </w:r>
      <w:proofErr w:type="spellStart"/>
      <w:r w:rsidR="00A50397" w:rsidRPr="00A50397">
        <w:rPr>
          <w:rFonts w:eastAsia="Times New Roman"/>
          <w:color w:val="000000"/>
        </w:rPr>
        <w:t>pendukungnya</w:t>
      </w:r>
      <w:proofErr w:type="spellEnd"/>
      <w:r w:rsidR="00A50397">
        <w:rPr>
          <w:rFonts w:eastAsia="Times New Roman"/>
          <w:color w:val="000000"/>
        </w:rPr>
        <w:t xml:space="preserve"> </w:t>
      </w:r>
      <w:proofErr w:type="spellStart"/>
      <w:r w:rsidR="00A50397" w:rsidRPr="00A50397">
        <w:rPr>
          <w:rFonts w:eastAsia="Times New Roman"/>
          <w:color w:val="000000"/>
        </w:rPr>
        <w:t>terdiri</w:t>
      </w:r>
      <w:proofErr w:type="spellEnd"/>
      <w:r w:rsidR="00A50397" w:rsidRPr="00A50397">
        <w:rPr>
          <w:rFonts w:eastAsia="Times New Roman"/>
          <w:color w:val="000000"/>
        </w:rPr>
        <w:t xml:space="preserve"> </w:t>
      </w:r>
      <w:proofErr w:type="spellStart"/>
      <w:r w:rsidR="00A50397" w:rsidRPr="00A50397">
        <w:rPr>
          <w:rFonts w:eastAsia="Times New Roman"/>
          <w:color w:val="000000"/>
        </w:rPr>
        <w:t>dari</w:t>
      </w:r>
      <w:proofErr w:type="spellEnd"/>
      <w:r w:rsidR="00A50397" w:rsidRPr="00A50397">
        <w:rPr>
          <w:rFonts w:eastAsia="Times New Roman"/>
          <w:color w:val="000000"/>
        </w:rPr>
        <w:t xml:space="preserve"> workshop </w:t>
      </w:r>
      <w:proofErr w:type="spellStart"/>
      <w:r w:rsidR="00A50397" w:rsidRPr="00A50397">
        <w:rPr>
          <w:rFonts w:eastAsia="Times New Roman"/>
          <w:color w:val="000000"/>
        </w:rPr>
        <w:t>kurikulum</w:t>
      </w:r>
      <w:proofErr w:type="spellEnd"/>
      <w:r w:rsidR="00A50397" w:rsidRPr="00A50397">
        <w:rPr>
          <w:rFonts w:eastAsia="Times New Roman"/>
          <w:color w:val="000000"/>
        </w:rPr>
        <w:t xml:space="preserve"> </w:t>
      </w:r>
      <w:proofErr w:type="spellStart"/>
      <w:r w:rsidR="00A50397" w:rsidRPr="00A50397">
        <w:rPr>
          <w:rFonts w:eastAsia="Times New Roman"/>
          <w:color w:val="000000"/>
        </w:rPr>
        <w:t>merdeka</w:t>
      </w:r>
      <w:proofErr w:type="spellEnd"/>
      <w:r w:rsidR="00A50397" w:rsidRPr="00A50397">
        <w:rPr>
          <w:rFonts w:eastAsia="Times New Roman"/>
          <w:color w:val="000000"/>
        </w:rPr>
        <w:t xml:space="preserve">, dan </w:t>
      </w:r>
      <w:proofErr w:type="spellStart"/>
      <w:r w:rsidR="00A50397" w:rsidRPr="00A50397">
        <w:rPr>
          <w:rFonts w:eastAsia="Times New Roman"/>
          <w:color w:val="000000"/>
        </w:rPr>
        <w:t>fasilitas</w:t>
      </w:r>
      <w:proofErr w:type="spellEnd"/>
      <w:r w:rsidR="00A50397" w:rsidRPr="00A50397">
        <w:rPr>
          <w:rFonts w:eastAsia="Times New Roman"/>
          <w:color w:val="000000"/>
        </w:rPr>
        <w:t xml:space="preserve"> </w:t>
      </w:r>
      <w:proofErr w:type="spellStart"/>
      <w:r w:rsidR="00A50397" w:rsidRPr="00A50397">
        <w:rPr>
          <w:rFonts w:eastAsia="Times New Roman"/>
          <w:color w:val="000000"/>
        </w:rPr>
        <w:t>pembelajaran</w:t>
      </w:r>
      <w:proofErr w:type="spellEnd"/>
      <w:r w:rsidR="00A50397" w:rsidRPr="00A50397">
        <w:rPr>
          <w:rFonts w:eastAsia="Times New Roman"/>
          <w:color w:val="000000"/>
        </w:rPr>
        <w:t xml:space="preserve"> yang </w:t>
      </w:r>
      <w:proofErr w:type="spellStart"/>
      <w:r w:rsidR="00A50397" w:rsidRPr="00A50397">
        <w:rPr>
          <w:rFonts w:eastAsia="Times New Roman"/>
          <w:color w:val="000000"/>
        </w:rPr>
        <w:t>memadai</w:t>
      </w:r>
      <w:proofErr w:type="spellEnd"/>
      <w:r w:rsidR="00A50397" w:rsidRPr="00A50397">
        <w:rPr>
          <w:rFonts w:eastAsia="Times New Roman"/>
          <w:color w:val="000000"/>
        </w:rPr>
        <w:t xml:space="preserve"> </w:t>
      </w:r>
      <w:proofErr w:type="spellStart"/>
      <w:r w:rsidR="00A50397" w:rsidRPr="00A50397">
        <w:rPr>
          <w:rFonts w:eastAsia="Times New Roman"/>
          <w:color w:val="000000"/>
        </w:rPr>
        <w:t>serta</w:t>
      </w:r>
      <w:proofErr w:type="spellEnd"/>
      <w:r w:rsidR="00A50397" w:rsidRPr="00A50397">
        <w:rPr>
          <w:rFonts w:eastAsia="Times New Roman"/>
          <w:color w:val="000000"/>
        </w:rPr>
        <w:t xml:space="preserve"> </w:t>
      </w:r>
      <w:proofErr w:type="spellStart"/>
      <w:r w:rsidR="00A50397">
        <w:rPr>
          <w:rFonts w:eastAsia="Times New Roman"/>
          <w:color w:val="000000"/>
        </w:rPr>
        <w:t>fa</w:t>
      </w:r>
      <w:r w:rsidR="009F4C1E">
        <w:rPr>
          <w:rFonts w:eastAsia="Times New Roman"/>
          <w:color w:val="000000"/>
        </w:rPr>
        <w:t>kt</w:t>
      </w:r>
      <w:r w:rsidR="00A50397">
        <w:rPr>
          <w:rFonts w:eastAsia="Times New Roman"/>
          <w:color w:val="000000"/>
        </w:rPr>
        <w:t>or</w:t>
      </w:r>
      <w:proofErr w:type="spellEnd"/>
      <w:r w:rsidR="00A50397">
        <w:rPr>
          <w:rFonts w:eastAsia="Times New Roman"/>
          <w:color w:val="000000"/>
        </w:rPr>
        <w:t xml:space="preserve"> </w:t>
      </w:r>
      <w:proofErr w:type="spellStart"/>
      <w:r w:rsidR="00A50397" w:rsidRPr="00A50397">
        <w:rPr>
          <w:rFonts w:eastAsia="Times New Roman"/>
          <w:color w:val="000000"/>
        </w:rPr>
        <w:t>penghambatnya</w:t>
      </w:r>
      <w:proofErr w:type="spellEnd"/>
      <w:r w:rsidR="00A50397" w:rsidRPr="00A50397">
        <w:rPr>
          <w:rFonts w:eastAsia="Times New Roman"/>
          <w:color w:val="000000"/>
        </w:rPr>
        <w:t xml:space="preserve"> </w:t>
      </w:r>
      <w:proofErr w:type="spellStart"/>
      <w:r w:rsidR="00A50397" w:rsidRPr="00A50397">
        <w:rPr>
          <w:rFonts w:eastAsia="Times New Roman"/>
          <w:color w:val="000000"/>
        </w:rPr>
        <w:t>terdiri</w:t>
      </w:r>
      <w:proofErr w:type="spellEnd"/>
      <w:r w:rsidR="00A50397" w:rsidRPr="00A50397">
        <w:rPr>
          <w:rFonts w:eastAsia="Times New Roman"/>
          <w:color w:val="000000"/>
        </w:rPr>
        <w:t xml:space="preserve"> </w:t>
      </w:r>
      <w:proofErr w:type="spellStart"/>
      <w:r w:rsidR="00A50397" w:rsidRPr="00A50397">
        <w:rPr>
          <w:rFonts w:eastAsia="Times New Roman"/>
          <w:color w:val="000000"/>
        </w:rPr>
        <w:t>dari</w:t>
      </w:r>
      <w:proofErr w:type="spellEnd"/>
      <w:r w:rsidR="00A50397" w:rsidRPr="00A50397">
        <w:rPr>
          <w:rFonts w:eastAsia="Times New Roman"/>
          <w:color w:val="000000"/>
        </w:rPr>
        <w:t xml:space="preserve"> </w:t>
      </w:r>
      <w:proofErr w:type="spellStart"/>
      <w:r w:rsidR="00A50397" w:rsidRPr="00A50397">
        <w:rPr>
          <w:rFonts w:eastAsia="Times New Roman"/>
          <w:color w:val="000000"/>
        </w:rPr>
        <w:t>penyesuaian</w:t>
      </w:r>
      <w:proofErr w:type="spellEnd"/>
      <w:r w:rsidR="00A50397" w:rsidRPr="00A50397">
        <w:rPr>
          <w:rFonts w:eastAsia="Times New Roman"/>
          <w:color w:val="000000"/>
        </w:rPr>
        <w:t xml:space="preserve"> proses </w:t>
      </w:r>
      <w:proofErr w:type="spellStart"/>
      <w:r w:rsidR="00A50397" w:rsidRPr="00A50397">
        <w:rPr>
          <w:rFonts w:eastAsia="Times New Roman"/>
          <w:color w:val="000000"/>
        </w:rPr>
        <w:t>pembelajaran</w:t>
      </w:r>
      <w:proofErr w:type="spellEnd"/>
      <w:r w:rsidR="00A50397" w:rsidRPr="00A50397">
        <w:rPr>
          <w:rFonts w:eastAsia="Times New Roman"/>
          <w:color w:val="000000"/>
        </w:rPr>
        <w:t xml:space="preserve"> pada </w:t>
      </w:r>
      <w:proofErr w:type="spellStart"/>
      <w:r w:rsidR="00A50397" w:rsidRPr="00A50397">
        <w:rPr>
          <w:rFonts w:eastAsia="Times New Roman"/>
          <w:color w:val="000000"/>
        </w:rPr>
        <w:t>siswa</w:t>
      </w:r>
      <w:proofErr w:type="spellEnd"/>
      <w:r w:rsidR="00A50397" w:rsidRPr="00A50397">
        <w:rPr>
          <w:rFonts w:eastAsia="Times New Roman"/>
          <w:color w:val="000000"/>
        </w:rPr>
        <w:t xml:space="preserve">, dan </w:t>
      </w:r>
      <w:proofErr w:type="spellStart"/>
      <w:r w:rsidR="00A50397" w:rsidRPr="00A50397">
        <w:rPr>
          <w:rFonts w:eastAsia="Times New Roman"/>
          <w:color w:val="000000"/>
        </w:rPr>
        <w:t>kurangnya</w:t>
      </w:r>
      <w:proofErr w:type="spellEnd"/>
      <w:r w:rsidR="00A50397" w:rsidRPr="00A50397">
        <w:rPr>
          <w:rFonts w:eastAsia="Times New Roman"/>
          <w:color w:val="000000"/>
        </w:rPr>
        <w:t xml:space="preserve"> </w:t>
      </w:r>
      <w:proofErr w:type="spellStart"/>
      <w:r w:rsidR="00A50397" w:rsidRPr="00A50397">
        <w:rPr>
          <w:rFonts w:eastAsia="Times New Roman"/>
          <w:color w:val="000000"/>
        </w:rPr>
        <w:t>minat</w:t>
      </w:r>
      <w:proofErr w:type="spellEnd"/>
      <w:r w:rsidR="00A50397">
        <w:rPr>
          <w:rFonts w:eastAsia="Times New Roman"/>
          <w:color w:val="000000"/>
        </w:rPr>
        <w:t xml:space="preserve"> </w:t>
      </w:r>
      <w:proofErr w:type="spellStart"/>
      <w:r w:rsidR="00A50397" w:rsidRPr="00A50397">
        <w:rPr>
          <w:rFonts w:eastAsia="Times New Roman"/>
          <w:color w:val="000000"/>
        </w:rPr>
        <w:t>belajar</w:t>
      </w:r>
      <w:proofErr w:type="spellEnd"/>
      <w:r w:rsidR="00A50397" w:rsidRPr="00A50397">
        <w:rPr>
          <w:rFonts w:eastAsia="Times New Roman"/>
          <w:color w:val="000000"/>
        </w:rPr>
        <w:t xml:space="preserve"> </w:t>
      </w:r>
      <w:proofErr w:type="spellStart"/>
      <w:r w:rsidR="00A50397" w:rsidRPr="00A50397">
        <w:rPr>
          <w:rFonts w:eastAsia="Times New Roman"/>
          <w:color w:val="000000"/>
        </w:rPr>
        <w:t>bahasa</w:t>
      </w:r>
      <w:proofErr w:type="spellEnd"/>
      <w:r w:rsidR="00A50397" w:rsidRPr="00A50397">
        <w:rPr>
          <w:rFonts w:eastAsia="Times New Roman"/>
          <w:color w:val="000000"/>
        </w:rPr>
        <w:t xml:space="preserve"> Arab.</w:t>
      </w:r>
    </w:p>
    <w:p w14:paraId="2A6F7DEC" w14:textId="1B85E6C0" w:rsidR="004E622D" w:rsidRDefault="00000000">
      <w:pPr>
        <w:pBdr>
          <w:top w:val="nil"/>
          <w:left w:val="nil"/>
          <w:bottom w:val="nil"/>
          <w:right w:val="nil"/>
          <w:between w:val="nil"/>
        </w:pBdr>
        <w:spacing w:before="240"/>
        <w:ind w:left="284" w:right="281" w:firstLine="0"/>
        <w:rPr>
          <w:rFonts w:eastAsia="Times New Roman"/>
          <w:b/>
          <w:color w:val="000000"/>
        </w:rPr>
      </w:pPr>
      <w:r>
        <w:rPr>
          <w:rFonts w:eastAsia="Times New Roman"/>
          <w:b/>
          <w:color w:val="000000"/>
        </w:rPr>
        <w:t xml:space="preserve">Kata </w:t>
      </w:r>
      <w:proofErr w:type="spellStart"/>
      <w:proofErr w:type="gramStart"/>
      <w:r>
        <w:rPr>
          <w:rFonts w:eastAsia="Times New Roman"/>
          <w:b/>
          <w:color w:val="000000"/>
        </w:rPr>
        <w:t>kunci</w:t>
      </w:r>
      <w:proofErr w:type="spellEnd"/>
      <w:r>
        <w:rPr>
          <w:rFonts w:eastAsia="Times New Roman"/>
          <w:b/>
          <w:color w:val="000000"/>
        </w:rPr>
        <w:t xml:space="preserve"> :</w:t>
      </w:r>
      <w:proofErr w:type="gramEnd"/>
      <w:r>
        <w:rPr>
          <w:rFonts w:eastAsia="Times New Roman"/>
          <w:b/>
          <w:color w:val="000000"/>
        </w:rPr>
        <w:t xml:space="preserve"> </w:t>
      </w:r>
      <w:r w:rsidR="00667126" w:rsidRPr="00667126">
        <w:rPr>
          <w:b/>
        </w:rPr>
        <w:t>Strategi Guru</w:t>
      </w:r>
      <w:r w:rsidR="00667126">
        <w:rPr>
          <w:b/>
        </w:rPr>
        <w:t>,</w:t>
      </w:r>
      <w:r w:rsidR="00667126" w:rsidRPr="00667126">
        <w:rPr>
          <w:b/>
        </w:rPr>
        <w:t xml:space="preserve"> </w:t>
      </w:r>
      <w:proofErr w:type="spellStart"/>
      <w:r w:rsidR="00667126" w:rsidRPr="00667126">
        <w:rPr>
          <w:b/>
        </w:rPr>
        <w:t>Kurikulum</w:t>
      </w:r>
      <w:proofErr w:type="spellEnd"/>
      <w:r w:rsidR="00667126" w:rsidRPr="00667126">
        <w:rPr>
          <w:b/>
        </w:rPr>
        <w:t xml:space="preserve"> Merdeka</w:t>
      </w:r>
      <w:r w:rsidR="00667126">
        <w:rPr>
          <w:b/>
        </w:rPr>
        <w:t>,</w:t>
      </w:r>
      <w:r w:rsidR="00667126" w:rsidRPr="00667126">
        <w:rPr>
          <w:b/>
        </w:rPr>
        <w:t xml:space="preserve"> Bahasa Arab</w:t>
      </w:r>
      <w:r w:rsidR="00667126">
        <w:rPr>
          <w:b/>
        </w:rPr>
        <w:t>.</w:t>
      </w:r>
    </w:p>
    <w:p w14:paraId="123E9E1B" w14:textId="77777777" w:rsidR="004E622D" w:rsidRDefault="004E622D">
      <w:pPr>
        <w:pBdr>
          <w:top w:val="nil"/>
          <w:left w:val="nil"/>
          <w:bottom w:val="nil"/>
          <w:right w:val="nil"/>
          <w:between w:val="nil"/>
        </w:pBdr>
        <w:spacing w:before="240"/>
        <w:ind w:left="284" w:right="281" w:firstLine="0"/>
        <w:rPr>
          <w:rFonts w:eastAsia="Times New Roman"/>
          <w:b/>
          <w:color w:val="000000"/>
        </w:rPr>
        <w:sectPr w:rsidR="004E622D" w:rsidSect="00087856">
          <w:headerReference w:type="even" r:id="rId15"/>
          <w:headerReference w:type="default" r:id="rId16"/>
          <w:footerReference w:type="even" r:id="rId17"/>
          <w:footerReference w:type="default" r:id="rId18"/>
          <w:pgSz w:w="11906" w:h="16838"/>
          <w:pgMar w:top="1701" w:right="1418" w:bottom="1418" w:left="1418" w:header="851" w:footer="709" w:gutter="0"/>
          <w:pgNumType w:start="1"/>
          <w:cols w:space="720"/>
        </w:sectPr>
      </w:pPr>
    </w:p>
    <w:p w14:paraId="07441D59" w14:textId="77777777" w:rsidR="004E622D" w:rsidRDefault="004E622D">
      <w:pPr>
        <w:pBdr>
          <w:top w:val="nil"/>
          <w:left w:val="nil"/>
          <w:bottom w:val="nil"/>
          <w:right w:val="nil"/>
          <w:between w:val="nil"/>
        </w:pBdr>
        <w:spacing w:line="360" w:lineRule="auto"/>
        <w:ind w:firstLine="0"/>
        <w:rPr>
          <w:rFonts w:eastAsia="Times New Roman"/>
          <w:color w:val="000000"/>
          <w:sz w:val="22"/>
          <w:szCs w:val="22"/>
        </w:rPr>
        <w:sectPr w:rsidR="004E622D" w:rsidSect="00087856">
          <w:type w:val="continuous"/>
          <w:pgSz w:w="11906" w:h="16838"/>
          <w:pgMar w:top="1701" w:right="1418" w:bottom="1418" w:left="1418" w:header="851" w:footer="709" w:gutter="0"/>
          <w:cols w:num="2" w:space="720" w:equalWidth="0">
            <w:col w:w="4180" w:space="709"/>
            <w:col w:w="4180" w:space="0"/>
          </w:cols>
        </w:sectPr>
      </w:pPr>
    </w:p>
    <w:p w14:paraId="5B2680E6" w14:textId="77777777" w:rsidR="004E622D" w:rsidRDefault="00000000">
      <w:pPr>
        <w:pBdr>
          <w:top w:val="nil"/>
          <w:left w:val="nil"/>
          <w:bottom w:val="nil"/>
          <w:right w:val="nil"/>
          <w:between w:val="nil"/>
        </w:pBdr>
        <w:spacing w:line="360" w:lineRule="auto"/>
        <w:ind w:firstLine="0"/>
        <w:rPr>
          <w:b/>
        </w:rPr>
      </w:pPr>
      <w:r>
        <w:rPr>
          <w:b/>
        </w:rPr>
        <w:lastRenderedPageBreak/>
        <w:t>PENDAHULUAN</w:t>
      </w:r>
    </w:p>
    <w:p w14:paraId="20D09CBC" w14:textId="3DDBEF37" w:rsidR="00E97D27" w:rsidRDefault="003E0A19" w:rsidP="00FC1717">
      <w:pPr>
        <w:pBdr>
          <w:top w:val="nil"/>
          <w:left w:val="nil"/>
          <w:bottom w:val="nil"/>
          <w:right w:val="nil"/>
          <w:between w:val="nil"/>
        </w:pBdr>
        <w:spacing w:line="360" w:lineRule="auto"/>
        <w:ind w:firstLine="425"/>
        <w:rPr>
          <w:rFonts w:eastAsia="Times New Roman"/>
          <w:color w:val="000000"/>
          <w:sz w:val="22"/>
          <w:szCs w:val="22"/>
        </w:rPr>
      </w:pPr>
      <w:r w:rsidRPr="003E0A19">
        <w:rPr>
          <w:rFonts w:eastAsia="Times New Roman"/>
          <w:color w:val="000000"/>
          <w:sz w:val="22"/>
          <w:szCs w:val="22"/>
        </w:rPr>
        <w:t xml:space="preserve">Pendidikan </w:t>
      </w:r>
      <w:proofErr w:type="spellStart"/>
      <w:r w:rsidRPr="003E0A19">
        <w:rPr>
          <w:rFonts w:eastAsia="Times New Roman"/>
          <w:color w:val="000000"/>
          <w:sz w:val="22"/>
          <w:szCs w:val="22"/>
        </w:rPr>
        <w:t>merupakan</w:t>
      </w:r>
      <w:proofErr w:type="spellEnd"/>
      <w:r w:rsidRPr="003E0A19">
        <w:rPr>
          <w:rFonts w:eastAsia="Times New Roman"/>
          <w:color w:val="000000"/>
          <w:sz w:val="22"/>
          <w:szCs w:val="22"/>
        </w:rPr>
        <w:t xml:space="preserve"> salah </w:t>
      </w:r>
      <w:proofErr w:type="spellStart"/>
      <w:r w:rsidRPr="003E0A19">
        <w:rPr>
          <w:rFonts w:eastAsia="Times New Roman"/>
          <w:color w:val="000000"/>
          <w:sz w:val="22"/>
          <w:szCs w:val="22"/>
        </w:rPr>
        <w:t>satu</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faktor</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penting</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dalam</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kehidupan</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karena</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dapat</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menentukan</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kemajuan</w:t>
      </w:r>
      <w:proofErr w:type="spellEnd"/>
      <w:r>
        <w:rPr>
          <w:rFonts w:eastAsia="Times New Roman"/>
          <w:color w:val="000000"/>
          <w:sz w:val="22"/>
          <w:szCs w:val="22"/>
        </w:rPr>
        <w:t xml:space="preserve"> </w:t>
      </w:r>
      <w:proofErr w:type="spellStart"/>
      <w:r w:rsidRPr="003E0A19">
        <w:rPr>
          <w:rFonts w:eastAsia="Times New Roman"/>
          <w:color w:val="000000"/>
          <w:sz w:val="22"/>
          <w:szCs w:val="22"/>
        </w:rPr>
        <w:t>suatu</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bangsa</w:t>
      </w:r>
      <w:proofErr w:type="spellEnd"/>
      <w:r w:rsidRPr="003E0A19">
        <w:rPr>
          <w:rFonts w:eastAsia="Times New Roman"/>
          <w:color w:val="000000"/>
          <w:sz w:val="22"/>
          <w:szCs w:val="22"/>
        </w:rPr>
        <w:t xml:space="preserve"> dan </w:t>
      </w:r>
      <w:proofErr w:type="spellStart"/>
      <w:r w:rsidRPr="003E0A19">
        <w:rPr>
          <w:rFonts w:eastAsia="Times New Roman"/>
          <w:color w:val="000000"/>
          <w:sz w:val="22"/>
          <w:szCs w:val="22"/>
        </w:rPr>
        <w:t>menunjukkan</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kualitas</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sumber</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daya</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manusia</w:t>
      </w:r>
      <w:proofErr w:type="spellEnd"/>
      <w:r w:rsidRPr="003E0A19">
        <w:rPr>
          <w:rFonts w:eastAsia="Times New Roman"/>
          <w:color w:val="000000"/>
          <w:sz w:val="22"/>
          <w:szCs w:val="22"/>
        </w:rPr>
        <w:t xml:space="preserve"> yang </w:t>
      </w:r>
      <w:proofErr w:type="spellStart"/>
      <w:r w:rsidRPr="003E0A19">
        <w:rPr>
          <w:rFonts w:eastAsia="Times New Roman"/>
          <w:color w:val="000000"/>
          <w:sz w:val="22"/>
          <w:szCs w:val="22"/>
        </w:rPr>
        <w:t>memiliki</w:t>
      </w:r>
      <w:proofErr w:type="spellEnd"/>
      <w:r w:rsidRPr="003E0A19">
        <w:rPr>
          <w:rFonts w:eastAsia="Times New Roman"/>
          <w:color w:val="000000"/>
          <w:sz w:val="22"/>
          <w:szCs w:val="22"/>
        </w:rPr>
        <w:t xml:space="preserve"> ide-ide </w:t>
      </w:r>
      <w:proofErr w:type="spellStart"/>
      <w:r w:rsidRPr="003E0A19">
        <w:rPr>
          <w:rFonts w:eastAsia="Times New Roman"/>
          <w:color w:val="000000"/>
          <w:sz w:val="22"/>
          <w:szCs w:val="22"/>
        </w:rPr>
        <w:t>kreatif</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inovatif</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yan</w:t>
      </w:r>
      <w:proofErr w:type="spellEnd"/>
      <w:r w:rsidR="00E97D27">
        <w:rPr>
          <w:rFonts w:eastAsia="Times New Roman"/>
          <w:color w:val="000000"/>
          <w:sz w:val="22"/>
          <w:szCs w:val="22"/>
        </w:rPr>
        <w:t xml:space="preserve"> </w:t>
      </w:r>
      <w:proofErr w:type="spellStart"/>
      <w:r w:rsidRPr="003E0A19">
        <w:rPr>
          <w:rFonts w:eastAsia="Times New Roman"/>
          <w:color w:val="000000"/>
          <w:sz w:val="22"/>
          <w:szCs w:val="22"/>
        </w:rPr>
        <w:t>sesuai</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dengan</w:t>
      </w:r>
      <w:proofErr w:type="spellEnd"/>
      <w:r w:rsidRPr="003E0A19">
        <w:rPr>
          <w:rFonts w:eastAsia="Times New Roman"/>
          <w:color w:val="000000"/>
          <w:sz w:val="22"/>
          <w:szCs w:val="22"/>
        </w:rPr>
        <w:t xml:space="preserve"> </w:t>
      </w:r>
      <w:proofErr w:type="spellStart"/>
      <w:r w:rsidRPr="003E0A19">
        <w:rPr>
          <w:rFonts w:eastAsia="Times New Roman"/>
          <w:color w:val="000000"/>
          <w:sz w:val="22"/>
          <w:szCs w:val="22"/>
        </w:rPr>
        <w:t>perkembangan</w:t>
      </w:r>
      <w:proofErr w:type="spellEnd"/>
      <w:r w:rsidRPr="003E0A19">
        <w:rPr>
          <w:rFonts w:eastAsia="Times New Roman"/>
          <w:color w:val="000000"/>
          <w:sz w:val="22"/>
          <w:szCs w:val="22"/>
        </w:rPr>
        <w:t xml:space="preserve"> zaman</w:t>
      </w:r>
      <w:r w:rsidR="00DA77CE">
        <w:rPr>
          <w:rFonts w:eastAsia="Times New Roman"/>
          <w:color w:val="000000"/>
          <w:sz w:val="22"/>
          <w:szCs w:val="22"/>
        </w:rPr>
        <w:t xml:space="preserve"> </w:t>
      </w:r>
      <w:r w:rsidR="0067541E">
        <w:rPr>
          <w:rFonts w:eastAsia="Times New Roman"/>
          <w:color w:val="000000"/>
          <w:sz w:val="22"/>
          <w:szCs w:val="22"/>
        </w:rPr>
        <w:fldChar w:fldCharType="begin" w:fldLock="1"/>
      </w:r>
      <w:r w:rsidR="0067541E">
        <w:rPr>
          <w:rFonts w:eastAsia="Times New Roman"/>
          <w:color w:val="000000"/>
          <w:sz w:val="22"/>
          <w:szCs w:val="22"/>
        </w:rPr>
        <w:instrText>ADDIN CSL_CITATION {"citationItems":[{"id":"ITEM-1","itemData":{"author":[{"dropping-particle":"","family":"Rahayu","given":"Restu","non-dropping-particle":"","parse-names":false,"suffix":""},{"dropping-particle":"","family":"Rosita","given":"Rita","non-dropping-particle":"","parse-names":false,"suffix":""},{"dropping-particle":"","family":"Rahayuningsih","given":"Yayu Sri","non-dropping-particle":"","parse-names":false,"suffix":""},{"dropping-particle":"","family":"Hernawan","given":"Asep Herry","non-dropping-particle":"","parse-names":false,"suffix":""}],"container-title":"Jurnal Basicedu","id":"ITEM-1","issue":"4","issued":{"date-parts":[["2022"]]},"page":"6313-6319","title":"Implementasi Kurikulum Merdeka Belajar di Sekolah Penggerak Restu","type":"article-journal","volume":"6"},"uris":["http://www.mendeley.com/documents/?uuid=7a8bd7a8-00e3-43cb-8b92-0c3d20783dc0"]}],"mendeley":{"formattedCitation":"(Rahayu et al., 2022)","plainTextFormattedCitation":"(Rahayu et al., 2022)","previouslyFormattedCitation":"(Rahayu et al., 2022)"},"properties":{"noteIndex":0},"schema":"https://github.com/citation-style-language/schema/raw/master/csl-citation.json"}</w:instrText>
      </w:r>
      <w:r w:rsidR="0067541E">
        <w:rPr>
          <w:rFonts w:eastAsia="Times New Roman"/>
          <w:color w:val="000000"/>
          <w:sz w:val="22"/>
          <w:szCs w:val="22"/>
        </w:rPr>
        <w:fldChar w:fldCharType="separate"/>
      </w:r>
      <w:r w:rsidR="0067541E" w:rsidRPr="0067541E">
        <w:rPr>
          <w:rFonts w:eastAsia="Times New Roman"/>
          <w:noProof/>
          <w:color w:val="000000"/>
          <w:sz w:val="22"/>
          <w:szCs w:val="22"/>
        </w:rPr>
        <w:t>(Rahayu et al., 2022)</w:t>
      </w:r>
      <w:r w:rsidR="0067541E">
        <w:rPr>
          <w:rFonts w:eastAsia="Times New Roman"/>
          <w:color w:val="000000"/>
          <w:sz w:val="22"/>
          <w:szCs w:val="22"/>
        </w:rPr>
        <w:fldChar w:fldCharType="end"/>
      </w:r>
      <w:r w:rsidR="0067541E">
        <w:rPr>
          <w:rFonts w:eastAsia="Times New Roman"/>
          <w:color w:val="000000"/>
          <w:sz w:val="22"/>
          <w:szCs w:val="22"/>
        </w:rPr>
        <w:t xml:space="preserve">. </w:t>
      </w:r>
      <w:r w:rsidR="0067541E" w:rsidRPr="0067541E">
        <w:rPr>
          <w:rFonts w:eastAsia="Times New Roman"/>
          <w:color w:val="000000"/>
          <w:sz w:val="22"/>
          <w:szCs w:val="22"/>
        </w:rPr>
        <w:t xml:space="preserve">Pendidikan </w:t>
      </w:r>
      <w:proofErr w:type="spellStart"/>
      <w:r w:rsidR="0067541E" w:rsidRPr="0067541E">
        <w:rPr>
          <w:rFonts w:eastAsia="Times New Roman"/>
          <w:color w:val="000000"/>
          <w:sz w:val="22"/>
          <w:szCs w:val="22"/>
        </w:rPr>
        <w:t>memiliki</w:t>
      </w:r>
      <w:proofErr w:type="spellEnd"/>
      <w:r w:rsidR="0067541E" w:rsidRPr="0067541E">
        <w:rPr>
          <w:rFonts w:eastAsia="Times New Roman"/>
          <w:color w:val="000000"/>
          <w:sz w:val="22"/>
          <w:szCs w:val="22"/>
        </w:rPr>
        <w:t xml:space="preserve"> </w:t>
      </w:r>
      <w:proofErr w:type="spellStart"/>
      <w:r w:rsidR="0067541E" w:rsidRPr="0067541E">
        <w:rPr>
          <w:rFonts w:eastAsia="Times New Roman"/>
          <w:color w:val="000000"/>
          <w:sz w:val="22"/>
          <w:szCs w:val="22"/>
        </w:rPr>
        <w:t>ruh</w:t>
      </w:r>
      <w:proofErr w:type="spellEnd"/>
      <w:r w:rsidR="0067541E" w:rsidRPr="0067541E">
        <w:rPr>
          <w:rFonts w:eastAsia="Times New Roman"/>
          <w:color w:val="000000"/>
          <w:sz w:val="22"/>
          <w:szCs w:val="22"/>
        </w:rPr>
        <w:t xml:space="preserve"> yang </w:t>
      </w:r>
      <w:proofErr w:type="spellStart"/>
      <w:r w:rsidR="0067541E" w:rsidRPr="0067541E">
        <w:rPr>
          <w:rFonts w:eastAsia="Times New Roman"/>
          <w:color w:val="000000"/>
          <w:sz w:val="22"/>
          <w:szCs w:val="22"/>
        </w:rPr>
        <w:t>tidak</w:t>
      </w:r>
      <w:proofErr w:type="spellEnd"/>
      <w:r w:rsidR="0067541E" w:rsidRPr="0067541E">
        <w:rPr>
          <w:rFonts w:eastAsia="Times New Roman"/>
          <w:color w:val="000000"/>
          <w:sz w:val="22"/>
          <w:szCs w:val="22"/>
        </w:rPr>
        <w:t xml:space="preserve"> </w:t>
      </w:r>
      <w:proofErr w:type="spellStart"/>
      <w:r w:rsidR="0067541E" w:rsidRPr="0067541E">
        <w:rPr>
          <w:rFonts w:eastAsia="Times New Roman"/>
          <w:color w:val="000000"/>
          <w:sz w:val="22"/>
          <w:szCs w:val="22"/>
        </w:rPr>
        <w:t>bisa</w:t>
      </w:r>
      <w:proofErr w:type="spellEnd"/>
      <w:r w:rsidR="0067541E" w:rsidRPr="0067541E">
        <w:rPr>
          <w:rFonts w:eastAsia="Times New Roman"/>
          <w:color w:val="000000"/>
          <w:sz w:val="22"/>
          <w:szCs w:val="22"/>
        </w:rPr>
        <w:t xml:space="preserve"> </w:t>
      </w:r>
      <w:proofErr w:type="spellStart"/>
      <w:r w:rsidR="0067541E" w:rsidRPr="0067541E">
        <w:rPr>
          <w:rFonts w:eastAsia="Times New Roman"/>
          <w:color w:val="000000"/>
          <w:sz w:val="22"/>
          <w:szCs w:val="22"/>
        </w:rPr>
        <w:t>terpisahkan</w:t>
      </w:r>
      <w:proofErr w:type="spellEnd"/>
      <w:r w:rsidR="0067541E" w:rsidRPr="0067541E">
        <w:rPr>
          <w:rFonts w:eastAsia="Times New Roman"/>
          <w:color w:val="000000"/>
          <w:sz w:val="22"/>
          <w:szCs w:val="22"/>
        </w:rPr>
        <w:t xml:space="preserve"> </w:t>
      </w:r>
      <w:proofErr w:type="spellStart"/>
      <w:r w:rsidR="0067541E" w:rsidRPr="0067541E">
        <w:rPr>
          <w:rFonts w:eastAsia="Times New Roman"/>
          <w:color w:val="000000"/>
          <w:sz w:val="22"/>
          <w:szCs w:val="22"/>
        </w:rPr>
        <w:t>diantara</w:t>
      </w:r>
      <w:proofErr w:type="spellEnd"/>
      <w:r w:rsidR="0067541E">
        <w:rPr>
          <w:rFonts w:eastAsia="Times New Roman"/>
          <w:color w:val="000000"/>
          <w:sz w:val="22"/>
          <w:szCs w:val="22"/>
        </w:rPr>
        <w:t xml:space="preserve"> </w:t>
      </w:r>
      <w:proofErr w:type="spellStart"/>
      <w:r w:rsidR="0067541E" w:rsidRPr="0067541E">
        <w:rPr>
          <w:rFonts w:eastAsia="Times New Roman"/>
          <w:color w:val="000000"/>
          <w:sz w:val="22"/>
          <w:szCs w:val="22"/>
        </w:rPr>
        <w:t>keduanya</w:t>
      </w:r>
      <w:proofErr w:type="spellEnd"/>
      <w:r w:rsidR="0067541E" w:rsidRPr="0067541E">
        <w:rPr>
          <w:rFonts w:eastAsia="Times New Roman"/>
          <w:color w:val="000000"/>
          <w:sz w:val="22"/>
          <w:szCs w:val="22"/>
        </w:rPr>
        <w:t xml:space="preserve"> </w:t>
      </w:r>
      <w:proofErr w:type="spellStart"/>
      <w:r w:rsidR="0067541E" w:rsidRPr="0067541E">
        <w:rPr>
          <w:rFonts w:eastAsia="Times New Roman"/>
          <w:color w:val="000000"/>
          <w:sz w:val="22"/>
          <w:szCs w:val="22"/>
        </w:rPr>
        <w:t>yaitu</w:t>
      </w:r>
      <w:proofErr w:type="spellEnd"/>
      <w:r w:rsidR="0067541E" w:rsidRPr="0067541E">
        <w:rPr>
          <w:rFonts w:eastAsia="Times New Roman"/>
          <w:color w:val="000000"/>
          <w:sz w:val="22"/>
          <w:szCs w:val="22"/>
        </w:rPr>
        <w:t xml:space="preserve"> </w:t>
      </w:r>
      <w:proofErr w:type="spellStart"/>
      <w:r w:rsidR="0067541E" w:rsidRPr="0067541E">
        <w:rPr>
          <w:rFonts w:eastAsia="Times New Roman"/>
          <w:color w:val="000000"/>
          <w:sz w:val="22"/>
          <w:szCs w:val="22"/>
        </w:rPr>
        <w:t>kurikulum</w:t>
      </w:r>
      <w:proofErr w:type="spellEnd"/>
      <w:r w:rsidR="00DA77CE">
        <w:rPr>
          <w:rFonts w:eastAsia="Times New Roman"/>
          <w:color w:val="000000"/>
          <w:sz w:val="22"/>
          <w:szCs w:val="22"/>
        </w:rPr>
        <w:t xml:space="preserve"> </w:t>
      </w:r>
      <w:r w:rsidR="0067541E">
        <w:rPr>
          <w:rFonts w:eastAsia="Times New Roman"/>
          <w:color w:val="000000"/>
          <w:sz w:val="22"/>
          <w:szCs w:val="22"/>
        </w:rPr>
        <w:fldChar w:fldCharType="begin" w:fldLock="1"/>
      </w:r>
      <w:r w:rsidR="00DA77CE">
        <w:rPr>
          <w:rFonts w:eastAsia="Times New Roman"/>
          <w:color w:val="000000"/>
          <w:sz w:val="22"/>
          <w:szCs w:val="22"/>
        </w:rPr>
        <w:instrText>ADDIN CSL_CITATION {"citationItems":[{"id":"ITEM-1","itemData":{"author":[{"dropping-particle":"","family":"Tsauriya","given":"Nur","non-dropping-particle":"","parse-names":false,"suffix":""}],"id":"ITEM-1","issued":{"date-parts":[["2015"]]},"title":"Ta'lim Al-Lughoh Al-Arobiyah Fii Al-Manhaj 2013","type":"article"},"uris":["http://www.mendeley.com/documents/?uuid=3f3bd1fa-97cc-44a5-baf7-d9f329c05155"]}],"mendeley":{"formattedCitation":"(Tsauriya, 2015)","plainTextFormattedCitation":"(Tsauriya, 2015)","previouslyFormattedCitation":"(Tsauriya, 2015)"},"properties":{"noteIndex":0},"schema":"https://github.com/citation-style-language/schema/raw/master/csl-citation.json"}</w:instrText>
      </w:r>
      <w:r w:rsidR="0067541E">
        <w:rPr>
          <w:rFonts w:eastAsia="Times New Roman"/>
          <w:color w:val="000000"/>
          <w:sz w:val="22"/>
          <w:szCs w:val="22"/>
        </w:rPr>
        <w:fldChar w:fldCharType="separate"/>
      </w:r>
      <w:r w:rsidR="0067541E" w:rsidRPr="0067541E">
        <w:rPr>
          <w:rFonts w:eastAsia="Times New Roman"/>
          <w:noProof/>
          <w:color w:val="000000"/>
          <w:sz w:val="22"/>
          <w:szCs w:val="22"/>
        </w:rPr>
        <w:t>(Tsauriya, 2015)</w:t>
      </w:r>
      <w:r w:rsidR="0067541E">
        <w:rPr>
          <w:rFonts w:eastAsia="Times New Roman"/>
          <w:color w:val="000000"/>
          <w:sz w:val="22"/>
          <w:szCs w:val="22"/>
        </w:rPr>
        <w:fldChar w:fldCharType="end"/>
      </w:r>
      <w:r w:rsidR="00DA77CE">
        <w:rPr>
          <w:rFonts w:eastAsia="Times New Roman"/>
          <w:color w:val="000000"/>
          <w:sz w:val="22"/>
          <w:szCs w:val="22"/>
        </w:rPr>
        <w:t xml:space="preserve">. </w:t>
      </w:r>
      <w:proofErr w:type="spellStart"/>
      <w:r w:rsidR="00DA77CE" w:rsidRPr="00DA77CE">
        <w:rPr>
          <w:rFonts w:eastAsia="Times New Roman"/>
          <w:color w:val="000000"/>
          <w:sz w:val="22"/>
          <w:szCs w:val="22"/>
        </w:rPr>
        <w:t>Kurikulum</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merupakan</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elemen</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dari</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struktur</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pendidikan</w:t>
      </w:r>
      <w:proofErr w:type="spellEnd"/>
      <w:r w:rsidR="00DA77CE" w:rsidRPr="00DA77CE">
        <w:rPr>
          <w:rFonts w:eastAsia="Times New Roman"/>
          <w:color w:val="000000"/>
          <w:sz w:val="22"/>
          <w:szCs w:val="22"/>
        </w:rPr>
        <w:t xml:space="preserve"> yang </w:t>
      </w:r>
      <w:proofErr w:type="spellStart"/>
      <w:r w:rsidR="00DA77CE" w:rsidRPr="00DA77CE">
        <w:rPr>
          <w:rFonts w:eastAsia="Times New Roman"/>
          <w:color w:val="000000"/>
          <w:sz w:val="22"/>
          <w:szCs w:val="22"/>
        </w:rPr>
        <w:t>telah</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dibuat</w:t>
      </w:r>
      <w:proofErr w:type="spellEnd"/>
      <w:r w:rsidR="00DA77CE">
        <w:rPr>
          <w:rFonts w:eastAsia="Times New Roman"/>
          <w:color w:val="000000"/>
          <w:sz w:val="22"/>
          <w:szCs w:val="22"/>
        </w:rPr>
        <w:t xml:space="preserve"> </w:t>
      </w:r>
      <w:proofErr w:type="spellStart"/>
      <w:r w:rsidR="00DA77CE" w:rsidRPr="00DA77CE">
        <w:rPr>
          <w:rFonts w:eastAsia="Times New Roman"/>
          <w:color w:val="000000"/>
          <w:sz w:val="22"/>
          <w:szCs w:val="22"/>
        </w:rPr>
        <w:t>kemudian</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dilaksanakan</w:t>
      </w:r>
      <w:proofErr w:type="spellEnd"/>
      <w:r w:rsidR="00DA77CE" w:rsidRPr="00DA77CE">
        <w:rPr>
          <w:rFonts w:eastAsia="Times New Roman"/>
          <w:color w:val="000000"/>
          <w:sz w:val="22"/>
          <w:szCs w:val="22"/>
        </w:rPr>
        <w:t xml:space="preserve"> oleh guru dan </w:t>
      </w:r>
      <w:proofErr w:type="spellStart"/>
      <w:r w:rsidR="00DA77CE" w:rsidRPr="00DA77CE">
        <w:rPr>
          <w:rFonts w:eastAsia="Times New Roman"/>
          <w:color w:val="000000"/>
          <w:sz w:val="22"/>
          <w:szCs w:val="22"/>
        </w:rPr>
        <w:t>siswa</w:t>
      </w:r>
      <w:proofErr w:type="spellEnd"/>
      <w:r w:rsidR="00DA77CE" w:rsidRPr="00DA77CE">
        <w:rPr>
          <w:rFonts w:eastAsia="Times New Roman"/>
          <w:color w:val="000000"/>
          <w:sz w:val="22"/>
          <w:szCs w:val="22"/>
        </w:rPr>
        <w:t xml:space="preserve"> yang </w:t>
      </w:r>
      <w:proofErr w:type="spellStart"/>
      <w:r w:rsidR="00DA77CE" w:rsidRPr="00DA77CE">
        <w:rPr>
          <w:rFonts w:eastAsia="Times New Roman"/>
          <w:color w:val="000000"/>
          <w:sz w:val="22"/>
          <w:szCs w:val="22"/>
        </w:rPr>
        <w:t>mempunyai</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tujuan</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pembelajaran</w:t>
      </w:r>
      <w:proofErr w:type="spellEnd"/>
      <w:r w:rsidR="00DA77CE" w:rsidRPr="00DA77CE">
        <w:rPr>
          <w:rFonts w:eastAsia="Times New Roman"/>
          <w:color w:val="000000"/>
          <w:sz w:val="22"/>
          <w:szCs w:val="22"/>
        </w:rPr>
        <w:t xml:space="preserve"> di </w:t>
      </w:r>
      <w:proofErr w:type="spellStart"/>
      <w:r w:rsidR="00DA77CE" w:rsidRPr="00DA77CE">
        <w:rPr>
          <w:rFonts w:eastAsia="Times New Roman"/>
          <w:color w:val="000000"/>
          <w:sz w:val="22"/>
          <w:szCs w:val="22"/>
        </w:rPr>
        <w:t>dalamnya</w:t>
      </w:r>
      <w:proofErr w:type="spellEnd"/>
      <w:r w:rsidR="00DA77CE" w:rsidRPr="00DA77CE">
        <w:rPr>
          <w:rFonts w:eastAsia="Times New Roman"/>
          <w:color w:val="000000"/>
          <w:sz w:val="22"/>
          <w:szCs w:val="22"/>
        </w:rPr>
        <w:t xml:space="preserve"> dan </w:t>
      </w:r>
      <w:proofErr w:type="spellStart"/>
      <w:r w:rsidR="00DA77CE" w:rsidRPr="00DA77CE">
        <w:rPr>
          <w:rFonts w:eastAsia="Times New Roman"/>
          <w:color w:val="000000"/>
          <w:sz w:val="22"/>
          <w:szCs w:val="22"/>
        </w:rPr>
        <w:t>terdapat</w:t>
      </w:r>
      <w:proofErr w:type="spellEnd"/>
      <w:r w:rsidR="00DA77CE">
        <w:rPr>
          <w:rFonts w:eastAsia="Times New Roman"/>
          <w:color w:val="000000"/>
          <w:sz w:val="22"/>
          <w:szCs w:val="22"/>
        </w:rPr>
        <w:t xml:space="preserve"> </w:t>
      </w:r>
      <w:proofErr w:type="spellStart"/>
      <w:r w:rsidR="00DA77CE" w:rsidRPr="00DA77CE">
        <w:rPr>
          <w:rFonts w:eastAsia="Times New Roman"/>
          <w:color w:val="000000"/>
          <w:sz w:val="22"/>
          <w:szCs w:val="22"/>
        </w:rPr>
        <w:t>bagian-bagian</w:t>
      </w:r>
      <w:proofErr w:type="spellEnd"/>
      <w:r w:rsidR="00DA77CE" w:rsidRPr="00DA77CE">
        <w:rPr>
          <w:rFonts w:eastAsia="Times New Roman"/>
          <w:color w:val="000000"/>
          <w:sz w:val="22"/>
          <w:szCs w:val="22"/>
        </w:rPr>
        <w:t xml:space="preserve"> yang </w:t>
      </w:r>
      <w:proofErr w:type="spellStart"/>
      <w:r w:rsidR="00DA77CE" w:rsidRPr="00DA77CE">
        <w:rPr>
          <w:rFonts w:eastAsia="Times New Roman"/>
          <w:color w:val="000000"/>
          <w:sz w:val="22"/>
          <w:szCs w:val="22"/>
        </w:rPr>
        <w:t>saling</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keterkaitan</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antara</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satu</w:t>
      </w:r>
      <w:proofErr w:type="spellEnd"/>
      <w:r w:rsidR="00DA77CE" w:rsidRPr="00DA77CE">
        <w:rPr>
          <w:rFonts w:eastAsia="Times New Roman"/>
          <w:color w:val="000000"/>
          <w:sz w:val="22"/>
          <w:szCs w:val="22"/>
        </w:rPr>
        <w:t xml:space="preserve"> </w:t>
      </w:r>
      <w:proofErr w:type="spellStart"/>
      <w:r w:rsidR="00DA77CE" w:rsidRPr="00DA77CE">
        <w:rPr>
          <w:rFonts w:eastAsia="Times New Roman"/>
          <w:color w:val="000000"/>
          <w:sz w:val="22"/>
          <w:szCs w:val="22"/>
        </w:rPr>
        <w:t>dengan</w:t>
      </w:r>
      <w:proofErr w:type="spellEnd"/>
      <w:r w:rsidR="00DA77CE" w:rsidRPr="00DA77CE">
        <w:rPr>
          <w:rFonts w:eastAsia="Times New Roman"/>
          <w:color w:val="000000"/>
          <w:sz w:val="22"/>
          <w:szCs w:val="22"/>
        </w:rPr>
        <w:t xml:space="preserve"> yang lain</w:t>
      </w:r>
      <w:r w:rsidR="00853458">
        <w:rPr>
          <w:rFonts w:eastAsia="Times New Roman"/>
          <w:color w:val="000000"/>
          <w:sz w:val="22"/>
          <w:szCs w:val="22"/>
        </w:rPr>
        <w:t xml:space="preserve"> </w:t>
      </w:r>
      <w:r w:rsidR="00853458">
        <w:rPr>
          <w:rFonts w:eastAsia="Times New Roman"/>
          <w:color w:val="000000"/>
          <w:sz w:val="22"/>
          <w:szCs w:val="22"/>
        </w:rPr>
        <w:fldChar w:fldCharType="begin" w:fldLock="1"/>
      </w:r>
      <w:r w:rsidR="00853458">
        <w:rPr>
          <w:rFonts w:eastAsia="Times New Roman"/>
          <w:color w:val="000000"/>
          <w:sz w:val="22"/>
          <w:szCs w:val="22"/>
        </w:rPr>
        <w:instrText>ADDIN CSL_CITATION {"citationItems":[{"id":"ITEM-1","itemData":{"author":[{"dropping-particle":"","family":"Mushtofa","given":"Izzuddin","non-dropping-particle":"","parse-names":false,"suffix":""}],"id":"ITEM-1","issued":{"date-parts":[["2015"]]},"title":"Tatwir Manhaj Ta'lim Al-Lughoh Al-Arobiyah","type":"article"},"uris":["http://www.mendeley.com/documents/?uuid=7c394c15-a2cb-4ef8-a84d-8ecacf6a326e"]}],"mendeley":{"formattedCitation":"(Mushtofa, 2015)","plainTextFormattedCitation":"(Mushtofa, 2015)","previouslyFormattedCitation":"(Mushtofa, 2015)"},"properties":{"noteIndex":0},"schema":"https://github.com/citation-style-language/schema/raw/master/csl-citation.json"}</w:instrText>
      </w:r>
      <w:r w:rsidR="00853458">
        <w:rPr>
          <w:rFonts w:eastAsia="Times New Roman"/>
          <w:color w:val="000000"/>
          <w:sz w:val="22"/>
          <w:szCs w:val="22"/>
        </w:rPr>
        <w:fldChar w:fldCharType="separate"/>
      </w:r>
      <w:r w:rsidR="00853458" w:rsidRPr="00853458">
        <w:rPr>
          <w:rFonts w:eastAsia="Times New Roman"/>
          <w:noProof/>
          <w:color w:val="000000"/>
          <w:sz w:val="22"/>
          <w:szCs w:val="22"/>
        </w:rPr>
        <w:t>(Mushtofa, 2015)</w:t>
      </w:r>
      <w:r w:rsidR="00853458">
        <w:rPr>
          <w:rFonts w:eastAsia="Times New Roman"/>
          <w:color w:val="000000"/>
          <w:sz w:val="22"/>
          <w:szCs w:val="22"/>
        </w:rPr>
        <w:fldChar w:fldCharType="end"/>
      </w:r>
      <w:r w:rsidR="00FC1717">
        <w:rPr>
          <w:rFonts w:eastAsia="Times New Roman"/>
          <w:color w:val="000000"/>
          <w:sz w:val="22"/>
          <w:szCs w:val="22"/>
        </w:rPr>
        <w:t xml:space="preserve">. </w:t>
      </w:r>
      <w:r w:rsidR="00FC1717" w:rsidRPr="00FC1717">
        <w:rPr>
          <w:rFonts w:eastAsia="Times New Roman"/>
          <w:color w:val="000000"/>
          <w:sz w:val="22"/>
          <w:szCs w:val="22"/>
        </w:rPr>
        <w:t xml:space="preserve">Dalam </w:t>
      </w:r>
      <w:proofErr w:type="spellStart"/>
      <w:r w:rsidR="00FC1717" w:rsidRPr="00FC1717">
        <w:rPr>
          <w:rFonts w:eastAsia="Times New Roman"/>
          <w:color w:val="000000"/>
          <w:sz w:val="22"/>
          <w:szCs w:val="22"/>
        </w:rPr>
        <w:t>kegiatan</w:t>
      </w:r>
      <w:proofErr w:type="spellEnd"/>
      <w:r w:rsidR="00FC1717" w:rsidRPr="00FC1717">
        <w:rPr>
          <w:rFonts w:eastAsia="Times New Roman"/>
          <w:color w:val="000000"/>
          <w:sz w:val="22"/>
          <w:szCs w:val="22"/>
        </w:rPr>
        <w:t xml:space="preserve"> </w:t>
      </w:r>
      <w:proofErr w:type="spellStart"/>
      <w:r w:rsidR="00E24EA3">
        <w:rPr>
          <w:rFonts w:eastAsia="Times New Roman"/>
          <w:color w:val="000000"/>
          <w:sz w:val="22"/>
          <w:szCs w:val="22"/>
        </w:rPr>
        <w:t>pembelajaran</w:t>
      </w:r>
      <w:proofErr w:type="spellEnd"/>
      <w:r w:rsidR="00FC1717" w:rsidRPr="00FC1717">
        <w:rPr>
          <w:rFonts w:eastAsia="Times New Roman"/>
          <w:color w:val="000000"/>
          <w:sz w:val="22"/>
          <w:szCs w:val="22"/>
        </w:rPr>
        <w:t>,</w:t>
      </w:r>
      <w:r w:rsidR="00FC1717">
        <w:rPr>
          <w:rFonts w:eastAsia="Times New Roman"/>
          <w:color w:val="000000"/>
          <w:sz w:val="22"/>
          <w:szCs w:val="22"/>
        </w:rPr>
        <w:t xml:space="preserve"> </w:t>
      </w:r>
      <w:proofErr w:type="spellStart"/>
      <w:r w:rsidR="00FC1717" w:rsidRPr="00FC1717">
        <w:rPr>
          <w:rFonts w:eastAsia="Times New Roman"/>
          <w:color w:val="000000"/>
          <w:sz w:val="22"/>
          <w:szCs w:val="22"/>
        </w:rPr>
        <w:t>kurikulum</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memiliki</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peran</w:t>
      </w:r>
      <w:proofErr w:type="spellEnd"/>
      <w:r w:rsidR="00FC1717" w:rsidRPr="00FC1717">
        <w:rPr>
          <w:rFonts w:eastAsia="Times New Roman"/>
          <w:color w:val="000000"/>
          <w:sz w:val="22"/>
          <w:szCs w:val="22"/>
        </w:rPr>
        <w:t xml:space="preserve"> yang sangat </w:t>
      </w:r>
      <w:proofErr w:type="spellStart"/>
      <w:r w:rsidR="00FC1717" w:rsidRPr="00FC1717">
        <w:rPr>
          <w:rFonts w:eastAsia="Times New Roman"/>
          <w:color w:val="000000"/>
          <w:sz w:val="22"/>
          <w:szCs w:val="22"/>
        </w:rPr>
        <w:t>penting</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yaitu</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sebagai</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dasar</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untuk</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menyusun</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tujuan</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dalam</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kegiatan</w:t>
      </w:r>
      <w:proofErr w:type="spellEnd"/>
      <w:r w:rsidR="00FC1717">
        <w:rPr>
          <w:rFonts w:eastAsia="Times New Roman"/>
          <w:color w:val="000000"/>
          <w:sz w:val="22"/>
          <w:szCs w:val="22"/>
        </w:rPr>
        <w:t xml:space="preserve"> </w:t>
      </w:r>
      <w:proofErr w:type="spellStart"/>
      <w:r w:rsidR="00E24EA3">
        <w:rPr>
          <w:rFonts w:eastAsia="Times New Roman"/>
          <w:color w:val="000000"/>
          <w:sz w:val="22"/>
          <w:szCs w:val="22"/>
        </w:rPr>
        <w:t>pembelajaran</w:t>
      </w:r>
      <w:proofErr w:type="spellEnd"/>
      <w:r w:rsidR="00FC1717" w:rsidRPr="00FC1717">
        <w:rPr>
          <w:rFonts w:eastAsia="Times New Roman"/>
          <w:color w:val="000000"/>
          <w:sz w:val="22"/>
          <w:szCs w:val="22"/>
        </w:rPr>
        <w:t xml:space="preserve">, oleh </w:t>
      </w:r>
      <w:proofErr w:type="spellStart"/>
      <w:r w:rsidR="00FC1717" w:rsidRPr="00FC1717">
        <w:rPr>
          <w:rFonts w:eastAsia="Times New Roman"/>
          <w:color w:val="000000"/>
          <w:sz w:val="22"/>
          <w:szCs w:val="22"/>
        </w:rPr>
        <w:t>karena</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itu</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kurikulum</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menjadi</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dasar</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utama</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dalam</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pengembangan</w:t>
      </w:r>
      <w:proofErr w:type="spellEnd"/>
      <w:r w:rsidR="00FC1717" w:rsidRPr="00FC1717">
        <w:rPr>
          <w:rFonts w:eastAsia="Times New Roman"/>
          <w:color w:val="000000"/>
          <w:sz w:val="22"/>
          <w:szCs w:val="22"/>
        </w:rPr>
        <w:t xml:space="preserve"> </w:t>
      </w:r>
      <w:proofErr w:type="spellStart"/>
      <w:r w:rsidR="00FC1717" w:rsidRPr="00FC1717">
        <w:rPr>
          <w:rFonts w:eastAsia="Times New Roman"/>
          <w:color w:val="000000"/>
          <w:sz w:val="22"/>
          <w:szCs w:val="22"/>
        </w:rPr>
        <w:t>kurikulum</w:t>
      </w:r>
      <w:proofErr w:type="spellEnd"/>
      <w:r w:rsidR="00853458">
        <w:rPr>
          <w:rFonts w:eastAsia="Times New Roman"/>
          <w:color w:val="000000"/>
          <w:sz w:val="22"/>
          <w:szCs w:val="22"/>
        </w:rPr>
        <w:t xml:space="preserve"> </w:t>
      </w:r>
      <w:r w:rsidR="00853458">
        <w:rPr>
          <w:rFonts w:eastAsia="Times New Roman"/>
          <w:color w:val="000000"/>
          <w:sz w:val="22"/>
          <w:szCs w:val="22"/>
        </w:rPr>
        <w:fldChar w:fldCharType="begin" w:fldLock="1"/>
      </w:r>
      <w:r w:rsidR="00853458">
        <w:rPr>
          <w:rFonts w:eastAsia="Times New Roman"/>
          <w:color w:val="000000"/>
          <w:sz w:val="22"/>
          <w:szCs w:val="22"/>
        </w:rPr>
        <w:instrText>ADDIN CSL_CITATION {"citationItems":[{"id":"ITEM-1","itemData":{"author":[{"dropping-particle":"","family":"Hasanatun","given":"Haiatun","non-dropping-particle":"","parse-names":false,"suffix":""}],"id":"ITEM-1","issued":{"date-parts":[["2015"]]},"title":"Tatwir Al-Manhaj","type":"article"},"uris":["http://www.mendeley.com/documents/?uuid=c2071b12-8380-4bda-a82d-38747fa386c8"]}],"mendeley":{"formattedCitation":"(Hasanatun, 2015)","plainTextFormattedCitation":"(Hasanatun, 2015)","previouslyFormattedCitation":"(Hasanatun, 2015)"},"properties":{"noteIndex":0},"schema":"https://github.com/citation-style-language/schema/raw/master/csl-citation.json"}</w:instrText>
      </w:r>
      <w:r w:rsidR="00853458">
        <w:rPr>
          <w:rFonts w:eastAsia="Times New Roman"/>
          <w:color w:val="000000"/>
          <w:sz w:val="22"/>
          <w:szCs w:val="22"/>
        </w:rPr>
        <w:fldChar w:fldCharType="separate"/>
      </w:r>
      <w:r w:rsidR="00853458" w:rsidRPr="00853458">
        <w:rPr>
          <w:rFonts w:eastAsia="Times New Roman"/>
          <w:noProof/>
          <w:color w:val="000000"/>
          <w:sz w:val="22"/>
          <w:szCs w:val="22"/>
        </w:rPr>
        <w:t>(Hasanatun, 2015)</w:t>
      </w:r>
      <w:r w:rsidR="00853458">
        <w:rPr>
          <w:rFonts w:eastAsia="Times New Roman"/>
          <w:color w:val="000000"/>
          <w:sz w:val="22"/>
          <w:szCs w:val="22"/>
        </w:rPr>
        <w:fldChar w:fldCharType="end"/>
      </w:r>
      <w:r w:rsidR="00DC207D">
        <w:rPr>
          <w:rFonts w:eastAsia="Times New Roman"/>
          <w:color w:val="000000"/>
          <w:sz w:val="22"/>
          <w:szCs w:val="22"/>
        </w:rPr>
        <w:t xml:space="preserve">. </w:t>
      </w:r>
    </w:p>
    <w:p w14:paraId="6F7D6B97" w14:textId="6A8DF0FA" w:rsidR="000D1699" w:rsidRDefault="00DC207D" w:rsidP="000D1699">
      <w:pPr>
        <w:pBdr>
          <w:top w:val="nil"/>
          <w:left w:val="nil"/>
          <w:bottom w:val="nil"/>
          <w:right w:val="nil"/>
          <w:between w:val="nil"/>
        </w:pBdr>
        <w:spacing w:line="360" w:lineRule="auto"/>
        <w:ind w:firstLine="425"/>
        <w:rPr>
          <w:rFonts w:eastAsia="Times New Roman"/>
          <w:color w:val="000000"/>
          <w:sz w:val="22"/>
          <w:szCs w:val="22"/>
        </w:rPr>
      </w:pPr>
      <w:proofErr w:type="spellStart"/>
      <w:r w:rsidRPr="00DC207D">
        <w:rPr>
          <w:rFonts w:eastAsia="Times New Roman"/>
          <w:color w:val="000000"/>
          <w:sz w:val="22"/>
          <w:szCs w:val="22"/>
        </w:rPr>
        <w:t>Kurikulum</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merdeka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merupakan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kurikulum</w:t>
      </w:r>
      <w:proofErr w:type="spellEnd"/>
      <w:r w:rsidRPr="00DC207D">
        <w:rPr>
          <w:rFonts w:eastAsia="Times New Roman"/>
          <w:color w:val="000000"/>
          <w:sz w:val="22"/>
          <w:szCs w:val="22"/>
        </w:rPr>
        <w:t xml:space="preserve"> yang </w:t>
      </w:r>
      <w:proofErr w:type="spellStart"/>
      <w:r w:rsidRPr="00DC207D">
        <w:rPr>
          <w:rFonts w:eastAsia="Times New Roman"/>
          <w:color w:val="000000"/>
          <w:sz w:val="22"/>
          <w:szCs w:val="22"/>
        </w:rPr>
        <w:t>mempunyai</w:t>
      </w:r>
      <w:proofErr w:type="spellEnd"/>
      <w:r w:rsidRPr="00DC207D">
        <w:rPr>
          <w:rFonts w:eastAsia="Times New Roman"/>
          <w:color w:val="000000"/>
          <w:sz w:val="22"/>
          <w:szCs w:val="22"/>
        </w:rPr>
        <w:t xml:space="preserve"> dua </w:t>
      </w:r>
      <w:proofErr w:type="spellStart"/>
      <w:r w:rsidRPr="00DC207D">
        <w:rPr>
          <w:rFonts w:eastAsia="Times New Roman"/>
          <w:color w:val="000000"/>
          <w:sz w:val="22"/>
          <w:szCs w:val="22"/>
        </w:rPr>
        <w:t>kegi</w:t>
      </w:r>
      <w:r w:rsidR="00E24EA3">
        <w:rPr>
          <w:rFonts w:eastAsia="Times New Roman"/>
          <w:color w:val="000000"/>
          <w:sz w:val="22"/>
          <w:szCs w:val="22"/>
        </w:rPr>
        <w:t>a</w:t>
      </w:r>
      <w:r w:rsidRPr="00DC207D">
        <w:rPr>
          <w:rFonts w:eastAsia="Times New Roman"/>
          <w:color w:val="000000"/>
          <w:sz w:val="22"/>
          <w:szCs w:val="22"/>
        </w:rPr>
        <w:t>tan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utama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dalam</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struktur</w:t>
      </w:r>
      <w:proofErr w:type="spellEnd"/>
      <w:r>
        <w:rPr>
          <w:rFonts w:eastAsia="Times New Roman"/>
          <w:color w:val="000000"/>
          <w:sz w:val="22"/>
          <w:szCs w:val="22"/>
        </w:rPr>
        <w:t xml:space="preserve"> </w:t>
      </w:r>
      <w:proofErr w:type="spellStart"/>
      <w:r w:rsidRPr="00DC207D">
        <w:rPr>
          <w:rFonts w:eastAsia="Times New Roman"/>
          <w:color w:val="000000"/>
          <w:sz w:val="22"/>
          <w:szCs w:val="22"/>
        </w:rPr>
        <w:t>pembelajarannya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yakni</w:t>
      </w:r>
      <w:proofErr w:type="spellEnd"/>
      <w:r w:rsidRPr="00DC207D">
        <w:rPr>
          <w:rFonts w:eastAsia="Times New Roman"/>
          <w:color w:val="000000"/>
          <w:sz w:val="22"/>
          <w:szCs w:val="22"/>
        </w:rPr>
        <w:t xml:space="preserve"> yang </w:t>
      </w:r>
      <w:proofErr w:type="spellStart"/>
      <w:r w:rsidRPr="00DC207D">
        <w:rPr>
          <w:rFonts w:eastAsia="Times New Roman"/>
          <w:color w:val="000000"/>
          <w:sz w:val="22"/>
          <w:szCs w:val="22"/>
        </w:rPr>
        <w:t>pertama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pembelajaran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intrakulikuler</w:t>
      </w:r>
      <w:proofErr w:type="spellEnd"/>
      <w:r w:rsidRPr="00DC207D">
        <w:rPr>
          <w:rFonts w:eastAsia="Times New Roman"/>
          <w:color w:val="000000"/>
          <w:sz w:val="22"/>
          <w:szCs w:val="22"/>
        </w:rPr>
        <w:t xml:space="preserve"> yang </w:t>
      </w:r>
      <w:proofErr w:type="spellStart"/>
      <w:r w:rsidRPr="00DC207D">
        <w:rPr>
          <w:rFonts w:eastAsia="Times New Roman"/>
          <w:color w:val="000000"/>
          <w:sz w:val="22"/>
          <w:szCs w:val="22"/>
        </w:rPr>
        <w:t>berpacu</w:t>
      </w:r>
      <w:proofErr w:type="spellEnd"/>
      <w:r w:rsidRPr="00DC207D">
        <w:rPr>
          <w:rFonts w:eastAsia="Times New Roman"/>
          <w:color w:val="000000"/>
          <w:sz w:val="22"/>
          <w:szCs w:val="22"/>
        </w:rPr>
        <w:t xml:space="preserve"> pada </w:t>
      </w:r>
      <w:proofErr w:type="spellStart"/>
      <w:r w:rsidRPr="00DC207D">
        <w:rPr>
          <w:rFonts w:eastAsia="Times New Roman"/>
          <w:color w:val="000000"/>
          <w:sz w:val="22"/>
          <w:szCs w:val="22"/>
        </w:rPr>
        <w:t>capaian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pembelajaran</w:t>
      </w:r>
      <w:proofErr w:type="spellEnd"/>
      <w:r>
        <w:rPr>
          <w:rFonts w:eastAsia="Times New Roman"/>
          <w:color w:val="000000"/>
          <w:sz w:val="22"/>
          <w:szCs w:val="22"/>
        </w:rPr>
        <w:t xml:space="preserve"> </w:t>
      </w:r>
      <w:proofErr w:type="spellStart"/>
      <w:r w:rsidRPr="00DC207D">
        <w:rPr>
          <w:rFonts w:eastAsia="Times New Roman"/>
          <w:color w:val="000000"/>
          <w:sz w:val="22"/>
          <w:szCs w:val="22"/>
        </w:rPr>
        <w:t>siswa</w:t>
      </w:r>
      <w:proofErr w:type="spellEnd"/>
      <w:r w:rsidRPr="00DC207D">
        <w:rPr>
          <w:rFonts w:eastAsia="Times New Roman"/>
          <w:color w:val="000000"/>
          <w:sz w:val="22"/>
          <w:szCs w:val="22"/>
        </w:rPr>
        <w:t xml:space="preserve"> pada </w:t>
      </w:r>
      <w:proofErr w:type="spellStart"/>
      <w:r w:rsidRPr="00DC207D">
        <w:rPr>
          <w:rFonts w:eastAsia="Times New Roman"/>
          <w:color w:val="000000"/>
          <w:sz w:val="22"/>
          <w:szCs w:val="22"/>
        </w:rPr>
        <w:t>setiap</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mata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pelajaran</w:t>
      </w:r>
      <w:proofErr w:type="spellEnd"/>
      <w:r w:rsidRPr="00DC207D">
        <w:rPr>
          <w:rFonts w:eastAsia="Times New Roman"/>
          <w:color w:val="000000"/>
          <w:sz w:val="22"/>
          <w:szCs w:val="22"/>
        </w:rPr>
        <w:t xml:space="preserve"> dan yang </w:t>
      </w:r>
      <w:proofErr w:type="spellStart"/>
      <w:r w:rsidRPr="00DC207D">
        <w:rPr>
          <w:rFonts w:eastAsia="Times New Roman"/>
          <w:color w:val="000000"/>
          <w:sz w:val="22"/>
          <w:szCs w:val="22"/>
        </w:rPr>
        <w:t>kedua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projek</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penguatan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profil</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pelajar</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pancasila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atau</w:t>
      </w:r>
      <w:proofErr w:type="spellEnd"/>
      <w:r w:rsidRPr="00DC207D">
        <w:rPr>
          <w:rFonts w:eastAsia="Times New Roman"/>
          <w:color w:val="000000"/>
          <w:sz w:val="22"/>
          <w:szCs w:val="22"/>
        </w:rPr>
        <w:t xml:space="preserve"> yang </w:t>
      </w:r>
      <w:proofErr w:type="spellStart"/>
      <w:r w:rsidRPr="00DC207D">
        <w:rPr>
          <w:rFonts w:eastAsia="Times New Roman"/>
          <w:color w:val="000000"/>
          <w:sz w:val="22"/>
          <w:szCs w:val="22"/>
        </w:rPr>
        <w:t>disebut</w:t>
      </w:r>
      <w:proofErr w:type="spellEnd"/>
      <w:r>
        <w:rPr>
          <w:rFonts w:eastAsia="Times New Roman"/>
          <w:color w:val="000000"/>
          <w:sz w:val="22"/>
          <w:szCs w:val="22"/>
        </w:rPr>
        <w:t xml:space="preserve"> </w:t>
      </w:r>
      <w:proofErr w:type="spellStart"/>
      <w:r w:rsidRPr="00DC207D">
        <w:rPr>
          <w:rFonts w:eastAsia="Times New Roman"/>
          <w:color w:val="000000"/>
          <w:sz w:val="22"/>
          <w:szCs w:val="22"/>
        </w:rPr>
        <w:t>dengan</w:t>
      </w:r>
      <w:proofErr w:type="spellEnd"/>
      <w:r w:rsidRPr="00DC207D">
        <w:rPr>
          <w:rFonts w:eastAsia="Times New Roman"/>
          <w:color w:val="000000"/>
          <w:sz w:val="22"/>
          <w:szCs w:val="22"/>
        </w:rPr>
        <w:t xml:space="preserve"> P5 yang </w:t>
      </w:r>
      <w:proofErr w:type="spellStart"/>
      <w:r w:rsidRPr="00DC207D">
        <w:rPr>
          <w:rFonts w:eastAsia="Times New Roman"/>
          <w:color w:val="000000"/>
          <w:sz w:val="22"/>
          <w:szCs w:val="22"/>
        </w:rPr>
        <w:t>berpacu</w:t>
      </w:r>
      <w:proofErr w:type="spellEnd"/>
      <w:r w:rsidRPr="00DC207D">
        <w:rPr>
          <w:rFonts w:eastAsia="Times New Roman"/>
          <w:color w:val="000000"/>
          <w:sz w:val="22"/>
          <w:szCs w:val="22"/>
        </w:rPr>
        <w:t xml:space="preserve"> pada </w:t>
      </w:r>
      <w:proofErr w:type="spellStart"/>
      <w:r w:rsidRPr="00DC207D">
        <w:rPr>
          <w:rFonts w:eastAsia="Times New Roman"/>
          <w:color w:val="000000"/>
          <w:sz w:val="22"/>
          <w:szCs w:val="22"/>
        </w:rPr>
        <w:t>standar</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kompetensi</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lulusan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siswa</w:t>
      </w:r>
      <w:proofErr w:type="spellEnd"/>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author":[{"dropping-particle":"","family":"Hamdi","given":"Syahrul","non-dropping-particle":"","parse-names":false,"suffix":""},{"dropping-particle":"","family":"Triatna","given":"Cepi","non-dropping-particle":"","parse-names":false,"suffix":""},{"dropping-particle":"","family":"Pendidikan","given":"Pascasarjana Administrasi","non-dropping-particle":"","parse-names":false,"suffix":""},{"dropping-particle":"","family":"Indonesia","given":"Universitas Pendidikan","non-dropping-particle":"","parse-names":false,"suffix":""}],"container-title":"SAP (Susunan Artikel Pendidikan)","id":"ITEM-1","issue":"1","issued":{"date-parts":[["2024"]]},"page":"10-17","title":"Kurikulum merdeka dalam perspektif pedagogik","type":"article-journal","volume":"7"},"uris":["http://www.mendeley.com/documents/?uuid=c935d401-bb4b-45ce-bb40-5e9b939653aa"]}],"mendeley":{"formattedCitation":"(Hamdi et al., 2024)","plainTextFormattedCitation":"(Hamdi et al., 2024)","previouslyFormattedCitation":"(Hamdi et al., 2024)"},"properties":{"noteIndex":0},"schema":"https://github.com/citation-style-language/schema/raw/master/csl-citation.json"}</w:instrText>
      </w:r>
      <w:r>
        <w:rPr>
          <w:rFonts w:eastAsia="Times New Roman"/>
          <w:color w:val="000000"/>
          <w:sz w:val="22"/>
          <w:szCs w:val="22"/>
        </w:rPr>
        <w:fldChar w:fldCharType="separate"/>
      </w:r>
      <w:r w:rsidRPr="00DC207D">
        <w:rPr>
          <w:rFonts w:eastAsia="Times New Roman"/>
          <w:noProof/>
          <w:color w:val="000000"/>
          <w:sz w:val="22"/>
          <w:szCs w:val="22"/>
        </w:rPr>
        <w:t>(Hamdi et al., 2024)</w:t>
      </w:r>
      <w:r>
        <w:rPr>
          <w:rFonts w:eastAsia="Times New Roman"/>
          <w:color w:val="000000"/>
          <w:sz w:val="22"/>
          <w:szCs w:val="22"/>
        </w:rPr>
        <w:fldChar w:fldCharType="end"/>
      </w:r>
      <w:r>
        <w:rPr>
          <w:rFonts w:eastAsia="Times New Roman"/>
          <w:color w:val="000000"/>
          <w:sz w:val="22"/>
          <w:szCs w:val="22"/>
        </w:rPr>
        <w:t>.</w:t>
      </w:r>
      <w:r w:rsidRPr="00DC207D">
        <w:t xml:space="preserve"> </w:t>
      </w:r>
      <w:proofErr w:type="spellStart"/>
      <w:r w:rsidRPr="00DC207D">
        <w:rPr>
          <w:rFonts w:eastAsia="Times New Roman"/>
          <w:color w:val="000000"/>
          <w:sz w:val="22"/>
          <w:szCs w:val="22"/>
        </w:rPr>
        <w:t>Kurikulum</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merdeka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mempunyai</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konsep</w:t>
      </w:r>
      <w:proofErr w:type="spellEnd"/>
      <w:r>
        <w:rPr>
          <w:rFonts w:eastAsia="Times New Roman"/>
          <w:color w:val="000000"/>
          <w:sz w:val="22"/>
          <w:szCs w:val="22"/>
        </w:rPr>
        <w:t xml:space="preserve"> </w:t>
      </w:r>
      <w:proofErr w:type="spellStart"/>
      <w:r w:rsidRPr="00DC207D">
        <w:rPr>
          <w:rFonts w:eastAsia="Times New Roman"/>
          <w:color w:val="000000"/>
          <w:sz w:val="22"/>
          <w:szCs w:val="22"/>
        </w:rPr>
        <w:t>kemandirian</w:t>
      </w:r>
      <w:proofErr w:type="spellEnd"/>
      <w:r w:rsidRPr="00DC207D">
        <w:rPr>
          <w:rFonts w:eastAsia="Times New Roman"/>
          <w:color w:val="000000"/>
          <w:sz w:val="22"/>
          <w:szCs w:val="22"/>
        </w:rPr>
        <w:t xml:space="preserve"> dan </w:t>
      </w:r>
      <w:proofErr w:type="spellStart"/>
      <w:r w:rsidRPr="00DC207D">
        <w:rPr>
          <w:rFonts w:eastAsia="Times New Roman"/>
          <w:color w:val="000000"/>
          <w:sz w:val="22"/>
          <w:szCs w:val="22"/>
        </w:rPr>
        <w:t>kebebasan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menentukan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sendiri</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cara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atau</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metode</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terbaik</w:t>
      </w:r>
      <w:proofErr w:type="spellEnd"/>
      <w:r w:rsidRPr="00DC207D">
        <w:rPr>
          <w:rFonts w:eastAsia="Times New Roman"/>
          <w:color w:val="000000"/>
          <w:sz w:val="22"/>
          <w:szCs w:val="22"/>
        </w:rPr>
        <w:t xml:space="preserve"> yang </w:t>
      </w:r>
      <w:proofErr w:type="spellStart"/>
      <w:r w:rsidRPr="00DC207D">
        <w:rPr>
          <w:rFonts w:eastAsia="Times New Roman"/>
          <w:color w:val="000000"/>
          <w:sz w:val="22"/>
          <w:szCs w:val="22"/>
        </w:rPr>
        <w:t>dapat</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digunakan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dalam</w:t>
      </w:r>
      <w:proofErr w:type="spellEnd"/>
      <w:r w:rsidRPr="00DC207D">
        <w:rPr>
          <w:rFonts w:eastAsia="Times New Roman"/>
          <w:color w:val="000000"/>
          <w:sz w:val="22"/>
          <w:szCs w:val="22"/>
        </w:rPr>
        <w:t xml:space="preserve"> proses</w:t>
      </w:r>
      <w:r>
        <w:rPr>
          <w:rFonts w:eastAsia="Times New Roman"/>
          <w:color w:val="000000"/>
          <w:sz w:val="22"/>
          <w:szCs w:val="22"/>
        </w:rPr>
        <w:t xml:space="preserve"> </w:t>
      </w:r>
      <w:proofErr w:type="spellStart"/>
      <w:r w:rsidRPr="00DC207D">
        <w:rPr>
          <w:rFonts w:eastAsia="Times New Roman"/>
          <w:color w:val="000000"/>
          <w:sz w:val="22"/>
          <w:szCs w:val="22"/>
        </w:rPr>
        <w:t>kegiatan</w:t>
      </w:r>
      <w:proofErr w:type="spellEnd"/>
      <w:r w:rsidRPr="00DC207D">
        <w:rPr>
          <w:rFonts w:eastAsia="Times New Roman"/>
          <w:color w:val="000000"/>
          <w:sz w:val="22"/>
          <w:szCs w:val="22"/>
        </w:rPr>
        <w:t xml:space="preserve"> </w:t>
      </w:r>
      <w:proofErr w:type="spellStart"/>
      <w:r w:rsidR="00E24EA3">
        <w:rPr>
          <w:rFonts w:eastAsia="Times New Roman"/>
          <w:color w:val="000000"/>
          <w:sz w:val="22"/>
          <w:szCs w:val="22"/>
        </w:rPr>
        <w:t>pembelajaran</w:t>
      </w:r>
      <w:proofErr w:type="spellEnd"/>
      <w:r>
        <w:rPr>
          <w:rFonts w:eastAsia="Times New Roman"/>
          <w:color w:val="000000"/>
          <w:sz w:val="22"/>
          <w:szCs w:val="22"/>
        </w:rPr>
        <w:t xml:space="preserve"> </w:t>
      </w:r>
      <w:r>
        <w:rPr>
          <w:rFonts w:eastAsia="Times New Roman"/>
          <w:color w:val="000000"/>
          <w:sz w:val="22"/>
          <w:szCs w:val="22"/>
        </w:rPr>
        <w:fldChar w:fldCharType="begin" w:fldLock="1"/>
      </w:r>
      <w:r w:rsidR="00D1070D">
        <w:rPr>
          <w:rFonts w:eastAsia="Times New Roman"/>
          <w:color w:val="000000"/>
          <w:sz w:val="22"/>
          <w:szCs w:val="22"/>
        </w:rPr>
        <w:instrText>ADDIN CSL_CITATION {"citationItems":[{"id":"ITEM-1","itemData":{"author":[{"dropping-particle":"","family":"Madhakomala","given":"","non-dropping-particle":"","parse-names":false,"suffix":""},{"dropping-particle":"","family":"Aisyah","given":"Layli","non-dropping-particle":"","parse-names":false,"suffix":""},{"dropping-particle":"","family":"Rizqiqa","given":"Fathiyah Nur","non-dropping-particle":"","parse-names":false,"suffix":""},{"dropping-particle":"","family":"Putri","given":"Fransiska Desiana","non-dropping-particle":"","parse-names":false,"suffix":""},{"dropping-particle":"","family":"Nulhaq","given":"Sidiq","non-dropping-particle":"","parse-names":false,"suffix":""}],"container-title":"At-Ta'lim: Jurnal Pendidikan","id":"ITEM-1","issue":"2","issued":{"date-parts":[["2022"]]},"page":"162-172","title":"Kurikulum merdeka dalam perspektif pemikiran pendidikan paulo freire","type":"article-journal","volume":"8"},"uris":["http://www.mendeley.com/documents/?uuid=08c934de-20fd-41c6-86d7-79b77e83790c"]}],"mendeley":{"formattedCitation":"(Madhakomala et al., 2022)","plainTextFormattedCitation":"(Madhakomala et al., 2022)","previouslyFormattedCitation":"(Madhakomala et al., 2022)"},"properties":{"noteIndex":0},"schema":"https://github.com/citation-style-language/schema/raw/master/csl-citation.json"}</w:instrText>
      </w:r>
      <w:r>
        <w:rPr>
          <w:rFonts w:eastAsia="Times New Roman"/>
          <w:color w:val="000000"/>
          <w:sz w:val="22"/>
          <w:szCs w:val="22"/>
        </w:rPr>
        <w:fldChar w:fldCharType="separate"/>
      </w:r>
      <w:r w:rsidRPr="00DC207D">
        <w:rPr>
          <w:rFonts w:eastAsia="Times New Roman"/>
          <w:noProof/>
          <w:color w:val="000000"/>
          <w:sz w:val="22"/>
          <w:szCs w:val="22"/>
        </w:rPr>
        <w:t>(Madhakomala et al., 2022)</w:t>
      </w:r>
      <w:r>
        <w:rPr>
          <w:rFonts w:eastAsia="Times New Roman"/>
          <w:color w:val="000000"/>
          <w:sz w:val="22"/>
          <w:szCs w:val="22"/>
        </w:rPr>
        <w:fldChar w:fldCharType="end"/>
      </w:r>
      <w:r>
        <w:rPr>
          <w:rFonts w:eastAsia="Times New Roman"/>
          <w:color w:val="000000"/>
          <w:sz w:val="22"/>
          <w:szCs w:val="22"/>
        </w:rPr>
        <w:t xml:space="preserve">. </w:t>
      </w:r>
      <w:proofErr w:type="spellStart"/>
      <w:r w:rsidRPr="00DC207D">
        <w:rPr>
          <w:rFonts w:eastAsia="Times New Roman"/>
          <w:color w:val="000000"/>
          <w:sz w:val="22"/>
          <w:szCs w:val="22"/>
        </w:rPr>
        <w:t>Kurikulum</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merdeka</w:t>
      </w:r>
      <w:proofErr w:type="spellEnd"/>
      <w:r w:rsidRPr="00DC207D">
        <w:rPr>
          <w:rFonts w:eastAsia="Times New Roman"/>
          <w:color w:val="000000"/>
          <w:sz w:val="22"/>
          <w:szCs w:val="22"/>
        </w:rPr>
        <w:t xml:space="preserve"> juga </w:t>
      </w:r>
      <w:proofErr w:type="spellStart"/>
      <w:r w:rsidRPr="00DC207D">
        <w:rPr>
          <w:rFonts w:eastAsia="Times New Roman"/>
          <w:color w:val="000000"/>
          <w:sz w:val="22"/>
          <w:szCs w:val="22"/>
        </w:rPr>
        <w:t>mempunyai</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prinsip</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pembelajaran</w:t>
      </w:r>
      <w:proofErr w:type="spellEnd"/>
      <w:r w:rsidRPr="00DC207D">
        <w:rPr>
          <w:rFonts w:eastAsia="Times New Roman"/>
          <w:color w:val="000000"/>
          <w:sz w:val="22"/>
          <w:szCs w:val="22"/>
        </w:rPr>
        <w:t xml:space="preserve"> yang </w:t>
      </w:r>
      <w:proofErr w:type="spellStart"/>
      <w:r w:rsidRPr="00DC207D">
        <w:rPr>
          <w:rFonts w:eastAsia="Times New Roman"/>
          <w:color w:val="000000"/>
          <w:sz w:val="22"/>
          <w:szCs w:val="22"/>
        </w:rPr>
        <w:t>berpusat</w:t>
      </w:r>
      <w:proofErr w:type="spellEnd"/>
      <w:r w:rsidRPr="00DC207D">
        <w:rPr>
          <w:rFonts w:eastAsia="Times New Roman"/>
          <w:color w:val="000000"/>
          <w:sz w:val="22"/>
          <w:szCs w:val="22"/>
        </w:rPr>
        <w:t xml:space="preserve"> pada</w:t>
      </w:r>
      <w:r w:rsidR="00D1070D">
        <w:rPr>
          <w:rFonts w:eastAsia="Times New Roman"/>
          <w:color w:val="000000"/>
          <w:sz w:val="22"/>
          <w:szCs w:val="22"/>
        </w:rPr>
        <w:t xml:space="preserve"> </w:t>
      </w:r>
      <w:proofErr w:type="spellStart"/>
      <w:r w:rsidRPr="00DC207D">
        <w:rPr>
          <w:rFonts w:eastAsia="Times New Roman"/>
          <w:color w:val="000000"/>
          <w:sz w:val="22"/>
          <w:szCs w:val="22"/>
        </w:rPr>
        <w:t>siswa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dengan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menyebarluaskan</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istilah</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merdeka</w:t>
      </w:r>
      <w:proofErr w:type="spellEnd"/>
      <w:r w:rsidRPr="00DC207D">
        <w:rPr>
          <w:rFonts w:eastAsia="Times New Roman"/>
          <w:color w:val="000000"/>
          <w:sz w:val="22"/>
          <w:szCs w:val="22"/>
        </w:rPr>
        <w:t xml:space="preserve"> </w:t>
      </w:r>
      <w:proofErr w:type="spellStart"/>
      <w:r w:rsidRPr="00DC207D">
        <w:rPr>
          <w:rFonts w:eastAsia="Times New Roman"/>
          <w:color w:val="000000"/>
          <w:sz w:val="22"/>
          <w:szCs w:val="22"/>
        </w:rPr>
        <w:t>belajar</w:t>
      </w:r>
      <w:proofErr w:type="spellEnd"/>
      <w:r w:rsidR="00D1070D">
        <w:rPr>
          <w:rFonts w:eastAsia="Times New Roman"/>
          <w:color w:val="000000"/>
          <w:sz w:val="22"/>
          <w:szCs w:val="22"/>
        </w:rPr>
        <w:t xml:space="preserve">. </w:t>
      </w:r>
      <w:r w:rsidR="00D1070D" w:rsidRPr="00D1070D">
        <w:rPr>
          <w:rFonts w:eastAsia="Times New Roman"/>
          <w:color w:val="000000"/>
          <w:sz w:val="22"/>
          <w:szCs w:val="22"/>
        </w:rPr>
        <w:t xml:space="preserve">Merdeka </w:t>
      </w:r>
      <w:proofErr w:type="spellStart"/>
      <w:r w:rsidR="00D1070D" w:rsidRPr="00D1070D">
        <w:rPr>
          <w:rFonts w:eastAsia="Times New Roman"/>
          <w:color w:val="000000"/>
          <w:sz w:val="22"/>
          <w:szCs w:val="22"/>
        </w:rPr>
        <w:t>belajar</w:t>
      </w:r>
      <w:proofErr w:type="spellEnd"/>
      <w:r w:rsidR="00D1070D" w:rsidRPr="00D1070D">
        <w:rPr>
          <w:rFonts w:eastAsia="Times New Roman"/>
          <w:color w:val="000000"/>
          <w:sz w:val="22"/>
          <w:szCs w:val="22"/>
        </w:rPr>
        <w:t xml:space="preserve"> </w:t>
      </w:r>
      <w:proofErr w:type="spellStart"/>
      <w:r w:rsidR="00D1070D" w:rsidRPr="00D1070D">
        <w:rPr>
          <w:rFonts w:eastAsia="Times New Roman"/>
          <w:color w:val="000000"/>
          <w:sz w:val="22"/>
          <w:szCs w:val="22"/>
        </w:rPr>
        <w:t>dapat</w:t>
      </w:r>
      <w:proofErr w:type="spellEnd"/>
      <w:r w:rsidR="00D1070D" w:rsidRPr="00D1070D">
        <w:rPr>
          <w:rFonts w:eastAsia="Times New Roman"/>
          <w:color w:val="000000"/>
          <w:sz w:val="22"/>
          <w:szCs w:val="22"/>
        </w:rPr>
        <w:t xml:space="preserve"> </w:t>
      </w:r>
      <w:proofErr w:type="spellStart"/>
      <w:r w:rsidR="00D1070D" w:rsidRPr="00D1070D">
        <w:rPr>
          <w:rFonts w:eastAsia="Times New Roman"/>
          <w:color w:val="000000"/>
          <w:sz w:val="22"/>
          <w:szCs w:val="22"/>
        </w:rPr>
        <w:t>diartikan</w:t>
      </w:r>
      <w:proofErr w:type="spellEnd"/>
      <w:r w:rsidR="00D1070D" w:rsidRPr="00D1070D">
        <w:rPr>
          <w:rFonts w:eastAsia="Times New Roman"/>
          <w:color w:val="000000"/>
          <w:sz w:val="22"/>
          <w:szCs w:val="22"/>
        </w:rPr>
        <w:t xml:space="preserve"> </w:t>
      </w:r>
      <w:proofErr w:type="spellStart"/>
      <w:r w:rsidR="00D1070D" w:rsidRPr="00D1070D">
        <w:rPr>
          <w:rFonts w:eastAsia="Times New Roman"/>
          <w:color w:val="000000"/>
          <w:sz w:val="22"/>
          <w:szCs w:val="22"/>
        </w:rPr>
        <w:t>sebagai</w:t>
      </w:r>
      <w:proofErr w:type="spellEnd"/>
      <w:r w:rsidR="00D1070D" w:rsidRPr="00D1070D">
        <w:rPr>
          <w:rFonts w:eastAsia="Times New Roman"/>
          <w:color w:val="000000"/>
          <w:sz w:val="22"/>
          <w:szCs w:val="22"/>
        </w:rPr>
        <w:t xml:space="preserve"> </w:t>
      </w:r>
      <w:proofErr w:type="spellStart"/>
      <w:r w:rsidR="00D1070D" w:rsidRPr="00D1070D">
        <w:rPr>
          <w:rFonts w:eastAsia="Times New Roman"/>
          <w:color w:val="000000"/>
          <w:sz w:val="22"/>
          <w:szCs w:val="22"/>
        </w:rPr>
        <w:t>metode</w:t>
      </w:r>
      <w:proofErr w:type="spellEnd"/>
      <w:r w:rsidR="00D1070D">
        <w:rPr>
          <w:rFonts w:eastAsia="Times New Roman"/>
          <w:color w:val="000000"/>
          <w:sz w:val="22"/>
          <w:szCs w:val="22"/>
        </w:rPr>
        <w:t xml:space="preserve"> </w:t>
      </w:r>
      <w:r w:rsidR="00D1070D" w:rsidRPr="00D1070D">
        <w:rPr>
          <w:rFonts w:eastAsia="Times New Roman"/>
          <w:color w:val="000000"/>
          <w:sz w:val="22"/>
          <w:szCs w:val="22"/>
        </w:rPr>
        <w:t xml:space="preserve">yang </w:t>
      </w:r>
      <w:proofErr w:type="spellStart"/>
      <w:r w:rsidR="00D1070D" w:rsidRPr="00D1070D">
        <w:rPr>
          <w:rFonts w:eastAsia="Times New Roman"/>
          <w:color w:val="000000"/>
          <w:sz w:val="22"/>
          <w:szCs w:val="22"/>
        </w:rPr>
        <w:t>memungkinkan</w:t>
      </w:r>
      <w:proofErr w:type="spellEnd"/>
      <w:r w:rsidR="00D1070D" w:rsidRPr="00D1070D">
        <w:rPr>
          <w:rFonts w:eastAsia="Times New Roman"/>
          <w:color w:val="000000"/>
          <w:sz w:val="22"/>
          <w:szCs w:val="22"/>
        </w:rPr>
        <w:t xml:space="preserve"> </w:t>
      </w:r>
      <w:proofErr w:type="spellStart"/>
      <w:r w:rsidR="00D1070D" w:rsidRPr="00D1070D">
        <w:rPr>
          <w:rFonts w:eastAsia="Times New Roman"/>
          <w:color w:val="000000"/>
          <w:sz w:val="22"/>
          <w:szCs w:val="22"/>
        </w:rPr>
        <w:t>siswa</w:t>
      </w:r>
      <w:proofErr w:type="spellEnd"/>
      <w:r w:rsidR="00D1070D" w:rsidRPr="00D1070D">
        <w:rPr>
          <w:rFonts w:eastAsia="Times New Roman"/>
          <w:color w:val="000000"/>
          <w:sz w:val="22"/>
          <w:szCs w:val="22"/>
        </w:rPr>
        <w:t xml:space="preserve"> </w:t>
      </w:r>
      <w:proofErr w:type="spellStart"/>
      <w:r w:rsidR="00D1070D" w:rsidRPr="00D1070D">
        <w:rPr>
          <w:rFonts w:eastAsia="Times New Roman"/>
          <w:color w:val="000000"/>
          <w:sz w:val="22"/>
          <w:szCs w:val="22"/>
        </w:rPr>
        <w:t>memilih</w:t>
      </w:r>
      <w:proofErr w:type="spellEnd"/>
      <w:r w:rsidR="00D1070D" w:rsidRPr="00D1070D">
        <w:rPr>
          <w:rFonts w:eastAsia="Times New Roman"/>
          <w:color w:val="000000"/>
          <w:sz w:val="22"/>
          <w:szCs w:val="22"/>
        </w:rPr>
        <w:t xml:space="preserve"> </w:t>
      </w:r>
      <w:proofErr w:type="spellStart"/>
      <w:r w:rsidR="00D1070D" w:rsidRPr="00D1070D">
        <w:rPr>
          <w:rFonts w:eastAsia="Times New Roman"/>
          <w:color w:val="000000"/>
          <w:sz w:val="22"/>
          <w:szCs w:val="22"/>
        </w:rPr>
        <w:t>mata</w:t>
      </w:r>
      <w:proofErr w:type="spellEnd"/>
      <w:r w:rsidR="00D1070D" w:rsidRPr="00D1070D">
        <w:rPr>
          <w:rFonts w:eastAsia="Times New Roman"/>
          <w:color w:val="000000"/>
          <w:sz w:val="22"/>
          <w:szCs w:val="22"/>
        </w:rPr>
        <w:t xml:space="preserve"> </w:t>
      </w:r>
      <w:proofErr w:type="spellStart"/>
      <w:r w:rsidR="00D1070D" w:rsidRPr="00D1070D">
        <w:rPr>
          <w:rFonts w:eastAsia="Times New Roman"/>
          <w:color w:val="000000"/>
          <w:sz w:val="22"/>
          <w:szCs w:val="22"/>
        </w:rPr>
        <w:t>pelajaran</w:t>
      </w:r>
      <w:proofErr w:type="spellEnd"/>
      <w:r w:rsidR="00D1070D" w:rsidRPr="00D1070D">
        <w:rPr>
          <w:rFonts w:eastAsia="Times New Roman"/>
          <w:color w:val="000000"/>
          <w:sz w:val="22"/>
          <w:szCs w:val="22"/>
        </w:rPr>
        <w:t xml:space="preserve"> yang </w:t>
      </w:r>
      <w:proofErr w:type="spellStart"/>
      <w:r w:rsidR="00D1070D" w:rsidRPr="00D1070D">
        <w:rPr>
          <w:rFonts w:eastAsia="Times New Roman"/>
          <w:color w:val="000000"/>
          <w:sz w:val="22"/>
          <w:szCs w:val="22"/>
        </w:rPr>
        <w:t>diminati</w:t>
      </w:r>
      <w:proofErr w:type="spellEnd"/>
      <w:r w:rsidR="00D1070D" w:rsidRPr="00D1070D">
        <w:rPr>
          <w:rFonts w:eastAsia="Times New Roman"/>
          <w:color w:val="000000"/>
          <w:sz w:val="22"/>
          <w:szCs w:val="22"/>
        </w:rPr>
        <w:t xml:space="preserve"> oleh </w:t>
      </w:r>
      <w:proofErr w:type="spellStart"/>
      <w:r w:rsidR="00D1070D" w:rsidRPr="00D1070D">
        <w:rPr>
          <w:rFonts w:eastAsia="Times New Roman"/>
          <w:color w:val="000000"/>
          <w:sz w:val="22"/>
          <w:szCs w:val="22"/>
        </w:rPr>
        <w:t>siswa</w:t>
      </w:r>
      <w:proofErr w:type="spellEnd"/>
      <w:r w:rsidR="00D1070D">
        <w:rPr>
          <w:rFonts w:eastAsia="Times New Roman"/>
          <w:color w:val="000000"/>
          <w:sz w:val="22"/>
          <w:szCs w:val="22"/>
        </w:rPr>
        <w:t xml:space="preserve"> </w:t>
      </w:r>
      <w:r w:rsidR="00D1070D">
        <w:rPr>
          <w:rFonts w:eastAsia="Times New Roman"/>
          <w:color w:val="000000"/>
          <w:sz w:val="22"/>
          <w:szCs w:val="22"/>
        </w:rPr>
        <w:fldChar w:fldCharType="begin" w:fldLock="1"/>
      </w:r>
      <w:r w:rsidR="00D1070D">
        <w:rPr>
          <w:rFonts w:eastAsia="Times New Roman"/>
          <w:color w:val="000000"/>
          <w:sz w:val="22"/>
          <w:szCs w:val="22"/>
        </w:rPr>
        <w:instrText>ADDIN CSL_CITATION {"citationItems":[{"id":"ITEM-1","itemData":{"DOI":"10.58812/spp.v1.i02","author":[{"dropping-particle":"","family":"Cholilah","given":"Mulik","non-dropping-particle":"","parse-names":false,"suffix":""},{"dropping-particle":"","family":"Tatuwo","given":"Anggi Gratia Putri","non-dropping-particle":"","parse-names":false,"suffix":""},{"dropping-particle":"","family":"Komariah","given":"","non-dropping-particle":"","parse-names":false,"suffix":""},{"dropping-particle":"","family":"Rosdiana","given":"Shinta Prima","non-dropping-particle":"","parse-names":false,"suffix":""},{"dropping-particle":"","family":"Fatirul","given":"Achmad Noor","non-dropping-particle":"","parse-names":false,"suffix":""}],"container-title":"Sanskara Pendidikan dan Pengajaran","id":"ITEM-1","issue":"02","issued":{"date-parts":[["2023"]]},"page":"57-66","title":"Pengembangan Kurikulum Merdeka Dalam Satuan Pendidikan Serta Implementasi Kurikulum Merdeka Pada Pembelajaran Abad 21","type":"article-journal","volume":"01"},"uris":["http://www.mendeley.com/documents/?uuid=b465ee55-f0ed-4e2d-81d4-684ebf896bd8"]}],"mendeley":{"formattedCitation":"(Cholilah et al., 2023)","plainTextFormattedCitation":"(Cholilah et al., 2023)","previouslyFormattedCitation":"(Cholilah et al., 2023)"},"properties":{"noteIndex":0},"schema":"https://github.com/citation-style-language/schema/raw/master/csl-citation.json"}</w:instrText>
      </w:r>
      <w:r w:rsidR="00D1070D">
        <w:rPr>
          <w:rFonts w:eastAsia="Times New Roman"/>
          <w:color w:val="000000"/>
          <w:sz w:val="22"/>
          <w:szCs w:val="22"/>
        </w:rPr>
        <w:fldChar w:fldCharType="separate"/>
      </w:r>
      <w:r w:rsidR="00D1070D" w:rsidRPr="00D1070D">
        <w:rPr>
          <w:rFonts w:eastAsia="Times New Roman"/>
          <w:noProof/>
          <w:color w:val="000000"/>
          <w:sz w:val="22"/>
          <w:szCs w:val="22"/>
        </w:rPr>
        <w:t>(Cholilah et al., 2023)</w:t>
      </w:r>
      <w:r w:rsidR="00D1070D">
        <w:rPr>
          <w:rFonts w:eastAsia="Times New Roman"/>
          <w:color w:val="000000"/>
          <w:sz w:val="22"/>
          <w:szCs w:val="22"/>
        </w:rPr>
        <w:fldChar w:fldCharType="end"/>
      </w:r>
      <w:r w:rsidR="00D1070D">
        <w:rPr>
          <w:rFonts w:eastAsia="Times New Roman"/>
          <w:color w:val="000000"/>
          <w:sz w:val="22"/>
          <w:szCs w:val="22"/>
        </w:rPr>
        <w:t xml:space="preserve">. </w:t>
      </w:r>
    </w:p>
    <w:p w14:paraId="0134C889" w14:textId="1B95C894" w:rsidR="004E622D" w:rsidRDefault="000D1699" w:rsidP="004B0FDB">
      <w:pPr>
        <w:pBdr>
          <w:top w:val="nil"/>
          <w:left w:val="nil"/>
          <w:bottom w:val="nil"/>
          <w:right w:val="nil"/>
          <w:between w:val="nil"/>
        </w:pBdr>
        <w:spacing w:line="360" w:lineRule="auto"/>
        <w:ind w:firstLine="425"/>
        <w:rPr>
          <w:rFonts w:eastAsia="Times New Roman"/>
          <w:color w:val="000000"/>
          <w:sz w:val="22"/>
          <w:szCs w:val="22"/>
        </w:rPr>
      </w:pPr>
      <w:r w:rsidRPr="000D1699">
        <w:rPr>
          <w:rFonts w:eastAsia="Times New Roman"/>
          <w:color w:val="000000"/>
          <w:sz w:val="22"/>
          <w:szCs w:val="22"/>
        </w:rPr>
        <w:t xml:space="preserve">Pada </w:t>
      </w:r>
      <w:proofErr w:type="spellStart"/>
      <w:r w:rsidRPr="000D1699">
        <w:rPr>
          <w:rFonts w:eastAsia="Times New Roman"/>
          <w:color w:val="000000"/>
          <w:sz w:val="22"/>
          <w:szCs w:val="22"/>
        </w:rPr>
        <w:t>kurikulum</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merdeka</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ini</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sudah</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diterapkan</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diberbagai</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sekolah-sekolah</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termasuk</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dalam</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kegiatan</w:t>
      </w:r>
      <w:proofErr w:type="spellEnd"/>
      <w:r>
        <w:rPr>
          <w:rFonts w:eastAsia="Times New Roman"/>
          <w:color w:val="000000"/>
          <w:sz w:val="22"/>
          <w:szCs w:val="22"/>
        </w:rPr>
        <w:t xml:space="preserve"> </w:t>
      </w:r>
      <w:proofErr w:type="spellStart"/>
      <w:r w:rsidR="00E24EA3">
        <w:rPr>
          <w:rFonts w:eastAsia="Times New Roman"/>
          <w:color w:val="000000"/>
          <w:sz w:val="22"/>
          <w:szCs w:val="22"/>
        </w:rPr>
        <w:t>pembelajaran</w:t>
      </w:r>
      <w:proofErr w:type="spellEnd"/>
      <w:r w:rsidRPr="000D1699">
        <w:rPr>
          <w:rFonts w:eastAsia="Times New Roman"/>
          <w:color w:val="000000"/>
          <w:sz w:val="22"/>
          <w:szCs w:val="22"/>
        </w:rPr>
        <w:t xml:space="preserve"> dan </w:t>
      </w:r>
      <w:proofErr w:type="spellStart"/>
      <w:r w:rsidRPr="000D1699">
        <w:rPr>
          <w:rFonts w:eastAsia="Times New Roman"/>
          <w:color w:val="000000"/>
          <w:sz w:val="22"/>
          <w:szCs w:val="22"/>
        </w:rPr>
        <w:t>telah</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diterapkan</w:t>
      </w:r>
      <w:proofErr w:type="spellEnd"/>
      <w:r w:rsidRPr="000D1699">
        <w:rPr>
          <w:rFonts w:eastAsia="Times New Roman"/>
          <w:color w:val="000000"/>
          <w:sz w:val="22"/>
          <w:szCs w:val="22"/>
        </w:rPr>
        <w:t xml:space="preserve"> di </w:t>
      </w:r>
      <w:proofErr w:type="spellStart"/>
      <w:r w:rsidRPr="000D1699">
        <w:rPr>
          <w:rFonts w:eastAsia="Times New Roman"/>
          <w:color w:val="000000"/>
          <w:sz w:val="22"/>
          <w:szCs w:val="22"/>
        </w:rPr>
        <w:t>beberapa</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mata</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pelajaran</w:t>
      </w:r>
      <w:proofErr w:type="spellEnd"/>
      <w:r w:rsidRPr="000D1699">
        <w:rPr>
          <w:rFonts w:eastAsia="Times New Roman"/>
          <w:color w:val="000000"/>
          <w:sz w:val="22"/>
          <w:szCs w:val="22"/>
        </w:rPr>
        <w:t xml:space="preserve"> salah </w:t>
      </w:r>
      <w:proofErr w:type="spellStart"/>
      <w:r w:rsidRPr="000D1699">
        <w:rPr>
          <w:rFonts w:eastAsia="Times New Roman"/>
          <w:color w:val="000000"/>
          <w:sz w:val="22"/>
          <w:szCs w:val="22"/>
        </w:rPr>
        <w:t>satunya</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yaitu</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pembelajaran</w:t>
      </w:r>
      <w:proofErr w:type="spellEnd"/>
      <w:r w:rsidRPr="000D1699">
        <w:rPr>
          <w:rFonts w:eastAsia="Times New Roman"/>
          <w:color w:val="000000"/>
          <w:sz w:val="22"/>
          <w:szCs w:val="22"/>
        </w:rPr>
        <w:t xml:space="preserve"> </w:t>
      </w:r>
      <w:r>
        <w:rPr>
          <w:rFonts w:eastAsia="Times New Roman"/>
          <w:color w:val="000000"/>
          <w:sz w:val="22"/>
          <w:szCs w:val="22"/>
        </w:rPr>
        <w:t xml:space="preserve">Bahasa </w:t>
      </w:r>
      <w:r w:rsidRPr="000D1699">
        <w:rPr>
          <w:rFonts w:eastAsia="Times New Roman"/>
          <w:color w:val="000000"/>
          <w:sz w:val="22"/>
          <w:szCs w:val="22"/>
        </w:rPr>
        <w:t>Arab</w:t>
      </w:r>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{"citationItems":[{"id":"ITEM-1","itemData":{"DOI":"10.52593/klm.04.2.07","ISSN":"2655-4267","abstract":"Tujuan penelitian ini yaitu untuk mengetahui implementasi Kurikulum Merdeka Belajar dalam pembelajaran Bahasa Arab dan strategi yang digunakan dalam implementasi Kurikulum Merdeka Belajar dalam pembelajaran Bahasa Arab di SMP Terpadu Darussalam Rajapolah Tasikmalaya. Metode penelitian menggunakan penelitian deskriptif kualitatif. Data penelitian dikumpulkan dari data primer dan sumber data sekunder dengan teknik pengumpulan data menggunakan dokumentasi, observasi, dan wawancara. Penelitian menggunakan proses reduksi data, penyajian data, dan penarikan kesimpulan untuk menganalisis data. Hasil temuan menunjukkan bahwa: 1) Pembelajaran Bahasa Arab di SMP Terpadu Darussalam sudah dilaksanakan dan disesuaikan dengan kurikulum yang diterapkan yaitu memadukan kurikulum Kemendikbud, KMI Gontor, Salafiyah dan tahfidz Al-Qur’an yang mendukung pada capaian pembelajaran bahasa arab. 2) Implementasi kurikulum merdeka belajar dalam pembelajaran bahasa Arab di SMP Terpadu Darussalam meliputi beberapa program yaitu; Seminar Nasional Bahasa Arab untuk Guru, pembentukan organisasi siswa bagian bahasa, pengefektifan pembelajaran bahasa arab di dalam kelas maupun di luar kelas, di dalam kelas  meliputi pembelajaran mata pelajaran  kelompok dirasah lughawiyah dengan direct method serta metode maupun model pembelajaran berbasis kurikulum merdeka, di luar kelas yaitu kegiatan ekstrakurikuler meliputi kegiatan muhāḍarah, muhādaṡah, musyāhadah al-aflām al-arābiyah, mahkāmah  al-lughah, arabic drama contest,  serta kegiatan perlombaan internal maupun eksternal.","author":[{"dropping-particle":"","family":"Masturoh","given":"Fitri","non-dropping-particle":"","parse-names":false,"suffix":""},{"dropping-particle":"","family":"Mahmudi","given":"Ihwan","non-dropping-particle":"","parse-names":false,"suffix":""}],"container-title":"Kalamuna: Jurnal Pendidikan Bahasa Arab dan Kebahasaaraban","id":"ITEM-1","issue":"2","issued":{"date-parts":[["2023"]]},"page":"207-232","title":"Implementasi Kurikulum Merdeka Belajar dalam Pembelajaran Bahasa Arab","type":"article-journal","volume":"4"},"uris":["http://www.mendeley.com/documents/?uuid=f3425ad7-9bd5-4ad5-9e66-f9bafa555797"]}],"mendeley":{"formattedCitation":"(Masturoh &amp; Mahmudi, 2023)","plainTextFormattedCitation":"(Masturoh &amp; Mahmudi, 2023)","previouslyFormattedCitation":"(Masturoh &amp; Mahmudi, 2023)"},"properties":{"noteIndex":0},"schema":"https://github.com/citation-style-language/schema/raw/master/csl-citation.json"}</w:instrText>
      </w:r>
      <w:r>
        <w:rPr>
          <w:rFonts w:eastAsia="Times New Roman"/>
          <w:color w:val="000000"/>
          <w:sz w:val="22"/>
          <w:szCs w:val="22"/>
        </w:rPr>
        <w:fldChar w:fldCharType="separate"/>
      </w:r>
      <w:r w:rsidRPr="000D1699">
        <w:rPr>
          <w:rFonts w:eastAsia="Times New Roman"/>
          <w:noProof/>
          <w:color w:val="000000"/>
          <w:sz w:val="22"/>
          <w:szCs w:val="22"/>
        </w:rPr>
        <w:t>(Masturoh &amp; Mahmudi, 2023)</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ab/>
      </w:r>
      <w:r w:rsidRPr="000D1699">
        <w:rPr>
          <w:rFonts w:eastAsia="Times New Roman"/>
          <w:color w:val="000000"/>
          <w:sz w:val="22"/>
          <w:szCs w:val="22"/>
        </w:rPr>
        <w:t xml:space="preserve">Bahasa Arab </w:t>
      </w:r>
      <w:proofErr w:type="spellStart"/>
      <w:r w:rsidRPr="000D1699">
        <w:rPr>
          <w:rFonts w:eastAsia="Times New Roman"/>
          <w:color w:val="000000"/>
          <w:sz w:val="22"/>
          <w:szCs w:val="22"/>
        </w:rPr>
        <w:t>merupakan</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bahasa</w:t>
      </w:r>
      <w:proofErr w:type="spellEnd"/>
      <w:r w:rsidRPr="000D1699">
        <w:rPr>
          <w:rFonts w:eastAsia="Times New Roman"/>
          <w:color w:val="000000"/>
          <w:sz w:val="22"/>
          <w:szCs w:val="22"/>
        </w:rPr>
        <w:t xml:space="preserve"> Al-Qur’an dan </w:t>
      </w:r>
      <w:proofErr w:type="spellStart"/>
      <w:r w:rsidRPr="000D1699">
        <w:rPr>
          <w:rFonts w:eastAsia="Times New Roman"/>
          <w:color w:val="000000"/>
          <w:sz w:val="22"/>
          <w:szCs w:val="22"/>
        </w:rPr>
        <w:t>bahasa</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tuntunan</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untuk</w:t>
      </w:r>
      <w:proofErr w:type="spellEnd"/>
      <w:r w:rsidRPr="000D1699">
        <w:rPr>
          <w:rFonts w:eastAsia="Times New Roman"/>
          <w:color w:val="000000"/>
          <w:sz w:val="22"/>
          <w:szCs w:val="22"/>
        </w:rPr>
        <w:t xml:space="preserve"> agama Islam di </w:t>
      </w:r>
      <w:proofErr w:type="spellStart"/>
      <w:r w:rsidRPr="000D1699">
        <w:rPr>
          <w:rFonts w:eastAsia="Times New Roman"/>
          <w:color w:val="000000"/>
          <w:sz w:val="22"/>
          <w:szCs w:val="22"/>
        </w:rPr>
        <w:t>seluruh</w:t>
      </w:r>
      <w:proofErr w:type="spellEnd"/>
      <w:r w:rsidRPr="000D1699">
        <w:rPr>
          <w:rFonts w:eastAsia="Times New Roman"/>
          <w:color w:val="000000"/>
          <w:sz w:val="22"/>
          <w:szCs w:val="22"/>
        </w:rPr>
        <w:t xml:space="preserve"> dunia,</w:t>
      </w:r>
      <w:r>
        <w:rPr>
          <w:rFonts w:eastAsia="Times New Roman"/>
          <w:color w:val="000000"/>
          <w:sz w:val="22"/>
          <w:szCs w:val="22"/>
        </w:rPr>
        <w:t xml:space="preserve"> </w:t>
      </w:r>
      <w:proofErr w:type="spellStart"/>
      <w:r w:rsidRPr="000D1699">
        <w:rPr>
          <w:rFonts w:eastAsia="Times New Roman"/>
          <w:color w:val="000000"/>
          <w:sz w:val="22"/>
          <w:szCs w:val="22"/>
        </w:rPr>
        <w:t>maka</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dari</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itu</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bahasa</w:t>
      </w:r>
      <w:proofErr w:type="spellEnd"/>
      <w:r w:rsidRPr="000D1699">
        <w:rPr>
          <w:rFonts w:eastAsia="Times New Roman"/>
          <w:color w:val="000000"/>
          <w:sz w:val="22"/>
          <w:szCs w:val="22"/>
        </w:rPr>
        <w:t xml:space="preserve"> Arab </w:t>
      </w:r>
      <w:proofErr w:type="spellStart"/>
      <w:r w:rsidRPr="000D1699">
        <w:rPr>
          <w:rFonts w:eastAsia="Times New Roman"/>
          <w:color w:val="000000"/>
          <w:sz w:val="22"/>
          <w:szCs w:val="22"/>
        </w:rPr>
        <w:t>mempunyai</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peran</w:t>
      </w:r>
      <w:proofErr w:type="spellEnd"/>
      <w:r w:rsidRPr="000D1699">
        <w:rPr>
          <w:rFonts w:eastAsia="Times New Roman"/>
          <w:color w:val="000000"/>
          <w:sz w:val="22"/>
          <w:szCs w:val="22"/>
        </w:rPr>
        <w:t xml:space="preserve"> yang sangat </w:t>
      </w:r>
      <w:proofErr w:type="spellStart"/>
      <w:r w:rsidRPr="000D1699">
        <w:rPr>
          <w:rFonts w:eastAsia="Times New Roman"/>
          <w:color w:val="000000"/>
          <w:sz w:val="22"/>
          <w:szCs w:val="22"/>
        </w:rPr>
        <w:t>penting</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bagi</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umat</w:t>
      </w:r>
      <w:proofErr w:type="spellEnd"/>
      <w:r w:rsidRPr="000D1699">
        <w:rPr>
          <w:rFonts w:eastAsia="Times New Roman"/>
          <w:color w:val="000000"/>
          <w:sz w:val="22"/>
          <w:szCs w:val="22"/>
        </w:rPr>
        <w:t xml:space="preserve"> Islam </w:t>
      </w:r>
      <w:proofErr w:type="spellStart"/>
      <w:r w:rsidRPr="000D1699">
        <w:rPr>
          <w:rFonts w:eastAsia="Times New Roman"/>
          <w:color w:val="000000"/>
          <w:sz w:val="22"/>
          <w:szCs w:val="22"/>
        </w:rPr>
        <w:t>baik</w:t>
      </w:r>
      <w:proofErr w:type="spellEnd"/>
      <w:r w:rsidRPr="000D1699">
        <w:rPr>
          <w:rFonts w:eastAsia="Times New Roman"/>
          <w:color w:val="000000"/>
          <w:sz w:val="22"/>
          <w:szCs w:val="22"/>
        </w:rPr>
        <w:t xml:space="preserve"> yang </w:t>
      </w:r>
      <w:proofErr w:type="spellStart"/>
      <w:r w:rsidRPr="000D1699">
        <w:rPr>
          <w:rFonts w:eastAsia="Times New Roman"/>
          <w:color w:val="000000"/>
          <w:sz w:val="22"/>
          <w:szCs w:val="22"/>
        </w:rPr>
        <w:t>berkebangsaan</w:t>
      </w:r>
      <w:proofErr w:type="spellEnd"/>
      <w:r>
        <w:rPr>
          <w:rFonts w:eastAsia="Times New Roman"/>
          <w:color w:val="000000"/>
          <w:sz w:val="22"/>
          <w:szCs w:val="22"/>
        </w:rPr>
        <w:t xml:space="preserve"> </w:t>
      </w:r>
      <w:r w:rsidRPr="000D1699">
        <w:rPr>
          <w:rFonts w:eastAsia="Times New Roman"/>
          <w:color w:val="000000"/>
          <w:sz w:val="22"/>
          <w:szCs w:val="22"/>
        </w:rPr>
        <w:t xml:space="preserve">Arab </w:t>
      </w:r>
      <w:proofErr w:type="spellStart"/>
      <w:r w:rsidRPr="000D1699">
        <w:rPr>
          <w:rFonts w:eastAsia="Times New Roman"/>
          <w:color w:val="000000"/>
          <w:sz w:val="22"/>
          <w:szCs w:val="22"/>
        </w:rPr>
        <w:t>maupun</w:t>
      </w:r>
      <w:proofErr w:type="spellEnd"/>
      <w:r w:rsidRPr="000D1699">
        <w:rPr>
          <w:rFonts w:eastAsia="Times New Roman"/>
          <w:color w:val="000000"/>
          <w:sz w:val="22"/>
          <w:szCs w:val="22"/>
        </w:rPr>
        <w:t xml:space="preserve"> </w:t>
      </w:r>
      <w:proofErr w:type="spellStart"/>
      <w:r w:rsidRPr="000D1699">
        <w:rPr>
          <w:rFonts w:eastAsia="Times New Roman"/>
          <w:color w:val="000000"/>
          <w:sz w:val="22"/>
          <w:szCs w:val="22"/>
        </w:rPr>
        <w:t>tidak</w:t>
      </w:r>
      <w:proofErr w:type="spellEnd"/>
      <w:r>
        <w:rPr>
          <w:rFonts w:eastAsia="Times New Roman"/>
          <w:color w:val="000000"/>
          <w:sz w:val="22"/>
          <w:szCs w:val="22"/>
        </w:rPr>
        <w:t xml:space="preserve"> </w:t>
      </w:r>
      <w:r>
        <w:rPr>
          <w:rFonts w:eastAsia="Times New Roman"/>
          <w:color w:val="000000"/>
          <w:sz w:val="22"/>
          <w:szCs w:val="22"/>
        </w:rPr>
        <w:fldChar w:fldCharType="begin" w:fldLock="1"/>
      </w:r>
      <w:r w:rsidR="004B0FDB">
        <w:rPr>
          <w:rFonts w:eastAsia="Times New Roman"/>
          <w:color w:val="000000"/>
          <w:sz w:val="22"/>
          <w:szCs w:val="22"/>
        </w:rPr>
        <w:instrText>ADDIN CSL_CITATION {"citationItems":[{"id":"ITEM-1","itemData":{"author":[{"dropping-particle":"","family":"Mahparaa","given":"Syedah","non-dropping-particle":"","parse-names":false,"suffix":""}],"container-title":"Mudalla","id":"ITEM-1","issue":"1","issued":{"date-parts":[["2021"]]},"page":"132-149","title":"Ahamiyah Al-Lughoh Al-arobiyah Wa 'Alaqotiha Bi Din Al-Islami","type":"article","volume":"1"},"uris":["http://www.mendeley.com/documents/?uuid=771eb7c5-d1f8-40e2-8e76-e75a1bbcc34b"]}],"mendeley":{"formattedCitation":"(Mahparaa, 2021)","plainTextFormattedCitation":"(Mahparaa, 2021)","previouslyFormattedCitation":"(Mahparaa, 2021)"},"properties":{"noteIndex":0},"schema":"https://github.com/citation-style-language/schema/raw/master/csl-citation.json"}</w:instrText>
      </w:r>
      <w:r>
        <w:rPr>
          <w:rFonts w:eastAsia="Times New Roman"/>
          <w:color w:val="000000"/>
          <w:sz w:val="22"/>
          <w:szCs w:val="22"/>
        </w:rPr>
        <w:fldChar w:fldCharType="separate"/>
      </w:r>
      <w:r w:rsidRPr="000D1699">
        <w:rPr>
          <w:rFonts w:eastAsia="Times New Roman"/>
          <w:noProof/>
          <w:color w:val="000000"/>
          <w:sz w:val="22"/>
          <w:szCs w:val="22"/>
        </w:rPr>
        <w:t>(Mahparaa, 2021)</w:t>
      </w:r>
      <w:r>
        <w:rPr>
          <w:rFonts w:eastAsia="Times New Roman"/>
          <w:color w:val="000000"/>
          <w:sz w:val="22"/>
          <w:szCs w:val="22"/>
        </w:rPr>
        <w:fldChar w:fldCharType="end"/>
      </w:r>
      <w:r>
        <w:rPr>
          <w:rFonts w:eastAsia="Times New Roman"/>
          <w:color w:val="000000"/>
          <w:sz w:val="22"/>
          <w:szCs w:val="22"/>
        </w:rPr>
        <w:t xml:space="preserve">. </w:t>
      </w:r>
      <w:proofErr w:type="spellStart"/>
      <w:r w:rsidR="004B0FDB" w:rsidRPr="004B0FDB">
        <w:rPr>
          <w:rFonts w:eastAsia="Times New Roman"/>
          <w:color w:val="000000"/>
          <w:sz w:val="22"/>
          <w:szCs w:val="22"/>
        </w:rPr>
        <w:t>Belajar</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bahasa</w:t>
      </w:r>
      <w:proofErr w:type="spellEnd"/>
      <w:r w:rsidR="004B0FDB" w:rsidRPr="004B0FDB">
        <w:rPr>
          <w:rFonts w:eastAsia="Times New Roman"/>
          <w:color w:val="000000"/>
          <w:sz w:val="22"/>
          <w:szCs w:val="22"/>
        </w:rPr>
        <w:t xml:space="preserve"> Arab </w:t>
      </w:r>
      <w:proofErr w:type="spellStart"/>
      <w:r w:rsidR="004B0FDB" w:rsidRPr="004B0FDB">
        <w:rPr>
          <w:rFonts w:eastAsia="Times New Roman"/>
          <w:color w:val="000000"/>
          <w:sz w:val="22"/>
          <w:szCs w:val="22"/>
        </w:rPr>
        <w:t>tidak</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bisa</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dipisahkan</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dari</w:t>
      </w:r>
      <w:proofErr w:type="spellEnd"/>
      <w:r w:rsidR="004B0FDB" w:rsidRPr="004B0FDB">
        <w:rPr>
          <w:rFonts w:eastAsia="Times New Roman"/>
          <w:color w:val="000000"/>
          <w:sz w:val="22"/>
          <w:szCs w:val="22"/>
        </w:rPr>
        <w:t xml:space="preserve"> agama </w:t>
      </w:r>
      <w:proofErr w:type="spellStart"/>
      <w:r w:rsidR="004B0FDB" w:rsidRPr="004B0FDB">
        <w:rPr>
          <w:rFonts w:eastAsia="Times New Roman"/>
          <w:color w:val="000000"/>
          <w:sz w:val="22"/>
          <w:szCs w:val="22"/>
        </w:rPr>
        <w:t>islam</w:t>
      </w:r>
      <w:proofErr w:type="spellEnd"/>
      <w:r w:rsidR="004B0FDB" w:rsidRPr="004B0FDB">
        <w:rPr>
          <w:rFonts w:eastAsia="Times New Roman"/>
          <w:color w:val="000000"/>
          <w:sz w:val="22"/>
          <w:szCs w:val="22"/>
        </w:rPr>
        <w:t xml:space="preserve"> yang </w:t>
      </w:r>
      <w:proofErr w:type="spellStart"/>
      <w:r w:rsidR="004B0FDB" w:rsidRPr="004B0FDB">
        <w:rPr>
          <w:rFonts w:eastAsia="Times New Roman"/>
          <w:color w:val="000000"/>
          <w:sz w:val="22"/>
          <w:szCs w:val="22"/>
        </w:rPr>
        <w:t>tujuan</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utamanya</w:t>
      </w:r>
      <w:proofErr w:type="spellEnd"/>
      <w:r w:rsidR="004B0FDB">
        <w:rPr>
          <w:rFonts w:eastAsia="Times New Roman"/>
          <w:color w:val="000000"/>
          <w:sz w:val="22"/>
          <w:szCs w:val="22"/>
        </w:rPr>
        <w:t xml:space="preserve"> </w:t>
      </w:r>
      <w:proofErr w:type="spellStart"/>
      <w:r w:rsidR="004B0FDB" w:rsidRPr="004B0FDB">
        <w:rPr>
          <w:rFonts w:eastAsia="Times New Roman"/>
          <w:color w:val="000000"/>
          <w:sz w:val="22"/>
          <w:szCs w:val="22"/>
        </w:rPr>
        <w:t>untuk</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memahami</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ajaran</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islam</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berdasarkan</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sumber-sumber</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utama</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yaitu</w:t>
      </w:r>
      <w:proofErr w:type="spellEnd"/>
      <w:r w:rsidR="004B0FDB" w:rsidRPr="004B0FDB">
        <w:rPr>
          <w:rFonts w:eastAsia="Times New Roman"/>
          <w:color w:val="000000"/>
          <w:sz w:val="22"/>
          <w:szCs w:val="22"/>
        </w:rPr>
        <w:t xml:space="preserve"> Al-Qur’an, Al-</w:t>
      </w:r>
      <w:proofErr w:type="spellStart"/>
      <w:r w:rsidR="004B0FDB" w:rsidRPr="004B0FDB">
        <w:rPr>
          <w:rFonts w:eastAsia="Times New Roman"/>
          <w:color w:val="000000"/>
          <w:sz w:val="22"/>
          <w:szCs w:val="22"/>
        </w:rPr>
        <w:t>Hadits</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serta</w:t>
      </w:r>
      <w:proofErr w:type="spellEnd"/>
      <w:r w:rsidR="004B0FDB" w:rsidRPr="004B0FDB">
        <w:rPr>
          <w:rFonts w:eastAsia="Times New Roman"/>
          <w:color w:val="000000"/>
          <w:sz w:val="22"/>
          <w:szCs w:val="22"/>
        </w:rPr>
        <w:t xml:space="preserve"> kitab-kitab</w:t>
      </w:r>
      <w:r w:rsidR="004B0FDB">
        <w:rPr>
          <w:rFonts w:eastAsia="Times New Roman"/>
          <w:color w:val="000000"/>
          <w:sz w:val="22"/>
          <w:szCs w:val="22"/>
        </w:rPr>
        <w:t xml:space="preserve"> </w:t>
      </w:r>
      <w:r w:rsidR="004B0FDB" w:rsidRPr="004B0FDB">
        <w:rPr>
          <w:rFonts w:eastAsia="Times New Roman"/>
          <w:color w:val="000000"/>
          <w:sz w:val="22"/>
          <w:szCs w:val="22"/>
        </w:rPr>
        <w:t xml:space="preserve">yang </w:t>
      </w:r>
      <w:proofErr w:type="spellStart"/>
      <w:r w:rsidR="004B0FDB" w:rsidRPr="004B0FDB">
        <w:rPr>
          <w:rFonts w:eastAsia="Times New Roman"/>
          <w:color w:val="000000"/>
          <w:sz w:val="22"/>
          <w:szCs w:val="22"/>
        </w:rPr>
        <w:t>berbahasa</w:t>
      </w:r>
      <w:proofErr w:type="spellEnd"/>
      <w:r w:rsidR="004B0FDB" w:rsidRPr="004B0FDB">
        <w:rPr>
          <w:rFonts w:eastAsia="Times New Roman"/>
          <w:color w:val="000000"/>
          <w:sz w:val="22"/>
          <w:szCs w:val="22"/>
        </w:rPr>
        <w:t xml:space="preserve"> Arab </w:t>
      </w:r>
      <w:proofErr w:type="spellStart"/>
      <w:r w:rsidR="004B0FDB" w:rsidRPr="004B0FDB">
        <w:rPr>
          <w:rFonts w:eastAsia="Times New Roman"/>
          <w:color w:val="000000"/>
          <w:sz w:val="22"/>
          <w:szCs w:val="22"/>
        </w:rPr>
        <w:t>lainnya</w:t>
      </w:r>
      <w:proofErr w:type="spellEnd"/>
      <w:r w:rsidR="004B0FDB">
        <w:rPr>
          <w:rFonts w:eastAsia="Times New Roman"/>
          <w:color w:val="000000"/>
          <w:sz w:val="22"/>
          <w:szCs w:val="22"/>
        </w:rPr>
        <w:t xml:space="preserve"> </w:t>
      </w:r>
      <w:r w:rsidR="004B0FDB">
        <w:rPr>
          <w:rFonts w:eastAsia="Times New Roman"/>
          <w:color w:val="000000"/>
          <w:sz w:val="22"/>
          <w:szCs w:val="22"/>
        </w:rPr>
        <w:fldChar w:fldCharType="begin" w:fldLock="1"/>
      </w:r>
      <w:r w:rsidR="004B0FDB">
        <w:rPr>
          <w:rFonts w:eastAsia="Times New Roman"/>
          <w:color w:val="000000"/>
          <w:sz w:val="22"/>
          <w:szCs w:val="22"/>
        </w:rPr>
        <w:instrText>ADDIN CSL_CITATION {"citationItems":[{"id":"ITEM-1","itemData":{"author":[{"dropping-particle":"","family":"Öncü","given":"Mustafa","non-dropping-particle":"","parse-names":false,"suffix":""},{"dropping-particle":"","family":"Naassan","given":"Mahmoud M.","non-dropping-particle":"","parse-names":false,"suffix":""},{"dropping-particle":"","family":"İlhan","given":"Hatice","non-dropping-particle":"","parse-names":false,"suffix":""}],"id":"ITEM-1","issued":{"date-parts":[["2018"]]},"title":"Tulab As-Shufuf At-Tahdhiriyah Amalluhum Wa Tomukhatihim Min Ta'alum Al-Lughoh Al-Arobiyah","type":"article"},"uris":["http://www.mendeley.com/documents/?uuid=e836578c-e532-4358-9b0b-c13faf36f664"]}],"mendeley":{"formattedCitation":"(Öncü et al., 2018)","plainTextFormattedCitation":"(Öncü et al., 2018)","previouslyFormattedCitation":"(Öncü et al., 2018)"},"properties":{"noteIndex":0},"schema":"https://github.com/citation-style-language/schema/raw/master/csl-citation.json"}</w:instrText>
      </w:r>
      <w:r w:rsidR="004B0FDB">
        <w:rPr>
          <w:rFonts w:eastAsia="Times New Roman"/>
          <w:color w:val="000000"/>
          <w:sz w:val="22"/>
          <w:szCs w:val="22"/>
        </w:rPr>
        <w:fldChar w:fldCharType="separate"/>
      </w:r>
      <w:r w:rsidR="004B0FDB" w:rsidRPr="004B0FDB">
        <w:rPr>
          <w:rFonts w:eastAsia="Times New Roman"/>
          <w:noProof/>
          <w:color w:val="000000"/>
          <w:sz w:val="22"/>
          <w:szCs w:val="22"/>
        </w:rPr>
        <w:t>(Öncü et al., 2018)</w:t>
      </w:r>
      <w:r w:rsidR="004B0FDB">
        <w:rPr>
          <w:rFonts w:eastAsia="Times New Roman"/>
          <w:color w:val="000000"/>
          <w:sz w:val="22"/>
          <w:szCs w:val="22"/>
        </w:rPr>
        <w:fldChar w:fldCharType="end"/>
      </w:r>
      <w:r w:rsidR="004B0FDB">
        <w:rPr>
          <w:rFonts w:eastAsia="Times New Roman"/>
          <w:color w:val="000000"/>
          <w:sz w:val="22"/>
          <w:szCs w:val="22"/>
        </w:rPr>
        <w:t xml:space="preserve">. </w:t>
      </w:r>
      <w:proofErr w:type="spellStart"/>
      <w:r w:rsidR="004B0FDB" w:rsidRPr="004B0FDB">
        <w:rPr>
          <w:rFonts w:eastAsia="Times New Roman"/>
          <w:color w:val="000000"/>
          <w:sz w:val="22"/>
          <w:szCs w:val="22"/>
        </w:rPr>
        <w:t>Pembelajaran</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bahasa</w:t>
      </w:r>
      <w:proofErr w:type="spellEnd"/>
      <w:r w:rsidR="004B0FDB" w:rsidRPr="004B0FDB">
        <w:rPr>
          <w:rFonts w:eastAsia="Times New Roman"/>
          <w:color w:val="000000"/>
          <w:sz w:val="22"/>
          <w:szCs w:val="22"/>
        </w:rPr>
        <w:t xml:space="preserve"> Arab di Indonesia </w:t>
      </w:r>
      <w:proofErr w:type="spellStart"/>
      <w:r w:rsidR="004B0FDB" w:rsidRPr="004B0FDB">
        <w:rPr>
          <w:rFonts w:eastAsia="Times New Roman"/>
          <w:color w:val="000000"/>
          <w:sz w:val="22"/>
          <w:szCs w:val="22"/>
        </w:rPr>
        <w:t>mempunyai</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bentuk</w:t>
      </w:r>
      <w:proofErr w:type="spellEnd"/>
      <w:r w:rsidR="004B0FDB" w:rsidRPr="004B0FDB">
        <w:rPr>
          <w:rFonts w:eastAsia="Times New Roman"/>
          <w:color w:val="000000"/>
          <w:sz w:val="22"/>
          <w:szCs w:val="22"/>
        </w:rPr>
        <w:t xml:space="preserve"> dan </w:t>
      </w:r>
      <w:r w:rsidR="004B0FDB">
        <w:rPr>
          <w:rFonts w:eastAsia="Times New Roman"/>
          <w:color w:val="000000"/>
          <w:sz w:val="22"/>
          <w:szCs w:val="22"/>
        </w:rPr>
        <w:t xml:space="preserve">Lembaga </w:t>
      </w:r>
      <w:r w:rsidR="004B0FDB" w:rsidRPr="004B0FDB">
        <w:rPr>
          <w:rFonts w:eastAsia="Times New Roman"/>
          <w:color w:val="000000"/>
          <w:sz w:val="22"/>
          <w:szCs w:val="22"/>
        </w:rPr>
        <w:t xml:space="preserve">yang </w:t>
      </w:r>
      <w:proofErr w:type="spellStart"/>
      <w:r w:rsidR="004B0FDB" w:rsidRPr="004B0FDB">
        <w:rPr>
          <w:rFonts w:eastAsia="Times New Roman"/>
          <w:color w:val="000000"/>
          <w:sz w:val="22"/>
          <w:szCs w:val="22"/>
        </w:rPr>
        <w:t>bermacam-macam</w:t>
      </w:r>
      <w:proofErr w:type="spellEnd"/>
      <w:r w:rsidR="004B0FDB" w:rsidRPr="004B0FDB">
        <w:rPr>
          <w:rFonts w:eastAsia="Times New Roman"/>
          <w:color w:val="000000"/>
          <w:sz w:val="22"/>
          <w:szCs w:val="22"/>
        </w:rPr>
        <w:t xml:space="preserve"> salah </w:t>
      </w:r>
      <w:proofErr w:type="spellStart"/>
      <w:r w:rsidR="004B0FDB" w:rsidRPr="004B0FDB">
        <w:rPr>
          <w:rFonts w:eastAsia="Times New Roman"/>
          <w:color w:val="000000"/>
          <w:sz w:val="22"/>
          <w:szCs w:val="22"/>
        </w:rPr>
        <w:t>satunya</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pembelajaran</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bahasa</w:t>
      </w:r>
      <w:proofErr w:type="spellEnd"/>
      <w:r w:rsidR="004B0FDB" w:rsidRPr="004B0FDB">
        <w:rPr>
          <w:rFonts w:eastAsia="Times New Roman"/>
          <w:color w:val="000000"/>
          <w:sz w:val="22"/>
          <w:szCs w:val="22"/>
        </w:rPr>
        <w:t xml:space="preserve"> Arab yang </w:t>
      </w:r>
      <w:proofErr w:type="spellStart"/>
      <w:r w:rsidR="004B0FDB" w:rsidRPr="004B0FDB">
        <w:rPr>
          <w:rFonts w:eastAsia="Times New Roman"/>
          <w:color w:val="000000"/>
          <w:sz w:val="22"/>
          <w:szCs w:val="22"/>
        </w:rPr>
        <w:t>kurikulumnya</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ditentukan</w:t>
      </w:r>
      <w:proofErr w:type="spellEnd"/>
      <w:r w:rsidR="004B0FDB" w:rsidRPr="004B0FDB">
        <w:rPr>
          <w:rFonts w:eastAsia="Times New Roman"/>
          <w:color w:val="000000"/>
          <w:sz w:val="22"/>
          <w:szCs w:val="22"/>
        </w:rPr>
        <w:t xml:space="preserve"> oleh</w:t>
      </w:r>
      <w:r w:rsidR="004B0FDB">
        <w:rPr>
          <w:rFonts w:eastAsia="Times New Roman"/>
          <w:color w:val="000000"/>
          <w:sz w:val="22"/>
          <w:szCs w:val="22"/>
        </w:rPr>
        <w:t xml:space="preserve"> </w:t>
      </w:r>
      <w:proofErr w:type="spellStart"/>
      <w:r w:rsidR="004B0FDB" w:rsidRPr="004B0FDB">
        <w:rPr>
          <w:rFonts w:eastAsia="Times New Roman"/>
          <w:color w:val="000000"/>
          <w:sz w:val="22"/>
          <w:szCs w:val="22"/>
        </w:rPr>
        <w:t>pemerintah</w:t>
      </w:r>
      <w:proofErr w:type="spellEnd"/>
      <w:r w:rsidR="004B0FDB" w:rsidRPr="004B0FDB">
        <w:rPr>
          <w:rFonts w:eastAsia="Times New Roman"/>
          <w:color w:val="000000"/>
          <w:sz w:val="22"/>
          <w:szCs w:val="22"/>
        </w:rPr>
        <w:t xml:space="preserve"> dan </w:t>
      </w:r>
      <w:proofErr w:type="spellStart"/>
      <w:r w:rsidR="004B0FDB" w:rsidRPr="004B0FDB">
        <w:rPr>
          <w:rFonts w:eastAsia="Times New Roman"/>
          <w:color w:val="000000"/>
          <w:sz w:val="22"/>
          <w:szCs w:val="22"/>
        </w:rPr>
        <w:t>berlaku</w:t>
      </w:r>
      <w:proofErr w:type="spellEnd"/>
      <w:r w:rsidR="004B0FDB" w:rsidRPr="004B0FDB">
        <w:rPr>
          <w:rFonts w:eastAsia="Times New Roman"/>
          <w:color w:val="000000"/>
          <w:sz w:val="22"/>
          <w:szCs w:val="22"/>
        </w:rPr>
        <w:t xml:space="preserve"> di </w:t>
      </w:r>
      <w:proofErr w:type="spellStart"/>
      <w:r w:rsidR="004B0FDB" w:rsidRPr="004B0FDB">
        <w:rPr>
          <w:rFonts w:eastAsia="Times New Roman"/>
          <w:color w:val="000000"/>
          <w:sz w:val="22"/>
          <w:szCs w:val="22"/>
        </w:rPr>
        <w:t>sekolah-sekolah</w:t>
      </w:r>
      <w:proofErr w:type="spellEnd"/>
      <w:r w:rsidR="004B0FDB" w:rsidRPr="004B0FDB">
        <w:rPr>
          <w:rFonts w:eastAsia="Times New Roman"/>
          <w:color w:val="000000"/>
          <w:sz w:val="22"/>
          <w:szCs w:val="22"/>
        </w:rPr>
        <w:t xml:space="preserve"> </w:t>
      </w:r>
      <w:proofErr w:type="spellStart"/>
      <w:r w:rsidR="004B0FDB" w:rsidRPr="004B0FDB">
        <w:rPr>
          <w:rFonts w:eastAsia="Times New Roman"/>
          <w:color w:val="000000"/>
          <w:sz w:val="22"/>
          <w:szCs w:val="22"/>
        </w:rPr>
        <w:t>seperti</w:t>
      </w:r>
      <w:proofErr w:type="spellEnd"/>
      <w:r w:rsidR="004B0FDB" w:rsidRPr="004B0FDB">
        <w:rPr>
          <w:rFonts w:eastAsia="Times New Roman"/>
          <w:color w:val="000000"/>
          <w:sz w:val="22"/>
          <w:szCs w:val="22"/>
        </w:rPr>
        <w:t xml:space="preserve"> MI, MTS, MA dan SMA</w:t>
      </w:r>
      <w:r w:rsidR="004B0FDB">
        <w:rPr>
          <w:rFonts w:eastAsia="Times New Roman"/>
          <w:color w:val="000000"/>
          <w:sz w:val="22"/>
          <w:szCs w:val="22"/>
        </w:rPr>
        <w:t xml:space="preserve"> </w:t>
      </w:r>
      <w:r w:rsidR="004B0FDB">
        <w:rPr>
          <w:rFonts w:eastAsia="Times New Roman"/>
          <w:color w:val="000000"/>
          <w:sz w:val="22"/>
          <w:szCs w:val="22"/>
        </w:rPr>
        <w:fldChar w:fldCharType="begin" w:fldLock="1"/>
      </w:r>
      <w:r w:rsidR="009C4053">
        <w:rPr>
          <w:rFonts w:eastAsia="Times New Roman"/>
          <w:color w:val="000000"/>
          <w:sz w:val="22"/>
          <w:szCs w:val="22"/>
        </w:rPr>
        <w:instrText>ADDIN CSL_CITATION {"citationItems":[{"id":"ITEM-1","itemData":{"DOI":"10.30762/realita.v15i1.463","ISSN":"1829-9571","abstract":"Learning Arabic Language actually will never be separated from the last goal ofIslam education which is being usedas a tool to understand Islam values inside Islam primary values resource that is Al-Qur'an and Al-Hadits along with turats books and all of those are written in Arabic language. Right now,learning Arabic Language in Indonesia arenot exist at formal institution only, there is a lot non-formal institution where everyone can learn Arabic Language, one of them are Al-Farisi. This Arabic Language course institution doing some effort to escalate the creation of qualified Arabic Language learning on their curriculum,learning strategy, learning media, also learning evaluation. One of important thing to remember is they only work with lecturers who graduate from Al-Farisi.","author":[{"dropping-particle":"","family":"Sa’idah","given":"Ratna","non-dropping-particle":"","parse-names":false,"suffix":""}],"container-title":"Realita : Jurnal Penelitian dan Kebudayaan Islam","id":"ITEM-1","issue":"1","issued":{"date-parts":[["2022"]]},"page":"1-16","title":"Upaya Menciptakan Pembelajaran Bahasa Arab Yang Bermutu (Studi Atas Pembelajaran Bahasa Arab Di Lembaga Kursus Bahasa Arab “Al-Farisi” Pare)","type":"article-journal","volume":"15"},"uris":["http://www.mendeley.com/documents/?uuid=812d3177-f4f5-479b-81e0-578127d8bd51"]}],"mendeley":{"formattedCitation":"(Sa’idah, 2022)","plainTextFormattedCitation":"(Sa’idah, 2022)","previouslyFormattedCitation":"(Sa’idah, 2022)"},"properties":{"noteIndex":0},"schema":"https://github.com/citation-style-language/schema/raw/master/csl-citation.json"}</w:instrText>
      </w:r>
      <w:r w:rsidR="004B0FDB">
        <w:rPr>
          <w:rFonts w:eastAsia="Times New Roman"/>
          <w:color w:val="000000"/>
          <w:sz w:val="22"/>
          <w:szCs w:val="22"/>
        </w:rPr>
        <w:fldChar w:fldCharType="separate"/>
      </w:r>
      <w:r w:rsidR="004B0FDB" w:rsidRPr="004B0FDB">
        <w:rPr>
          <w:rFonts w:eastAsia="Times New Roman"/>
          <w:noProof/>
          <w:color w:val="000000"/>
          <w:sz w:val="22"/>
          <w:szCs w:val="22"/>
        </w:rPr>
        <w:t>(Sa’idah, 2022)</w:t>
      </w:r>
      <w:r w:rsidR="004B0FDB">
        <w:rPr>
          <w:rFonts w:eastAsia="Times New Roman"/>
          <w:color w:val="000000"/>
          <w:sz w:val="22"/>
          <w:szCs w:val="22"/>
        </w:rPr>
        <w:fldChar w:fldCharType="end"/>
      </w:r>
      <w:r w:rsidR="004B0FDB">
        <w:rPr>
          <w:rFonts w:eastAsia="Times New Roman"/>
          <w:color w:val="000000"/>
          <w:sz w:val="22"/>
          <w:szCs w:val="22"/>
        </w:rPr>
        <w:t>.</w:t>
      </w:r>
    </w:p>
    <w:p w14:paraId="3A4E40FC" w14:textId="50879BC4" w:rsidR="004B0FDB" w:rsidRDefault="009C4053" w:rsidP="00932AF7">
      <w:pPr>
        <w:pBdr>
          <w:top w:val="nil"/>
          <w:left w:val="nil"/>
          <w:bottom w:val="nil"/>
          <w:right w:val="nil"/>
          <w:between w:val="nil"/>
        </w:pBdr>
        <w:spacing w:line="360" w:lineRule="auto"/>
        <w:ind w:firstLine="425"/>
        <w:rPr>
          <w:rFonts w:eastAsia="Times New Roman"/>
          <w:color w:val="000000"/>
          <w:sz w:val="22"/>
          <w:szCs w:val="22"/>
        </w:rPr>
      </w:pPr>
      <w:r w:rsidRPr="009C4053">
        <w:rPr>
          <w:rFonts w:eastAsia="Times New Roman"/>
          <w:color w:val="000000"/>
          <w:sz w:val="22"/>
          <w:szCs w:val="22"/>
        </w:rPr>
        <w:t xml:space="preserve">Ketika </w:t>
      </w:r>
      <w:proofErr w:type="spellStart"/>
      <w:r w:rsidRPr="009C4053">
        <w:rPr>
          <w:rFonts w:eastAsia="Times New Roman"/>
          <w:color w:val="000000"/>
          <w:sz w:val="22"/>
          <w:szCs w:val="22"/>
        </w:rPr>
        <w:t>belajar</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bahasa</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asing</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khususnya</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belajar</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bahasa</w:t>
      </w:r>
      <w:proofErr w:type="spellEnd"/>
      <w:r w:rsidRPr="009C4053">
        <w:rPr>
          <w:rFonts w:eastAsia="Times New Roman"/>
          <w:color w:val="000000"/>
          <w:sz w:val="22"/>
          <w:szCs w:val="22"/>
        </w:rPr>
        <w:t xml:space="preserve"> Arab, guru </w:t>
      </w:r>
      <w:proofErr w:type="spellStart"/>
      <w:r w:rsidRPr="009C4053">
        <w:rPr>
          <w:rFonts w:eastAsia="Times New Roman"/>
          <w:color w:val="000000"/>
          <w:sz w:val="22"/>
          <w:szCs w:val="22"/>
        </w:rPr>
        <w:t>harus</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mempunyai</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beragam</w:t>
      </w:r>
      <w:proofErr w:type="spellEnd"/>
      <w:r w:rsidRPr="009C4053">
        <w:rPr>
          <w:rFonts w:eastAsia="Times New Roman"/>
          <w:color w:val="000000"/>
          <w:sz w:val="22"/>
          <w:szCs w:val="22"/>
        </w:rPr>
        <w:t xml:space="preserve"> strategi</w:t>
      </w:r>
      <w:r>
        <w:rPr>
          <w:rFonts w:eastAsia="Times New Roman"/>
          <w:color w:val="000000"/>
          <w:sz w:val="22"/>
          <w:szCs w:val="22"/>
        </w:rPr>
        <w:t xml:space="preserve"> </w:t>
      </w:r>
      <w:proofErr w:type="spellStart"/>
      <w:r w:rsidRPr="009C4053">
        <w:rPr>
          <w:rFonts w:eastAsia="Times New Roman"/>
          <w:color w:val="000000"/>
          <w:sz w:val="22"/>
          <w:szCs w:val="22"/>
        </w:rPr>
        <w:t>pembelajaran</w:t>
      </w:r>
      <w:proofErr w:type="spellEnd"/>
      <w:r w:rsidRPr="009C4053">
        <w:rPr>
          <w:rFonts w:eastAsia="Times New Roman"/>
          <w:color w:val="000000"/>
          <w:sz w:val="22"/>
          <w:szCs w:val="22"/>
        </w:rPr>
        <w:t xml:space="preserve"> agar </w:t>
      </w:r>
      <w:proofErr w:type="spellStart"/>
      <w:r w:rsidRPr="009C4053">
        <w:rPr>
          <w:rFonts w:eastAsia="Times New Roman"/>
          <w:color w:val="000000"/>
          <w:sz w:val="22"/>
          <w:szCs w:val="22"/>
        </w:rPr>
        <w:t>dapat</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lastRenderedPageBreak/>
        <w:t>menarik</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perhatian</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siswa</w:t>
      </w:r>
      <w:proofErr w:type="spellEnd"/>
      <w:r w:rsidRPr="009C4053">
        <w:rPr>
          <w:rFonts w:eastAsia="Times New Roman"/>
          <w:color w:val="000000"/>
          <w:sz w:val="22"/>
          <w:szCs w:val="22"/>
        </w:rPr>
        <w:t xml:space="preserve"> dan </w:t>
      </w:r>
      <w:proofErr w:type="spellStart"/>
      <w:r w:rsidRPr="009C4053">
        <w:rPr>
          <w:rFonts w:eastAsia="Times New Roman"/>
          <w:color w:val="000000"/>
          <w:sz w:val="22"/>
          <w:szCs w:val="22"/>
        </w:rPr>
        <w:t>siswa</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dapat</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menguasai</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pelajaran</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bahasa</w:t>
      </w:r>
      <w:proofErr w:type="spellEnd"/>
      <w:r w:rsidRPr="009C4053">
        <w:rPr>
          <w:rFonts w:eastAsia="Times New Roman"/>
          <w:color w:val="000000"/>
          <w:sz w:val="22"/>
          <w:szCs w:val="22"/>
        </w:rPr>
        <w:t xml:space="preserve"> Arab</w:t>
      </w:r>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{"citationItems":[{"id":"ITEM-1","itemData":{"abstract":"The research in this thesis is motivated by the number of female students who have been married during the lecture. Of married students who are still able to carry out their duties as students properly. Researchers want to know about the Motivation of Students to Get Married in College (Case Study of Islamic Education Study Program Class 2016 Universitas Islam Malang). This research uses a qualitative approach to the type of case study research. The results of the study indicate that intrinsic motivation or motivation that comes from within a student is to avoid immorality and adultery, the desire to get married, want to have an encouragement to live and study. While extrinsic motivation or motivation that comes from within a student is to get the blessing and support from parents, belief in her husband, and environmental support of the local community. Having both roles, both as female students and as a wife, makes them to manage their time well, carrying out activities according to their schedule. The perceived obstacle in getting married during the lecture is due to the pregnancy factor which makes the lecture a little hampered but does not make it leave the lecture.","author":[{"dropping-particle":"","family":"Syaroh","given":"Munjiah","non-dropping-particle":"","parse-names":false,"suffix":""},{"dropping-particle":"","family":"Hanif","given":"Muhammad","non-dropping-particle":"","parse-names":false,"suffix":""},{"dropping-particle":"","family":"Musthofa","given":"Indhra","non-dropping-particle":"","parse-names":false,"suffix":""}],"container-title":"Vicratina: Jurnal Pendidikan Islam","id":"ITEM-1","issue":"1","issued":{"date-parts":[["2021"]]},"page":"106 - 111","title":"Strategi Guru Bahasa Arab Dalam Meningkatkan Maharotul Kalam Siswa Pada Mata Pelajaran Bahasa Arab Di SMP Islam Sabilurrosyad Malang","type":"article-journal","volume":"6"},"uris":["http://www.mendeley.com/documents/?uuid=3d478682-cb75-470f-b03d-c8a3094a6295"]}],"mendeley":{"formattedCitation":"(Syaroh et al., 2021)","plainTextFormattedCitation":"(Syaroh et al., 2021)","previouslyFormattedCitation":"(Syaroh et al., 2021)"},"properties":{"noteIndex":0},"schema":"https://github.com/citation-style-language/schema/raw/master/csl-citation.json"}</w:instrText>
      </w:r>
      <w:r>
        <w:rPr>
          <w:rFonts w:eastAsia="Times New Roman"/>
          <w:color w:val="000000"/>
          <w:sz w:val="22"/>
          <w:szCs w:val="22"/>
        </w:rPr>
        <w:fldChar w:fldCharType="separate"/>
      </w:r>
      <w:r w:rsidRPr="009C4053">
        <w:rPr>
          <w:rFonts w:eastAsia="Times New Roman"/>
          <w:noProof/>
          <w:color w:val="000000"/>
          <w:sz w:val="22"/>
          <w:szCs w:val="22"/>
        </w:rPr>
        <w:t>(Syaroh et al., 2021)</w:t>
      </w:r>
      <w:r>
        <w:rPr>
          <w:rFonts w:eastAsia="Times New Roman"/>
          <w:color w:val="000000"/>
          <w:sz w:val="22"/>
          <w:szCs w:val="22"/>
        </w:rPr>
        <w:fldChar w:fldCharType="end"/>
      </w:r>
      <w:r>
        <w:rPr>
          <w:rFonts w:eastAsia="Times New Roman"/>
          <w:color w:val="000000"/>
          <w:sz w:val="22"/>
          <w:szCs w:val="22"/>
        </w:rPr>
        <w:t xml:space="preserve">. </w:t>
      </w:r>
      <w:r w:rsidRPr="009C4053">
        <w:rPr>
          <w:rFonts w:eastAsia="Times New Roman"/>
          <w:color w:val="000000"/>
          <w:sz w:val="22"/>
          <w:szCs w:val="22"/>
        </w:rPr>
        <w:t xml:space="preserve">Strategi </w:t>
      </w:r>
      <w:proofErr w:type="spellStart"/>
      <w:r w:rsidRPr="009C4053">
        <w:rPr>
          <w:rFonts w:eastAsia="Times New Roman"/>
          <w:color w:val="000000"/>
          <w:sz w:val="22"/>
          <w:szCs w:val="22"/>
        </w:rPr>
        <w:t>pembelajaran</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memiliki</w:t>
      </w:r>
      <w:proofErr w:type="spellEnd"/>
      <w:r w:rsidRPr="009C4053">
        <w:rPr>
          <w:rFonts w:eastAsia="Times New Roman"/>
          <w:color w:val="000000"/>
          <w:sz w:val="22"/>
          <w:szCs w:val="22"/>
        </w:rPr>
        <w:t xml:space="preserve"> arti </w:t>
      </w:r>
      <w:proofErr w:type="spellStart"/>
      <w:r w:rsidRPr="009C4053">
        <w:rPr>
          <w:rFonts w:eastAsia="Times New Roman"/>
          <w:color w:val="000000"/>
          <w:sz w:val="22"/>
          <w:szCs w:val="22"/>
        </w:rPr>
        <w:t>yaitu</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kegiatan</w:t>
      </w:r>
      <w:proofErr w:type="spellEnd"/>
      <w:r w:rsidRPr="009C4053">
        <w:rPr>
          <w:rFonts w:eastAsia="Times New Roman"/>
          <w:color w:val="000000"/>
          <w:sz w:val="22"/>
          <w:szCs w:val="22"/>
        </w:rPr>
        <w:t xml:space="preserve"> </w:t>
      </w:r>
      <w:proofErr w:type="spellStart"/>
      <w:r w:rsidR="00E24EA3">
        <w:rPr>
          <w:rFonts w:eastAsia="Times New Roman"/>
          <w:color w:val="000000"/>
          <w:sz w:val="22"/>
          <w:szCs w:val="22"/>
        </w:rPr>
        <w:t>pembelajaran</w:t>
      </w:r>
      <w:proofErr w:type="spellEnd"/>
      <w:r w:rsidRPr="009C4053">
        <w:rPr>
          <w:rFonts w:eastAsia="Times New Roman"/>
          <w:color w:val="000000"/>
          <w:sz w:val="22"/>
          <w:szCs w:val="22"/>
        </w:rPr>
        <w:t xml:space="preserve"> yang </w:t>
      </w:r>
      <w:proofErr w:type="spellStart"/>
      <w:r w:rsidRPr="009C4053">
        <w:rPr>
          <w:rFonts w:eastAsia="Times New Roman"/>
          <w:color w:val="000000"/>
          <w:sz w:val="22"/>
          <w:szCs w:val="22"/>
        </w:rPr>
        <w:t>harus</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dilakukan</w:t>
      </w:r>
      <w:proofErr w:type="spellEnd"/>
      <w:r w:rsidRPr="009C4053">
        <w:rPr>
          <w:rFonts w:eastAsia="Times New Roman"/>
          <w:color w:val="000000"/>
          <w:sz w:val="22"/>
          <w:szCs w:val="22"/>
        </w:rPr>
        <w:t xml:space="preserve"> guru dan </w:t>
      </w:r>
      <w:proofErr w:type="spellStart"/>
      <w:r w:rsidRPr="009C4053">
        <w:rPr>
          <w:rFonts w:eastAsia="Times New Roman"/>
          <w:color w:val="000000"/>
          <w:sz w:val="22"/>
          <w:szCs w:val="22"/>
        </w:rPr>
        <w:t>siswa</w:t>
      </w:r>
      <w:proofErr w:type="spellEnd"/>
      <w:r>
        <w:rPr>
          <w:rFonts w:eastAsia="Times New Roman"/>
          <w:color w:val="000000"/>
          <w:sz w:val="22"/>
          <w:szCs w:val="22"/>
        </w:rPr>
        <w:t xml:space="preserve"> </w:t>
      </w:r>
      <w:proofErr w:type="spellStart"/>
      <w:r w:rsidRPr="009C4053">
        <w:rPr>
          <w:rFonts w:eastAsia="Times New Roman"/>
          <w:color w:val="000000"/>
          <w:sz w:val="22"/>
          <w:szCs w:val="22"/>
        </w:rPr>
        <w:t>untuk</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mencapai</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tujuan</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pembelajaran</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secara</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efektif</w:t>
      </w:r>
      <w:proofErr w:type="spellEnd"/>
      <w:r w:rsidRPr="009C4053">
        <w:rPr>
          <w:rFonts w:eastAsia="Times New Roman"/>
          <w:color w:val="000000"/>
          <w:sz w:val="22"/>
          <w:szCs w:val="22"/>
        </w:rPr>
        <w:t xml:space="preserve"> dan </w:t>
      </w:r>
      <w:proofErr w:type="spellStart"/>
      <w:r w:rsidRPr="009C4053">
        <w:rPr>
          <w:rFonts w:eastAsia="Times New Roman"/>
          <w:color w:val="000000"/>
          <w:sz w:val="22"/>
          <w:szCs w:val="22"/>
        </w:rPr>
        <w:t>efisien</w:t>
      </w:r>
      <w:proofErr w:type="spellEnd"/>
      <w:r>
        <w:rPr>
          <w:rFonts w:eastAsia="Times New Roman"/>
          <w:color w:val="000000"/>
          <w:sz w:val="22"/>
          <w:szCs w:val="22"/>
        </w:rPr>
        <w:t xml:space="preserve">. </w:t>
      </w:r>
      <w:r w:rsidRPr="009C4053">
        <w:rPr>
          <w:rFonts w:eastAsia="Times New Roman"/>
          <w:color w:val="000000"/>
          <w:sz w:val="22"/>
          <w:szCs w:val="22"/>
        </w:rPr>
        <w:t xml:space="preserve">Dalam strategi </w:t>
      </w:r>
      <w:proofErr w:type="spellStart"/>
      <w:r w:rsidRPr="009C4053">
        <w:rPr>
          <w:rFonts w:eastAsia="Times New Roman"/>
          <w:color w:val="000000"/>
          <w:sz w:val="22"/>
          <w:szCs w:val="22"/>
        </w:rPr>
        <w:t>pembelajaran</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mengandung</w:t>
      </w:r>
      <w:proofErr w:type="spellEnd"/>
      <w:r>
        <w:rPr>
          <w:rFonts w:eastAsia="Times New Roman"/>
          <w:color w:val="000000"/>
          <w:sz w:val="22"/>
          <w:szCs w:val="22"/>
        </w:rPr>
        <w:t xml:space="preserve"> </w:t>
      </w:r>
      <w:proofErr w:type="spellStart"/>
      <w:r w:rsidRPr="009C4053">
        <w:rPr>
          <w:rFonts w:eastAsia="Times New Roman"/>
          <w:color w:val="000000"/>
          <w:sz w:val="22"/>
          <w:szCs w:val="22"/>
        </w:rPr>
        <w:t>pengertian</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perencanaan</w:t>
      </w:r>
      <w:proofErr w:type="spellEnd"/>
      <w:r w:rsidRPr="009C4053">
        <w:rPr>
          <w:rFonts w:eastAsia="Times New Roman"/>
          <w:color w:val="000000"/>
          <w:sz w:val="22"/>
          <w:szCs w:val="22"/>
        </w:rPr>
        <w:t xml:space="preserve">, yang </w:t>
      </w:r>
      <w:proofErr w:type="spellStart"/>
      <w:r w:rsidRPr="009C4053">
        <w:rPr>
          <w:rFonts w:eastAsia="Times New Roman"/>
          <w:color w:val="000000"/>
          <w:sz w:val="22"/>
          <w:szCs w:val="22"/>
        </w:rPr>
        <w:t>artinya</w:t>
      </w:r>
      <w:proofErr w:type="spellEnd"/>
      <w:r w:rsidRPr="009C4053">
        <w:rPr>
          <w:rFonts w:eastAsia="Times New Roman"/>
          <w:color w:val="000000"/>
          <w:sz w:val="22"/>
          <w:szCs w:val="22"/>
        </w:rPr>
        <w:t xml:space="preserve"> strategi pada </w:t>
      </w:r>
      <w:proofErr w:type="spellStart"/>
      <w:r w:rsidRPr="009C4053">
        <w:rPr>
          <w:rFonts w:eastAsia="Times New Roman"/>
          <w:color w:val="000000"/>
          <w:sz w:val="22"/>
          <w:szCs w:val="22"/>
        </w:rPr>
        <w:t>hakikatnya</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masih</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bersifat</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konseptual</w:t>
      </w:r>
      <w:proofErr w:type="spellEnd"/>
      <w:r w:rsidRPr="009C4053">
        <w:rPr>
          <w:rFonts w:eastAsia="Times New Roman"/>
          <w:color w:val="000000"/>
          <w:sz w:val="22"/>
          <w:szCs w:val="22"/>
        </w:rPr>
        <w:t xml:space="preserve"> yang </w:t>
      </w:r>
      <w:proofErr w:type="spellStart"/>
      <w:r w:rsidRPr="009C4053">
        <w:rPr>
          <w:rFonts w:eastAsia="Times New Roman"/>
          <w:color w:val="000000"/>
          <w:sz w:val="22"/>
          <w:szCs w:val="22"/>
        </w:rPr>
        <w:t>berkaitan</w:t>
      </w:r>
      <w:proofErr w:type="spellEnd"/>
      <w:r>
        <w:rPr>
          <w:rFonts w:eastAsia="Times New Roman"/>
          <w:color w:val="000000"/>
          <w:sz w:val="22"/>
          <w:szCs w:val="22"/>
        </w:rPr>
        <w:t xml:space="preserve"> </w:t>
      </w:r>
      <w:proofErr w:type="spellStart"/>
      <w:r w:rsidRPr="009C4053">
        <w:rPr>
          <w:rFonts w:eastAsia="Times New Roman"/>
          <w:color w:val="000000"/>
          <w:sz w:val="22"/>
          <w:szCs w:val="22"/>
        </w:rPr>
        <w:t>dengan</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keputusan</w:t>
      </w:r>
      <w:proofErr w:type="spellEnd"/>
      <w:r w:rsidRPr="009C4053">
        <w:rPr>
          <w:rFonts w:eastAsia="Times New Roman"/>
          <w:color w:val="000000"/>
          <w:sz w:val="22"/>
          <w:szCs w:val="22"/>
        </w:rPr>
        <w:t xml:space="preserve"> yang </w:t>
      </w:r>
      <w:proofErr w:type="spellStart"/>
      <w:r w:rsidRPr="009C4053">
        <w:rPr>
          <w:rFonts w:eastAsia="Times New Roman"/>
          <w:color w:val="000000"/>
          <w:sz w:val="22"/>
          <w:szCs w:val="22"/>
        </w:rPr>
        <w:t>diambil</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dalam</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pelaksanaan</w:t>
      </w:r>
      <w:proofErr w:type="spellEnd"/>
      <w:r w:rsidRPr="009C4053">
        <w:rPr>
          <w:rFonts w:eastAsia="Times New Roman"/>
          <w:color w:val="000000"/>
          <w:sz w:val="22"/>
          <w:szCs w:val="22"/>
        </w:rPr>
        <w:t xml:space="preserve"> </w:t>
      </w:r>
      <w:proofErr w:type="spellStart"/>
      <w:r w:rsidRPr="009C4053">
        <w:rPr>
          <w:rFonts w:eastAsia="Times New Roman"/>
          <w:color w:val="000000"/>
          <w:sz w:val="22"/>
          <w:szCs w:val="22"/>
        </w:rPr>
        <w:t>pembelajaran</w:t>
      </w:r>
      <w:proofErr w:type="spellEnd"/>
      <w:r>
        <w:rPr>
          <w:rFonts w:eastAsia="Times New Roman"/>
          <w:color w:val="000000"/>
          <w:sz w:val="22"/>
          <w:szCs w:val="22"/>
        </w:rPr>
        <w:fldChar w:fldCharType="begin" w:fldLock="1"/>
      </w:r>
      <w:r w:rsidR="00932AF7">
        <w:rPr>
          <w:rFonts w:eastAsia="Times New Roman"/>
          <w:color w:val="000000"/>
          <w:sz w:val="22"/>
          <w:szCs w:val="22"/>
        </w:rPr>
        <w:instrText>ADDIN CSL_CITATION {"citationItems":[{"id":"ITEM-1","itemData":{"abstract":"Tujuan penelitian ini adalah untuk mendeskripsikan Strategi Guru dalam Meningkatkan Prestasi Belajar Peserta Didik di SMA Islam Terpadu Wahdah Islamiyah Makassar. Pendekatan dan jenis penelitian ini adalah penelitian kualitatif. Lokasi penelitian di SMA Islam Terpadu Wahdah Islam Makassar, sumber data dalam penelitian ini ada dua yaitu data primer dan data sekunder. Teknik pengumpulan data melalui observasi, wawancara, dan dokumentasi. Teknik analisis data melalui display data, verifikasi data dan penarikan kesimpulan. Hasil penelitian menunjukkan : Prestasi belajar Peserta Didik di SMA Islam Terpadu Wahdah Islamiyah Makassar ada 3 aspek yaitu bidang afektif (perilaku), bidang kognitif (pengetahuan) dan bidang psikomotorik (keterampilan) yang termasuk bidang kognitif adalah memiliki kemampuan membaca, menghafal dan memahami Al-qur’an dengan baik, berkomunikasi dalam 2 bahasa (Arab dan Inggris), memiliki wawasan luas, lulus ujian sekolah dengan nilai rata-rata 80 pada pelajaran bahasa Indonesia, Tarbiyah dan PAI. Dalam bidang afektif (perilaku) sesuai jaminan mutu SMA Islamiyah Terpadu Wahdah Islamiyah Makassar dari penjabaran visi misi yaitu budaya karakter yang mencakup kebersihan, kedisiplinan, kesopanan, melakukan ibadah dengan benar, dan berbudaya Islami. Aspek keterampilan dari SMA Islamiyah Terpadu yaitu menghasilkan karya tulis, renang, ikhtiar talent, futsal, dan tapak suci. Adapun capaian target secara umum dalam kategori baik, hal ini dibuktikan dengan data yang ada mulai dari adanya target perkelas, kelengkapan intstrumen dan admnistrasi serta fasilitas yang mendukung.","author":[{"dropping-particle":"","family":"Arabiah","given":"","non-dropping-particle":"","parse-names":false,"suffix":""},{"dropping-particle":"","family":"Hasibuddin","given":"","non-dropping-particle":"","parse-names":false,"suffix":""},{"dropping-particle":"","family":"Setiawati","given":"Nur","non-dropping-particle":"","parse-names":false,"suffix":""}],"container-title":"Journal of Gurutta Education (JGE)","id":"ITEM-1","issue":"2","issued":{"date-parts":[["2023"]]},"page":"101","title":"Strategi Guru Dalam Meningkatkan Prestasi Belajar Peserta Didik Di SMA Islam Terpadu Wahdah Islamiyah Makassar","type":"article-journal","volume":"2"},"uris":["http://www.mendeley.com/documents/?uuid=5eb76e91-d50b-4899-a6f5-10783d827278"]}],"mendeley":{"formattedCitation":"(Arabiah et al., 2023)","plainTextFormattedCitation":"(Arabiah et al., 2023)","previouslyFormattedCitation":"(Arabiah et al., 2023)"},"properties":{"noteIndex":0},"schema":"https://github.com/citation-style-language/schema/raw/master/csl-citation.json"}</w:instrText>
      </w:r>
      <w:r>
        <w:rPr>
          <w:rFonts w:eastAsia="Times New Roman"/>
          <w:color w:val="000000"/>
          <w:sz w:val="22"/>
          <w:szCs w:val="22"/>
        </w:rPr>
        <w:fldChar w:fldCharType="separate"/>
      </w:r>
      <w:r w:rsidRPr="009C4053">
        <w:rPr>
          <w:rFonts w:eastAsia="Times New Roman"/>
          <w:noProof/>
          <w:color w:val="000000"/>
          <w:sz w:val="22"/>
          <w:szCs w:val="22"/>
        </w:rPr>
        <w:t>(Arabiah et al., 2023)</w:t>
      </w:r>
      <w:r>
        <w:rPr>
          <w:rFonts w:eastAsia="Times New Roman"/>
          <w:color w:val="000000"/>
          <w:sz w:val="22"/>
          <w:szCs w:val="22"/>
        </w:rPr>
        <w:fldChar w:fldCharType="end"/>
      </w:r>
      <w:r>
        <w:rPr>
          <w:rFonts w:eastAsia="Times New Roman"/>
          <w:color w:val="000000"/>
          <w:sz w:val="22"/>
          <w:szCs w:val="22"/>
        </w:rPr>
        <w:t xml:space="preserve">. </w:t>
      </w:r>
      <w:r w:rsidR="00932AF7" w:rsidRPr="00932AF7">
        <w:rPr>
          <w:rFonts w:eastAsia="Times New Roman"/>
          <w:color w:val="000000"/>
          <w:sz w:val="22"/>
          <w:szCs w:val="22"/>
        </w:rPr>
        <w:t xml:space="preserve">Strategi </w:t>
      </w:r>
      <w:proofErr w:type="spellStart"/>
      <w:r w:rsidR="00932AF7" w:rsidRPr="00932AF7">
        <w:rPr>
          <w:rFonts w:eastAsia="Times New Roman"/>
          <w:color w:val="000000"/>
          <w:sz w:val="22"/>
          <w:szCs w:val="22"/>
        </w:rPr>
        <w:t>pembelajaran</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bahasa</w:t>
      </w:r>
      <w:proofErr w:type="spellEnd"/>
      <w:r w:rsidR="00932AF7" w:rsidRPr="00932AF7">
        <w:rPr>
          <w:rFonts w:eastAsia="Times New Roman"/>
          <w:color w:val="000000"/>
          <w:sz w:val="22"/>
          <w:szCs w:val="22"/>
        </w:rPr>
        <w:t xml:space="preserve"> Arab</w:t>
      </w:r>
      <w:r w:rsidR="00932AF7">
        <w:rPr>
          <w:rFonts w:eastAsia="Times New Roman"/>
          <w:color w:val="000000"/>
          <w:sz w:val="22"/>
          <w:szCs w:val="22"/>
        </w:rPr>
        <w:t xml:space="preserve"> </w:t>
      </w:r>
      <w:r w:rsidR="00932AF7" w:rsidRPr="00932AF7">
        <w:rPr>
          <w:rFonts w:eastAsia="Times New Roman"/>
          <w:color w:val="000000"/>
          <w:sz w:val="22"/>
          <w:szCs w:val="22"/>
        </w:rPr>
        <w:t xml:space="preserve">pada </w:t>
      </w:r>
      <w:proofErr w:type="spellStart"/>
      <w:r w:rsidR="00932AF7" w:rsidRPr="00932AF7">
        <w:rPr>
          <w:rFonts w:eastAsia="Times New Roman"/>
          <w:color w:val="000000"/>
          <w:sz w:val="22"/>
          <w:szCs w:val="22"/>
        </w:rPr>
        <w:t>dasarnya</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merupakan</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karakteristik</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langkah</w:t>
      </w:r>
      <w:proofErr w:type="spellEnd"/>
      <w:r w:rsidR="00932AF7" w:rsidRPr="00932AF7">
        <w:rPr>
          <w:rFonts w:eastAsia="Times New Roman"/>
          <w:color w:val="000000"/>
          <w:sz w:val="22"/>
          <w:szCs w:val="22"/>
        </w:rPr>
        <w:t xml:space="preserve"> dan </w:t>
      </w:r>
      <w:proofErr w:type="spellStart"/>
      <w:r w:rsidR="00932AF7" w:rsidRPr="00932AF7">
        <w:rPr>
          <w:rFonts w:eastAsia="Times New Roman"/>
          <w:color w:val="000000"/>
          <w:sz w:val="22"/>
          <w:szCs w:val="22"/>
        </w:rPr>
        <w:t>teknik</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tertentu</w:t>
      </w:r>
      <w:proofErr w:type="spellEnd"/>
      <w:r w:rsidR="00932AF7" w:rsidRPr="00932AF7">
        <w:rPr>
          <w:rFonts w:eastAsia="Times New Roman"/>
          <w:color w:val="000000"/>
          <w:sz w:val="22"/>
          <w:szCs w:val="22"/>
        </w:rPr>
        <w:t xml:space="preserve"> yang </w:t>
      </w:r>
      <w:proofErr w:type="spellStart"/>
      <w:r w:rsidR="00932AF7" w:rsidRPr="00932AF7">
        <w:rPr>
          <w:rFonts w:eastAsia="Times New Roman"/>
          <w:color w:val="000000"/>
          <w:sz w:val="22"/>
          <w:szCs w:val="22"/>
        </w:rPr>
        <w:t>digunakan</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saat</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kegiatan</w:t>
      </w:r>
      <w:proofErr w:type="spellEnd"/>
      <w:r w:rsidR="00932AF7" w:rsidRPr="00932AF7">
        <w:rPr>
          <w:rFonts w:eastAsia="Times New Roman"/>
          <w:color w:val="000000"/>
          <w:sz w:val="22"/>
          <w:szCs w:val="22"/>
        </w:rPr>
        <w:t xml:space="preserve"> </w:t>
      </w:r>
      <w:proofErr w:type="spellStart"/>
      <w:r w:rsidR="00E24EA3">
        <w:rPr>
          <w:rFonts w:eastAsia="Times New Roman"/>
          <w:color w:val="000000"/>
          <w:sz w:val="22"/>
          <w:szCs w:val="22"/>
        </w:rPr>
        <w:t>pembelajaran</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untuk</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mengembangkan</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keterampilan</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berbahasa</w:t>
      </w:r>
      <w:proofErr w:type="spellEnd"/>
      <w:r w:rsidR="00932AF7" w:rsidRPr="00932AF7">
        <w:rPr>
          <w:rFonts w:eastAsia="Times New Roman"/>
          <w:color w:val="000000"/>
          <w:sz w:val="22"/>
          <w:szCs w:val="22"/>
        </w:rPr>
        <w:t xml:space="preserve"> dan </w:t>
      </w:r>
      <w:proofErr w:type="spellStart"/>
      <w:r w:rsidR="00932AF7" w:rsidRPr="00932AF7">
        <w:rPr>
          <w:rFonts w:eastAsia="Times New Roman"/>
          <w:color w:val="000000"/>
          <w:sz w:val="22"/>
          <w:szCs w:val="22"/>
        </w:rPr>
        <w:t>kepercayaan</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diri</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dalam</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menggunkan</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bahasa</w:t>
      </w:r>
      <w:proofErr w:type="spellEnd"/>
      <w:r w:rsidR="00932AF7" w:rsidRPr="00932AF7">
        <w:rPr>
          <w:rFonts w:eastAsia="Times New Roman"/>
          <w:color w:val="000000"/>
          <w:sz w:val="22"/>
          <w:szCs w:val="22"/>
        </w:rPr>
        <w:t>,</w:t>
      </w:r>
      <w:r w:rsidR="00932AF7">
        <w:rPr>
          <w:rFonts w:eastAsia="Times New Roman"/>
          <w:color w:val="000000"/>
          <w:sz w:val="22"/>
          <w:szCs w:val="22"/>
        </w:rPr>
        <w:t xml:space="preserve"> </w:t>
      </w:r>
      <w:proofErr w:type="spellStart"/>
      <w:r w:rsidR="00932AF7" w:rsidRPr="00932AF7">
        <w:rPr>
          <w:rFonts w:eastAsia="Times New Roman"/>
          <w:color w:val="000000"/>
          <w:sz w:val="22"/>
          <w:szCs w:val="22"/>
        </w:rPr>
        <w:t>atau</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untuk</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memfasilitasi</w:t>
      </w:r>
      <w:proofErr w:type="spellEnd"/>
      <w:r w:rsidR="00932AF7" w:rsidRPr="00932AF7">
        <w:rPr>
          <w:rFonts w:eastAsia="Times New Roman"/>
          <w:color w:val="000000"/>
          <w:sz w:val="22"/>
          <w:szCs w:val="22"/>
        </w:rPr>
        <w:t xml:space="preserve"> </w:t>
      </w:r>
      <w:proofErr w:type="spellStart"/>
      <w:r w:rsidR="00932AF7" w:rsidRPr="00932AF7">
        <w:rPr>
          <w:rFonts w:eastAsia="Times New Roman"/>
          <w:color w:val="000000"/>
          <w:sz w:val="22"/>
          <w:szCs w:val="22"/>
        </w:rPr>
        <w:t>kegiatan</w:t>
      </w:r>
      <w:proofErr w:type="spellEnd"/>
      <w:r w:rsidR="00932AF7" w:rsidRPr="00932AF7">
        <w:rPr>
          <w:rFonts w:eastAsia="Times New Roman"/>
          <w:color w:val="000000"/>
          <w:sz w:val="22"/>
          <w:szCs w:val="22"/>
        </w:rPr>
        <w:t xml:space="preserve"> </w:t>
      </w:r>
      <w:proofErr w:type="spellStart"/>
      <w:r w:rsidR="00E24EA3">
        <w:rPr>
          <w:rFonts w:eastAsia="Times New Roman"/>
          <w:color w:val="000000"/>
          <w:sz w:val="22"/>
          <w:szCs w:val="22"/>
        </w:rPr>
        <w:t>pembelajaran</w:t>
      </w:r>
      <w:proofErr w:type="spellEnd"/>
      <w:r w:rsidR="00932AF7">
        <w:rPr>
          <w:rFonts w:eastAsia="Times New Roman"/>
          <w:color w:val="000000"/>
          <w:sz w:val="22"/>
          <w:szCs w:val="22"/>
        </w:rPr>
        <w:t xml:space="preserve"> </w:t>
      </w:r>
      <w:r w:rsidR="00932AF7">
        <w:rPr>
          <w:rFonts w:eastAsia="Times New Roman"/>
          <w:color w:val="000000"/>
          <w:sz w:val="22"/>
          <w:szCs w:val="22"/>
        </w:rPr>
        <w:fldChar w:fldCharType="begin" w:fldLock="1"/>
      </w:r>
      <w:r w:rsidR="00AB19CE">
        <w:rPr>
          <w:rFonts w:eastAsia="Times New Roman"/>
          <w:color w:val="000000"/>
          <w:sz w:val="22"/>
          <w:szCs w:val="22"/>
        </w:rPr>
        <w:instrText>ADDIN CSL_CITATION {"citationItems":[{"id":"ITEM-1","itemData":{"abstract":"Dalam bidang pendidikan, para ahli telah memaparkan bahwa terdapat banyak strategi yang dapat digunakan pendidik untuk proses kegiatan pembelajaran yang dapat disesuaikan dengan materi yang akan diajarkan. Betapa pentingnya memilih strategi sebagai kunci penunjang untuk meminimalisir ketidak efektifan suasana pembelajaran menjadi menyenangkan dan tidak membosankan dalam kegiatan pembelajaran. Dengan strategi guru juga bisa merancang dan menyiapkan solusi ketika siswa mendapatkan kesulitan dalam belajar dalam mempeajari bahasa Arab.","author":[{"dropping-particle":"","family":"Farhani","given":"Cecep","non-dropping-particle":"","parse-names":false,"suffix":""}],"id":"ITEM-1","issued":{"date-parts":[["2020"]]},"number-of-pages":"1-77","title":"Strategi Guru Bahasa Arab Dalam Meningkatkan Minat Belajar Siswa Program Studi Pendidikan Bahasa Arab","type":"report"},"uris":["http://www.mendeley.com/documents/?uuid=3fd0f6bf-37c9-4155-8d7d-29214057901e"]}],"mendeley":{"formattedCitation":"(Farhani, 2020)","plainTextFormattedCitation":"(Farhani, 2020)","previouslyFormattedCitation":"(Farhani, 2020)"},"properties":{"noteIndex":0},"schema":"https://github.com/citation-style-language/schema/raw/master/csl-citation.json"}</w:instrText>
      </w:r>
      <w:r w:rsidR="00932AF7">
        <w:rPr>
          <w:rFonts w:eastAsia="Times New Roman"/>
          <w:color w:val="000000"/>
          <w:sz w:val="22"/>
          <w:szCs w:val="22"/>
        </w:rPr>
        <w:fldChar w:fldCharType="separate"/>
      </w:r>
      <w:r w:rsidR="00932AF7" w:rsidRPr="00932AF7">
        <w:rPr>
          <w:rFonts w:eastAsia="Times New Roman"/>
          <w:noProof/>
          <w:color w:val="000000"/>
          <w:sz w:val="22"/>
          <w:szCs w:val="22"/>
        </w:rPr>
        <w:t>(Farhani, 2020)</w:t>
      </w:r>
      <w:r w:rsidR="00932AF7">
        <w:rPr>
          <w:rFonts w:eastAsia="Times New Roman"/>
          <w:color w:val="000000"/>
          <w:sz w:val="22"/>
          <w:szCs w:val="22"/>
        </w:rPr>
        <w:fldChar w:fldCharType="end"/>
      </w:r>
      <w:r w:rsidR="00932AF7">
        <w:rPr>
          <w:rFonts w:eastAsia="Times New Roman"/>
          <w:color w:val="000000"/>
          <w:sz w:val="22"/>
          <w:szCs w:val="22"/>
        </w:rPr>
        <w:t>.</w:t>
      </w:r>
    </w:p>
    <w:p w14:paraId="236610EF" w14:textId="3CC84864" w:rsidR="00932AF7" w:rsidRDefault="00932AF7" w:rsidP="00932AF7">
      <w:pPr>
        <w:pBdr>
          <w:top w:val="nil"/>
          <w:left w:val="nil"/>
          <w:bottom w:val="nil"/>
          <w:right w:val="nil"/>
          <w:between w:val="nil"/>
        </w:pBdr>
        <w:spacing w:line="360" w:lineRule="auto"/>
        <w:ind w:firstLine="425"/>
        <w:rPr>
          <w:rFonts w:eastAsia="Times New Roman"/>
          <w:color w:val="000000"/>
          <w:sz w:val="22"/>
          <w:szCs w:val="22"/>
        </w:rPr>
      </w:pPr>
      <w:proofErr w:type="spellStart"/>
      <w:r w:rsidRPr="00932AF7">
        <w:rPr>
          <w:rFonts w:eastAsia="Times New Roman"/>
          <w:color w:val="000000"/>
          <w:sz w:val="22"/>
          <w:szCs w:val="22"/>
        </w:rPr>
        <w:t>Berdasarkan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hasil</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observasi</w:t>
      </w:r>
      <w:proofErr w:type="spellEnd"/>
      <w:r w:rsidRPr="00932AF7">
        <w:rPr>
          <w:rFonts w:eastAsia="Times New Roman"/>
          <w:color w:val="000000"/>
          <w:sz w:val="22"/>
          <w:szCs w:val="22"/>
        </w:rPr>
        <w:t xml:space="preserve"> yang </w:t>
      </w:r>
      <w:proofErr w:type="spellStart"/>
      <w:r w:rsidRPr="00932AF7">
        <w:rPr>
          <w:rFonts w:eastAsia="Times New Roman"/>
          <w:color w:val="000000"/>
          <w:sz w:val="22"/>
          <w:szCs w:val="22"/>
        </w:rPr>
        <w:t>dilakukan</w:t>
      </w:r>
      <w:proofErr w:type="spellEnd"/>
      <w:r w:rsidRPr="00932AF7">
        <w:rPr>
          <w:rFonts w:eastAsia="Times New Roman"/>
          <w:color w:val="000000"/>
          <w:sz w:val="22"/>
          <w:szCs w:val="22"/>
        </w:rPr>
        <w:t xml:space="preserve"> di SMA Muhammadiyah 2 </w:t>
      </w:r>
      <w:proofErr w:type="spellStart"/>
      <w:r w:rsidRPr="00932AF7">
        <w:rPr>
          <w:rFonts w:eastAsia="Times New Roman"/>
          <w:color w:val="000000"/>
          <w:sz w:val="22"/>
          <w:szCs w:val="22"/>
        </w:rPr>
        <w:t>Sidoarjo</w:t>
      </w:r>
      <w:proofErr w:type="spellEnd"/>
      <w:r w:rsidRPr="00932AF7">
        <w:rPr>
          <w:rFonts w:eastAsia="Times New Roman"/>
          <w:color w:val="000000"/>
          <w:sz w:val="22"/>
          <w:szCs w:val="22"/>
        </w:rPr>
        <w:t xml:space="preserve"> pada </w:t>
      </w:r>
      <w:proofErr w:type="spellStart"/>
      <w:r w:rsidRPr="00932AF7">
        <w:rPr>
          <w:rFonts w:eastAsia="Times New Roman"/>
          <w:color w:val="000000"/>
          <w:sz w:val="22"/>
          <w:szCs w:val="22"/>
        </w:rPr>
        <w:t>bulan</w:t>
      </w:r>
      <w:proofErr w:type="spellEnd"/>
      <w:r w:rsidRPr="00932AF7">
        <w:rPr>
          <w:rFonts w:eastAsia="Times New Roman"/>
          <w:color w:val="000000"/>
          <w:sz w:val="22"/>
          <w:szCs w:val="22"/>
        </w:rPr>
        <w:t xml:space="preserve"> Agustus</w:t>
      </w:r>
      <w:r>
        <w:rPr>
          <w:rFonts w:eastAsia="Times New Roman"/>
          <w:color w:val="000000"/>
          <w:sz w:val="22"/>
          <w:szCs w:val="22"/>
        </w:rPr>
        <w:t xml:space="preserve"> </w:t>
      </w:r>
      <w:r w:rsidRPr="00932AF7">
        <w:rPr>
          <w:rFonts w:eastAsia="Times New Roman"/>
          <w:color w:val="000000"/>
          <w:sz w:val="22"/>
          <w:szCs w:val="22"/>
        </w:rPr>
        <w:t xml:space="preserve">2023, </w:t>
      </w:r>
      <w:proofErr w:type="spellStart"/>
      <w:r w:rsidRPr="00932AF7">
        <w:rPr>
          <w:rFonts w:eastAsia="Times New Roman"/>
          <w:color w:val="000000"/>
          <w:sz w:val="22"/>
          <w:szCs w:val="22"/>
        </w:rPr>
        <w:t>pembelajaran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bahasa</w:t>
      </w:r>
      <w:proofErr w:type="spellEnd"/>
      <w:r w:rsidRPr="00932AF7">
        <w:rPr>
          <w:rFonts w:eastAsia="Times New Roman"/>
          <w:color w:val="000000"/>
          <w:sz w:val="22"/>
          <w:szCs w:val="22"/>
        </w:rPr>
        <w:t xml:space="preserve"> Arab di SMA Muhammadiyah 2 </w:t>
      </w:r>
      <w:proofErr w:type="spellStart"/>
      <w:r w:rsidRPr="00932AF7">
        <w:rPr>
          <w:rFonts w:eastAsia="Times New Roman"/>
          <w:color w:val="000000"/>
          <w:sz w:val="22"/>
          <w:szCs w:val="22"/>
        </w:rPr>
        <w:t>Sidoarjo</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telah</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menerapkan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kurikulum</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merdeka</w:t>
      </w:r>
      <w:proofErr w:type="spellEnd"/>
      <w:r w:rsidRPr="00932AF7">
        <w:rPr>
          <w:rFonts w:eastAsia="Times New Roman"/>
          <w:color w:val="000000"/>
          <w:sz w:val="22"/>
          <w:szCs w:val="22"/>
        </w:rPr>
        <w:t>.</w:t>
      </w:r>
      <w:r>
        <w:rPr>
          <w:rFonts w:eastAsia="Times New Roman"/>
          <w:color w:val="000000"/>
          <w:sz w:val="22"/>
          <w:szCs w:val="22"/>
        </w:rPr>
        <w:t xml:space="preserve"> </w:t>
      </w:r>
      <w:proofErr w:type="spellStart"/>
      <w:r w:rsidRPr="00932AF7">
        <w:rPr>
          <w:rFonts w:eastAsia="Times New Roman"/>
          <w:color w:val="000000"/>
          <w:sz w:val="22"/>
          <w:szCs w:val="22"/>
        </w:rPr>
        <w:t>Pelaksanaan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pembelajaran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bahasa</w:t>
      </w:r>
      <w:proofErr w:type="spellEnd"/>
      <w:r w:rsidRPr="00932AF7">
        <w:rPr>
          <w:rFonts w:eastAsia="Times New Roman"/>
          <w:color w:val="000000"/>
          <w:sz w:val="22"/>
          <w:szCs w:val="22"/>
        </w:rPr>
        <w:t xml:space="preserve"> Arab yang </w:t>
      </w:r>
      <w:proofErr w:type="spellStart"/>
      <w:r w:rsidRPr="00932AF7">
        <w:rPr>
          <w:rFonts w:eastAsia="Times New Roman"/>
          <w:color w:val="000000"/>
          <w:sz w:val="22"/>
          <w:szCs w:val="22"/>
        </w:rPr>
        <w:t>masih</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sering</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dianggap</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asing</w:t>
      </w:r>
      <w:proofErr w:type="spellEnd"/>
      <w:r w:rsidRPr="00932AF7">
        <w:rPr>
          <w:rFonts w:eastAsia="Times New Roman"/>
          <w:color w:val="000000"/>
          <w:sz w:val="22"/>
          <w:szCs w:val="22"/>
        </w:rPr>
        <w:t xml:space="preserve"> dan </w:t>
      </w:r>
      <w:proofErr w:type="spellStart"/>
      <w:r w:rsidRPr="00932AF7">
        <w:rPr>
          <w:rFonts w:eastAsia="Times New Roman"/>
          <w:color w:val="000000"/>
          <w:sz w:val="22"/>
          <w:szCs w:val="22"/>
        </w:rPr>
        <w:t>terkesan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sulit</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dipahami</w:t>
      </w:r>
      <w:proofErr w:type="spellEnd"/>
      <w:r w:rsidRPr="00932AF7">
        <w:rPr>
          <w:rFonts w:eastAsia="Times New Roman"/>
          <w:color w:val="000000"/>
          <w:sz w:val="22"/>
          <w:szCs w:val="22"/>
        </w:rPr>
        <w:t xml:space="preserve"> oleh</w:t>
      </w:r>
      <w:r>
        <w:rPr>
          <w:rFonts w:eastAsia="Times New Roman"/>
          <w:color w:val="000000"/>
          <w:sz w:val="22"/>
          <w:szCs w:val="22"/>
        </w:rPr>
        <w:t xml:space="preserve"> </w:t>
      </w:r>
      <w:proofErr w:type="spellStart"/>
      <w:r w:rsidRPr="00932AF7">
        <w:rPr>
          <w:rFonts w:eastAsia="Times New Roman"/>
          <w:color w:val="000000"/>
          <w:sz w:val="22"/>
          <w:szCs w:val="22"/>
        </w:rPr>
        <w:t>siswa</w:t>
      </w:r>
      <w:proofErr w:type="spellEnd"/>
      <w:r w:rsidRPr="00932AF7">
        <w:rPr>
          <w:rFonts w:eastAsia="Times New Roman"/>
          <w:color w:val="000000"/>
          <w:sz w:val="22"/>
          <w:szCs w:val="22"/>
        </w:rPr>
        <w:t xml:space="preserve">. Dan juga </w:t>
      </w:r>
      <w:proofErr w:type="spellStart"/>
      <w:r w:rsidRPr="00932AF7">
        <w:rPr>
          <w:rFonts w:eastAsia="Times New Roman"/>
          <w:color w:val="000000"/>
          <w:sz w:val="22"/>
          <w:szCs w:val="22"/>
        </w:rPr>
        <w:t>latar</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belakang</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pendidikan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dari</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siswa</w:t>
      </w:r>
      <w:proofErr w:type="spellEnd"/>
      <w:r w:rsidRPr="00932AF7">
        <w:rPr>
          <w:rFonts w:eastAsia="Times New Roman"/>
          <w:color w:val="000000"/>
          <w:sz w:val="22"/>
          <w:szCs w:val="22"/>
        </w:rPr>
        <w:t xml:space="preserve"> yang sangat </w:t>
      </w:r>
      <w:proofErr w:type="spellStart"/>
      <w:r w:rsidRPr="00932AF7">
        <w:rPr>
          <w:rFonts w:eastAsia="Times New Roman"/>
          <w:color w:val="000000"/>
          <w:sz w:val="22"/>
          <w:szCs w:val="22"/>
        </w:rPr>
        <w:t>beragam</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sehingga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kurangnya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dorongan</w:t>
      </w:r>
      <w:proofErr w:type="spellEnd"/>
      <w:r w:rsidRPr="00932AF7">
        <w:rPr>
          <w:rFonts w:eastAsia="Times New Roman"/>
          <w:color w:val="000000"/>
          <w:sz w:val="22"/>
          <w:szCs w:val="22"/>
        </w:rPr>
        <w:t xml:space="preserve"> dan</w:t>
      </w:r>
      <w:r>
        <w:rPr>
          <w:rFonts w:eastAsia="Times New Roman"/>
          <w:color w:val="000000"/>
          <w:sz w:val="22"/>
          <w:szCs w:val="22"/>
        </w:rPr>
        <w:t xml:space="preserve"> </w:t>
      </w:r>
      <w:proofErr w:type="spellStart"/>
      <w:r w:rsidRPr="00932AF7">
        <w:rPr>
          <w:rFonts w:eastAsia="Times New Roman"/>
          <w:color w:val="000000"/>
          <w:sz w:val="22"/>
          <w:szCs w:val="22"/>
        </w:rPr>
        <w:t>minat</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siswa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dalam</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mempelajari</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belajar</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bahasa</w:t>
      </w:r>
      <w:proofErr w:type="spellEnd"/>
      <w:r w:rsidRPr="00932AF7">
        <w:rPr>
          <w:rFonts w:eastAsia="Times New Roman"/>
          <w:color w:val="000000"/>
          <w:sz w:val="22"/>
          <w:szCs w:val="22"/>
        </w:rPr>
        <w:t xml:space="preserve"> Arab, oleh </w:t>
      </w:r>
      <w:proofErr w:type="spellStart"/>
      <w:r w:rsidRPr="00932AF7">
        <w:rPr>
          <w:rFonts w:eastAsia="Times New Roman"/>
          <w:color w:val="000000"/>
          <w:sz w:val="22"/>
          <w:szCs w:val="22"/>
        </w:rPr>
        <w:t>karena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itu</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diperlukan</w:t>
      </w:r>
      <w:proofErr w:type="spellEnd"/>
      <w:r w:rsidRPr="00932AF7">
        <w:rPr>
          <w:rFonts w:eastAsia="Times New Roman"/>
          <w:color w:val="000000"/>
          <w:sz w:val="22"/>
          <w:szCs w:val="22"/>
        </w:rPr>
        <w:t xml:space="preserve"> strategi guru. </w:t>
      </w:r>
      <w:proofErr w:type="spellStart"/>
      <w:r w:rsidRPr="00932AF7">
        <w:rPr>
          <w:rFonts w:eastAsia="Times New Roman"/>
          <w:color w:val="000000"/>
          <w:sz w:val="22"/>
          <w:szCs w:val="22"/>
        </w:rPr>
        <w:t>Berdasarkan</w:t>
      </w:r>
      <w:proofErr w:type="spellEnd"/>
      <w:r>
        <w:rPr>
          <w:rFonts w:eastAsia="Times New Roman"/>
          <w:color w:val="000000"/>
          <w:sz w:val="22"/>
          <w:szCs w:val="22"/>
        </w:rPr>
        <w:t xml:space="preserve"> </w:t>
      </w:r>
      <w:proofErr w:type="spellStart"/>
      <w:r w:rsidRPr="00932AF7">
        <w:rPr>
          <w:rFonts w:eastAsia="Times New Roman"/>
          <w:color w:val="000000"/>
          <w:sz w:val="22"/>
          <w:szCs w:val="22"/>
        </w:rPr>
        <w:t>observasi</w:t>
      </w:r>
      <w:proofErr w:type="spellEnd"/>
      <w:r w:rsidRPr="00932AF7">
        <w:rPr>
          <w:rFonts w:eastAsia="Times New Roman"/>
          <w:color w:val="000000"/>
          <w:sz w:val="22"/>
          <w:szCs w:val="22"/>
        </w:rPr>
        <w:t xml:space="preserve"> yang </w:t>
      </w:r>
      <w:proofErr w:type="spellStart"/>
      <w:r w:rsidRPr="00932AF7">
        <w:rPr>
          <w:rFonts w:eastAsia="Times New Roman"/>
          <w:color w:val="000000"/>
          <w:sz w:val="22"/>
          <w:szCs w:val="22"/>
        </w:rPr>
        <w:t>dilakukan</w:t>
      </w:r>
      <w:proofErr w:type="spellEnd"/>
      <w:r w:rsidRPr="00932AF7">
        <w:rPr>
          <w:rFonts w:eastAsia="Times New Roman"/>
          <w:color w:val="000000"/>
          <w:sz w:val="22"/>
          <w:szCs w:val="22"/>
        </w:rPr>
        <w:t xml:space="preserve"> di </w:t>
      </w:r>
      <w:proofErr w:type="spellStart"/>
      <w:r w:rsidRPr="00932AF7">
        <w:rPr>
          <w:rFonts w:eastAsia="Times New Roman"/>
          <w:color w:val="000000"/>
          <w:sz w:val="22"/>
          <w:szCs w:val="22"/>
        </w:rPr>
        <w:t>kelas</w:t>
      </w:r>
      <w:proofErr w:type="spellEnd"/>
      <w:r w:rsidRPr="00932AF7">
        <w:rPr>
          <w:rFonts w:eastAsia="Times New Roman"/>
          <w:color w:val="000000"/>
          <w:sz w:val="22"/>
          <w:szCs w:val="22"/>
        </w:rPr>
        <w:t xml:space="preserve"> X, </w:t>
      </w:r>
      <w:proofErr w:type="spellStart"/>
      <w:r w:rsidRPr="00932AF7">
        <w:rPr>
          <w:rFonts w:eastAsia="Times New Roman"/>
          <w:color w:val="000000"/>
          <w:sz w:val="22"/>
          <w:szCs w:val="22"/>
        </w:rPr>
        <w:t>ketika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kegiatan</w:t>
      </w:r>
      <w:proofErr w:type="spellEnd"/>
      <w:r w:rsidRPr="00932AF7">
        <w:rPr>
          <w:rFonts w:eastAsia="Times New Roman"/>
          <w:color w:val="000000"/>
          <w:sz w:val="22"/>
          <w:szCs w:val="22"/>
        </w:rPr>
        <w:t xml:space="preserve"> </w:t>
      </w:r>
      <w:proofErr w:type="spellStart"/>
      <w:r w:rsidR="00E24EA3">
        <w:rPr>
          <w:rFonts w:eastAsia="Times New Roman"/>
          <w:color w:val="000000"/>
          <w:sz w:val="22"/>
          <w:szCs w:val="22"/>
        </w:rPr>
        <w:t>pembelajaran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berlangsung</w:t>
      </w:r>
      <w:proofErr w:type="spellEnd"/>
      <w:r w:rsidRPr="00932AF7">
        <w:rPr>
          <w:rFonts w:eastAsia="Times New Roman"/>
          <w:color w:val="000000"/>
          <w:sz w:val="22"/>
          <w:szCs w:val="22"/>
        </w:rPr>
        <w:t xml:space="preserve">, guru </w:t>
      </w:r>
      <w:proofErr w:type="spellStart"/>
      <w:r w:rsidRPr="00932AF7">
        <w:rPr>
          <w:rFonts w:eastAsia="Times New Roman"/>
          <w:color w:val="000000"/>
          <w:sz w:val="22"/>
          <w:szCs w:val="22"/>
        </w:rPr>
        <w:t>menggunakan</w:t>
      </w:r>
      <w:proofErr w:type="spellEnd"/>
      <w:r>
        <w:rPr>
          <w:rFonts w:eastAsia="Times New Roman"/>
          <w:color w:val="000000"/>
          <w:sz w:val="22"/>
          <w:szCs w:val="22"/>
        </w:rPr>
        <w:t xml:space="preserve"> </w:t>
      </w:r>
      <w:r w:rsidRPr="00932AF7">
        <w:rPr>
          <w:rFonts w:eastAsia="Times New Roman"/>
          <w:color w:val="000000"/>
          <w:sz w:val="22"/>
          <w:szCs w:val="22"/>
        </w:rPr>
        <w:t xml:space="preserve">strategi yang </w:t>
      </w:r>
      <w:proofErr w:type="spellStart"/>
      <w:r w:rsidRPr="00932AF7">
        <w:rPr>
          <w:rFonts w:eastAsia="Times New Roman"/>
          <w:color w:val="000000"/>
          <w:sz w:val="22"/>
          <w:szCs w:val="22"/>
        </w:rPr>
        <w:t>menarik</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perhatian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siswa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sehingga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siswa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mulai</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fokus</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dengan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pembelajaran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bahasa</w:t>
      </w:r>
      <w:proofErr w:type="spellEnd"/>
      <w:r w:rsidRPr="00932AF7">
        <w:rPr>
          <w:rFonts w:eastAsia="Times New Roman"/>
          <w:color w:val="000000"/>
          <w:sz w:val="22"/>
          <w:szCs w:val="22"/>
        </w:rPr>
        <w:t xml:space="preserve"> Arab yang</w:t>
      </w:r>
      <w:r>
        <w:rPr>
          <w:rFonts w:eastAsia="Times New Roman"/>
          <w:color w:val="000000"/>
          <w:sz w:val="22"/>
          <w:szCs w:val="22"/>
        </w:rPr>
        <w:t xml:space="preserve"> </w:t>
      </w:r>
      <w:proofErr w:type="spellStart"/>
      <w:r w:rsidRPr="00932AF7">
        <w:rPr>
          <w:rFonts w:eastAsia="Times New Roman"/>
          <w:color w:val="000000"/>
          <w:sz w:val="22"/>
          <w:szCs w:val="22"/>
        </w:rPr>
        <w:t>disampaikan</w:t>
      </w:r>
      <w:proofErr w:type="spellEnd"/>
      <w:r w:rsidRPr="00932AF7">
        <w:rPr>
          <w:rFonts w:eastAsia="Times New Roman"/>
          <w:color w:val="000000"/>
          <w:sz w:val="22"/>
          <w:szCs w:val="22"/>
        </w:rPr>
        <w:t xml:space="preserve"> </w:t>
      </w:r>
      <w:r w:rsidRPr="00932AF7">
        <w:rPr>
          <w:rFonts w:eastAsia="Times New Roman"/>
          <w:color w:val="000000"/>
          <w:sz w:val="22"/>
          <w:szCs w:val="22"/>
        </w:rPr>
        <w:t>oleh guru.</w:t>
      </w:r>
    </w:p>
    <w:p w14:paraId="5F18F0D4" w14:textId="76341D00" w:rsidR="00932AF7" w:rsidRDefault="00932AF7" w:rsidP="00AB19CE">
      <w:pPr>
        <w:pBdr>
          <w:top w:val="nil"/>
          <w:left w:val="nil"/>
          <w:bottom w:val="nil"/>
          <w:right w:val="nil"/>
          <w:between w:val="nil"/>
        </w:pBdr>
        <w:spacing w:line="360" w:lineRule="auto"/>
        <w:ind w:firstLine="425"/>
        <w:rPr>
          <w:rFonts w:eastAsia="Times New Roman"/>
          <w:color w:val="000000"/>
          <w:sz w:val="22"/>
          <w:szCs w:val="22"/>
        </w:rPr>
      </w:pPr>
      <w:proofErr w:type="spellStart"/>
      <w:r w:rsidRPr="00932AF7">
        <w:rPr>
          <w:rFonts w:eastAsia="Times New Roman"/>
          <w:color w:val="000000"/>
          <w:sz w:val="22"/>
          <w:szCs w:val="22"/>
        </w:rPr>
        <w:t>Beberapa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penelitian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terdahulu</w:t>
      </w:r>
      <w:proofErr w:type="spellEnd"/>
      <w:r w:rsidRPr="00932AF7">
        <w:rPr>
          <w:rFonts w:eastAsia="Times New Roman"/>
          <w:color w:val="000000"/>
          <w:sz w:val="22"/>
          <w:szCs w:val="22"/>
        </w:rPr>
        <w:t xml:space="preserve"> yang </w:t>
      </w:r>
      <w:proofErr w:type="spellStart"/>
      <w:r w:rsidRPr="00932AF7">
        <w:rPr>
          <w:rFonts w:eastAsia="Times New Roman"/>
          <w:color w:val="000000"/>
          <w:sz w:val="22"/>
          <w:szCs w:val="22"/>
        </w:rPr>
        <w:t>menjadi</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acuan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dalam</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penelitian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ini</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pertama</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penelitian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dengan</w:t>
      </w:r>
      <w:proofErr w:type="spellEnd"/>
      <w:r>
        <w:rPr>
          <w:rFonts w:eastAsia="Times New Roman"/>
          <w:color w:val="000000"/>
          <w:sz w:val="22"/>
          <w:szCs w:val="22"/>
        </w:rPr>
        <w:t xml:space="preserve"> </w:t>
      </w:r>
      <w:proofErr w:type="spellStart"/>
      <w:r w:rsidRPr="00932AF7">
        <w:rPr>
          <w:rFonts w:eastAsia="Times New Roman"/>
          <w:color w:val="000000"/>
          <w:sz w:val="22"/>
          <w:szCs w:val="22"/>
        </w:rPr>
        <w:t>judul</w:t>
      </w:r>
      <w:proofErr w:type="spellEnd"/>
      <w:r w:rsidRPr="00932AF7">
        <w:rPr>
          <w:rFonts w:eastAsia="Times New Roman"/>
          <w:color w:val="000000"/>
          <w:sz w:val="22"/>
          <w:szCs w:val="22"/>
        </w:rPr>
        <w:t xml:space="preserve"> “Strategi </w:t>
      </w:r>
      <w:proofErr w:type="spellStart"/>
      <w:r w:rsidRPr="00932AF7">
        <w:rPr>
          <w:rFonts w:eastAsia="Times New Roman"/>
          <w:color w:val="000000"/>
          <w:sz w:val="22"/>
          <w:szCs w:val="22"/>
        </w:rPr>
        <w:t>Mengajar</w:t>
      </w:r>
      <w:proofErr w:type="spellEnd"/>
      <w:r w:rsidRPr="00932AF7">
        <w:rPr>
          <w:rFonts w:eastAsia="Times New Roman"/>
          <w:color w:val="000000"/>
          <w:sz w:val="22"/>
          <w:szCs w:val="22"/>
        </w:rPr>
        <w:t xml:space="preserve"> Guru </w:t>
      </w:r>
      <w:proofErr w:type="spellStart"/>
      <w:r w:rsidRPr="00932AF7">
        <w:rPr>
          <w:rFonts w:eastAsia="Times New Roman"/>
          <w:color w:val="000000"/>
          <w:sz w:val="22"/>
          <w:szCs w:val="22"/>
        </w:rPr>
        <w:t>dalam</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Menggunakan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Kurikulum</w:t>
      </w:r>
      <w:proofErr w:type="spellEnd"/>
      <w:r w:rsidRPr="00932AF7">
        <w:rPr>
          <w:rFonts w:eastAsia="Times New Roman"/>
          <w:color w:val="000000"/>
          <w:sz w:val="22"/>
          <w:szCs w:val="22"/>
        </w:rPr>
        <w:t xml:space="preserve"> Merdeka di SDN Negeri </w:t>
      </w:r>
      <w:proofErr w:type="spellStart"/>
      <w:r w:rsidRPr="00932AF7">
        <w:rPr>
          <w:rFonts w:eastAsia="Times New Roman"/>
          <w:color w:val="000000"/>
          <w:sz w:val="22"/>
          <w:szCs w:val="22"/>
        </w:rPr>
        <w:t>Kalikepek</w:t>
      </w:r>
      <w:proofErr w:type="spellEnd"/>
      <w:r w:rsidRPr="00932AF7">
        <w:rPr>
          <w:rFonts w:eastAsia="Times New Roman"/>
          <w:color w:val="000000"/>
          <w:sz w:val="22"/>
          <w:szCs w:val="22"/>
        </w:rPr>
        <w:t>” yang</w:t>
      </w:r>
      <w:r w:rsidR="00AB19CE">
        <w:rPr>
          <w:rFonts w:eastAsia="Times New Roman"/>
          <w:color w:val="000000"/>
          <w:sz w:val="22"/>
          <w:szCs w:val="22"/>
        </w:rPr>
        <w:t xml:space="preserve"> </w:t>
      </w:r>
      <w:proofErr w:type="spellStart"/>
      <w:r w:rsidRPr="00932AF7">
        <w:rPr>
          <w:rFonts w:eastAsia="Times New Roman"/>
          <w:color w:val="000000"/>
          <w:sz w:val="22"/>
          <w:szCs w:val="22"/>
        </w:rPr>
        <w:t>ditulis</w:t>
      </w:r>
      <w:proofErr w:type="spellEnd"/>
      <w:r w:rsidRPr="00932AF7">
        <w:rPr>
          <w:rFonts w:eastAsia="Times New Roman"/>
          <w:color w:val="000000"/>
          <w:sz w:val="22"/>
          <w:szCs w:val="22"/>
        </w:rPr>
        <w:t xml:space="preserve"> oleh Vina </w:t>
      </w:r>
      <w:proofErr w:type="spellStart"/>
      <w:r w:rsidRPr="00932AF7">
        <w:rPr>
          <w:rFonts w:eastAsia="Times New Roman"/>
          <w:color w:val="000000"/>
          <w:sz w:val="22"/>
          <w:szCs w:val="22"/>
        </w:rPr>
        <w:t>Anistya</w:t>
      </w:r>
      <w:proofErr w:type="spellEnd"/>
      <w:r w:rsidRPr="00932AF7">
        <w:rPr>
          <w:rFonts w:eastAsia="Times New Roman"/>
          <w:color w:val="000000"/>
          <w:sz w:val="22"/>
          <w:szCs w:val="22"/>
        </w:rPr>
        <w:t xml:space="preserve"> Cahyani, Wulan Tri Puji Utami dan</w:t>
      </w:r>
      <w:r w:rsidR="00AB19CE">
        <w:rPr>
          <w:rFonts w:eastAsia="Times New Roman"/>
          <w:color w:val="000000"/>
          <w:sz w:val="22"/>
          <w:szCs w:val="22"/>
        </w:rPr>
        <w:t xml:space="preserve"> </w:t>
      </w:r>
      <w:proofErr w:type="spellStart"/>
      <w:r w:rsidRPr="00932AF7">
        <w:rPr>
          <w:rFonts w:eastAsia="Times New Roman"/>
          <w:color w:val="000000"/>
          <w:sz w:val="22"/>
          <w:szCs w:val="22"/>
        </w:rPr>
        <w:t>Muftiadi</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Izzulhaq</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Penelitian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ini</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menggunaka</w:t>
      </w:r>
      <w:r w:rsidR="00AB19CE">
        <w:rPr>
          <w:rFonts w:eastAsia="Times New Roman"/>
          <w:color w:val="000000"/>
          <w:sz w:val="22"/>
          <w:szCs w:val="22"/>
        </w:rPr>
        <w:t>n</w:t>
      </w:r>
      <w:proofErr w:type="spellEnd"/>
      <w:r w:rsidR="00AB19CE">
        <w:rPr>
          <w:rFonts w:eastAsia="Times New Roman"/>
          <w:color w:val="000000"/>
          <w:sz w:val="22"/>
          <w:szCs w:val="22"/>
        </w:rPr>
        <w:t xml:space="preserve"> </w:t>
      </w:r>
      <w:proofErr w:type="spellStart"/>
      <w:r w:rsidRPr="00932AF7">
        <w:rPr>
          <w:rFonts w:eastAsia="Times New Roman"/>
          <w:color w:val="000000"/>
          <w:sz w:val="22"/>
          <w:szCs w:val="22"/>
        </w:rPr>
        <w:t>metode</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penelitian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kualitatif</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deskriptif</w:t>
      </w:r>
      <w:proofErr w:type="spellEnd"/>
      <w:r w:rsidRPr="00932AF7">
        <w:rPr>
          <w:rFonts w:eastAsia="Times New Roman"/>
          <w:color w:val="000000"/>
          <w:sz w:val="22"/>
          <w:szCs w:val="22"/>
        </w:rPr>
        <w:t xml:space="preserve"> yang </w:t>
      </w:r>
      <w:proofErr w:type="spellStart"/>
      <w:r w:rsidRPr="00932AF7">
        <w:rPr>
          <w:rFonts w:eastAsia="Times New Roman"/>
          <w:color w:val="000000"/>
          <w:sz w:val="22"/>
          <w:szCs w:val="22"/>
        </w:rPr>
        <w:t>bertujuan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untuk</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mengetahui</w:t>
      </w:r>
      <w:proofErr w:type="spellEnd"/>
      <w:r w:rsidRPr="00932AF7">
        <w:rPr>
          <w:rFonts w:eastAsia="Times New Roman"/>
          <w:color w:val="000000"/>
          <w:sz w:val="22"/>
          <w:szCs w:val="22"/>
        </w:rPr>
        <w:t xml:space="preserve"> strategi guru yang </w:t>
      </w:r>
      <w:proofErr w:type="spellStart"/>
      <w:r w:rsidRPr="00932AF7">
        <w:rPr>
          <w:rFonts w:eastAsia="Times New Roman"/>
          <w:color w:val="000000"/>
          <w:sz w:val="22"/>
          <w:szCs w:val="22"/>
        </w:rPr>
        <w:t>digunakan</w:t>
      </w:r>
      <w:proofErr w:type="spellEnd"/>
      <w:r w:rsidRPr="00932AF7">
        <w:rPr>
          <w:rFonts w:eastAsia="Times New Roman"/>
          <w:color w:val="000000"/>
          <w:sz w:val="22"/>
          <w:szCs w:val="22"/>
        </w:rPr>
        <w:t xml:space="preserve"> </w:t>
      </w:r>
      <w:r w:rsidR="00AB19CE">
        <w:rPr>
          <w:rFonts w:eastAsia="Times New Roman"/>
          <w:color w:val="000000"/>
          <w:sz w:val="22"/>
          <w:szCs w:val="22"/>
        </w:rPr>
        <w:t xml:space="preserve">Ketika </w:t>
      </w:r>
      <w:proofErr w:type="spellStart"/>
      <w:r w:rsidRPr="00932AF7">
        <w:rPr>
          <w:rFonts w:eastAsia="Times New Roman"/>
          <w:color w:val="000000"/>
          <w:sz w:val="22"/>
          <w:szCs w:val="22"/>
        </w:rPr>
        <w:t>menerapkan</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kurikulum</w:t>
      </w:r>
      <w:proofErr w:type="spellEnd"/>
      <w:r w:rsidRPr="00932AF7">
        <w:rPr>
          <w:rFonts w:eastAsia="Times New Roman"/>
          <w:color w:val="000000"/>
          <w:sz w:val="22"/>
          <w:szCs w:val="22"/>
        </w:rPr>
        <w:t xml:space="preserve"> </w:t>
      </w:r>
      <w:proofErr w:type="spellStart"/>
      <w:r w:rsidRPr="00932AF7">
        <w:rPr>
          <w:rFonts w:eastAsia="Times New Roman"/>
          <w:color w:val="000000"/>
          <w:sz w:val="22"/>
          <w:szCs w:val="22"/>
        </w:rPr>
        <w:t>merdeka</w:t>
      </w:r>
      <w:proofErr w:type="spellEnd"/>
      <w:r w:rsidRPr="00932AF7">
        <w:rPr>
          <w:rFonts w:eastAsia="Times New Roman"/>
          <w:color w:val="000000"/>
          <w:sz w:val="22"/>
          <w:szCs w:val="22"/>
        </w:rPr>
        <w:t xml:space="preserve"> di SDN Negeri </w:t>
      </w:r>
      <w:proofErr w:type="spellStart"/>
      <w:r w:rsidRPr="00932AF7">
        <w:rPr>
          <w:rFonts w:eastAsia="Times New Roman"/>
          <w:color w:val="000000"/>
          <w:sz w:val="22"/>
          <w:szCs w:val="22"/>
        </w:rPr>
        <w:t>Kalikepek</w:t>
      </w:r>
      <w:proofErr w:type="spellEnd"/>
      <w:r w:rsidR="00AB19CE">
        <w:rPr>
          <w:rFonts w:eastAsia="Times New Roman"/>
          <w:color w:val="000000"/>
          <w:sz w:val="22"/>
          <w:szCs w:val="22"/>
        </w:rPr>
        <w:t xml:space="preserve"> </w:t>
      </w:r>
      <w:r w:rsidR="00AB19CE">
        <w:rPr>
          <w:rFonts w:eastAsia="Times New Roman"/>
          <w:color w:val="000000"/>
          <w:sz w:val="22"/>
          <w:szCs w:val="22"/>
        </w:rPr>
        <w:fldChar w:fldCharType="begin" w:fldLock="1"/>
      </w:r>
      <w:r w:rsidR="00AB19CE">
        <w:rPr>
          <w:rFonts w:eastAsia="Times New Roman"/>
          <w:color w:val="000000"/>
          <w:sz w:val="22"/>
          <w:szCs w:val="22"/>
        </w:rPr>
        <w:instrText>ADDIN CSL_CITATION {"citationItems":[{"id":"ITEM-1","itemData":{"author":[{"dropping-particle":"","family":"Anistya","given":"Vina","non-dropping-particle":"","parse-names":false,"suffix":""},{"dropping-particle":"","family":"Utami","given":"Wulan Tri Puji","non-dropping-particle":"","parse-names":false,"suffix":""},{"dropping-particle":"","family":"Izzulhaq","given":"Muftiadi","non-dropping-particle":"","parse-names":false,"suffix":""}],"container-title":"Sangkalemo: The Elementary School Teacher Education Journal","id":"ITEM-1","issue":"2","issued":{"date-parts":[["2023"]]},"page":"14-20","title":"Strategi Mengajar Guru dalam Menggunakan Kurikulum Merdeka di SDN Negeri Kalikepek","type":"article-journal","volume":"2"},"uris":["http://www.mendeley.com/documents/?uuid=ef7d123c-7c8c-4d34-9214-6da2f9d1c04e"]}],"mendeley":{"formattedCitation":"(Anistya et al., 2023)","plainTextFormattedCitation":"(Anistya et al., 2023)","previouslyFormattedCitation":"(Anistya et al., 2023)"},"properties":{"noteIndex":0},"schema":"https://github.com/citation-style-language/schema/raw/master/csl-citation.json"}</w:instrText>
      </w:r>
      <w:r w:rsidR="00AB19CE">
        <w:rPr>
          <w:rFonts w:eastAsia="Times New Roman"/>
          <w:color w:val="000000"/>
          <w:sz w:val="22"/>
          <w:szCs w:val="22"/>
        </w:rPr>
        <w:fldChar w:fldCharType="separate"/>
      </w:r>
      <w:r w:rsidR="00AB19CE" w:rsidRPr="00AB19CE">
        <w:rPr>
          <w:rFonts w:eastAsia="Times New Roman"/>
          <w:noProof/>
          <w:color w:val="000000"/>
          <w:sz w:val="22"/>
          <w:szCs w:val="22"/>
        </w:rPr>
        <w:t>(Anistya et al., 2023)</w:t>
      </w:r>
      <w:r w:rsidR="00AB19CE">
        <w:rPr>
          <w:rFonts w:eastAsia="Times New Roman"/>
          <w:color w:val="000000"/>
          <w:sz w:val="22"/>
          <w:szCs w:val="22"/>
        </w:rPr>
        <w:fldChar w:fldCharType="end"/>
      </w:r>
      <w:r w:rsidR="00AB19CE">
        <w:rPr>
          <w:rFonts w:eastAsia="Times New Roman"/>
          <w:color w:val="000000"/>
          <w:sz w:val="22"/>
          <w:szCs w:val="22"/>
        </w:rPr>
        <w:t xml:space="preserve">. </w:t>
      </w:r>
      <w:proofErr w:type="spellStart"/>
      <w:r w:rsidR="00AB19CE" w:rsidRPr="00AB19CE">
        <w:rPr>
          <w:rFonts w:eastAsia="Times New Roman"/>
          <w:color w:val="000000"/>
          <w:sz w:val="22"/>
          <w:szCs w:val="22"/>
        </w:rPr>
        <w:t>Kedua</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penelitian</w:t>
      </w:r>
      <w:proofErr w:type="spellEnd"/>
      <w:r w:rsidR="00AB19CE" w:rsidRPr="00AB19CE">
        <w:rPr>
          <w:rFonts w:eastAsia="Times New Roman"/>
          <w:color w:val="000000"/>
          <w:sz w:val="22"/>
          <w:szCs w:val="22"/>
        </w:rPr>
        <w:t xml:space="preserve"> yang </w:t>
      </w:r>
      <w:proofErr w:type="spellStart"/>
      <w:r w:rsidR="00AB19CE" w:rsidRPr="00AB19CE">
        <w:rPr>
          <w:rFonts w:eastAsia="Times New Roman"/>
          <w:color w:val="000000"/>
          <w:sz w:val="22"/>
          <w:szCs w:val="22"/>
        </w:rPr>
        <w:t>ditulis</w:t>
      </w:r>
      <w:proofErr w:type="spellEnd"/>
      <w:r w:rsidR="00AB19CE" w:rsidRPr="00AB19CE">
        <w:rPr>
          <w:rFonts w:eastAsia="Times New Roman"/>
          <w:color w:val="000000"/>
          <w:sz w:val="22"/>
          <w:szCs w:val="22"/>
        </w:rPr>
        <w:t xml:space="preserve"> oleh </w:t>
      </w:r>
      <w:proofErr w:type="spellStart"/>
      <w:r w:rsidR="00AB19CE" w:rsidRPr="00AB19CE">
        <w:rPr>
          <w:rFonts w:eastAsia="Times New Roman"/>
          <w:color w:val="000000"/>
          <w:sz w:val="22"/>
          <w:szCs w:val="22"/>
        </w:rPr>
        <w:t>Mandalika</w:t>
      </w:r>
      <w:proofErr w:type="spellEnd"/>
      <w:r w:rsidR="00AB19CE">
        <w:rPr>
          <w:rFonts w:eastAsia="Times New Roman"/>
          <w:color w:val="000000"/>
          <w:sz w:val="22"/>
          <w:szCs w:val="22"/>
        </w:rPr>
        <w:t xml:space="preserve"> </w:t>
      </w:r>
      <w:proofErr w:type="spellStart"/>
      <w:r w:rsidR="00AB19CE" w:rsidRPr="00AB19CE">
        <w:rPr>
          <w:rFonts w:eastAsia="Times New Roman"/>
          <w:color w:val="000000"/>
          <w:sz w:val="22"/>
          <w:szCs w:val="22"/>
        </w:rPr>
        <w:t>dengan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judul</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Analisis</w:t>
      </w:r>
      <w:proofErr w:type="spellEnd"/>
      <w:r w:rsidR="00AB19CE" w:rsidRPr="00AB19CE">
        <w:rPr>
          <w:rFonts w:eastAsia="Times New Roman"/>
          <w:color w:val="000000"/>
          <w:sz w:val="22"/>
          <w:szCs w:val="22"/>
        </w:rPr>
        <w:t xml:space="preserve"> Strategi dan Metode </w:t>
      </w:r>
      <w:proofErr w:type="spellStart"/>
      <w:r w:rsidR="00AB19CE" w:rsidRPr="00AB19CE">
        <w:rPr>
          <w:rFonts w:eastAsia="Times New Roman"/>
          <w:color w:val="000000"/>
          <w:sz w:val="22"/>
          <w:szCs w:val="22"/>
        </w:rPr>
        <w:t>Pembelajaran</w:t>
      </w:r>
      <w:proofErr w:type="spellEnd"/>
      <w:r w:rsidR="00AB19CE" w:rsidRPr="00AB19CE">
        <w:rPr>
          <w:rFonts w:eastAsia="Times New Roman"/>
          <w:color w:val="000000"/>
          <w:sz w:val="22"/>
          <w:szCs w:val="22"/>
        </w:rPr>
        <w:t xml:space="preserve"> Bahasa Arab di Asrama Bahasa Arab </w:t>
      </w:r>
      <w:proofErr w:type="spellStart"/>
      <w:r w:rsidR="00AB19CE" w:rsidRPr="00AB19CE">
        <w:rPr>
          <w:rFonts w:eastAsia="Times New Roman"/>
          <w:color w:val="000000"/>
          <w:sz w:val="22"/>
          <w:szCs w:val="22"/>
        </w:rPr>
        <w:t>Manhalun</w:t>
      </w:r>
      <w:proofErr w:type="spellEnd"/>
      <w:r w:rsidR="00AB19CE">
        <w:rPr>
          <w:rFonts w:eastAsia="Times New Roman"/>
          <w:color w:val="000000"/>
          <w:sz w:val="22"/>
          <w:szCs w:val="22"/>
        </w:rPr>
        <w:t xml:space="preserve"> </w:t>
      </w:r>
      <w:proofErr w:type="spellStart"/>
      <w:r w:rsidR="00AB19CE" w:rsidRPr="00AB19CE">
        <w:rPr>
          <w:rFonts w:eastAsia="Times New Roman"/>
          <w:color w:val="000000"/>
          <w:sz w:val="22"/>
          <w:szCs w:val="22"/>
        </w:rPr>
        <w:t>Nabighin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penelitian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ini</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menggunakan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metode</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kualitatif</w:t>
      </w:r>
      <w:proofErr w:type="spellEnd"/>
      <w:r w:rsidR="00AB19CE" w:rsidRPr="00AB19CE">
        <w:rPr>
          <w:rFonts w:eastAsia="Times New Roman"/>
          <w:color w:val="000000"/>
          <w:sz w:val="22"/>
          <w:szCs w:val="22"/>
        </w:rPr>
        <w:t xml:space="preserve"> yang </w:t>
      </w:r>
      <w:proofErr w:type="spellStart"/>
      <w:r w:rsidR="00AB19CE" w:rsidRPr="00AB19CE">
        <w:rPr>
          <w:rFonts w:eastAsia="Times New Roman"/>
          <w:color w:val="000000"/>
          <w:sz w:val="22"/>
          <w:szCs w:val="22"/>
        </w:rPr>
        <w:t>bertujuan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untuk</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memberikan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sebuah</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sarana</w:t>
      </w:r>
      <w:proofErr w:type="spellEnd"/>
      <w:r w:rsidR="00AB19CE">
        <w:rPr>
          <w:rFonts w:eastAsia="Times New Roman"/>
          <w:color w:val="000000"/>
          <w:sz w:val="22"/>
          <w:szCs w:val="22"/>
        </w:rPr>
        <w:t xml:space="preserve"> </w:t>
      </w:r>
      <w:r w:rsidR="00AB19CE" w:rsidRPr="00AB19CE">
        <w:rPr>
          <w:rFonts w:eastAsia="Times New Roman"/>
          <w:color w:val="000000"/>
          <w:sz w:val="22"/>
          <w:szCs w:val="22"/>
        </w:rPr>
        <w:t xml:space="preserve">yang </w:t>
      </w:r>
      <w:proofErr w:type="spellStart"/>
      <w:r w:rsidR="00AB19CE" w:rsidRPr="00AB19CE">
        <w:rPr>
          <w:rFonts w:eastAsia="Times New Roman"/>
          <w:color w:val="000000"/>
          <w:sz w:val="22"/>
          <w:szCs w:val="22"/>
        </w:rPr>
        <w:t>efektif</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ketika</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mempelajari</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bahasa</w:t>
      </w:r>
      <w:proofErr w:type="spellEnd"/>
      <w:r w:rsidR="00AB19CE" w:rsidRPr="00AB19CE">
        <w:rPr>
          <w:rFonts w:eastAsia="Times New Roman"/>
          <w:color w:val="000000"/>
          <w:sz w:val="22"/>
          <w:szCs w:val="22"/>
        </w:rPr>
        <w:t xml:space="preserve"> Arab</w:t>
      </w:r>
      <w:r w:rsidR="00AB19CE">
        <w:rPr>
          <w:rFonts w:eastAsia="Times New Roman"/>
          <w:color w:val="000000"/>
          <w:sz w:val="22"/>
          <w:szCs w:val="22"/>
        </w:rPr>
        <w:t xml:space="preserve"> </w:t>
      </w:r>
      <w:r w:rsidR="00AB19CE">
        <w:rPr>
          <w:rFonts w:eastAsia="Times New Roman"/>
          <w:color w:val="000000"/>
          <w:sz w:val="22"/>
          <w:szCs w:val="22"/>
        </w:rPr>
        <w:fldChar w:fldCharType="begin" w:fldLock="1"/>
      </w:r>
      <w:r w:rsidR="00AB19CE">
        <w:rPr>
          <w:rFonts w:eastAsia="Times New Roman"/>
          <w:color w:val="000000"/>
          <w:sz w:val="22"/>
          <w:szCs w:val="22"/>
        </w:rPr>
        <w:instrText>ADDIN CSL_CITATION {"citationItems":[{"id":"ITEM-1","itemData":{"DOI":"10.59548/js.v1i1.38","abstract":"Bahasa arab merupakan salah satu bahasa yang sering dianggap sulit oleh setiap individu, di Indonesia bahasa arab jarang digunakan dalam bahasa sehari-hari danada beberapa problematika yang terjadi baik secara linguistik dan non-linguistik, yaitu dalam linguistik diantaranya hal morfologi dan sintaksis. Sedangkan pada non-linguistik diantaranya lingkungan belajar, motivasi belajar dan juga waktu belajar. Problematika tersebut dapat diatasi dengan adanya pembelajaran bahasa arab di sekolah-sekolah yang berbasis agama, beberapa ma’had dan juga kursus bahasa yang sudah tersebar luas di Indonesia. penelitian ini menggunakan metode kualitatif atau Observasi.Metode ini merupakan sebuah metode penelitian yang mendeskripsikan secara benar dibentuk dengan kata-kata yang didasarkan teknik pengambilan dan analisis data yang releven dari situasi yang alamiah. Hasil dari penelitian menunjukkan bahwasannya asrama bahasa Arab Manhalun Nabighin merupakan representasi bagi mereka yang ingin mempelajari serta mendalami bahasa Arab, namun salah satu kekurangan yang Peneliti dapatkan yaitu masa waktu belajar yang masih sangat kurang bagi mereka yang dikategorikan sebagai pemula\r Kata Kunci: Analisis Strategi, Bahasa Arab, Manhalun Nabighin","author":[{"dropping-particle":"","family":"Mandalika","given":"Mandalika","non-dropping-particle":"","parse-names":false,"suffix":""}],"container-title":"Jurnal Sathar","id":"ITEM-1","issue":"1","issued":{"date-parts":[["2023"]]},"page":"1-10","title":"Analisis Strategi dan Metode Pembelajaran Bahasa Arab di Asrama Bahasa Arab Manhalun Nabighin","type":"article-journal","volume":"1"},"uris":["http://www.mendeley.com/documents/?uuid=dbb46956-7ee2-4d6a-833d-9a1d56bf11a2"]}],"mendeley":{"formattedCitation":"(Mandalika, 2023)","plainTextFormattedCitation":"(Mandalika, 2023)","previouslyFormattedCitation":"(Mandalika, 2023)"},"properties":{"noteIndex":0},"schema":"https://github.com/citation-style-language/schema/raw/master/csl-citation.json"}</w:instrText>
      </w:r>
      <w:r w:rsidR="00AB19CE">
        <w:rPr>
          <w:rFonts w:eastAsia="Times New Roman"/>
          <w:color w:val="000000"/>
          <w:sz w:val="22"/>
          <w:szCs w:val="22"/>
        </w:rPr>
        <w:fldChar w:fldCharType="separate"/>
      </w:r>
      <w:r w:rsidR="00AB19CE" w:rsidRPr="00AB19CE">
        <w:rPr>
          <w:rFonts w:eastAsia="Times New Roman"/>
          <w:noProof/>
          <w:color w:val="000000"/>
          <w:sz w:val="22"/>
          <w:szCs w:val="22"/>
        </w:rPr>
        <w:t>(Mandalika, 2023)</w:t>
      </w:r>
      <w:r w:rsidR="00AB19CE">
        <w:rPr>
          <w:rFonts w:eastAsia="Times New Roman"/>
          <w:color w:val="000000"/>
          <w:sz w:val="22"/>
          <w:szCs w:val="22"/>
        </w:rPr>
        <w:fldChar w:fldCharType="end"/>
      </w:r>
      <w:r w:rsidR="00AB19CE">
        <w:rPr>
          <w:rFonts w:eastAsia="Times New Roman"/>
          <w:color w:val="000000"/>
          <w:sz w:val="22"/>
          <w:szCs w:val="22"/>
        </w:rPr>
        <w:t xml:space="preserve">. </w:t>
      </w:r>
      <w:proofErr w:type="spellStart"/>
      <w:r w:rsidR="00AB19CE" w:rsidRPr="00AB19CE">
        <w:rPr>
          <w:rFonts w:eastAsia="Times New Roman"/>
          <w:color w:val="000000"/>
          <w:sz w:val="22"/>
          <w:szCs w:val="22"/>
        </w:rPr>
        <w:t>Ketiga</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penelitian</w:t>
      </w:r>
      <w:proofErr w:type="spellEnd"/>
      <w:r w:rsidR="00AB19CE" w:rsidRPr="00AB19CE">
        <w:rPr>
          <w:rFonts w:eastAsia="Times New Roman"/>
          <w:color w:val="000000"/>
          <w:sz w:val="22"/>
          <w:szCs w:val="22"/>
        </w:rPr>
        <w:t xml:space="preserve"> yang </w:t>
      </w:r>
      <w:proofErr w:type="spellStart"/>
      <w:r w:rsidR="00AB19CE" w:rsidRPr="00AB19CE">
        <w:rPr>
          <w:rFonts w:eastAsia="Times New Roman"/>
          <w:color w:val="000000"/>
          <w:sz w:val="22"/>
          <w:szCs w:val="22"/>
        </w:rPr>
        <w:t>ditulis</w:t>
      </w:r>
      <w:proofErr w:type="spellEnd"/>
      <w:r w:rsidR="00AB19CE" w:rsidRPr="00AB19CE">
        <w:rPr>
          <w:rFonts w:eastAsia="Times New Roman"/>
          <w:color w:val="000000"/>
          <w:sz w:val="22"/>
          <w:szCs w:val="22"/>
        </w:rPr>
        <w:t xml:space="preserve"> oleh Ihwan Mahmudi dan</w:t>
      </w:r>
      <w:r w:rsidR="00AB19CE">
        <w:rPr>
          <w:rFonts w:eastAsia="Times New Roman"/>
          <w:color w:val="000000"/>
          <w:sz w:val="22"/>
          <w:szCs w:val="22"/>
        </w:rPr>
        <w:t xml:space="preserve"> </w:t>
      </w:r>
      <w:proofErr w:type="spellStart"/>
      <w:r w:rsidR="00AB19CE" w:rsidRPr="00AB19CE">
        <w:rPr>
          <w:rFonts w:eastAsia="Times New Roman"/>
          <w:color w:val="000000"/>
          <w:sz w:val="22"/>
          <w:szCs w:val="22"/>
        </w:rPr>
        <w:t>Fitri</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Masturoh</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dengan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judul</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Implementasi</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Kurikulum</w:t>
      </w:r>
      <w:proofErr w:type="spellEnd"/>
      <w:r w:rsidR="00AB19CE" w:rsidRPr="00AB19CE">
        <w:rPr>
          <w:rFonts w:eastAsia="Times New Roman"/>
          <w:color w:val="000000"/>
          <w:sz w:val="22"/>
          <w:szCs w:val="22"/>
        </w:rPr>
        <w:t xml:space="preserve"> Merdeka </w:t>
      </w:r>
      <w:proofErr w:type="spellStart"/>
      <w:r w:rsidR="00AB19CE" w:rsidRPr="00AB19CE">
        <w:rPr>
          <w:rFonts w:eastAsia="Times New Roman"/>
          <w:color w:val="000000"/>
          <w:sz w:val="22"/>
          <w:szCs w:val="22"/>
        </w:rPr>
        <w:t>Belajar</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dalam</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Pembelajaran</w:t>
      </w:r>
      <w:proofErr w:type="spellEnd"/>
      <w:r w:rsidR="00AB19CE" w:rsidRPr="00AB19CE">
        <w:rPr>
          <w:rFonts w:eastAsia="Times New Roman"/>
          <w:color w:val="000000"/>
          <w:sz w:val="22"/>
          <w:szCs w:val="22"/>
        </w:rPr>
        <w:t xml:space="preserve"> Bahasa Arab”</w:t>
      </w:r>
      <w:r w:rsidR="00AB19CE">
        <w:rPr>
          <w:rFonts w:eastAsia="Times New Roman"/>
          <w:color w:val="000000"/>
          <w:sz w:val="22"/>
          <w:szCs w:val="22"/>
        </w:rPr>
        <w:t xml:space="preserve"> </w:t>
      </w:r>
      <w:proofErr w:type="spellStart"/>
      <w:r w:rsidR="00AB19CE" w:rsidRPr="00AB19CE">
        <w:rPr>
          <w:rFonts w:eastAsia="Times New Roman"/>
          <w:color w:val="000000"/>
          <w:sz w:val="22"/>
          <w:szCs w:val="22"/>
        </w:rPr>
        <w:t>penelitian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ini</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menggunakan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metode</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kualitatif</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deskriptif</w:t>
      </w:r>
      <w:proofErr w:type="spellEnd"/>
      <w:r w:rsidR="00AB19CE" w:rsidRPr="00AB19CE">
        <w:rPr>
          <w:rFonts w:eastAsia="Times New Roman"/>
          <w:color w:val="000000"/>
          <w:sz w:val="22"/>
          <w:szCs w:val="22"/>
        </w:rPr>
        <w:t xml:space="preserve"> yang </w:t>
      </w:r>
      <w:proofErr w:type="spellStart"/>
      <w:r w:rsidR="00AB19CE" w:rsidRPr="00AB19CE">
        <w:rPr>
          <w:rFonts w:eastAsia="Times New Roman"/>
          <w:color w:val="000000"/>
          <w:sz w:val="22"/>
          <w:szCs w:val="22"/>
        </w:rPr>
        <w:t>bertujuan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untuk</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mengetahui</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implementas</w:t>
      </w:r>
      <w:proofErr w:type="spellEnd"/>
      <w:r w:rsidR="00AB19CE">
        <w:rPr>
          <w:rFonts w:eastAsia="Times New Roman"/>
          <w:color w:val="000000"/>
          <w:sz w:val="22"/>
          <w:szCs w:val="22"/>
        </w:rPr>
        <w:t xml:space="preserve"> </w:t>
      </w:r>
      <w:proofErr w:type="spellStart"/>
      <w:r w:rsidR="00AB19CE" w:rsidRPr="00AB19CE">
        <w:rPr>
          <w:rFonts w:eastAsia="Times New Roman"/>
          <w:color w:val="000000"/>
          <w:sz w:val="22"/>
          <w:szCs w:val="22"/>
        </w:rPr>
        <w:t>kurikulum</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merdeka</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belajar</w:t>
      </w:r>
      <w:proofErr w:type="spellEnd"/>
      <w:r w:rsidR="00AB19CE" w:rsidRPr="00AB19CE">
        <w:rPr>
          <w:rFonts w:eastAsia="Times New Roman"/>
          <w:color w:val="000000"/>
          <w:sz w:val="22"/>
          <w:szCs w:val="22"/>
        </w:rPr>
        <w:t xml:space="preserve"> dan strategi yang </w:t>
      </w:r>
      <w:proofErr w:type="spellStart"/>
      <w:r w:rsidR="00AB19CE" w:rsidRPr="00AB19CE">
        <w:rPr>
          <w:rFonts w:eastAsia="Times New Roman"/>
          <w:color w:val="000000"/>
          <w:sz w:val="22"/>
          <w:szCs w:val="22"/>
        </w:rPr>
        <w:t>mendorong</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tercapainya</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implementasi</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tersebut</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dalam</w:t>
      </w:r>
      <w:proofErr w:type="spellEnd"/>
      <w:r w:rsidR="00AB19CE">
        <w:rPr>
          <w:rFonts w:eastAsia="Times New Roman"/>
          <w:color w:val="000000"/>
          <w:sz w:val="22"/>
          <w:szCs w:val="22"/>
        </w:rPr>
        <w:t xml:space="preserve"> </w:t>
      </w:r>
      <w:proofErr w:type="spellStart"/>
      <w:r w:rsidR="00AB19CE" w:rsidRPr="00AB19CE">
        <w:rPr>
          <w:rFonts w:eastAsia="Times New Roman"/>
          <w:color w:val="000000"/>
          <w:sz w:val="22"/>
          <w:szCs w:val="22"/>
        </w:rPr>
        <w:t>pembelajaran</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bahasa</w:t>
      </w:r>
      <w:proofErr w:type="spellEnd"/>
      <w:r w:rsidR="00AB19CE" w:rsidRPr="00AB19CE">
        <w:rPr>
          <w:rFonts w:eastAsia="Times New Roman"/>
          <w:color w:val="000000"/>
          <w:sz w:val="22"/>
          <w:szCs w:val="22"/>
        </w:rPr>
        <w:t xml:space="preserve"> Arab di SMP </w:t>
      </w:r>
      <w:proofErr w:type="spellStart"/>
      <w:r w:rsidR="00AB19CE" w:rsidRPr="00AB19CE">
        <w:rPr>
          <w:rFonts w:eastAsia="Times New Roman"/>
          <w:color w:val="000000"/>
          <w:sz w:val="22"/>
          <w:szCs w:val="22"/>
        </w:rPr>
        <w:t>Terpadu</w:t>
      </w:r>
      <w:proofErr w:type="spellEnd"/>
      <w:r w:rsidR="00AB19CE" w:rsidRPr="00AB19CE">
        <w:rPr>
          <w:rFonts w:eastAsia="Times New Roman"/>
          <w:color w:val="000000"/>
          <w:sz w:val="22"/>
          <w:szCs w:val="22"/>
        </w:rPr>
        <w:t xml:space="preserve"> Darussalam </w:t>
      </w:r>
      <w:proofErr w:type="spellStart"/>
      <w:r w:rsidR="00AB19CE" w:rsidRPr="00AB19CE">
        <w:rPr>
          <w:rFonts w:eastAsia="Times New Roman"/>
          <w:color w:val="000000"/>
          <w:sz w:val="22"/>
          <w:szCs w:val="22"/>
        </w:rPr>
        <w:t>Rajapolah</w:t>
      </w:r>
      <w:proofErr w:type="spellEnd"/>
      <w:r w:rsidR="00AB19CE" w:rsidRPr="00AB19CE">
        <w:rPr>
          <w:rFonts w:eastAsia="Times New Roman"/>
          <w:color w:val="000000"/>
          <w:sz w:val="22"/>
          <w:szCs w:val="22"/>
        </w:rPr>
        <w:t xml:space="preserve"> </w:t>
      </w:r>
      <w:proofErr w:type="spellStart"/>
      <w:r w:rsidR="00AB19CE" w:rsidRPr="00AB19CE">
        <w:rPr>
          <w:rFonts w:eastAsia="Times New Roman"/>
          <w:color w:val="000000"/>
          <w:sz w:val="22"/>
          <w:szCs w:val="22"/>
        </w:rPr>
        <w:t>Tasikmalaya</w:t>
      </w:r>
      <w:proofErr w:type="spellEnd"/>
      <w:r w:rsidR="00AB19CE">
        <w:rPr>
          <w:rFonts w:eastAsia="Times New Roman"/>
          <w:color w:val="000000"/>
          <w:sz w:val="22"/>
          <w:szCs w:val="22"/>
        </w:rPr>
        <w:t xml:space="preserve"> </w:t>
      </w:r>
      <w:r w:rsidR="00AB19CE">
        <w:rPr>
          <w:rFonts w:eastAsia="Times New Roman"/>
          <w:color w:val="000000"/>
          <w:sz w:val="22"/>
          <w:szCs w:val="22"/>
        </w:rPr>
        <w:fldChar w:fldCharType="begin" w:fldLock="1"/>
      </w:r>
      <w:r w:rsidR="000963A3">
        <w:rPr>
          <w:rFonts w:eastAsia="Times New Roman"/>
          <w:color w:val="000000"/>
          <w:sz w:val="22"/>
          <w:szCs w:val="22"/>
        </w:rPr>
        <w:instrText>ADDIN CSL_CITATION {"citationItems":[{"id":"ITEM-1","itemData":{"DOI":"10.52593/klm.04.2.07","ISSN":"2655-4267","abstract":"Tujuan penelitian ini yaitu untuk mengetahui implementasi Kurikulum Merdeka Belajar dalam pembelajaran Bahasa Arab dan strategi yang digunakan dalam implementasi Kurikulum Merdeka Belajar dalam pembelajaran Bahasa Arab di SMP Terpadu Darussalam Rajapolah Tasikmalaya. Metode penelitian menggunakan penelitian deskriptif kualitatif. Data penelitian dikumpulkan dari data primer dan sumber data sekunder dengan teknik pengumpulan data menggunakan dokumentasi, observasi, dan wawancara. Penelitian menggunakan proses reduksi data, penyajian data, dan penarikan kesimpulan untuk menganalisis data. Hasil temuan menunjukkan bahwa: 1) Pembelajaran Bahasa Arab di SMP Terpadu Darussalam sudah dilaksanakan dan disesuaikan dengan kurikulum yang diterapkan yaitu memadukan kurikulum Kemendikbud, KMI Gontor, Salafiyah dan tahfidz Al-Qur’an yang mendukung pada capaian pembelajaran bahasa arab. 2) Implementasi kurikulum merdeka belajar dalam pembelajaran bahasa Arab di SMP Terpadu Darussalam meliputi beberapa program yaitu; Seminar Nasional Bahasa Arab untuk Guru, pembentukan organisasi siswa bagian bahasa, pengefektifan pembelajaran bahasa arab di dalam kelas maupun di luar kelas, di dalam kelas  meliputi pembelajaran mata pelajaran  kelompok dirasah lughawiyah dengan direct method serta metode maupun model pembelajaran berbasis kurikulum merdeka, di luar kelas yaitu kegiatan ekstrakurikuler meliputi kegiatan muhāḍarah, muhādaṡah, musyāhadah al-aflām al-arābiyah, mahkāmah  al-lughah, arabic drama contest,  serta kegiatan perlombaan internal maupun eksternal.","author":[{"dropping-particle":"","family":"Masturoh","given":"Fitri","non-dropping-particle":"","parse-names":false,"suffix":""},{"dropping-particle":"","family":"Mahmudi","given":"Ihwan","non-dropping-particle":"","parse-names":false,"suffix":""}],"container-title":"Kalamuna: Jurnal Pendidikan Bahasa Arab dan Kebahasaaraban","id":"ITEM-1","issue":"2","issued":{"date-parts":[["2023"]]},"page":"207-232","title":"Implementasi Kurikulum Merdeka Belajar dalam Pembelajaran Bahasa Arab","type":"article-journal","volume":"4"},"uris":["http://www.mendeley.com/documents/?uuid=f3425ad7-9bd5-4ad5-9e66-f9bafa555797"]}],"mendeley":{"formattedCitation":"(Masturoh &amp; Mahmudi, 2023)","plainTextFormattedCitation":"(Masturoh &amp; Mahmudi, 2023)","previouslyFormattedCitation":"(Masturoh &amp; Mahmudi, 2023)"},"properties":{"noteIndex":0},"schema":"https://github.com/citation-style-language/schema/raw/master/csl-citation.json"}</w:instrText>
      </w:r>
      <w:r w:rsidR="00AB19CE">
        <w:rPr>
          <w:rFonts w:eastAsia="Times New Roman"/>
          <w:color w:val="000000"/>
          <w:sz w:val="22"/>
          <w:szCs w:val="22"/>
        </w:rPr>
        <w:fldChar w:fldCharType="separate"/>
      </w:r>
      <w:r w:rsidR="00AB19CE" w:rsidRPr="00AB19CE">
        <w:rPr>
          <w:rFonts w:eastAsia="Times New Roman"/>
          <w:noProof/>
          <w:color w:val="000000"/>
          <w:sz w:val="22"/>
          <w:szCs w:val="22"/>
        </w:rPr>
        <w:t>(Masturoh &amp; Mahmudi, 2023)</w:t>
      </w:r>
      <w:r w:rsidR="00AB19CE">
        <w:rPr>
          <w:rFonts w:eastAsia="Times New Roman"/>
          <w:color w:val="000000"/>
          <w:sz w:val="22"/>
          <w:szCs w:val="22"/>
        </w:rPr>
        <w:fldChar w:fldCharType="end"/>
      </w:r>
    </w:p>
    <w:p w14:paraId="42924FAD" w14:textId="29B0BC89" w:rsidR="007B265B" w:rsidRDefault="007B265B" w:rsidP="007B265B">
      <w:pPr>
        <w:pBdr>
          <w:top w:val="nil"/>
          <w:left w:val="nil"/>
          <w:bottom w:val="nil"/>
          <w:right w:val="nil"/>
          <w:between w:val="nil"/>
        </w:pBdr>
        <w:spacing w:line="360" w:lineRule="auto"/>
        <w:ind w:firstLine="425"/>
        <w:rPr>
          <w:rFonts w:eastAsia="Times New Roman"/>
          <w:color w:val="000000"/>
          <w:sz w:val="22"/>
          <w:szCs w:val="22"/>
        </w:rPr>
      </w:pPr>
      <w:proofErr w:type="spellStart"/>
      <w:r w:rsidRPr="007B265B">
        <w:rPr>
          <w:rFonts w:eastAsia="Times New Roman"/>
          <w:color w:val="000000"/>
          <w:sz w:val="22"/>
          <w:szCs w:val="22"/>
        </w:rPr>
        <w:t>Perbedaan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penelitian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ini</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dengan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penelitian-penelitian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sebelumnya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adalah</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terletak</w:t>
      </w:r>
      <w:proofErr w:type="spellEnd"/>
      <w:r w:rsidRPr="007B265B">
        <w:rPr>
          <w:rFonts w:eastAsia="Times New Roman"/>
          <w:color w:val="000000"/>
          <w:sz w:val="22"/>
          <w:szCs w:val="22"/>
        </w:rPr>
        <w:t xml:space="preserve"> pada strategi guru</w:t>
      </w:r>
      <w:r>
        <w:rPr>
          <w:rFonts w:eastAsia="Times New Roman"/>
          <w:color w:val="000000"/>
          <w:sz w:val="22"/>
          <w:szCs w:val="22"/>
        </w:rPr>
        <w:t xml:space="preserve"> </w:t>
      </w:r>
      <w:proofErr w:type="spellStart"/>
      <w:r w:rsidRPr="007B265B">
        <w:rPr>
          <w:rFonts w:eastAsia="Times New Roman"/>
          <w:color w:val="000000"/>
          <w:sz w:val="22"/>
          <w:szCs w:val="22"/>
        </w:rPr>
        <w:t>dalam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menerapkan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kurikulum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merdeka</w:t>
      </w:r>
      <w:proofErr w:type="spellEnd"/>
      <w:r w:rsidRPr="007B265B">
        <w:rPr>
          <w:rFonts w:eastAsia="Times New Roman"/>
          <w:color w:val="000000"/>
          <w:sz w:val="22"/>
          <w:szCs w:val="22"/>
        </w:rPr>
        <w:t xml:space="preserve"> yang </w:t>
      </w:r>
      <w:proofErr w:type="spellStart"/>
      <w:r w:rsidRPr="007B265B">
        <w:rPr>
          <w:rFonts w:eastAsia="Times New Roman"/>
          <w:color w:val="000000"/>
          <w:sz w:val="22"/>
          <w:szCs w:val="22"/>
        </w:rPr>
        <w:t>berbeda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beda</w:t>
      </w:r>
      <w:proofErr w:type="spellEnd"/>
      <w:r w:rsidRPr="007B265B">
        <w:rPr>
          <w:rFonts w:eastAsia="Times New Roman"/>
          <w:color w:val="000000"/>
          <w:sz w:val="22"/>
          <w:szCs w:val="22"/>
        </w:rPr>
        <w:t xml:space="preserve"> pada </w:t>
      </w:r>
      <w:proofErr w:type="spellStart"/>
      <w:r w:rsidRPr="007B265B">
        <w:rPr>
          <w:rFonts w:eastAsia="Times New Roman"/>
          <w:color w:val="000000"/>
          <w:sz w:val="22"/>
          <w:szCs w:val="22"/>
        </w:rPr>
        <w:lastRenderedPageBreak/>
        <w:t>setiap</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sekolahan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Sehingga</w:t>
      </w:r>
      <w:proofErr w:type="spellEnd"/>
      <w:r w:rsidRPr="007B265B">
        <w:rPr>
          <w:rFonts w:eastAsia="Times New Roman"/>
          <w:color w:val="000000"/>
          <w:sz w:val="22"/>
          <w:szCs w:val="22"/>
        </w:rPr>
        <w:t xml:space="preserve"> pada </w:t>
      </w:r>
      <w:proofErr w:type="spellStart"/>
      <w:r w:rsidRPr="007B265B">
        <w:rPr>
          <w:rFonts w:eastAsia="Times New Roman"/>
          <w:color w:val="000000"/>
          <w:sz w:val="22"/>
          <w:szCs w:val="22"/>
        </w:rPr>
        <w:t>setia</w:t>
      </w:r>
      <w:proofErr w:type="spellEnd"/>
      <w:r>
        <w:rPr>
          <w:rFonts w:eastAsia="Times New Roman"/>
          <w:color w:val="000000"/>
          <w:sz w:val="22"/>
          <w:szCs w:val="22"/>
        </w:rPr>
        <w:t xml:space="preserve"> </w:t>
      </w:r>
      <w:proofErr w:type="spellStart"/>
      <w:r w:rsidRPr="007B265B">
        <w:rPr>
          <w:rFonts w:eastAsia="Times New Roman"/>
          <w:color w:val="000000"/>
          <w:sz w:val="22"/>
          <w:szCs w:val="22"/>
        </w:rPr>
        <w:t>psekolahan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mempunyai</w:t>
      </w:r>
      <w:proofErr w:type="spellEnd"/>
      <w:r w:rsidRPr="007B265B">
        <w:rPr>
          <w:rFonts w:eastAsia="Times New Roman"/>
          <w:color w:val="000000"/>
          <w:sz w:val="22"/>
          <w:szCs w:val="22"/>
        </w:rPr>
        <w:t xml:space="preserve"> strategi guru </w:t>
      </w:r>
      <w:proofErr w:type="spellStart"/>
      <w:r w:rsidRPr="007B265B">
        <w:rPr>
          <w:rFonts w:eastAsia="Times New Roman"/>
          <w:color w:val="000000"/>
          <w:sz w:val="22"/>
          <w:szCs w:val="22"/>
        </w:rPr>
        <w:t>dalam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menerapkan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kurikulum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merdeka</w:t>
      </w:r>
      <w:proofErr w:type="spellEnd"/>
      <w:r w:rsidRPr="007B265B">
        <w:rPr>
          <w:rFonts w:eastAsia="Times New Roman"/>
          <w:color w:val="000000"/>
          <w:sz w:val="22"/>
          <w:szCs w:val="22"/>
        </w:rPr>
        <w:t xml:space="preserve"> yang </w:t>
      </w:r>
      <w:proofErr w:type="spellStart"/>
      <w:r w:rsidRPr="007B265B">
        <w:rPr>
          <w:rFonts w:eastAsia="Times New Roman"/>
          <w:color w:val="000000"/>
          <w:sz w:val="22"/>
          <w:szCs w:val="22"/>
        </w:rPr>
        <w:t>berbeda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beda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atau</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memiliki</w:t>
      </w:r>
      <w:proofErr w:type="spellEnd"/>
      <w:r>
        <w:rPr>
          <w:rFonts w:eastAsia="Times New Roman"/>
          <w:color w:val="000000"/>
          <w:sz w:val="22"/>
          <w:szCs w:val="22"/>
        </w:rPr>
        <w:t xml:space="preserve"> </w:t>
      </w:r>
      <w:proofErr w:type="spellStart"/>
      <w:r w:rsidRPr="007B265B">
        <w:rPr>
          <w:rFonts w:eastAsia="Times New Roman"/>
          <w:color w:val="000000"/>
          <w:sz w:val="22"/>
          <w:szCs w:val="22"/>
        </w:rPr>
        <w:t>keunggulan</w:t>
      </w:r>
      <w:proofErr w:type="spellEnd"/>
      <w:r w:rsidRPr="007B265B">
        <w:rPr>
          <w:rFonts w:eastAsia="Times New Roman"/>
          <w:color w:val="000000"/>
          <w:sz w:val="22"/>
          <w:szCs w:val="22"/>
        </w:rPr>
        <w:t xml:space="preserve"> masing-masing. </w:t>
      </w:r>
      <w:proofErr w:type="spellStart"/>
      <w:r w:rsidRPr="007B265B">
        <w:rPr>
          <w:rFonts w:eastAsia="Times New Roman"/>
          <w:color w:val="000000"/>
          <w:sz w:val="22"/>
          <w:szCs w:val="22"/>
        </w:rPr>
        <w:t>Sedangkan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perbedaan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dengan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penelitian</w:t>
      </w:r>
      <w:proofErr w:type="spellEnd"/>
      <w:r w:rsidRPr="007B265B">
        <w:rPr>
          <w:rFonts w:eastAsia="Times New Roman"/>
          <w:color w:val="000000"/>
          <w:sz w:val="22"/>
          <w:szCs w:val="22"/>
        </w:rPr>
        <w:t xml:space="preserve"> yang </w:t>
      </w:r>
      <w:proofErr w:type="spellStart"/>
      <w:r w:rsidRPr="007B265B">
        <w:rPr>
          <w:rFonts w:eastAsia="Times New Roman"/>
          <w:color w:val="000000"/>
          <w:sz w:val="22"/>
          <w:szCs w:val="22"/>
        </w:rPr>
        <w:t>akan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diteliti</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terletak</w:t>
      </w:r>
      <w:proofErr w:type="spellEnd"/>
      <w:r w:rsidRPr="007B265B">
        <w:rPr>
          <w:rFonts w:eastAsia="Times New Roman"/>
          <w:color w:val="000000"/>
          <w:sz w:val="22"/>
          <w:szCs w:val="22"/>
        </w:rPr>
        <w:t xml:space="preserve"> pada </w:t>
      </w:r>
      <w:proofErr w:type="spellStart"/>
      <w:r w:rsidRPr="007B265B">
        <w:rPr>
          <w:rFonts w:eastAsia="Times New Roman"/>
          <w:color w:val="000000"/>
          <w:sz w:val="22"/>
          <w:szCs w:val="22"/>
        </w:rPr>
        <w:t>fokus</w:t>
      </w:r>
      <w:proofErr w:type="spellEnd"/>
      <w:r w:rsidRPr="007B265B">
        <w:rPr>
          <w:rFonts w:eastAsia="Times New Roman"/>
          <w:color w:val="000000"/>
          <w:sz w:val="22"/>
          <w:szCs w:val="22"/>
        </w:rPr>
        <w:t xml:space="preserve"> dan</w:t>
      </w:r>
      <w:r>
        <w:rPr>
          <w:rFonts w:eastAsia="Times New Roman"/>
          <w:color w:val="000000"/>
          <w:sz w:val="22"/>
          <w:szCs w:val="22"/>
        </w:rPr>
        <w:t xml:space="preserve"> </w:t>
      </w:r>
      <w:proofErr w:type="spellStart"/>
      <w:r w:rsidRPr="007B265B">
        <w:rPr>
          <w:rFonts w:eastAsia="Times New Roman"/>
          <w:color w:val="000000"/>
          <w:sz w:val="22"/>
          <w:szCs w:val="22"/>
        </w:rPr>
        <w:t>objek</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penelitian</w:t>
      </w:r>
      <w:proofErr w:type="spellEnd"/>
      <w:r w:rsidRPr="007B265B">
        <w:rPr>
          <w:rFonts w:eastAsia="Times New Roman"/>
          <w:color w:val="000000"/>
          <w:sz w:val="22"/>
          <w:szCs w:val="22"/>
        </w:rPr>
        <w:t xml:space="preserve">. Dimana </w:t>
      </w:r>
      <w:proofErr w:type="spellStart"/>
      <w:r w:rsidRPr="007B265B">
        <w:rPr>
          <w:rFonts w:eastAsia="Times New Roman"/>
          <w:color w:val="000000"/>
          <w:sz w:val="22"/>
          <w:szCs w:val="22"/>
        </w:rPr>
        <w:t>penelitian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ini</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akan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meneliti</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tentang</w:t>
      </w:r>
      <w:proofErr w:type="spellEnd"/>
      <w:r w:rsidRPr="007B265B">
        <w:rPr>
          <w:rFonts w:eastAsia="Times New Roman"/>
          <w:color w:val="000000"/>
          <w:sz w:val="22"/>
          <w:szCs w:val="22"/>
        </w:rPr>
        <w:t xml:space="preserve"> strategi guru </w:t>
      </w:r>
      <w:proofErr w:type="spellStart"/>
      <w:r w:rsidRPr="007B265B">
        <w:rPr>
          <w:rFonts w:eastAsia="Times New Roman"/>
          <w:color w:val="000000"/>
          <w:sz w:val="22"/>
          <w:szCs w:val="22"/>
        </w:rPr>
        <w:t>dalam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menerapkan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kurikulum</w:t>
      </w:r>
      <w:proofErr w:type="spellEnd"/>
      <w:r>
        <w:rPr>
          <w:rFonts w:eastAsia="Times New Roman"/>
          <w:color w:val="000000"/>
          <w:sz w:val="22"/>
          <w:szCs w:val="22"/>
        </w:rPr>
        <w:t xml:space="preserve"> </w:t>
      </w:r>
      <w:proofErr w:type="spellStart"/>
      <w:r w:rsidRPr="007B265B">
        <w:rPr>
          <w:rFonts w:eastAsia="Times New Roman"/>
          <w:color w:val="000000"/>
          <w:sz w:val="22"/>
          <w:szCs w:val="22"/>
        </w:rPr>
        <w:t>merdeka</w:t>
      </w:r>
      <w:proofErr w:type="spellEnd"/>
      <w:r w:rsidRPr="007B265B">
        <w:rPr>
          <w:rFonts w:eastAsia="Times New Roman"/>
          <w:color w:val="000000"/>
          <w:sz w:val="22"/>
          <w:szCs w:val="22"/>
        </w:rPr>
        <w:t xml:space="preserve"> pada </w:t>
      </w:r>
      <w:proofErr w:type="spellStart"/>
      <w:r w:rsidRPr="007B265B">
        <w:rPr>
          <w:rFonts w:eastAsia="Times New Roman"/>
          <w:color w:val="000000"/>
          <w:sz w:val="22"/>
          <w:szCs w:val="22"/>
        </w:rPr>
        <w:t>pembelajaran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bahasa</w:t>
      </w:r>
      <w:proofErr w:type="spellEnd"/>
      <w:r w:rsidRPr="007B265B">
        <w:rPr>
          <w:rFonts w:eastAsia="Times New Roman"/>
          <w:color w:val="000000"/>
          <w:sz w:val="22"/>
          <w:szCs w:val="22"/>
        </w:rPr>
        <w:t xml:space="preserve"> Arab </w:t>
      </w:r>
      <w:proofErr w:type="spellStart"/>
      <w:r w:rsidRPr="007B265B">
        <w:rPr>
          <w:rFonts w:eastAsia="Times New Roman"/>
          <w:color w:val="000000"/>
          <w:sz w:val="22"/>
          <w:szCs w:val="22"/>
        </w:rPr>
        <w:t>siswa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kelas</w:t>
      </w:r>
      <w:proofErr w:type="spellEnd"/>
      <w:r w:rsidRPr="007B265B">
        <w:rPr>
          <w:rFonts w:eastAsia="Times New Roman"/>
          <w:color w:val="000000"/>
          <w:sz w:val="22"/>
          <w:szCs w:val="22"/>
        </w:rPr>
        <w:t xml:space="preserve"> X di SMA Muhammadiyah 2 </w:t>
      </w:r>
      <w:proofErr w:type="spellStart"/>
      <w:r w:rsidRPr="007B265B">
        <w:rPr>
          <w:rFonts w:eastAsia="Times New Roman"/>
          <w:color w:val="000000"/>
          <w:sz w:val="22"/>
          <w:szCs w:val="22"/>
        </w:rPr>
        <w:t>Sidoarjo</w:t>
      </w:r>
      <w:proofErr w:type="spellEnd"/>
      <w:r w:rsidRPr="007B265B">
        <w:rPr>
          <w:rFonts w:eastAsia="Times New Roman"/>
          <w:color w:val="000000"/>
          <w:sz w:val="22"/>
          <w:szCs w:val="22"/>
        </w:rPr>
        <w:t>.</w:t>
      </w:r>
    </w:p>
    <w:p w14:paraId="6484F37D" w14:textId="57449A55" w:rsidR="007B265B" w:rsidRDefault="007B265B" w:rsidP="007B265B">
      <w:pPr>
        <w:pBdr>
          <w:top w:val="nil"/>
          <w:left w:val="nil"/>
          <w:bottom w:val="nil"/>
          <w:right w:val="nil"/>
          <w:between w:val="nil"/>
        </w:pBdr>
        <w:spacing w:line="360" w:lineRule="auto"/>
        <w:ind w:firstLine="425"/>
        <w:rPr>
          <w:rFonts w:eastAsia="Times New Roman"/>
          <w:color w:val="000000"/>
          <w:sz w:val="22"/>
          <w:szCs w:val="22"/>
        </w:rPr>
      </w:pPr>
      <w:r w:rsidRPr="007B265B">
        <w:rPr>
          <w:rFonts w:eastAsia="Times New Roman"/>
          <w:color w:val="000000"/>
          <w:sz w:val="22"/>
          <w:szCs w:val="22"/>
        </w:rPr>
        <w:t xml:space="preserve">Adapun </w:t>
      </w:r>
      <w:proofErr w:type="spellStart"/>
      <w:r w:rsidRPr="007B265B">
        <w:rPr>
          <w:rFonts w:eastAsia="Times New Roman"/>
          <w:color w:val="000000"/>
          <w:sz w:val="22"/>
          <w:szCs w:val="22"/>
        </w:rPr>
        <w:t>rumusan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masalah</w:t>
      </w:r>
      <w:proofErr w:type="spellEnd"/>
      <w:r w:rsidRPr="007B265B">
        <w:rPr>
          <w:rFonts w:eastAsia="Times New Roman"/>
          <w:color w:val="000000"/>
          <w:sz w:val="22"/>
          <w:szCs w:val="22"/>
        </w:rPr>
        <w:t xml:space="preserve"> pada </w:t>
      </w:r>
      <w:proofErr w:type="spellStart"/>
      <w:r w:rsidRPr="007B265B">
        <w:rPr>
          <w:rFonts w:eastAsia="Times New Roman"/>
          <w:color w:val="000000"/>
          <w:sz w:val="22"/>
          <w:szCs w:val="22"/>
        </w:rPr>
        <w:t>penelitian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ini</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diantaranya</w:t>
      </w:r>
      <w:proofErr w:type="spellEnd"/>
      <w:r w:rsidRPr="007B265B">
        <w:rPr>
          <w:rFonts w:eastAsia="Times New Roman"/>
          <w:color w:val="000000"/>
          <w:sz w:val="22"/>
          <w:szCs w:val="22"/>
        </w:rPr>
        <w:t xml:space="preserve">: 1) </w:t>
      </w:r>
      <w:proofErr w:type="spellStart"/>
      <w:r w:rsidRPr="007B265B">
        <w:rPr>
          <w:rFonts w:eastAsia="Times New Roman"/>
          <w:color w:val="000000"/>
          <w:sz w:val="22"/>
          <w:szCs w:val="22"/>
        </w:rPr>
        <w:t>bagaimana</w:t>
      </w:r>
      <w:proofErr w:type="spellEnd"/>
      <w:r w:rsidRPr="007B265B">
        <w:rPr>
          <w:rFonts w:eastAsia="Times New Roman"/>
          <w:color w:val="000000"/>
          <w:sz w:val="22"/>
          <w:szCs w:val="22"/>
        </w:rPr>
        <w:t xml:space="preserve"> strategi guru </w:t>
      </w:r>
      <w:proofErr w:type="spellStart"/>
      <w:r w:rsidRPr="007B265B">
        <w:rPr>
          <w:rFonts w:eastAsia="Times New Roman"/>
          <w:color w:val="000000"/>
          <w:sz w:val="22"/>
          <w:szCs w:val="22"/>
        </w:rPr>
        <w:t>dalam</w:t>
      </w:r>
      <w:proofErr w:type="spellEnd"/>
      <w:r>
        <w:rPr>
          <w:rFonts w:eastAsia="Times New Roman"/>
          <w:color w:val="000000"/>
          <w:sz w:val="22"/>
          <w:szCs w:val="22"/>
        </w:rPr>
        <w:t xml:space="preserve"> </w:t>
      </w:r>
      <w:proofErr w:type="spellStart"/>
      <w:r w:rsidRPr="007B265B">
        <w:rPr>
          <w:rFonts w:eastAsia="Times New Roman"/>
          <w:color w:val="000000"/>
          <w:sz w:val="22"/>
          <w:szCs w:val="22"/>
        </w:rPr>
        <w:t>menerapkan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kurikulum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merdeka</w:t>
      </w:r>
      <w:proofErr w:type="spellEnd"/>
      <w:r w:rsidRPr="007B265B">
        <w:rPr>
          <w:rFonts w:eastAsia="Times New Roman"/>
          <w:color w:val="000000"/>
          <w:sz w:val="22"/>
          <w:szCs w:val="22"/>
        </w:rPr>
        <w:t xml:space="preserve"> pada </w:t>
      </w:r>
      <w:proofErr w:type="spellStart"/>
      <w:r w:rsidRPr="007B265B">
        <w:rPr>
          <w:rFonts w:eastAsia="Times New Roman"/>
          <w:color w:val="000000"/>
          <w:sz w:val="22"/>
          <w:szCs w:val="22"/>
        </w:rPr>
        <w:t>pembelajaran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bahasa</w:t>
      </w:r>
      <w:proofErr w:type="spellEnd"/>
      <w:r w:rsidRPr="007B265B">
        <w:rPr>
          <w:rFonts w:eastAsia="Times New Roman"/>
          <w:color w:val="000000"/>
          <w:sz w:val="22"/>
          <w:szCs w:val="22"/>
        </w:rPr>
        <w:t xml:space="preserve"> Arab </w:t>
      </w:r>
      <w:proofErr w:type="spellStart"/>
      <w:r w:rsidRPr="007B265B">
        <w:rPr>
          <w:rFonts w:eastAsia="Times New Roman"/>
          <w:color w:val="000000"/>
          <w:sz w:val="22"/>
          <w:szCs w:val="22"/>
        </w:rPr>
        <w:t>siswa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kelas</w:t>
      </w:r>
      <w:proofErr w:type="spellEnd"/>
      <w:r w:rsidRPr="007B265B">
        <w:rPr>
          <w:rFonts w:eastAsia="Times New Roman"/>
          <w:color w:val="000000"/>
          <w:sz w:val="22"/>
          <w:szCs w:val="22"/>
        </w:rPr>
        <w:t xml:space="preserve"> X di SMA Muhammadiyah 2</w:t>
      </w:r>
      <w:r>
        <w:rPr>
          <w:rFonts w:eastAsia="Times New Roman"/>
          <w:color w:val="000000"/>
          <w:sz w:val="22"/>
          <w:szCs w:val="22"/>
        </w:rPr>
        <w:t xml:space="preserve"> </w:t>
      </w:r>
      <w:proofErr w:type="spellStart"/>
      <w:r w:rsidRPr="007B265B">
        <w:rPr>
          <w:rFonts w:eastAsia="Times New Roman"/>
          <w:color w:val="000000"/>
          <w:sz w:val="22"/>
          <w:szCs w:val="22"/>
        </w:rPr>
        <w:t>Sidoarjo</w:t>
      </w:r>
      <w:proofErr w:type="spellEnd"/>
      <w:r w:rsidRPr="007B265B">
        <w:rPr>
          <w:rFonts w:eastAsia="Times New Roman"/>
          <w:color w:val="000000"/>
          <w:sz w:val="22"/>
          <w:szCs w:val="22"/>
        </w:rPr>
        <w:t xml:space="preserve">? 2) </w:t>
      </w:r>
      <w:proofErr w:type="spellStart"/>
      <w:r w:rsidRPr="007B265B">
        <w:rPr>
          <w:rFonts w:eastAsia="Times New Roman"/>
          <w:color w:val="000000"/>
          <w:sz w:val="22"/>
          <w:szCs w:val="22"/>
        </w:rPr>
        <w:t>apa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saja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faktor</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pendukung</w:t>
      </w:r>
      <w:proofErr w:type="spellEnd"/>
      <w:r w:rsidRPr="007B265B">
        <w:rPr>
          <w:rFonts w:eastAsia="Times New Roman"/>
          <w:color w:val="000000"/>
          <w:sz w:val="22"/>
          <w:szCs w:val="22"/>
        </w:rPr>
        <w:t xml:space="preserve"> dan </w:t>
      </w:r>
      <w:proofErr w:type="spellStart"/>
      <w:r w:rsidRPr="007B265B">
        <w:rPr>
          <w:rFonts w:eastAsia="Times New Roman"/>
          <w:color w:val="000000"/>
          <w:sz w:val="22"/>
          <w:szCs w:val="22"/>
        </w:rPr>
        <w:t>penghambat</w:t>
      </w:r>
      <w:proofErr w:type="spellEnd"/>
      <w:r w:rsidRPr="007B265B">
        <w:rPr>
          <w:rFonts w:eastAsia="Times New Roman"/>
          <w:color w:val="000000"/>
          <w:sz w:val="22"/>
          <w:szCs w:val="22"/>
        </w:rPr>
        <w:t xml:space="preserve"> pada strategi guru </w:t>
      </w:r>
      <w:proofErr w:type="spellStart"/>
      <w:r w:rsidRPr="007B265B">
        <w:rPr>
          <w:rFonts w:eastAsia="Times New Roman"/>
          <w:color w:val="000000"/>
          <w:sz w:val="22"/>
          <w:szCs w:val="22"/>
        </w:rPr>
        <w:t>dalam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menerapkan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kurikulum</w:t>
      </w:r>
      <w:proofErr w:type="spellEnd"/>
      <w:r>
        <w:rPr>
          <w:rFonts w:eastAsia="Times New Roman"/>
          <w:color w:val="000000"/>
          <w:sz w:val="22"/>
          <w:szCs w:val="22"/>
        </w:rPr>
        <w:t xml:space="preserve"> </w:t>
      </w:r>
      <w:proofErr w:type="spellStart"/>
      <w:r w:rsidRPr="007B265B">
        <w:rPr>
          <w:rFonts w:eastAsia="Times New Roman"/>
          <w:color w:val="000000"/>
          <w:sz w:val="22"/>
          <w:szCs w:val="22"/>
        </w:rPr>
        <w:t>merdeka</w:t>
      </w:r>
      <w:proofErr w:type="spellEnd"/>
      <w:r w:rsidRPr="007B265B">
        <w:rPr>
          <w:rFonts w:eastAsia="Times New Roman"/>
          <w:color w:val="000000"/>
          <w:sz w:val="22"/>
          <w:szCs w:val="22"/>
        </w:rPr>
        <w:t xml:space="preserve"> pada </w:t>
      </w:r>
      <w:proofErr w:type="spellStart"/>
      <w:r w:rsidRPr="007B265B">
        <w:rPr>
          <w:rFonts w:eastAsia="Times New Roman"/>
          <w:color w:val="000000"/>
          <w:sz w:val="22"/>
          <w:szCs w:val="22"/>
        </w:rPr>
        <w:t>pembelajaran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bahasa</w:t>
      </w:r>
      <w:proofErr w:type="spellEnd"/>
      <w:r w:rsidRPr="007B265B">
        <w:rPr>
          <w:rFonts w:eastAsia="Times New Roman"/>
          <w:color w:val="000000"/>
          <w:sz w:val="22"/>
          <w:szCs w:val="22"/>
        </w:rPr>
        <w:t xml:space="preserve"> Arab </w:t>
      </w:r>
      <w:proofErr w:type="spellStart"/>
      <w:r w:rsidRPr="007B265B">
        <w:rPr>
          <w:rFonts w:eastAsia="Times New Roman"/>
          <w:color w:val="000000"/>
          <w:sz w:val="22"/>
          <w:szCs w:val="22"/>
        </w:rPr>
        <w:t>siswa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kelas</w:t>
      </w:r>
      <w:proofErr w:type="spellEnd"/>
      <w:r w:rsidRPr="007B265B">
        <w:rPr>
          <w:rFonts w:eastAsia="Times New Roman"/>
          <w:color w:val="000000"/>
          <w:sz w:val="22"/>
          <w:szCs w:val="22"/>
        </w:rPr>
        <w:t xml:space="preserve"> X di SMA Muhammadiyah 2 </w:t>
      </w:r>
      <w:proofErr w:type="spellStart"/>
      <w:proofErr w:type="gramStart"/>
      <w:r w:rsidRPr="007B265B">
        <w:rPr>
          <w:rFonts w:eastAsia="Times New Roman"/>
          <w:color w:val="000000"/>
          <w:sz w:val="22"/>
          <w:szCs w:val="22"/>
        </w:rPr>
        <w:t>Sidoarjo</w:t>
      </w:r>
      <w:proofErr w:type="spellEnd"/>
      <w:r w:rsidRPr="007B265B">
        <w:rPr>
          <w:rFonts w:eastAsia="Times New Roman"/>
          <w:color w:val="000000"/>
          <w:sz w:val="22"/>
          <w:szCs w:val="22"/>
        </w:rPr>
        <w:t>?.</w:t>
      </w:r>
      <w:proofErr w:type="gramEnd"/>
      <w:r w:rsidRPr="007B265B">
        <w:rPr>
          <w:rFonts w:eastAsia="Times New Roman"/>
          <w:color w:val="000000"/>
          <w:sz w:val="22"/>
          <w:szCs w:val="22"/>
        </w:rPr>
        <w:t xml:space="preserve"> Dan </w:t>
      </w:r>
      <w:proofErr w:type="spellStart"/>
      <w:r w:rsidRPr="007B265B">
        <w:rPr>
          <w:rFonts w:eastAsia="Times New Roman"/>
          <w:color w:val="000000"/>
          <w:sz w:val="22"/>
          <w:szCs w:val="22"/>
        </w:rPr>
        <w:t>penelitian</w:t>
      </w:r>
      <w:proofErr w:type="spellEnd"/>
      <w:r>
        <w:rPr>
          <w:rFonts w:eastAsia="Times New Roman"/>
          <w:color w:val="000000"/>
          <w:sz w:val="22"/>
          <w:szCs w:val="22"/>
        </w:rPr>
        <w:t xml:space="preserve"> </w:t>
      </w:r>
      <w:proofErr w:type="spellStart"/>
      <w:r w:rsidRPr="007B265B">
        <w:rPr>
          <w:rFonts w:eastAsia="Times New Roman"/>
          <w:color w:val="000000"/>
          <w:sz w:val="22"/>
          <w:szCs w:val="22"/>
        </w:rPr>
        <w:t>ini</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mempunyai</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tujuan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penelitian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sebagai</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berikut</w:t>
      </w:r>
      <w:proofErr w:type="spellEnd"/>
      <w:r w:rsidRPr="007B265B">
        <w:rPr>
          <w:rFonts w:eastAsia="Times New Roman"/>
          <w:color w:val="000000"/>
          <w:sz w:val="22"/>
          <w:szCs w:val="22"/>
        </w:rPr>
        <w:t xml:space="preserve">: 1) </w:t>
      </w:r>
      <w:proofErr w:type="spellStart"/>
      <w:r w:rsidRPr="007B265B">
        <w:rPr>
          <w:rFonts w:eastAsia="Times New Roman"/>
          <w:color w:val="000000"/>
          <w:sz w:val="22"/>
          <w:szCs w:val="22"/>
        </w:rPr>
        <w:t>untuk</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mengetahui</w:t>
      </w:r>
      <w:proofErr w:type="spellEnd"/>
      <w:r w:rsidRPr="007B265B">
        <w:rPr>
          <w:rFonts w:eastAsia="Times New Roman"/>
          <w:color w:val="000000"/>
          <w:sz w:val="22"/>
          <w:szCs w:val="22"/>
        </w:rPr>
        <w:t xml:space="preserve"> strategi guru </w:t>
      </w:r>
      <w:proofErr w:type="spellStart"/>
      <w:r w:rsidRPr="007B265B">
        <w:rPr>
          <w:rFonts w:eastAsia="Times New Roman"/>
          <w:color w:val="000000"/>
          <w:sz w:val="22"/>
          <w:szCs w:val="22"/>
        </w:rPr>
        <w:t>dalam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menerapkan</w:t>
      </w:r>
      <w:proofErr w:type="spellEnd"/>
      <w:r>
        <w:rPr>
          <w:rFonts w:eastAsia="Times New Roman"/>
          <w:color w:val="000000"/>
          <w:sz w:val="22"/>
          <w:szCs w:val="22"/>
        </w:rPr>
        <w:t xml:space="preserve"> </w:t>
      </w:r>
      <w:proofErr w:type="spellStart"/>
      <w:r w:rsidRPr="007B265B">
        <w:rPr>
          <w:rFonts w:eastAsia="Times New Roman"/>
          <w:color w:val="000000"/>
          <w:sz w:val="22"/>
          <w:szCs w:val="22"/>
        </w:rPr>
        <w:t>kurikulum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merdeka</w:t>
      </w:r>
      <w:proofErr w:type="spellEnd"/>
      <w:r w:rsidRPr="007B265B">
        <w:rPr>
          <w:rFonts w:eastAsia="Times New Roman"/>
          <w:color w:val="000000"/>
          <w:sz w:val="22"/>
          <w:szCs w:val="22"/>
        </w:rPr>
        <w:t xml:space="preserve"> pada </w:t>
      </w:r>
      <w:proofErr w:type="spellStart"/>
      <w:r w:rsidRPr="007B265B">
        <w:rPr>
          <w:rFonts w:eastAsia="Times New Roman"/>
          <w:color w:val="000000"/>
          <w:sz w:val="22"/>
          <w:szCs w:val="22"/>
        </w:rPr>
        <w:t>pembelajaran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bahasa</w:t>
      </w:r>
      <w:proofErr w:type="spellEnd"/>
      <w:r w:rsidRPr="007B265B">
        <w:rPr>
          <w:rFonts w:eastAsia="Times New Roman"/>
          <w:color w:val="000000"/>
          <w:sz w:val="22"/>
          <w:szCs w:val="22"/>
        </w:rPr>
        <w:t xml:space="preserve"> Arab </w:t>
      </w:r>
      <w:proofErr w:type="spellStart"/>
      <w:r w:rsidRPr="007B265B">
        <w:rPr>
          <w:rFonts w:eastAsia="Times New Roman"/>
          <w:color w:val="000000"/>
          <w:sz w:val="22"/>
          <w:szCs w:val="22"/>
        </w:rPr>
        <w:t>siswa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kelas</w:t>
      </w:r>
      <w:proofErr w:type="spellEnd"/>
      <w:r w:rsidRPr="007B265B">
        <w:rPr>
          <w:rFonts w:eastAsia="Times New Roman"/>
          <w:color w:val="000000"/>
          <w:sz w:val="22"/>
          <w:szCs w:val="22"/>
        </w:rPr>
        <w:t xml:space="preserve"> X di SMA Muhammadiyah 2 </w:t>
      </w:r>
      <w:proofErr w:type="spellStart"/>
      <w:r w:rsidRPr="007B265B">
        <w:rPr>
          <w:rFonts w:eastAsia="Times New Roman"/>
          <w:color w:val="000000"/>
          <w:sz w:val="22"/>
          <w:szCs w:val="22"/>
        </w:rPr>
        <w:t>Sidoarjo</w:t>
      </w:r>
      <w:proofErr w:type="spellEnd"/>
      <w:r w:rsidRPr="007B265B">
        <w:rPr>
          <w:rFonts w:eastAsia="Times New Roman"/>
          <w:color w:val="000000"/>
          <w:sz w:val="22"/>
          <w:szCs w:val="22"/>
        </w:rPr>
        <w:t>, 2</w:t>
      </w:r>
      <w:r>
        <w:rPr>
          <w:rFonts w:eastAsia="Times New Roman"/>
          <w:color w:val="000000"/>
          <w:sz w:val="22"/>
          <w:szCs w:val="22"/>
        </w:rPr>
        <w:t xml:space="preserve">) </w:t>
      </w:r>
      <w:proofErr w:type="spellStart"/>
      <w:r w:rsidRPr="007B265B">
        <w:rPr>
          <w:rFonts w:eastAsia="Times New Roman"/>
          <w:color w:val="000000"/>
          <w:sz w:val="22"/>
          <w:szCs w:val="22"/>
        </w:rPr>
        <w:t>untuk</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mengetahui</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faktor</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pendukung</w:t>
      </w:r>
      <w:proofErr w:type="spellEnd"/>
      <w:r w:rsidRPr="007B265B">
        <w:rPr>
          <w:rFonts w:eastAsia="Times New Roman"/>
          <w:color w:val="000000"/>
          <w:sz w:val="22"/>
          <w:szCs w:val="22"/>
        </w:rPr>
        <w:t xml:space="preserve"> dan </w:t>
      </w:r>
      <w:proofErr w:type="spellStart"/>
      <w:r w:rsidRPr="007B265B">
        <w:rPr>
          <w:rFonts w:eastAsia="Times New Roman"/>
          <w:color w:val="000000"/>
          <w:sz w:val="22"/>
          <w:szCs w:val="22"/>
        </w:rPr>
        <w:t>penghambat</w:t>
      </w:r>
      <w:proofErr w:type="spellEnd"/>
      <w:r w:rsidRPr="007B265B">
        <w:rPr>
          <w:rFonts w:eastAsia="Times New Roman"/>
          <w:color w:val="000000"/>
          <w:sz w:val="22"/>
          <w:szCs w:val="22"/>
        </w:rPr>
        <w:t xml:space="preserve"> pada strategi guru </w:t>
      </w:r>
      <w:proofErr w:type="spellStart"/>
      <w:r w:rsidRPr="007B265B">
        <w:rPr>
          <w:rFonts w:eastAsia="Times New Roman"/>
          <w:color w:val="000000"/>
          <w:sz w:val="22"/>
          <w:szCs w:val="22"/>
        </w:rPr>
        <w:t>dalam</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menerapkan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kurikulum</w:t>
      </w:r>
      <w:proofErr w:type="spellEnd"/>
      <w:r>
        <w:rPr>
          <w:rFonts w:eastAsia="Times New Roman"/>
          <w:color w:val="000000"/>
          <w:sz w:val="22"/>
          <w:szCs w:val="22"/>
        </w:rPr>
        <w:t xml:space="preserve"> </w:t>
      </w:r>
      <w:proofErr w:type="spellStart"/>
      <w:r w:rsidRPr="007B265B">
        <w:rPr>
          <w:rFonts w:eastAsia="Times New Roman"/>
          <w:color w:val="000000"/>
          <w:sz w:val="22"/>
          <w:szCs w:val="22"/>
        </w:rPr>
        <w:t>merdeka</w:t>
      </w:r>
      <w:proofErr w:type="spellEnd"/>
      <w:r w:rsidRPr="007B265B">
        <w:rPr>
          <w:rFonts w:eastAsia="Times New Roman"/>
          <w:color w:val="000000"/>
          <w:sz w:val="22"/>
          <w:szCs w:val="22"/>
        </w:rPr>
        <w:t xml:space="preserve"> pada </w:t>
      </w:r>
      <w:proofErr w:type="spellStart"/>
      <w:r w:rsidRPr="007B265B">
        <w:rPr>
          <w:rFonts w:eastAsia="Times New Roman"/>
          <w:color w:val="000000"/>
          <w:sz w:val="22"/>
          <w:szCs w:val="22"/>
        </w:rPr>
        <w:t>pembelajaran</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bahasa</w:t>
      </w:r>
      <w:proofErr w:type="spellEnd"/>
      <w:r w:rsidRPr="007B265B">
        <w:rPr>
          <w:rFonts w:eastAsia="Times New Roman"/>
          <w:color w:val="000000"/>
          <w:sz w:val="22"/>
          <w:szCs w:val="22"/>
        </w:rPr>
        <w:t xml:space="preserve"> Arab </w:t>
      </w:r>
      <w:proofErr w:type="spellStart"/>
      <w:r w:rsidRPr="007B265B">
        <w:rPr>
          <w:rFonts w:eastAsia="Times New Roman"/>
          <w:color w:val="000000"/>
          <w:sz w:val="22"/>
          <w:szCs w:val="22"/>
        </w:rPr>
        <w:t>siswa</w:t>
      </w:r>
      <w:proofErr w:type="spellEnd"/>
      <w:r w:rsidRPr="007B265B">
        <w:rPr>
          <w:rFonts w:eastAsia="Times New Roman"/>
          <w:color w:val="000000"/>
          <w:sz w:val="22"/>
          <w:szCs w:val="22"/>
        </w:rPr>
        <w:t xml:space="preserve"> </w:t>
      </w:r>
      <w:proofErr w:type="spellStart"/>
      <w:r w:rsidRPr="007B265B">
        <w:rPr>
          <w:rFonts w:eastAsia="Times New Roman"/>
          <w:color w:val="000000"/>
          <w:sz w:val="22"/>
          <w:szCs w:val="22"/>
        </w:rPr>
        <w:t>kelas</w:t>
      </w:r>
      <w:proofErr w:type="spellEnd"/>
      <w:r w:rsidRPr="007B265B">
        <w:rPr>
          <w:rFonts w:eastAsia="Times New Roman"/>
          <w:color w:val="000000"/>
          <w:sz w:val="22"/>
          <w:szCs w:val="22"/>
        </w:rPr>
        <w:t xml:space="preserve"> X di SMA Muhammadiyah 2 </w:t>
      </w:r>
      <w:proofErr w:type="spellStart"/>
      <w:r w:rsidRPr="007B265B">
        <w:rPr>
          <w:rFonts w:eastAsia="Times New Roman"/>
          <w:color w:val="000000"/>
          <w:sz w:val="22"/>
          <w:szCs w:val="22"/>
        </w:rPr>
        <w:t>Sidoarjo</w:t>
      </w:r>
      <w:proofErr w:type="spellEnd"/>
      <w:r w:rsidRPr="007B265B">
        <w:rPr>
          <w:rFonts w:eastAsia="Times New Roman"/>
          <w:color w:val="000000"/>
          <w:sz w:val="22"/>
          <w:szCs w:val="22"/>
        </w:rPr>
        <w:t>.</w:t>
      </w:r>
    </w:p>
    <w:p w14:paraId="60FDF155" w14:textId="77777777" w:rsidR="004E622D"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14:paraId="30A84B40" w14:textId="3D0F39EA" w:rsidR="004E622D" w:rsidRDefault="00BE43C6">
      <w:pPr>
        <w:pBdr>
          <w:top w:val="nil"/>
          <w:left w:val="nil"/>
          <w:bottom w:val="nil"/>
          <w:right w:val="nil"/>
          <w:between w:val="nil"/>
        </w:pBdr>
        <w:spacing w:before="240" w:line="360" w:lineRule="auto"/>
        <w:ind w:firstLine="0"/>
        <w:rPr>
          <w:rFonts w:eastAsia="Times New Roman"/>
          <w:b/>
          <w:color w:val="000000"/>
          <w:sz w:val="22"/>
          <w:szCs w:val="22"/>
        </w:rPr>
      </w:pPr>
      <w:bookmarkStart w:id="1" w:name="_Hlk161388735"/>
      <w:r>
        <w:rPr>
          <w:rFonts w:eastAsia="Times New Roman"/>
          <w:b/>
          <w:color w:val="000000"/>
          <w:sz w:val="22"/>
          <w:szCs w:val="22"/>
        </w:rPr>
        <w:t>Strategi</w:t>
      </w:r>
      <w:r w:rsidR="00D521F9">
        <w:rPr>
          <w:rFonts w:eastAsia="Times New Roman"/>
          <w:b/>
          <w:color w:val="000000"/>
          <w:sz w:val="22"/>
          <w:szCs w:val="22"/>
        </w:rPr>
        <w:t xml:space="preserve"> </w:t>
      </w:r>
      <w:proofErr w:type="spellStart"/>
      <w:r w:rsidR="00D521F9">
        <w:rPr>
          <w:rFonts w:eastAsia="Times New Roman"/>
          <w:b/>
          <w:color w:val="000000"/>
          <w:sz w:val="22"/>
          <w:szCs w:val="22"/>
        </w:rPr>
        <w:t>Pembelajaran</w:t>
      </w:r>
      <w:proofErr w:type="spellEnd"/>
    </w:p>
    <w:bookmarkEnd w:id="1"/>
    <w:p w14:paraId="74FF6F1E" w14:textId="7CA30EE0" w:rsidR="00F635E7" w:rsidRDefault="00905960" w:rsidP="0065336D">
      <w:pPr>
        <w:pBdr>
          <w:top w:val="nil"/>
          <w:left w:val="nil"/>
          <w:bottom w:val="nil"/>
          <w:right w:val="nil"/>
          <w:between w:val="nil"/>
        </w:pBdr>
        <w:spacing w:before="240" w:line="360" w:lineRule="auto"/>
        <w:ind w:firstLine="720"/>
        <w:rPr>
          <w:rFonts w:eastAsia="Times New Roman"/>
          <w:bCs/>
          <w:color w:val="000000"/>
          <w:sz w:val="22"/>
          <w:szCs w:val="22"/>
        </w:rPr>
      </w:pPr>
      <w:r w:rsidRPr="00905960">
        <w:rPr>
          <w:rFonts w:eastAsia="Times New Roman"/>
          <w:bCs/>
          <w:color w:val="000000"/>
          <w:sz w:val="22"/>
          <w:szCs w:val="22"/>
        </w:rPr>
        <w:t xml:space="preserve">Strategi </w:t>
      </w:r>
      <w:proofErr w:type="spellStart"/>
      <w:r w:rsidRPr="00905960">
        <w:rPr>
          <w:rFonts w:eastAsia="Times New Roman"/>
          <w:bCs/>
          <w:color w:val="000000"/>
          <w:sz w:val="22"/>
          <w:szCs w:val="22"/>
        </w:rPr>
        <w:t>merupakan</w:t>
      </w:r>
      <w:proofErr w:type="spellEnd"/>
      <w:r w:rsidRPr="00905960">
        <w:rPr>
          <w:rFonts w:eastAsia="Times New Roman"/>
          <w:bCs/>
          <w:color w:val="000000"/>
          <w:sz w:val="22"/>
          <w:szCs w:val="22"/>
        </w:rPr>
        <w:t xml:space="preserve"> </w:t>
      </w:r>
      <w:proofErr w:type="spellStart"/>
      <w:r>
        <w:rPr>
          <w:rFonts w:eastAsia="Times New Roman"/>
          <w:bCs/>
          <w:color w:val="000000"/>
          <w:sz w:val="22"/>
          <w:szCs w:val="22"/>
        </w:rPr>
        <w:t>alat</w:t>
      </w:r>
      <w:proofErr w:type="spellEnd"/>
      <w:r>
        <w:rPr>
          <w:rFonts w:eastAsia="Times New Roman"/>
          <w:bCs/>
          <w:color w:val="000000"/>
          <w:sz w:val="22"/>
          <w:szCs w:val="22"/>
        </w:rPr>
        <w:t xml:space="preserve">, </w:t>
      </w:r>
      <w:proofErr w:type="spellStart"/>
      <w:r w:rsidRPr="00905960">
        <w:rPr>
          <w:rFonts w:eastAsia="Times New Roman"/>
          <w:bCs/>
          <w:color w:val="000000"/>
          <w:sz w:val="22"/>
          <w:szCs w:val="22"/>
        </w:rPr>
        <w:t>sarana</w:t>
      </w:r>
      <w:proofErr w:type="spellEnd"/>
      <w:r w:rsidRPr="00905960">
        <w:rPr>
          <w:rFonts w:eastAsia="Times New Roman"/>
          <w:bCs/>
          <w:color w:val="000000"/>
          <w:sz w:val="22"/>
          <w:szCs w:val="22"/>
        </w:rPr>
        <w:t xml:space="preserve">, </w:t>
      </w:r>
      <w:proofErr w:type="spellStart"/>
      <w:r w:rsidRPr="00905960">
        <w:rPr>
          <w:rFonts w:eastAsia="Times New Roman"/>
          <w:bCs/>
          <w:color w:val="000000"/>
          <w:sz w:val="22"/>
          <w:szCs w:val="22"/>
        </w:rPr>
        <w:t>rencana</w:t>
      </w:r>
      <w:proofErr w:type="spellEnd"/>
      <w:r w:rsidRPr="00905960">
        <w:rPr>
          <w:rFonts w:eastAsia="Times New Roman"/>
          <w:bCs/>
          <w:color w:val="000000"/>
          <w:sz w:val="22"/>
          <w:szCs w:val="22"/>
        </w:rPr>
        <w:t xml:space="preserve">, </w:t>
      </w:r>
      <w:proofErr w:type="spellStart"/>
      <w:r w:rsidRPr="00905960">
        <w:rPr>
          <w:rFonts w:eastAsia="Times New Roman"/>
          <w:bCs/>
          <w:color w:val="000000"/>
          <w:sz w:val="22"/>
          <w:szCs w:val="22"/>
        </w:rPr>
        <w:t>atau</w:t>
      </w:r>
      <w:proofErr w:type="spellEnd"/>
      <w:r w:rsidRPr="00905960">
        <w:rPr>
          <w:rFonts w:eastAsia="Times New Roman"/>
          <w:bCs/>
          <w:color w:val="000000"/>
          <w:sz w:val="22"/>
          <w:szCs w:val="22"/>
        </w:rPr>
        <w:t xml:space="preserve"> </w:t>
      </w:r>
      <w:proofErr w:type="spellStart"/>
      <w:r w:rsidRPr="00905960">
        <w:rPr>
          <w:rFonts w:eastAsia="Times New Roman"/>
          <w:bCs/>
          <w:color w:val="000000"/>
          <w:sz w:val="22"/>
          <w:szCs w:val="22"/>
        </w:rPr>
        <w:t>metode</w:t>
      </w:r>
      <w:proofErr w:type="spellEnd"/>
      <w:r w:rsidRPr="00905960">
        <w:rPr>
          <w:rFonts w:eastAsia="Times New Roman"/>
          <w:bCs/>
          <w:color w:val="000000"/>
          <w:sz w:val="22"/>
          <w:szCs w:val="22"/>
        </w:rPr>
        <w:t xml:space="preserve"> yang </w:t>
      </w:r>
      <w:proofErr w:type="spellStart"/>
      <w:r w:rsidRPr="00905960">
        <w:rPr>
          <w:rFonts w:eastAsia="Times New Roman"/>
          <w:bCs/>
          <w:color w:val="000000"/>
          <w:sz w:val="22"/>
          <w:szCs w:val="22"/>
        </w:rPr>
        <w:t>dipakai</w:t>
      </w:r>
      <w:proofErr w:type="spellEnd"/>
      <w:r w:rsidRPr="00905960">
        <w:rPr>
          <w:rFonts w:eastAsia="Times New Roman"/>
          <w:bCs/>
          <w:color w:val="000000"/>
          <w:sz w:val="22"/>
          <w:szCs w:val="22"/>
        </w:rPr>
        <w:t xml:space="preserve"> </w:t>
      </w:r>
      <w:proofErr w:type="spellStart"/>
      <w:r w:rsidRPr="00905960">
        <w:rPr>
          <w:rFonts w:eastAsia="Times New Roman"/>
          <w:bCs/>
          <w:color w:val="000000"/>
          <w:sz w:val="22"/>
          <w:szCs w:val="22"/>
        </w:rPr>
        <w:t>untuk</w:t>
      </w:r>
      <w:proofErr w:type="spellEnd"/>
      <w:r w:rsidRPr="00905960">
        <w:rPr>
          <w:rFonts w:eastAsia="Times New Roman"/>
          <w:bCs/>
          <w:color w:val="000000"/>
          <w:sz w:val="22"/>
          <w:szCs w:val="22"/>
        </w:rPr>
        <w:t xml:space="preserve"> </w:t>
      </w:r>
      <w:proofErr w:type="spellStart"/>
      <w:r w:rsidRPr="00905960">
        <w:rPr>
          <w:rFonts w:eastAsia="Times New Roman"/>
          <w:bCs/>
          <w:color w:val="000000"/>
          <w:sz w:val="22"/>
          <w:szCs w:val="22"/>
        </w:rPr>
        <w:t>menyelesaikan</w:t>
      </w:r>
      <w:proofErr w:type="spellEnd"/>
      <w:r w:rsidRPr="00905960">
        <w:rPr>
          <w:rFonts w:eastAsia="Times New Roman"/>
          <w:bCs/>
          <w:color w:val="000000"/>
          <w:sz w:val="22"/>
          <w:szCs w:val="22"/>
        </w:rPr>
        <w:t xml:space="preserve"> </w:t>
      </w:r>
      <w:proofErr w:type="spellStart"/>
      <w:r w:rsidRPr="00905960">
        <w:rPr>
          <w:rFonts w:eastAsia="Times New Roman"/>
          <w:bCs/>
          <w:color w:val="000000"/>
          <w:sz w:val="22"/>
          <w:szCs w:val="22"/>
        </w:rPr>
        <w:t>suatu</w:t>
      </w:r>
      <w:proofErr w:type="spellEnd"/>
      <w:r w:rsidRPr="00905960">
        <w:rPr>
          <w:rFonts w:eastAsia="Times New Roman"/>
          <w:bCs/>
          <w:color w:val="000000"/>
          <w:sz w:val="22"/>
          <w:szCs w:val="22"/>
        </w:rPr>
        <w:t xml:space="preserve"> </w:t>
      </w:r>
      <w:proofErr w:type="spellStart"/>
      <w:r w:rsidRPr="00905960">
        <w:rPr>
          <w:rFonts w:eastAsia="Times New Roman"/>
          <w:bCs/>
          <w:color w:val="000000"/>
          <w:sz w:val="22"/>
          <w:szCs w:val="22"/>
        </w:rPr>
        <w:t>tugas</w:t>
      </w:r>
      <w:proofErr w:type="spellEnd"/>
      <w:r w:rsidR="00890361">
        <w:rPr>
          <w:rFonts w:eastAsia="Times New Roman"/>
          <w:bCs/>
          <w:color w:val="000000"/>
          <w:sz w:val="22"/>
          <w:szCs w:val="22"/>
        </w:rPr>
        <w:t xml:space="preserve"> </w:t>
      </w:r>
      <w:r w:rsidR="00890361">
        <w:rPr>
          <w:rFonts w:eastAsia="Times New Roman"/>
          <w:bCs/>
          <w:color w:val="000000"/>
          <w:sz w:val="22"/>
          <w:szCs w:val="22"/>
        </w:rPr>
        <w:fldChar w:fldCharType="begin" w:fldLock="1"/>
      </w:r>
      <w:r w:rsidR="0065336D">
        <w:rPr>
          <w:rFonts w:eastAsia="Times New Roman"/>
          <w:bCs/>
          <w:color w:val="000000"/>
          <w:sz w:val="22"/>
          <w:szCs w:val="22"/>
        </w:rPr>
        <w:instrText>ADDIN CSL_CITATION {"citationItems":[{"id":"ITEM-1","itemData":{"ISBN":"9786026462909","abstract":"Upaya peningkatan kualitas pembelajaran diperlukan adanya perubahan-perubahan positif, untuk dapat mengelola pembelajaran secara efektif dan efisien seorang pendidik membutuhkan pengetahuan tentang model dan strategi pembelajaran. Oleh karena itu, dalam reformasi pembelajaran yang seharusnya dilakukan adalah bagaimana merubah pola kegiatan pembelajaran yang dapat mewujudkan suasana belajar dan proses pembelajaran terasa lebih menarik. Strategi pembelajaran yang berkualitas merupakan salah satu bentuk usaha untuk merubah pola model pembelajaran yang selama ini digunakan dalam proses pembelajaran. Keseluruhan kegiatan pendidik dan peserta didik dalam mewujudkan proses pembelajaran yang efektif terbentuk dalam paduan antara tahap-tahap kegiatan, metode, media pembelajaran serta waktu yang digunakan dalam kegiatan pembelajaran terangkum dalam strategi pembelajaran. Tujuan penelitian ini untuk mengetahui model dan strategi dalam proses pembelajaran. Penelitian ini menggunakan pendekatan kualitatif dengan jenis penelitian kepustakaan. Sumber data penelitian ini berasal dari buku, jurnal dan artikel ilmiah terkait model dan strategi pembelajaran. hasil penelitian menunjukan bahwa strategi pembelajaran yang tepat akan membina peserta didik untuk lebih kreatif dan mandiri. Pemilihan model dan strategi pembelajaran yang tepat akan dapat membina peserta didik ntuk dapat berpikir kreatif, mandiri dan adaptif terhadap berbagai situasi yang terjadi dang mungkin akan terjadi. Pendidik memikirkan dan mempersiapkan model dan strategi pembelajaran yang tepat agar peserta didik mampu menerima dan memproses informasi yang disampaikan oleh pendidik.","author":[{"dropping-particle":"","family":"Nas Wahyudi Nur","given":"","non-dropping-particle":"","parse-names":false,"suffix":""}],"container-title":"G-Couns: Jurnal Bimbingan dan Konseling","id":"ITEM-1","issue":"1","issued":{"date-parts":[["2017"]]},"number-of-pages":"146-154","title":"Strategi Pembelajaran","type":"book","volume":"3"},"uris":["http://www.mendeley.com/documents/?uuid=f2610103-7eb8-40c4-8cc7-5cbb5df1f676"]}],"mendeley":{"formattedCitation":"(Nas Wahyudi Nur, 2017)","plainTextFormattedCitation":"(Nas Wahyudi Nur, 2017)","previouslyFormattedCitation":"(Nas Wahyudi Nur, 2017)"},"properties":{"noteIndex":0},"schema":"https://github.com/citation-style-language/schema/raw/master/csl-citation.json"}</w:instrText>
      </w:r>
      <w:r w:rsidR="00890361">
        <w:rPr>
          <w:rFonts w:eastAsia="Times New Roman"/>
          <w:bCs/>
          <w:color w:val="000000"/>
          <w:sz w:val="22"/>
          <w:szCs w:val="22"/>
        </w:rPr>
        <w:fldChar w:fldCharType="separate"/>
      </w:r>
      <w:r w:rsidR="00890361" w:rsidRPr="00890361">
        <w:rPr>
          <w:rFonts w:eastAsia="Times New Roman"/>
          <w:bCs/>
          <w:noProof/>
          <w:color w:val="000000"/>
          <w:sz w:val="22"/>
          <w:szCs w:val="22"/>
        </w:rPr>
        <w:t>(Nas Wahyudi Nur, 2017)</w:t>
      </w:r>
      <w:r w:rsidR="00890361">
        <w:rPr>
          <w:rFonts w:eastAsia="Times New Roman"/>
          <w:bCs/>
          <w:color w:val="000000"/>
          <w:sz w:val="22"/>
          <w:szCs w:val="22"/>
        </w:rPr>
        <w:fldChar w:fldCharType="end"/>
      </w:r>
      <w:r w:rsidR="00890361">
        <w:rPr>
          <w:rFonts w:eastAsia="Times New Roman"/>
          <w:bCs/>
          <w:color w:val="000000"/>
          <w:sz w:val="22"/>
          <w:szCs w:val="22"/>
        </w:rPr>
        <w:t xml:space="preserve">.  Senada </w:t>
      </w:r>
      <w:proofErr w:type="spellStart"/>
      <w:r w:rsidR="00890361">
        <w:rPr>
          <w:rFonts w:eastAsia="Times New Roman"/>
          <w:bCs/>
          <w:color w:val="000000"/>
          <w:sz w:val="22"/>
          <w:szCs w:val="22"/>
        </w:rPr>
        <w:t>dengan</w:t>
      </w:r>
      <w:proofErr w:type="spellEnd"/>
      <w:r w:rsidR="00890361">
        <w:rPr>
          <w:rFonts w:eastAsia="Times New Roman"/>
          <w:bCs/>
          <w:color w:val="000000"/>
          <w:sz w:val="22"/>
          <w:szCs w:val="22"/>
        </w:rPr>
        <w:t xml:space="preserve"> </w:t>
      </w:r>
      <w:proofErr w:type="spellStart"/>
      <w:r w:rsidR="00890361">
        <w:rPr>
          <w:rFonts w:eastAsia="Times New Roman"/>
          <w:bCs/>
          <w:color w:val="000000"/>
          <w:sz w:val="22"/>
          <w:szCs w:val="22"/>
        </w:rPr>
        <w:t>pendapat</w:t>
      </w:r>
      <w:proofErr w:type="spellEnd"/>
      <w:r w:rsidR="00890361">
        <w:rPr>
          <w:rFonts w:eastAsia="Times New Roman"/>
          <w:bCs/>
          <w:color w:val="000000"/>
          <w:sz w:val="22"/>
          <w:szCs w:val="22"/>
        </w:rPr>
        <w:t xml:space="preserve"> </w:t>
      </w:r>
      <w:proofErr w:type="spellStart"/>
      <w:r w:rsidR="00890361">
        <w:rPr>
          <w:rFonts w:eastAsia="Times New Roman"/>
          <w:bCs/>
          <w:color w:val="000000"/>
          <w:sz w:val="22"/>
          <w:szCs w:val="22"/>
        </w:rPr>
        <w:t>Alfianor</w:t>
      </w:r>
      <w:proofErr w:type="spellEnd"/>
      <w:r w:rsidR="00890361">
        <w:rPr>
          <w:rFonts w:eastAsia="Times New Roman"/>
          <w:bCs/>
          <w:color w:val="000000"/>
          <w:sz w:val="22"/>
          <w:szCs w:val="22"/>
        </w:rPr>
        <w:t xml:space="preserve"> </w:t>
      </w:r>
      <w:proofErr w:type="spellStart"/>
      <w:r w:rsidR="00890361">
        <w:rPr>
          <w:rFonts w:eastAsia="Times New Roman"/>
          <w:bCs/>
          <w:color w:val="000000"/>
          <w:sz w:val="22"/>
          <w:szCs w:val="22"/>
        </w:rPr>
        <w:t>bahwa</w:t>
      </w:r>
      <w:proofErr w:type="spellEnd"/>
      <w:r w:rsidR="00890361">
        <w:rPr>
          <w:rFonts w:eastAsia="Times New Roman"/>
          <w:bCs/>
          <w:color w:val="000000"/>
          <w:sz w:val="22"/>
          <w:szCs w:val="22"/>
        </w:rPr>
        <w:t xml:space="preserve"> strategi </w:t>
      </w:r>
      <w:proofErr w:type="spellStart"/>
      <w:r w:rsidR="0065336D">
        <w:rPr>
          <w:rFonts w:eastAsia="Times New Roman"/>
          <w:bCs/>
          <w:color w:val="000000"/>
          <w:sz w:val="22"/>
          <w:szCs w:val="22"/>
        </w:rPr>
        <w:t>sebagai</w:t>
      </w:r>
      <w:proofErr w:type="spellEnd"/>
      <w:r w:rsidR="00890361">
        <w:rPr>
          <w:rFonts w:eastAsia="Times New Roman"/>
          <w:bCs/>
          <w:color w:val="000000"/>
          <w:sz w:val="22"/>
          <w:szCs w:val="22"/>
        </w:rPr>
        <w:t xml:space="preserve"> </w:t>
      </w:r>
      <w:proofErr w:type="spellStart"/>
      <w:r w:rsidR="0065336D" w:rsidRPr="0065336D">
        <w:rPr>
          <w:rFonts w:eastAsia="Times New Roman"/>
          <w:bCs/>
          <w:color w:val="000000"/>
          <w:sz w:val="22"/>
          <w:szCs w:val="22"/>
        </w:rPr>
        <w:t>alat</w:t>
      </w:r>
      <w:proofErr w:type="spellEnd"/>
      <w:r w:rsidR="0065336D" w:rsidRPr="0065336D">
        <w:rPr>
          <w:rFonts w:eastAsia="Times New Roman"/>
          <w:bCs/>
          <w:color w:val="000000"/>
          <w:sz w:val="22"/>
          <w:szCs w:val="22"/>
        </w:rPr>
        <w:t xml:space="preserve"> yang sangat </w:t>
      </w:r>
      <w:proofErr w:type="spellStart"/>
      <w:r w:rsidR="0065336D">
        <w:rPr>
          <w:rFonts w:eastAsia="Times New Roman"/>
          <w:bCs/>
          <w:color w:val="000000"/>
          <w:sz w:val="22"/>
          <w:szCs w:val="22"/>
        </w:rPr>
        <w:t>penting</w:t>
      </w:r>
      <w:proofErr w:type="spellEnd"/>
      <w:r w:rsidR="0065336D">
        <w:rPr>
          <w:rFonts w:eastAsia="Times New Roman"/>
          <w:bCs/>
          <w:color w:val="000000"/>
          <w:sz w:val="22"/>
          <w:szCs w:val="22"/>
        </w:rPr>
        <w:t xml:space="preserve"> </w:t>
      </w:r>
      <w:proofErr w:type="spellStart"/>
      <w:r w:rsidR="0065336D" w:rsidRPr="0065336D">
        <w:rPr>
          <w:rFonts w:eastAsia="Times New Roman"/>
          <w:bCs/>
          <w:color w:val="000000"/>
          <w:sz w:val="22"/>
          <w:szCs w:val="22"/>
        </w:rPr>
        <w:t>bagi</w:t>
      </w:r>
      <w:proofErr w:type="spellEnd"/>
      <w:r w:rsidR="0065336D" w:rsidRPr="0065336D">
        <w:rPr>
          <w:rFonts w:eastAsia="Times New Roman"/>
          <w:bCs/>
          <w:color w:val="000000"/>
          <w:sz w:val="22"/>
          <w:szCs w:val="22"/>
        </w:rPr>
        <w:t xml:space="preserve"> </w:t>
      </w:r>
      <w:proofErr w:type="spellStart"/>
      <w:r w:rsidR="0065336D" w:rsidRPr="0065336D">
        <w:rPr>
          <w:rFonts w:eastAsia="Times New Roman"/>
          <w:bCs/>
          <w:color w:val="000000"/>
          <w:sz w:val="22"/>
          <w:szCs w:val="22"/>
        </w:rPr>
        <w:t>keberhasilan</w:t>
      </w:r>
      <w:proofErr w:type="spellEnd"/>
      <w:r w:rsidR="0065336D" w:rsidRPr="0065336D">
        <w:rPr>
          <w:rFonts w:eastAsia="Times New Roman"/>
          <w:bCs/>
          <w:color w:val="000000"/>
          <w:sz w:val="22"/>
          <w:szCs w:val="22"/>
        </w:rPr>
        <w:t xml:space="preserve"> </w:t>
      </w:r>
      <w:proofErr w:type="spellStart"/>
      <w:r w:rsidR="0065336D" w:rsidRPr="0065336D">
        <w:rPr>
          <w:rFonts w:eastAsia="Times New Roman"/>
          <w:bCs/>
          <w:color w:val="000000"/>
          <w:sz w:val="22"/>
          <w:szCs w:val="22"/>
        </w:rPr>
        <w:t>suatu</w:t>
      </w:r>
      <w:proofErr w:type="spellEnd"/>
      <w:r w:rsidR="0065336D" w:rsidRPr="0065336D">
        <w:rPr>
          <w:rFonts w:eastAsia="Times New Roman"/>
          <w:bCs/>
          <w:color w:val="000000"/>
          <w:sz w:val="22"/>
          <w:szCs w:val="22"/>
        </w:rPr>
        <w:t xml:space="preserve"> </w:t>
      </w:r>
      <w:proofErr w:type="spellStart"/>
      <w:r w:rsidR="0065336D">
        <w:rPr>
          <w:rFonts w:eastAsia="Times New Roman"/>
          <w:bCs/>
          <w:color w:val="000000"/>
          <w:sz w:val="22"/>
          <w:szCs w:val="22"/>
        </w:rPr>
        <w:t>pembelajaran</w:t>
      </w:r>
      <w:proofErr w:type="spellEnd"/>
      <w:r w:rsidR="0065336D" w:rsidRPr="0065336D">
        <w:rPr>
          <w:rFonts w:eastAsia="Times New Roman"/>
          <w:bCs/>
          <w:color w:val="000000"/>
          <w:sz w:val="22"/>
          <w:szCs w:val="22"/>
        </w:rPr>
        <w:t xml:space="preserve"> dan</w:t>
      </w:r>
      <w:r w:rsidR="0065336D">
        <w:rPr>
          <w:rFonts w:eastAsia="Times New Roman"/>
          <w:bCs/>
          <w:color w:val="000000"/>
          <w:sz w:val="22"/>
          <w:szCs w:val="22"/>
        </w:rPr>
        <w:t xml:space="preserve"> </w:t>
      </w:r>
      <w:proofErr w:type="spellStart"/>
      <w:r w:rsidR="00E24EA3">
        <w:rPr>
          <w:rFonts w:eastAsia="Times New Roman"/>
          <w:bCs/>
          <w:color w:val="000000"/>
          <w:sz w:val="22"/>
          <w:szCs w:val="22"/>
        </w:rPr>
        <w:t>p</w:t>
      </w:r>
      <w:r w:rsidR="0065336D">
        <w:rPr>
          <w:rFonts w:eastAsia="Times New Roman"/>
          <w:bCs/>
          <w:color w:val="000000"/>
          <w:sz w:val="22"/>
          <w:szCs w:val="22"/>
        </w:rPr>
        <w:t>endidikan</w:t>
      </w:r>
      <w:proofErr w:type="spellEnd"/>
      <w:r w:rsidR="0065336D">
        <w:rPr>
          <w:rFonts w:eastAsia="Times New Roman"/>
          <w:bCs/>
          <w:color w:val="000000"/>
          <w:sz w:val="22"/>
          <w:szCs w:val="22"/>
        </w:rPr>
        <w:t xml:space="preserve"> </w:t>
      </w:r>
      <w:r w:rsidR="0065336D">
        <w:rPr>
          <w:rFonts w:eastAsia="Times New Roman"/>
          <w:bCs/>
          <w:color w:val="000000"/>
          <w:sz w:val="22"/>
          <w:szCs w:val="22"/>
        </w:rPr>
        <w:fldChar w:fldCharType="begin" w:fldLock="1"/>
      </w:r>
      <w:r w:rsidR="00C10EFF">
        <w:rPr>
          <w:rFonts w:eastAsia="Times New Roman"/>
          <w:bCs/>
          <w:color w:val="000000"/>
          <w:sz w:val="22"/>
          <w:szCs w:val="22"/>
        </w:rPr>
        <w:instrText>ADDIN CSL_CITATION {"citationItems":[{"id":"ITEM-1","itemData":{"DOI":"10.35931/am.v6i1.867","ISSN":"2620-5807","abstract":"&lt;p style=\"text-align: justify;\"&gt;&lt;em&gt;Untuk mencapai tujuan pembelajaran bahasa Arab pada materi mufradat tentunya tidak lepas dari perencanaan yang matang. Penggunaan strategi yang tepat akan memudahkan siswa menguasai mufradat. Tujuan riset ini adalah untuk mengeksplorasi tentang bagaimana strategi pengajaran bahasa Arab di MI Rakha Amuntai. Penelitian menggunakan metode kualitatif, dengan teknik observasi, wawancara dan dokumentasi sebagai teknik pengumpulan data, dan teknik Miles dan Huberman yaitu reduksi data, display data dan verifikasi data sebagai teknik analisis datanya. Hasil penelitian ini adalah strategi pengajaran bahasa Arab pada materi mufradat di MI Rakha Amuntai sudah berjalan dengan baik. Hal ini dibuktikan dengan adanya penyusunan perencanaan pelaksanaan pembelajaran dengan baik, setidaknya sudah tersusun dan tergambarkan proses pembelajaran mulai dari pendahuluan, kegiatan inti dan penutup. Namun begitu, dalam perencanaan tersebut belum tergambarkan secara jelas terkait strategi apa yang digunakan, serta langkah-langkahnya juga belum tersusun secara terperinci, begitu juga dengan metode dan medianya. Namun guru terlihat menggunakan strategi bermain peran dan demonstrasi dalam mengajarkan bahasa Arab pada materi mufradat di MI Rakha Amuntai. Secara teoretis dan praktis penelitian ini diharapkan dapat berkontribusi bagi sekolah dan guru agar mempersiapkan rencana pembelajaran dengan sebaik-baiknya, melengkapai komponen-komponen pada perencanaan pelaksanaan pembelajaran, dan menentukan strategi, metode, pendekatan, dan media yang tepat untuk materi pelajaran yang akan disampaikan kepada siswa, sehingga materi menjadi lebih mudah diserap dan kuasai oleh siswa dan tujuan pembelajaran dapat tercapai dengan maksimal.&lt;/em&gt;&lt;/p&gt;","author":[{"dropping-particle":"","family":"Alfianor","given":"Alfianor","non-dropping-particle":"","parse-names":false,"suffix":""}],"container-title":"Al-Madrasah: Jurnal Pendidikan Madrasah Ibtidaiyah","id":"ITEM-1","issue":"1","issued":{"date-parts":[["2022"]]},"page":"78","title":"Strategi Pengajaran Bahasa Arab dii MI RAKHA Amuntai","type":"article-journal","volume":"6"},"uris":["http://www.mendeley.com/documents/?uuid=d55a7bfc-b494-40f5-b010-691391dc2d31"]}],"mendeley":{"formattedCitation":"(Alfianor, 2022)","plainTextFormattedCitation":"(Alfianor, 2022)","previouslyFormattedCitation":"(Alfianor, 2022)"},"properties":{"noteIndex":0},"schema":"https://github.com/citation-style-language/schema/raw/master/csl-citation.json"}</w:instrText>
      </w:r>
      <w:r w:rsidR="0065336D">
        <w:rPr>
          <w:rFonts w:eastAsia="Times New Roman"/>
          <w:bCs/>
          <w:color w:val="000000"/>
          <w:sz w:val="22"/>
          <w:szCs w:val="22"/>
        </w:rPr>
        <w:fldChar w:fldCharType="separate"/>
      </w:r>
      <w:r w:rsidR="0065336D" w:rsidRPr="0065336D">
        <w:rPr>
          <w:rFonts w:eastAsia="Times New Roman"/>
          <w:bCs/>
          <w:noProof/>
          <w:color w:val="000000"/>
          <w:sz w:val="22"/>
          <w:szCs w:val="22"/>
        </w:rPr>
        <w:t>(Alfianor, 2022)</w:t>
      </w:r>
      <w:r w:rsidR="0065336D">
        <w:rPr>
          <w:rFonts w:eastAsia="Times New Roman"/>
          <w:bCs/>
          <w:color w:val="000000"/>
          <w:sz w:val="22"/>
          <w:szCs w:val="22"/>
        </w:rPr>
        <w:fldChar w:fldCharType="end"/>
      </w:r>
      <w:r w:rsidR="0065336D">
        <w:rPr>
          <w:rFonts w:eastAsia="Times New Roman"/>
          <w:bCs/>
          <w:color w:val="000000"/>
          <w:sz w:val="22"/>
          <w:szCs w:val="22"/>
        </w:rPr>
        <w:t xml:space="preserve">. </w:t>
      </w:r>
    </w:p>
    <w:p w14:paraId="4DF96E6F" w14:textId="2446AF43" w:rsidR="00C10EFF" w:rsidRDefault="00C10EFF" w:rsidP="0065336D">
      <w:pPr>
        <w:pBdr>
          <w:top w:val="nil"/>
          <w:left w:val="nil"/>
          <w:bottom w:val="nil"/>
          <w:right w:val="nil"/>
          <w:between w:val="nil"/>
        </w:pBdr>
        <w:spacing w:before="240" w:line="360" w:lineRule="auto"/>
        <w:ind w:firstLine="720"/>
        <w:rPr>
          <w:rFonts w:eastAsia="Times New Roman"/>
          <w:bCs/>
          <w:color w:val="000000"/>
          <w:sz w:val="22"/>
          <w:szCs w:val="22"/>
        </w:rPr>
      </w:pPr>
      <w:r w:rsidRPr="00C10EFF">
        <w:rPr>
          <w:rFonts w:eastAsia="Times New Roman"/>
          <w:bCs/>
          <w:color w:val="000000"/>
          <w:sz w:val="22"/>
          <w:szCs w:val="22"/>
        </w:rPr>
        <w:t xml:space="preserve">Strategi </w:t>
      </w:r>
      <w:proofErr w:type="spellStart"/>
      <w:r w:rsidRPr="00C10EFF">
        <w:rPr>
          <w:rFonts w:eastAsia="Times New Roman"/>
          <w:bCs/>
          <w:color w:val="000000"/>
          <w:sz w:val="22"/>
          <w:szCs w:val="22"/>
        </w:rPr>
        <w:t>dalam</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pembelajaran</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merujuk</w:t>
      </w:r>
      <w:proofErr w:type="spellEnd"/>
      <w:r w:rsidRPr="00C10EFF">
        <w:rPr>
          <w:rFonts w:eastAsia="Times New Roman"/>
          <w:bCs/>
          <w:color w:val="000000"/>
          <w:sz w:val="22"/>
          <w:szCs w:val="22"/>
        </w:rPr>
        <w:t xml:space="preserve"> pada </w:t>
      </w:r>
      <w:proofErr w:type="spellStart"/>
      <w:r w:rsidRPr="00C10EFF">
        <w:rPr>
          <w:rFonts w:eastAsia="Times New Roman"/>
          <w:bCs/>
          <w:color w:val="000000"/>
          <w:sz w:val="22"/>
          <w:szCs w:val="22"/>
        </w:rPr>
        <w:t>metode</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atau</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pendekatan</w:t>
      </w:r>
      <w:proofErr w:type="spellEnd"/>
      <w:r w:rsidRPr="00C10EFF">
        <w:rPr>
          <w:rFonts w:eastAsia="Times New Roman"/>
          <w:bCs/>
          <w:color w:val="000000"/>
          <w:sz w:val="22"/>
          <w:szCs w:val="22"/>
        </w:rPr>
        <w:t xml:space="preserve"> yang </w:t>
      </w:r>
      <w:proofErr w:type="spellStart"/>
      <w:r w:rsidRPr="00C10EFF">
        <w:rPr>
          <w:rFonts w:eastAsia="Times New Roman"/>
          <w:bCs/>
          <w:color w:val="000000"/>
          <w:sz w:val="22"/>
          <w:szCs w:val="22"/>
        </w:rPr>
        <w:t>digunakan</w:t>
      </w:r>
      <w:proofErr w:type="spellEnd"/>
      <w:r w:rsidRPr="00C10EFF">
        <w:rPr>
          <w:rFonts w:eastAsia="Times New Roman"/>
          <w:bCs/>
          <w:color w:val="000000"/>
          <w:sz w:val="22"/>
          <w:szCs w:val="22"/>
        </w:rPr>
        <w:t xml:space="preserve"> oleh guru </w:t>
      </w:r>
      <w:proofErr w:type="spellStart"/>
      <w:r w:rsidRPr="00C10EFF">
        <w:rPr>
          <w:rFonts w:eastAsia="Times New Roman"/>
          <w:bCs/>
          <w:color w:val="000000"/>
          <w:sz w:val="22"/>
          <w:szCs w:val="22"/>
        </w:rPr>
        <w:t>untuk</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mencapai</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tujuan</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pembelajaran</w:t>
      </w:r>
      <w:proofErr w:type="spellEnd"/>
      <w:r w:rsidRPr="00C10EFF">
        <w:rPr>
          <w:rFonts w:eastAsia="Times New Roman"/>
          <w:bCs/>
          <w:color w:val="000000"/>
          <w:sz w:val="22"/>
          <w:szCs w:val="22"/>
        </w:rPr>
        <w:t xml:space="preserve"> yang </w:t>
      </w:r>
      <w:proofErr w:type="spellStart"/>
      <w:r w:rsidRPr="00C10EFF">
        <w:rPr>
          <w:rFonts w:eastAsia="Times New Roman"/>
          <w:bCs/>
          <w:color w:val="000000"/>
          <w:sz w:val="22"/>
          <w:szCs w:val="22"/>
        </w:rPr>
        <w:t>telah</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ditetapkan</w:t>
      </w:r>
      <w:proofErr w:type="spellEnd"/>
      <w:r w:rsidRPr="00C10EFF">
        <w:rPr>
          <w:rFonts w:eastAsia="Times New Roman"/>
          <w:bCs/>
          <w:color w:val="000000"/>
          <w:sz w:val="22"/>
          <w:szCs w:val="22"/>
        </w:rPr>
        <w:t xml:space="preserve">. Tujuan </w:t>
      </w:r>
      <w:proofErr w:type="spellStart"/>
      <w:r w:rsidRPr="00C10EFF">
        <w:rPr>
          <w:rFonts w:eastAsia="Times New Roman"/>
          <w:bCs/>
          <w:color w:val="000000"/>
          <w:sz w:val="22"/>
          <w:szCs w:val="22"/>
        </w:rPr>
        <w:t>utama</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dari</w:t>
      </w:r>
      <w:proofErr w:type="spellEnd"/>
      <w:r w:rsidRPr="00C10EFF">
        <w:rPr>
          <w:rFonts w:eastAsia="Times New Roman"/>
          <w:bCs/>
          <w:color w:val="000000"/>
          <w:sz w:val="22"/>
          <w:szCs w:val="22"/>
        </w:rPr>
        <w:t xml:space="preserve"> proses </w:t>
      </w:r>
      <w:proofErr w:type="spellStart"/>
      <w:r w:rsidRPr="00C10EFF">
        <w:rPr>
          <w:rFonts w:eastAsia="Times New Roman"/>
          <w:bCs/>
          <w:color w:val="000000"/>
          <w:sz w:val="22"/>
          <w:szCs w:val="22"/>
        </w:rPr>
        <w:t>pembelajaran</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ini</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adalah</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untuk</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memastikan</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bahwa</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siswa</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mencapai</w:t>
      </w:r>
      <w:proofErr w:type="spellEnd"/>
      <w:r w:rsidRPr="00C10EFF">
        <w:rPr>
          <w:rFonts w:eastAsia="Times New Roman"/>
          <w:bCs/>
          <w:color w:val="000000"/>
          <w:sz w:val="22"/>
          <w:szCs w:val="22"/>
        </w:rPr>
        <w:t xml:space="preserve"> </w:t>
      </w:r>
      <w:proofErr w:type="spellStart"/>
      <w:r w:rsidRPr="00C10EFF">
        <w:rPr>
          <w:rFonts w:eastAsia="Times New Roman"/>
          <w:bCs/>
          <w:color w:val="000000"/>
          <w:sz w:val="22"/>
          <w:szCs w:val="22"/>
        </w:rPr>
        <w:t>kompetensi</w:t>
      </w:r>
      <w:proofErr w:type="spellEnd"/>
      <w:r w:rsidRPr="00C10EFF">
        <w:rPr>
          <w:rFonts w:eastAsia="Times New Roman"/>
          <w:bCs/>
          <w:color w:val="000000"/>
          <w:sz w:val="22"/>
          <w:szCs w:val="22"/>
        </w:rPr>
        <w:t xml:space="preserve"> yang </w:t>
      </w:r>
      <w:proofErr w:type="spellStart"/>
      <w:r w:rsidRPr="00C10EFF">
        <w:rPr>
          <w:rFonts w:eastAsia="Times New Roman"/>
          <w:bCs/>
          <w:color w:val="000000"/>
          <w:sz w:val="22"/>
          <w:szCs w:val="22"/>
        </w:rPr>
        <w:t>diharapkan</w:t>
      </w:r>
      <w:proofErr w:type="spellEnd"/>
      <w:r>
        <w:rPr>
          <w:rFonts w:eastAsia="Times New Roman"/>
          <w:bCs/>
          <w:color w:val="000000"/>
          <w:sz w:val="22"/>
          <w:szCs w:val="22"/>
        </w:rPr>
        <w:t xml:space="preserve"> </w:t>
      </w:r>
      <w:r>
        <w:rPr>
          <w:rFonts w:eastAsia="Times New Roman"/>
          <w:bCs/>
          <w:color w:val="000000"/>
          <w:sz w:val="22"/>
          <w:szCs w:val="22"/>
        </w:rPr>
        <w:fldChar w:fldCharType="begin" w:fldLock="1"/>
      </w:r>
      <w:r w:rsidR="00D521F9">
        <w:rPr>
          <w:rFonts w:eastAsia="Times New Roman"/>
          <w:bCs/>
          <w:color w:val="000000"/>
          <w:sz w:val="22"/>
          <w:szCs w:val="22"/>
        </w:rPr>
        <w:instrText>ADDIN CSL_CITATION {"citationItems":[{"id":"ITEM-1","itemData":{"abstract":"… Adapun strategi pembelajaran yang di terapkan guru … pembelajaran bahasa Arab adalah strategi pembelajaran mufradat, strategi pembelajaran kalam, dan strategi pembelajaran qira’…","author":[{"dropping-particle":"","family":"Afifah","given":"Nur","non-dropping-particle":"","parse-names":false,"suffix":""},{"dropping-particle":"","family":"Ibrahim","given":"Muhammad","non-dropping-particle":"","parse-names":false,"suffix":""}],"container-title":"Ulil Albab: Jurnal Ilmiah Multidisiplin","id":"ITEM-1","issue":"7","issued":{"date-parts":[["2023"]]},"page":"2664-2674","title":"Strategi Guru Dalam Menerapkan Kurikulum Merdeka Pada Pembelajaran Bahasa Arab Siswa Kelas VII SMP Unismuh Makassar","type":"article-journal","volume":"2"},"uris":["http://www.mendeley.com/documents/?uuid=c132299b-d70c-459f-b6f5-b5fe51c282d0"]}],"mendeley":{"formattedCitation":"(Afifah &amp; Ibrahim, 2023)","plainTextFormattedCitation":"(Afifah &amp; Ibrahim, 2023)","previouslyFormattedCitation":"(Afifah &amp; Ibrahim, 2023)"},"properties":{"noteIndex":0},"schema":"https://github.com/citation-style-language/schema/raw/master/csl-citation.json"}</w:instrText>
      </w:r>
      <w:r>
        <w:rPr>
          <w:rFonts w:eastAsia="Times New Roman"/>
          <w:bCs/>
          <w:color w:val="000000"/>
          <w:sz w:val="22"/>
          <w:szCs w:val="22"/>
        </w:rPr>
        <w:fldChar w:fldCharType="separate"/>
      </w:r>
      <w:r w:rsidRPr="00C10EFF">
        <w:rPr>
          <w:rFonts w:eastAsia="Times New Roman"/>
          <w:bCs/>
          <w:noProof/>
          <w:color w:val="000000"/>
          <w:sz w:val="22"/>
          <w:szCs w:val="22"/>
        </w:rPr>
        <w:t>(Afifah &amp; Ibrahim, 2023)</w:t>
      </w:r>
      <w:r>
        <w:rPr>
          <w:rFonts w:eastAsia="Times New Roman"/>
          <w:bCs/>
          <w:color w:val="000000"/>
          <w:sz w:val="22"/>
          <w:szCs w:val="22"/>
        </w:rPr>
        <w:fldChar w:fldCharType="end"/>
      </w:r>
      <w:r>
        <w:rPr>
          <w:rFonts w:eastAsia="Times New Roman"/>
          <w:bCs/>
          <w:color w:val="000000"/>
          <w:sz w:val="22"/>
          <w:szCs w:val="22"/>
        </w:rPr>
        <w:t xml:space="preserve">. </w:t>
      </w:r>
      <w:proofErr w:type="spellStart"/>
      <w:r w:rsidR="00D521F9">
        <w:rPr>
          <w:rFonts w:eastAsia="Times New Roman"/>
          <w:bCs/>
          <w:color w:val="000000"/>
          <w:sz w:val="22"/>
          <w:szCs w:val="22"/>
        </w:rPr>
        <w:t>Menurut</w:t>
      </w:r>
      <w:proofErr w:type="spellEnd"/>
      <w:r w:rsidR="00D521F9">
        <w:rPr>
          <w:rFonts w:eastAsia="Times New Roman"/>
          <w:bCs/>
          <w:color w:val="000000"/>
          <w:sz w:val="22"/>
          <w:szCs w:val="22"/>
        </w:rPr>
        <w:t xml:space="preserve"> </w:t>
      </w:r>
      <w:proofErr w:type="spellStart"/>
      <w:r w:rsidR="00D521F9" w:rsidRPr="00D521F9">
        <w:rPr>
          <w:rFonts w:eastAsia="Times New Roman"/>
          <w:bCs/>
          <w:color w:val="000000"/>
          <w:sz w:val="22"/>
          <w:szCs w:val="22"/>
        </w:rPr>
        <w:t>Wahyudin</w:t>
      </w:r>
      <w:proofErr w:type="spellEnd"/>
      <w:r w:rsidR="00D521F9" w:rsidRPr="00D521F9">
        <w:rPr>
          <w:rFonts w:eastAsia="Times New Roman"/>
          <w:bCs/>
          <w:color w:val="000000"/>
          <w:sz w:val="22"/>
          <w:szCs w:val="22"/>
        </w:rPr>
        <w:t xml:space="preserve"> Nur Nasution</w:t>
      </w:r>
      <w:r w:rsidR="00D521F9">
        <w:rPr>
          <w:rFonts w:eastAsia="Times New Roman"/>
          <w:bCs/>
          <w:color w:val="000000"/>
          <w:sz w:val="22"/>
          <w:szCs w:val="22"/>
        </w:rPr>
        <w:t xml:space="preserve"> </w:t>
      </w:r>
      <w:proofErr w:type="spellStart"/>
      <w:r w:rsidR="00D521F9">
        <w:rPr>
          <w:rFonts w:eastAsia="Times New Roman"/>
          <w:bCs/>
          <w:color w:val="000000"/>
          <w:sz w:val="22"/>
          <w:szCs w:val="22"/>
        </w:rPr>
        <w:t>bahwa</w:t>
      </w:r>
      <w:proofErr w:type="spellEnd"/>
      <w:r w:rsidR="00D521F9">
        <w:rPr>
          <w:rFonts w:eastAsia="Times New Roman"/>
          <w:bCs/>
          <w:color w:val="000000"/>
          <w:sz w:val="22"/>
          <w:szCs w:val="22"/>
        </w:rPr>
        <w:t xml:space="preserve"> s</w:t>
      </w:r>
      <w:r w:rsidR="00D521F9" w:rsidRPr="00D521F9">
        <w:rPr>
          <w:rFonts w:eastAsia="Times New Roman"/>
          <w:bCs/>
          <w:color w:val="000000"/>
          <w:sz w:val="22"/>
          <w:szCs w:val="22"/>
        </w:rPr>
        <w:t xml:space="preserve">trategi </w:t>
      </w:r>
      <w:proofErr w:type="spellStart"/>
      <w:r w:rsidR="00D521F9" w:rsidRPr="00D521F9">
        <w:rPr>
          <w:rFonts w:eastAsia="Times New Roman"/>
          <w:bCs/>
          <w:color w:val="000000"/>
          <w:sz w:val="22"/>
          <w:szCs w:val="22"/>
        </w:rPr>
        <w:t>pembelajaran</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merupakan</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suatu</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pendekatan</w:t>
      </w:r>
      <w:proofErr w:type="spellEnd"/>
      <w:r w:rsidR="00D521F9" w:rsidRPr="00D521F9">
        <w:rPr>
          <w:rFonts w:eastAsia="Times New Roman"/>
          <w:bCs/>
          <w:color w:val="000000"/>
          <w:sz w:val="22"/>
          <w:szCs w:val="22"/>
        </w:rPr>
        <w:t xml:space="preserve"> yang </w:t>
      </w:r>
      <w:proofErr w:type="spellStart"/>
      <w:r w:rsidR="00D521F9" w:rsidRPr="00D521F9">
        <w:rPr>
          <w:rFonts w:eastAsia="Times New Roman"/>
          <w:bCs/>
          <w:color w:val="000000"/>
          <w:sz w:val="22"/>
          <w:szCs w:val="22"/>
        </w:rPr>
        <w:t>komprehensif</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dalam</w:t>
      </w:r>
      <w:proofErr w:type="spellEnd"/>
      <w:r w:rsidR="00D521F9" w:rsidRPr="00D521F9">
        <w:rPr>
          <w:rFonts w:eastAsia="Times New Roman"/>
          <w:bCs/>
          <w:color w:val="000000"/>
          <w:sz w:val="22"/>
          <w:szCs w:val="22"/>
        </w:rPr>
        <w:t xml:space="preserve"> proses </w:t>
      </w:r>
      <w:proofErr w:type="spellStart"/>
      <w:r w:rsidR="00D521F9" w:rsidRPr="00D521F9">
        <w:rPr>
          <w:rFonts w:eastAsia="Times New Roman"/>
          <w:bCs/>
          <w:color w:val="000000"/>
          <w:sz w:val="22"/>
          <w:szCs w:val="22"/>
        </w:rPr>
        <w:t>pembelajaran</w:t>
      </w:r>
      <w:proofErr w:type="spellEnd"/>
      <w:r w:rsidR="00D521F9" w:rsidRPr="00D521F9">
        <w:rPr>
          <w:rFonts w:eastAsia="Times New Roman"/>
          <w:bCs/>
          <w:color w:val="000000"/>
          <w:sz w:val="22"/>
          <w:szCs w:val="22"/>
        </w:rPr>
        <w:t xml:space="preserve"> di </w:t>
      </w:r>
      <w:proofErr w:type="spellStart"/>
      <w:r w:rsidR="00D521F9" w:rsidRPr="00D521F9">
        <w:rPr>
          <w:rFonts w:eastAsia="Times New Roman"/>
          <w:bCs/>
          <w:color w:val="000000"/>
          <w:sz w:val="22"/>
          <w:szCs w:val="22"/>
        </w:rPr>
        <w:t>dalam</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suatu</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sistem</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pendidikan</w:t>
      </w:r>
      <w:proofErr w:type="spellEnd"/>
      <w:r w:rsidR="00D521F9" w:rsidRPr="00D521F9">
        <w:rPr>
          <w:rFonts w:eastAsia="Times New Roman"/>
          <w:bCs/>
          <w:color w:val="000000"/>
          <w:sz w:val="22"/>
          <w:szCs w:val="22"/>
        </w:rPr>
        <w:t xml:space="preserve">, yang </w:t>
      </w:r>
      <w:proofErr w:type="spellStart"/>
      <w:r w:rsidR="00D521F9" w:rsidRPr="00D521F9">
        <w:rPr>
          <w:rFonts w:eastAsia="Times New Roman"/>
          <w:bCs/>
          <w:color w:val="000000"/>
          <w:sz w:val="22"/>
          <w:szCs w:val="22"/>
        </w:rPr>
        <w:t>berfungsi</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sebagai</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pedoman</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umum</w:t>
      </w:r>
      <w:proofErr w:type="spellEnd"/>
      <w:r w:rsidR="00D521F9" w:rsidRPr="00D521F9">
        <w:rPr>
          <w:rFonts w:eastAsia="Times New Roman"/>
          <w:bCs/>
          <w:color w:val="000000"/>
          <w:sz w:val="22"/>
          <w:szCs w:val="22"/>
        </w:rPr>
        <w:t xml:space="preserve"> dan </w:t>
      </w:r>
      <w:proofErr w:type="spellStart"/>
      <w:r w:rsidR="00D521F9" w:rsidRPr="00D521F9">
        <w:rPr>
          <w:rFonts w:eastAsia="Times New Roman"/>
          <w:bCs/>
          <w:color w:val="000000"/>
          <w:sz w:val="22"/>
          <w:szCs w:val="22"/>
        </w:rPr>
        <w:t>kerangka</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kegiatan</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untuk</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mencapai</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tujuan</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pembelajaran</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secara</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keseluruhan</w:t>
      </w:r>
      <w:proofErr w:type="spellEnd"/>
      <w:r w:rsidR="00D521F9" w:rsidRPr="00D521F9">
        <w:rPr>
          <w:rFonts w:eastAsia="Times New Roman"/>
          <w:bCs/>
          <w:color w:val="000000"/>
          <w:sz w:val="22"/>
          <w:szCs w:val="22"/>
        </w:rPr>
        <w:t xml:space="preserve">, yang </w:t>
      </w:r>
      <w:proofErr w:type="spellStart"/>
      <w:r w:rsidR="00D521F9" w:rsidRPr="00D521F9">
        <w:rPr>
          <w:rFonts w:eastAsia="Times New Roman"/>
          <w:bCs/>
          <w:color w:val="000000"/>
          <w:sz w:val="22"/>
          <w:szCs w:val="22"/>
        </w:rPr>
        <w:t>didasarkan</w:t>
      </w:r>
      <w:proofErr w:type="spellEnd"/>
      <w:r w:rsidR="00D521F9" w:rsidRPr="00D521F9">
        <w:rPr>
          <w:rFonts w:eastAsia="Times New Roman"/>
          <w:bCs/>
          <w:color w:val="000000"/>
          <w:sz w:val="22"/>
          <w:szCs w:val="22"/>
        </w:rPr>
        <w:t xml:space="preserve"> pada </w:t>
      </w:r>
      <w:proofErr w:type="spellStart"/>
      <w:r w:rsidR="00D521F9" w:rsidRPr="00D521F9">
        <w:rPr>
          <w:rFonts w:eastAsia="Times New Roman"/>
          <w:bCs/>
          <w:color w:val="000000"/>
          <w:sz w:val="22"/>
          <w:szCs w:val="22"/>
        </w:rPr>
        <w:t>falsafah</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atau</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teori</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belajar</w:t>
      </w:r>
      <w:proofErr w:type="spellEnd"/>
      <w:r w:rsidR="00D521F9" w:rsidRPr="00D521F9">
        <w:rPr>
          <w:rFonts w:eastAsia="Times New Roman"/>
          <w:bCs/>
          <w:color w:val="000000"/>
          <w:sz w:val="22"/>
          <w:szCs w:val="22"/>
        </w:rPr>
        <w:t xml:space="preserve"> </w:t>
      </w:r>
      <w:proofErr w:type="spellStart"/>
      <w:r w:rsidR="00D521F9" w:rsidRPr="00D521F9">
        <w:rPr>
          <w:rFonts w:eastAsia="Times New Roman"/>
          <w:bCs/>
          <w:color w:val="000000"/>
          <w:sz w:val="22"/>
          <w:szCs w:val="22"/>
        </w:rPr>
        <w:t>tertentu</w:t>
      </w:r>
      <w:proofErr w:type="spellEnd"/>
      <w:r w:rsidR="00D521F9">
        <w:rPr>
          <w:rFonts w:eastAsia="Times New Roman"/>
          <w:bCs/>
          <w:color w:val="000000"/>
          <w:sz w:val="22"/>
          <w:szCs w:val="22"/>
        </w:rPr>
        <w:t xml:space="preserve"> </w:t>
      </w:r>
      <w:r w:rsidR="00D521F9">
        <w:rPr>
          <w:rFonts w:eastAsia="Times New Roman"/>
          <w:bCs/>
          <w:color w:val="000000"/>
          <w:sz w:val="22"/>
          <w:szCs w:val="22"/>
        </w:rPr>
        <w:fldChar w:fldCharType="begin" w:fldLock="1"/>
      </w:r>
      <w:r w:rsidR="007445A3">
        <w:rPr>
          <w:rFonts w:eastAsia="Times New Roman"/>
          <w:bCs/>
          <w:color w:val="000000"/>
          <w:sz w:val="22"/>
          <w:szCs w:val="22"/>
        </w:rPr>
        <w:instrText>ADDIN CSL_CITATION {"citationItems":[{"id":"ITEM-1","itemData":{"ISBN":"9786026462909","abstract":"Upaya peningkatan kualitas pembelajaran diperlukan adanya perubahan-perubahan positif, untuk dapat mengelola pembelajaran secara efektif dan efisien seorang pendidik membutuhkan pengetahuan tentang model dan strategi pembelajaran. Oleh karena itu, dalam reformasi pembelajaran yang seharusnya dilakukan adalah bagaimana merubah pola kegiatan pembelajaran yang dapat mewujudkan suasana belajar dan proses pembelajaran terasa lebih menarik. Strategi pembelajaran yang berkualitas merupakan salah satu bentuk usaha untuk merubah pola model pembelajaran yang selama ini digunakan dalam proses pembelajaran. Keseluruhan kegiatan pendidik dan peserta didik dalam mewujudkan proses pembelajaran yang efektif terbentuk dalam paduan antara tahap-tahap kegiatan, metode, media pembelajaran serta waktu yang digunakan dalam kegiatan pembelajaran terangkum dalam strategi pembelajaran. Tujuan penelitian ini untuk mengetahui model dan strategi dalam proses pembelajaran. Penelitian ini menggunakan pendekatan kualitatif dengan jenis penelitian kepustakaan. Sumber data penelitian ini berasal dari buku, jurnal dan artikel ilmiah terkait model dan strategi pembelajaran. hasil penelitian menunjukan bahwa strategi pembelajaran yang tepat akan membina peserta didik untuk lebih kreatif dan mandiri. Pemilihan model dan strategi pembelajaran yang tepat akan dapat membina peserta didik ntuk dapat berpikir kreatif, mandiri dan adaptif terhadap berbagai situasi yang terjadi dang mungkin akan terjadi. Pendidik memikirkan dan mempersiapkan model dan strategi pembelajaran yang tepat agar peserta didik mampu menerima dan memproses informasi yang disampaikan oleh pendidik.","author":[{"dropping-particle":"","family":"Nas Wahyudi Nur","given":"","non-dropping-particle":"","parse-names":false,"suffix":""}],"container-title":"G-Couns: Jurnal Bimbingan dan Konseling","id":"ITEM-1","issue":"1","issued":{"date-parts":[["2017"]]},"number-of-pages":"146-154","title":"Strategi Pembelajaran","type":"book","volume":"3"},"uris":["http://www.mendeley.com/documents/?uuid=f2610103-7eb8-40c4-8cc7-5cbb5df1f676"]}],"mendeley":{"formattedCitation":"(Nas Wahyudi Nur, 2017)","plainTextFormattedCitation":"(Nas Wahyudi Nur, 2017)","previouslyFormattedCitation":"(Nas Wahyudi Nur, 2017)"},"properties":{"noteIndex":0},"schema":"https://github.com/citation-style-language/schema/raw/master/csl-citation.json"}</w:instrText>
      </w:r>
      <w:r w:rsidR="00D521F9">
        <w:rPr>
          <w:rFonts w:eastAsia="Times New Roman"/>
          <w:bCs/>
          <w:color w:val="000000"/>
          <w:sz w:val="22"/>
          <w:szCs w:val="22"/>
        </w:rPr>
        <w:fldChar w:fldCharType="separate"/>
      </w:r>
      <w:r w:rsidR="00D521F9" w:rsidRPr="00D521F9">
        <w:rPr>
          <w:rFonts w:eastAsia="Times New Roman"/>
          <w:bCs/>
          <w:noProof/>
          <w:color w:val="000000"/>
          <w:sz w:val="22"/>
          <w:szCs w:val="22"/>
        </w:rPr>
        <w:t>(Nas Wahyudi Nur, 2017)</w:t>
      </w:r>
      <w:r w:rsidR="00D521F9">
        <w:rPr>
          <w:rFonts w:eastAsia="Times New Roman"/>
          <w:bCs/>
          <w:color w:val="000000"/>
          <w:sz w:val="22"/>
          <w:szCs w:val="22"/>
        </w:rPr>
        <w:fldChar w:fldCharType="end"/>
      </w:r>
      <w:r w:rsidR="003917E6">
        <w:rPr>
          <w:rFonts w:eastAsia="Times New Roman"/>
          <w:bCs/>
          <w:color w:val="000000"/>
          <w:sz w:val="22"/>
          <w:szCs w:val="22"/>
        </w:rPr>
        <w:t>.</w:t>
      </w:r>
    </w:p>
    <w:p w14:paraId="6DE160C3" w14:textId="7E064251" w:rsidR="00D521F9" w:rsidRPr="00D521F9" w:rsidRDefault="00D521F9" w:rsidP="00D521F9">
      <w:pPr>
        <w:pBdr>
          <w:top w:val="nil"/>
          <w:left w:val="nil"/>
          <w:bottom w:val="nil"/>
          <w:right w:val="nil"/>
          <w:between w:val="nil"/>
        </w:pBdr>
        <w:spacing w:before="240" w:line="360" w:lineRule="auto"/>
        <w:ind w:firstLine="0"/>
        <w:rPr>
          <w:rFonts w:eastAsia="Times New Roman"/>
          <w:b/>
          <w:bCs/>
          <w:color w:val="000000"/>
          <w:sz w:val="22"/>
          <w:szCs w:val="22"/>
        </w:rPr>
      </w:pPr>
      <w:r>
        <w:rPr>
          <w:rFonts w:eastAsia="Times New Roman"/>
          <w:b/>
          <w:bCs/>
          <w:color w:val="000000"/>
          <w:sz w:val="22"/>
          <w:szCs w:val="22"/>
        </w:rPr>
        <w:t>Guru</w:t>
      </w:r>
    </w:p>
    <w:p w14:paraId="00F6E4AB" w14:textId="3F389189" w:rsidR="00D521F9" w:rsidRDefault="00CD454B" w:rsidP="007445A3">
      <w:pPr>
        <w:pBdr>
          <w:top w:val="nil"/>
          <w:left w:val="nil"/>
          <w:bottom w:val="nil"/>
          <w:right w:val="nil"/>
          <w:between w:val="nil"/>
        </w:pBdr>
        <w:spacing w:before="240" w:line="360" w:lineRule="auto"/>
        <w:ind w:firstLine="720"/>
        <w:rPr>
          <w:rFonts w:eastAsia="Times New Roman"/>
          <w:bCs/>
          <w:color w:val="000000"/>
          <w:sz w:val="22"/>
          <w:szCs w:val="22"/>
        </w:rPr>
      </w:pPr>
      <w:proofErr w:type="spellStart"/>
      <w:r>
        <w:rPr>
          <w:rFonts w:eastAsia="Times New Roman"/>
          <w:bCs/>
          <w:color w:val="000000"/>
          <w:sz w:val="22"/>
          <w:szCs w:val="22"/>
        </w:rPr>
        <w:t>Menurut</w:t>
      </w:r>
      <w:proofErr w:type="spellEnd"/>
      <w:r>
        <w:rPr>
          <w:rFonts w:eastAsia="Times New Roman"/>
          <w:bCs/>
          <w:color w:val="000000"/>
          <w:sz w:val="22"/>
          <w:szCs w:val="22"/>
        </w:rPr>
        <w:t xml:space="preserve"> </w:t>
      </w:r>
      <w:r w:rsidRPr="00CD454B">
        <w:rPr>
          <w:rFonts w:eastAsia="Times New Roman"/>
          <w:bCs/>
          <w:color w:val="000000"/>
          <w:sz w:val="22"/>
          <w:szCs w:val="22"/>
        </w:rPr>
        <w:t xml:space="preserve">Kurnia Putri </w:t>
      </w:r>
      <w:proofErr w:type="spellStart"/>
      <w:r w:rsidRPr="00CD454B">
        <w:rPr>
          <w:rFonts w:eastAsia="Times New Roman"/>
          <w:bCs/>
          <w:color w:val="000000"/>
          <w:sz w:val="22"/>
          <w:szCs w:val="22"/>
        </w:rPr>
        <w:t>Sepdikasari</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Dirgantoro</w:t>
      </w:r>
      <w:proofErr w:type="spellEnd"/>
      <w:r>
        <w:rPr>
          <w:rFonts w:eastAsia="Times New Roman"/>
          <w:bCs/>
          <w:color w:val="000000"/>
          <w:sz w:val="22"/>
          <w:szCs w:val="22"/>
        </w:rPr>
        <w:t xml:space="preserve"> </w:t>
      </w:r>
      <w:proofErr w:type="spellStart"/>
      <w:r>
        <w:rPr>
          <w:rFonts w:eastAsia="Times New Roman"/>
          <w:bCs/>
          <w:color w:val="000000"/>
          <w:sz w:val="22"/>
          <w:szCs w:val="22"/>
        </w:rPr>
        <w:t>memaparkan</w:t>
      </w:r>
      <w:proofErr w:type="spellEnd"/>
      <w:r>
        <w:rPr>
          <w:rFonts w:eastAsia="Times New Roman"/>
          <w:bCs/>
          <w:color w:val="000000"/>
          <w:sz w:val="22"/>
          <w:szCs w:val="22"/>
        </w:rPr>
        <w:t xml:space="preserve"> </w:t>
      </w:r>
      <w:proofErr w:type="spellStart"/>
      <w:r>
        <w:rPr>
          <w:rFonts w:eastAsia="Times New Roman"/>
          <w:bCs/>
          <w:color w:val="000000"/>
          <w:sz w:val="22"/>
          <w:szCs w:val="22"/>
        </w:rPr>
        <w:t>bahwa</w:t>
      </w:r>
      <w:proofErr w:type="spellEnd"/>
      <w:r>
        <w:rPr>
          <w:rFonts w:eastAsia="Times New Roman"/>
          <w:bCs/>
          <w:color w:val="000000"/>
          <w:sz w:val="22"/>
          <w:szCs w:val="22"/>
        </w:rPr>
        <w:t xml:space="preserve"> g</w:t>
      </w:r>
      <w:r w:rsidRPr="00CD454B">
        <w:rPr>
          <w:rFonts w:eastAsia="Times New Roman"/>
          <w:bCs/>
          <w:color w:val="000000"/>
          <w:sz w:val="22"/>
          <w:szCs w:val="22"/>
        </w:rPr>
        <w:t xml:space="preserve">uru </w:t>
      </w:r>
      <w:proofErr w:type="spellStart"/>
      <w:r w:rsidRPr="00CD454B">
        <w:rPr>
          <w:rFonts w:eastAsia="Times New Roman"/>
          <w:bCs/>
          <w:color w:val="000000"/>
          <w:sz w:val="22"/>
          <w:szCs w:val="22"/>
        </w:rPr>
        <w:t>merupakan</w:t>
      </w:r>
      <w:proofErr w:type="spellEnd"/>
      <w:r w:rsidRPr="00CD454B">
        <w:rPr>
          <w:rFonts w:eastAsia="Times New Roman"/>
          <w:bCs/>
          <w:color w:val="000000"/>
          <w:sz w:val="22"/>
          <w:szCs w:val="22"/>
        </w:rPr>
        <w:t xml:space="preserve"> </w:t>
      </w:r>
      <w:proofErr w:type="spellStart"/>
      <w:r>
        <w:rPr>
          <w:rFonts w:eastAsia="Times New Roman"/>
          <w:bCs/>
          <w:color w:val="000000"/>
          <w:sz w:val="22"/>
          <w:szCs w:val="22"/>
        </w:rPr>
        <w:t>seseorang</w:t>
      </w:r>
      <w:proofErr w:type="spellEnd"/>
      <w:r w:rsidRPr="00CD454B">
        <w:rPr>
          <w:rFonts w:eastAsia="Times New Roman"/>
          <w:bCs/>
          <w:color w:val="000000"/>
          <w:sz w:val="22"/>
          <w:szCs w:val="22"/>
        </w:rPr>
        <w:t xml:space="preserve"> yang </w:t>
      </w:r>
      <w:proofErr w:type="spellStart"/>
      <w:r w:rsidRPr="00CD454B">
        <w:rPr>
          <w:rFonts w:eastAsia="Times New Roman"/>
          <w:bCs/>
          <w:color w:val="000000"/>
          <w:sz w:val="22"/>
          <w:szCs w:val="22"/>
        </w:rPr>
        <w:t>bertanggung</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jawab</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dalam</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melaksanakan</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tugas</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utama</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dalam</w:t>
      </w:r>
      <w:proofErr w:type="spellEnd"/>
      <w:r w:rsidRPr="00CD454B">
        <w:rPr>
          <w:rFonts w:eastAsia="Times New Roman"/>
          <w:bCs/>
          <w:color w:val="000000"/>
          <w:sz w:val="22"/>
          <w:szCs w:val="22"/>
        </w:rPr>
        <w:t xml:space="preserve"> proses </w:t>
      </w:r>
      <w:proofErr w:type="spellStart"/>
      <w:r w:rsidRPr="00CD454B">
        <w:rPr>
          <w:rFonts w:eastAsia="Times New Roman"/>
          <w:bCs/>
          <w:color w:val="000000"/>
          <w:sz w:val="22"/>
          <w:szCs w:val="22"/>
        </w:rPr>
        <w:t>pendidikan</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siswa</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Tugas</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tersebut</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meliputi</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pengembangan</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karakter</w:t>
      </w:r>
      <w:proofErr w:type="spellEnd"/>
      <w:r w:rsidRPr="00CD454B">
        <w:rPr>
          <w:rFonts w:eastAsia="Times New Roman"/>
          <w:bCs/>
          <w:color w:val="000000"/>
          <w:sz w:val="22"/>
          <w:szCs w:val="22"/>
        </w:rPr>
        <w:t xml:space="preserve"> </w:t>
      </w:r>
      <w:proofErr w:type="spellStart"/>
      <w:r w:rsidR="00E24EA3">
        <w:rPr>
          <w:rFonts w:eastAsia="Times New Roman"/>
          <w:bCs/>
          <w:color w:val="000000"/>
          <w:sz w:val="22"/>
          <w:szCs w:val="22"/>
        </w:rPr>
        <w:t>siswa</w:t>
      </w:r>
      <w:proofErr w:type="spellEnd"/>
      <w:r w:rsidRPr="00CD454B">
        <w:rPr>
          <w:rFonts w:eastAsia="Times New Roman"/>
          <w:bCs/>
          <w:color w:val="000000"/>
          <w:sz w:val="22"/>
          <w:szCs w:val="22"/>
        </w:rPr>
        <w:t xml:space="preserve"> agar</w:t>
      </w:r>
      <w:r w:rsidR="00E24EA3">
        <w:rPr>
          <w:rFonts w:eastAsia="Times New Roman"/>
          <w:bCs/>
          <w:color w:val="000000"/>
          <w:sz w:val="22"/>
          <w:szCs w:val="22"/>
        </w:rPr>
        <w:t xml:space="preserve"> </w:t>
      </w:r>
      <w:proofErr w:type="spellStart"/>
      <w:r w:rsidRPr="00CD454B">
        <w:rPr>
          <w:rFonts w:eastAsia="Times New Roman"/>
          <w:bCs/>
          <w:color w:val="000000"/>
          <w:sz w:val="22"/>
          <w:szCs w:val="22"/>
        </w:rPr>
        <w:t>dapat</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tumbuh</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menjadi</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individu</w:t>
      </w:r>
      <w:proofErr w:type="spellEnd"/>
      <w:r w:rsidRPr="00CD454B">
        <w:rPr>
          <w:rFonts w:eastAsia="Times New Roman"/>
          <w:bCs/>
          <w:color w:val="000000"/>
          <w:sz w:val="22"/>
          <w:szCs w:val="22"/>
        </w:rPr>
        <w:t xml:space="preserve"> yang </w:t>
      </w:r>
      <w:proofErr w:type="spellStart"/>
      <w:r w:rsidRPr="00CD454B">
        <w:rPr>
          <w:rFonts w:eastAsia="Times New Roman"/>
          <w:bCs/>
          <w:color w:val="000000"/>
          <w:sz w:val="22"/>
          <w:szCs w:val="22"/>
        </w:rPr>
        <w:t>kompeten</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aktif</w:t>
      </w:r>
      <w:proofErr w:type="spellEnd"/>
      <w:r w:rsidRPr="00CD454B">
        <w:rPr>
          <w:rFonts w:eastAsia="Times New Roman"/>
          <w:bCs/>
          <w:color w:val="000000"/>
          <w:sz w:val="22"/>
          <w:szCs w:val="22"/>
        </w:rPr>
        <w:t xml:space="preserve">, </w:t>
      </w:r>
      <w:proofErr w:type="spellStart"/>
      <w:r w:rsidRPr="00CD454B">
        <w:rPr>
          <w:rFonts w:eastAsia="Times New Roman"/>
          <w:bCs/>
          <w:color w:val="000000"/>
          <w:sz w:val="22"/>
          <w:szCs w:val="22"/>
        </w:rPr>
        <w:t>kreatif</w:t>
      </w:r>
      <w:proofErr w:type="spellEnd"/>
      <w:r w:rsidRPr="00CD454B">
        <w:rPr>
          <w:rFonts w:eastAsia="Times New Roman"/>
          <w:bCs/>
          <w:color w:val="000000"/>
          <w:sz w:val="22"/>
          <w:szCs w:val="22"/>
        </w:rPr>
        <w:t xml:space="preserve">, dan </w:t>
      </w:r>
      <w:proofErr w:type="spellStart"/>
      <w:r w:rsidRPr="00CD454B">
        <w:rPr>
          <w:rFonts w:eastAsia="Times New Roman"/>
          <w:bCs/>
          <w:color w:val="000000"/>
          <w:sz w:val="22"/>
          <w:szCs w:val="22"/>
        </w:rPr>
        <w:t>mandiri</w:t>
      </w:r>
      <w:proofErr w:type="spellEnd"/>
      <w:r>
        <w:rPr>
          <w:rFonts w:eastAsia="Times New Roman"/>
          <w:bCs/>
          <w:color w:val="000000"/>
          <w:sz w:val="22"/>
          <w:szCs w:val="22"/>
        </w:rPr>
        <w:t xml:space="preserve"> </w:t>
      </w:r>
      <w:r>
        <w:rPr>
          <w:rFonts w:eastAsia="Times New Roman"/>
          <w:bCs/>
          <w:color w:val="000000"/>
          <w:sz w:val="22"/>
          <w:szCs w:val="22"/>
        </w:rPr>
        <w:fldChar w:fldCharType="begin" w:fldLock="1"/>
      </w:r>
      <w:r w:rsidR="00CC4EDD">
        <w:rPr>
          <w:rFonts w:eastAsia="Times New Roman"/>
          <w:bCs/>
          <w:color w:val="000000"/>
          <w:sz w:val="22"/>
          <w:szCs w:val="22"/>
        </w:rPr>
        <w:instrText>ADDIN CSL_CITATION {"citationItems":[{"id":"ITEM-1","itemData":{"DOI":"10.24246/j.js.2018.v8.i2.p157-166","ISSN":"2088-3439","abstract":"Education can not be separated from two main factors; teacher and student. In the absence of either of these two factors, it is essentially not education. In Indonesia, education is still far from what is expected. This can be seen from the fact that there are difficulties of the graduates achieving decent work result in accordance with the level of education they are in. One of the causes of the low quality of education in Indonesia is because the competence of teachers as educators is still considered low when compared with the standards that have been prepared. This article will discuss the influence of teacher competence on student competence, especially in Mathematics learning.","author":[{"dropping-particle":"","family":"Dirgantoro","given":"Kurnia Putri Sepdikasari","non-dropping-particle":"","parse-names":false,"suffix":""}],"container-title":"Scholaria: Jurnal Pendidikan dan Kebudayaan","id":"ITEM-1","issue":"2","issued":{"date-parts":[["2018"]]},"page":"157-166","title":"Kompetensi Guru Matematika Dalam Mengembangkan Kompetensi Matematis Siswa","type":"article-journal","volume":"8"},"uris":["http://www.mendeley.com/documents/?uuid=4c7ff64c-f8d5-44a3-b0ba-1cad5695f466"]}],"mendeley":{"formattedCitation":"(Dirgantoro, 2018)","plainTextFormattedCitation":"(Dirgantoro, 2018)","previouslyFormattedCitation":"(Dirgantoro, 2018)"},"properties":{"noteIndex":0},"schema":"https://github.com/citation-style-language/schema/raw/master/csl-citation.json"}</w:instrText>
      </w:r>
      <w:r>
        <w:rPr>
          <w:rFonts w:eastAsia="Times New Roman"/>
          <w:bCs/>
          <w:color w:val="000000"/>
          <w:sz w:val="22"/>
          <w:szCs w:val="22"/>
        </w:rPr>
        <w:fldChar w:fldCharType="separate"/>
      </w:r>
      <w:r w:rsidRPr="00CD454B">
        <w:rPr>
          <w:rFonts w:eastAsia="Times New Roman"/>
          <w:bCs/>
          <w:noProof/>
          <w:color w:val="000000"/>
          <w:sz w:val="22"/>
          <w:szCs w:val="22"/>
        </w:rPr>
        <w:t>(Dirgantoro, 2018)</w:t>
      </w:r>
      <w:r>
        <w:rPr>
          <w:rFonts w:eastAsia="Times New Roman"/>
          <w:bCs/>
          <w:color w:val="000000"/>
          <w:sz w:val="22"/>
          <w:szCs w:val="22"/>
        </w:rPr>
        <w:fldChar w:fldCharType="end"/>
      </w:r>
      <w:r w:rsidRPr="00CD454B">
        <w:rPr>
          <w:rFonts w:eastAsia="Times New Roman"/>
          <w:bCs/>
          <w:color w:val="000000"/>
          <w:sz w:val="22"/>
          <w:szCs w:val="22"/>
        </w:rPr>
        <w:t>.</w:t>
      </w:r>
      <w:r>
        <w:rPr>
          <w:rFonts w:eastAsia="Times New Roman"/>
          <w:bCs/>
          <w:color w:val="000000"/>
          <w:sz w:val="22"/>
          <w:szCs w:val="22"/>
        </w:rPr>
        <w:t xml:space="preserve"> </w:t>
      </w:r>
      <w:r w:rsidR="00451D21">
        <w:rPr>
          <w:rFonts w:eastAsia="Times New Roman"/>
          <w:bCs/>
          <w:color w:val="000000"/>
          <w:sz w:val="22"/>
          <w:szCs w:val="22"/>
        </w:rPr>
        <w:t>Guru</w:t>
      </w:r>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memiliki</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peran</w:t>
      </w:r>
      <w:proofErr w:type="spellEnd"/>
      <w:r w:rsidR="00451D21" w:rsidRPr="00451D21">
        <w:rPr>
          <w:rFonts w:eastAsia="Times New Roman"/>
          <w:bCs/>
          <w:color w:val="000000"/>
          <w:sz w:val="22"/>
          <w:szCs w:val="22"/>
        </w:rPr>
        <w:t xml:space="preserve"> yang sangat </w:t>
      </w:r>
      <w:proofErr w:type="spellStart"/>
      <w:r w:rsidR="00451D21" w:rsidRPr="00451D21">
        <w:rPr>
          <w:rFonts w:eastAsia="Times New Roman"/>
          <w:bCs/>
          <w:color w:val="000000"/>
          <w:sz w:val="22"/>
          <w:szCs w:val="22"/>
        </w:rPr>
        <w:t>penting</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dalam</w:t>
      </w:r>
      <w:proofErr w:type="spellEnd"/>
      <w:r w:rsidR="00451D21" w:rsidRPr="00451D21">
        <w:rPr>
          <w:rFonts w:eastAsia="Times New Roman"/>
          <w:bCs/>
          <w:color w:val="000000"/>
          <w:sz w:val="22"/>
          <w:szCs w:val="22"/>
        </w:rPr>
        <w:t xml:space="preserve"> proses </w:t>
      </w:r>
      <w:proofErr w:type="spellStart"/>
      <w:r w:rsidR="00451D21" w:rsidRPr="00451D21">
        <w:rPr>
          <w:rFonts w:eastAsia="Times New Roman"/>
          <w:bCs/>
          <w:color w:val="000000"/>
          <w:sz w:val="22"/>
          <w:szCs w:val="22"/>
        </w:rPr>
        <w:t>penyampaian</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ilmu</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pengetahuan</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kepada</w:t>
      </w:r>
      <w:proofErr w:type="spellEnd"/>
      <w:r w:rsidR="00451D21" w:rsidRPr="00451D21">
        <w:rPr>
          <w:rFonts w:eastAsia="Times New Roman"/>
          <w:bCs/>
          <w:color w:val="000000"/>
          <w:sz w:val="22"/>
          <w:szCs w:val="22"/>
        </w:rPr>
        <w:t xml:space="preserve"> </w:t>
      </w:r>
      <w:proofErr w:type="spellStart"/>
      <w:r w:rsidR="00451D21">
        <w:rPr>
          <w:rFonts w:eastAsia="Times New Roman"/>
          <w:bCs/>
          <w:color w:val="000000"/>
          <w:sz w:val="22"/>
          <w:szCs w:val="22"/>
        </w:rPr>
        <w:lastRenderedPageBreak/>
        <w:t>siswa</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sehingga</w:t>
      </w:r>
      <w:proofErr w:type="spellEnd"/>
      <w:r w:rsidR="00451D21" w:rsidRPr="00451D21">
        <w:rPr>
          <w:rFonts w:eastAsia="Times New Roman"/>
          <w:bCs/>
          <w:color w:val="000000"/>
          <w:sz w:val="22"/>
          <w:szCs w:val="22"/>
        </w:rPr>
        <w:t xml:space="preserve"> </w:t>
      </w:r>
      <w:r w:rsidR="00451D21">
        <w:rPr>
          <w:rFonts w:eastAsia="Times New Roman"/>
          <w:bCs/>
          <w:color w:val="000000"/>
          <w:sz w:val="22"/>
          <w:szCs w:val="22"/>
        </w:rPr>
        <w:t xml:space="preserve">guru </w:t>
      </w:r>
      <w:proofErr w:type="spellStart"/>
      <w:r w:rsidR="00451D21" w:rsidRPr="00451D21">
        <w:rPr>
          <w:rFonts w:eastAsia="Times New Roman"/>
          <w:bCs/>
          <w:color w:val="000000"/>
          <w:sz w:val="22"/>
          <w:szCs w:val="22"/>
        </w:rPr>
        <w:t>dianggap</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sebagai</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faktor</w:t>
      </w:r>
      <w:proofErr w:type="spellEnd"/>
      <w:r w:rsidR="00451D21" w:rsidRPr="00451D21">
        <w:rPr>
          <w:rFonts w:eastAsia="Times New Roman"/>
          <w:bCs/>
          <w:color w:val="000000"/>
          <w:sz w:val="22"/>
          <w:szCs w:val="22"/>
        </w:rPr>
        <w:t xml:space="preserve"> </w:t>
      </w:r>
      <w:proofErr w:type="spellStart"/>
      <w:r w:rsidR="00451D21">
        <w:rPr>
          <w:rFonts w:eastAsia="Times New Roman"/>
          <w:bCs/>
          <w:color w:val="000000"/>
          <w:sz w:val="22"/>
          <w:szCs w:val="22"/>
        </w:rPr>
        <w:t>penentu</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dalam</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mencapai</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tujuan</w:t>
      </w:r>
      <w:proofErr w:type="spellEnd"/>
      <w:r w:rsidR="00451D21" w:rsidRPr="00451D21">
        <w:rPr>
          <w:rFonts w:eastAsia="Times New Roman"/>
          <w:bCs/>
          <w:color w:val="000000"/>
          <w:sz w:val="22"/>
          <w:szCs w:val="22"/>
        </w:rPr>
        <w:t xml:space="preserve"> </w:t>
      </w:r>
      <w:proofErr w:type="spellStart"/>
      <w:r w:rsidR="00451D21" w:rsidRPr="00451D21">
        <w:rPr>
          <w:rFonts w:eastAsia="Times New Roman"/>
          <w:bCs/>
          <w:color w:val="000000"/>
          <w:sz w:val="22"/>
          <w:szCs w:val="22"/>
        </w:rPr>
        <w:t>pendidikan</w:t>
      </w:r>
      <w:proofErr w:type="spellEnd"/>
      <w:r w:rsidR="00451D21" w:rsidRPr="00451D21">
        <w:rPr>
          <w:rFonts w:eastAsia="Times New Roman"/>
          <w:bCs/>
          <w:color w:val="000000"/>
          <w:sz w:val="22"/>
          <w:szCs w:val="22"/>
        </w:rPr>
        <w:t xml:space="preserve"> </w:t>
      </w:r>
      <w:r w:rsidR="007445A3">
        <w:rPr>
          <w:rFonts w:eastAsia="Times New Roman"/>
          <w:bCs/>
          <w:color w:val="000000"/>
          <w:sz w:val="22"/>
          <w:szCs w:val="22"/>
        </w:rPr>
        <w:fldChar w:fldCharType="begin" w:fldLock="1"/>
      </w:r>
      <w:r w:rsidR="00C92032">
        <w:rPr>
          <w:rFonts w:eastAsia="Times New Roman"/>
          <w:bCs/>
          <w:color w:val="000000"/>
          <w:sz w:val="22"/>
          <w:szCs w:val="22"/>
        </w:rPr>
        <w:instrText>ADDIN CSL_CITATION {"citationItems":[{"id":"ITEM-1","itemData":{"DOI":"10.36050/ngabdimas.v2i1.224","abstract":"Guru merupakan sosok yang menentukan terlaksananya pendidikan di setiap jenjang pendidikan. Namun kenyataan sebagian besar guru yang mengajar di setiap jenjang pendidikan belum memenuhi standar atau belum mempunyai kompetensi sebagai guru. Hal tersebut tentu akan berdampak pada tidak tercapainya tujuan pembelajaran, penggunaan metode dan perancangan pembelajaran yang tidak sesuai dan lain-lain. Penelitian bertujuan untuk menganalisis pentingnya pengembangan kompetensi guru. Metode penelitian berupa studi literatur. Teknik pengumpulan data dengan menelaah sumber primer berupa buku referensi dan jurnal yang relevan dengan masalah penelitian. Setelah mendapatkan data yang diperlukan maka dilanjutkan dengan menganalisis data. Analisis dilakukan dengan menghubungkan antara permasalahan dengan konsep dan teori relevan. Hasil temuan penelitian menunjukkan bahwa kompetensi guru sangat menentukan keberhasilan guru dalam menjalankan perannya dengan baik di setiap lembaga pendidikan. Keempat kompetensi saling berkaitan dan tidak dapat terpisahkan. Kompetensi- kompetensi guru tersebut harus selalu dikembangkan baik melalui melalui jalur pendidikan, jalur profesi, diklat maupun pengalaman mengajar. Semakin dikembangkan kompetensi guru maka semakin berkualitas output atau keberhasilan pembelajaran. Oleh karena itu pemerintah/pihak lembaga swasta harus memberikan fasilitas bagi guru untuk meningkatkan kompetensinya secara berkelanjutan dan sesuai dengan perkembangan zaman.","author":[{"dropping-particle":"","family":"Rahman","given":"Abd.","non-dropping-particle":"","parse-names":false,"suffix":""}],"container-title":"Ngabdimas","id":"ITEM-1","issue":"1","issued":{"date-parts":[["2022"]]},"page":"8455-8466","title":"Analisis Pentingnya Pengembangan Kompetensi Guru","type":"article-journal","volume":"6"},"uris":["http://www.mendeley.com/documents/?uuid=9d1f13bb-9b36-4a81-bedb-271b15c02c94"]}],"mendeley":{"formattedCitation":"(Rahman, 2022)","plainTextFormattedCitation":"(Rahman, 2022)","previouslyFormattedCitation":"(Rahman, 2022)"},"properties":{"noteIndex":0},"schema":"https://github.com/citation-style-language/schema/raw/master/csl-citation.json"}</w:instrText>
      </w:r>
      <w:r w:rsidR="007445A3">
        <w:rPr>
          <w:rFonts w:eastAsia="Times New Roman"/>
          <w:bCs/>
          <w:color w:val="000000"/>
          <w:sz w:val="22"/>
          <w:szCs w:val="22"/>
        </w:rPr>
        <w:fldChar w:fldCharType="separate"/>
      </w:r>
      <w:r w:rsidR="007445A3" w:rsidRPr="007445A3">
        <w:rPr>
          <w:rFonts w:eastAsia="Times New Roman"/>
          <w:bCs/>
          <w:noProof/>
          <w:color w:val="000000"/>
          <w:sz w:val="22"/>
          <w:szCs w:val="22"/>
        </w:rPr>
        <w:t>(Rahman, 2022)</w:t>
      </w:r>
      <w:r w:rsidR="007445A3">
        <w:rPr>
          <w:rFonts w:eastAsia="Times New Roman"/>
          <w:bCs/>
          <w:color w:val="000000"/>
          <w:sz w:val="22"/>
          <w:szCs w:val="22"/>
        </w:rPr>
        <w:fldChar w:fldCharType="end"/>
      </w:r>
      <w:r w:rsidR="007445A3">
        <w:rPr>
          <w:rFonts w:eastAsia="Times New Roman"/>
          <w:bCs/>
          <w:color w:val="000000"/>
          <w:sz w:val="22"/>
          <w:szCs w:val="22"/>
        </w:rPr>
        <w:t xml:space="preserve">. </w:t>
      </w:r>
      <w:proofErr w:type="spellStart"/>
      <w:r w:rsidR="007445A3">
        <w:rPr>
          <w:rFonts w:eastAsia="Times New Roman"/>
          <w:bCs/>
          <w:color w:val="000000"/>
          <w:sz w:val="22"/>
          <w:szCs w:val="22"/>
        </w:rPr>
        <w:t>Menurut</w:t>
      </w:r>
      <w:proofErr w:type="spellEnd"/>
      <w:r w:rsidR="007445A3">
        <w:rPr>
          <w:rFonts w:eastAsia="Times New Roman"/>
          <w:bCs/>
          <w:color w:val="000000"/>
          <w:sz w:val="22"/>
          <w:szCs w:val="22"/>
        </w:rPr>
        <w:t xml:space="preserve"> </w:t>
      </w:r>
      <w:proofErr w:type="spellStart"/>
      <w:r w:rsidR="007445A3" w:rsidRPr="007445A3">
        <w:rPr>
          <w:rFonts w:eastAsia="Times New Roman"/>
          <w:bCs/>
          <w:color w:val="000000"/>
          <w:sz w:val="22"/>
          <w:szCs w:val="22"/>
        </w:rPr>
        <w:t>Undang-undang</w:t>
      </w:r>
      <w:proofErr w:type="spellEnd"/>
      <w:r w:rsidR="007445A3" w:rsidRPr="007445A3">
        <w:rPr>
          <w:rFonts w:eastAsia="Times New Roman"/>
          <w:bCs/>
          <w:color w:val="000000"/>
          <w:sz w:val="22"/>
          <w:szCs w:val="22"/>
        </w:rPr>
        <w:t xml:space="preserve"> No 14 </w:t>
      </w:r>
      <w:proofErr w:type="spellStart"/>
      <w:r w:rsidR="007445A3" w:rsidRPr="007445A3">
        <w:rPr>
          <w:rFonts w:eastAsia="Times New Roman"/>
          <w:bCs/>
          <w:color w:val="000000"/>
          <w:sz w:val="22"/>
          <w:szCs w:val="22"/>
        </w:rPr>
        <w:t>Tahun</w:t>
      </w:r>
      <w:proofErr w:type="spellEnd"/>
      <w:r w:rsidR="007445A3" w:rsidRPr="007445A3">
        <w:rPr>
          <w:rFonts w:eastAsia="Times New Roman"/>
          <w:bCs/>
          <w:color w:val="000000"/>
          <w:sz w:val="22"/>
          <w:szCs w:val="22"/>
        </w:rPr>
        <w:t xml:space="preserve"> 2005 </w:t>
      </w:r>
      <w:proofErr w:type="spellStart"/>
      <w:r w:rsidR="007445A3" w:rsidRPr="007445A3">
        <w:rPr>
          <w:rFonts w:eastAsia="Times New Roman"/>
          <w:bCs/>
          <w:color w:val="000000"/>
          <w:sz w:val="22"/>
          <w:szCs w:val="22"/>
        </w:rPr>
        <w:t>pasal</w:t>
      </w:r>
      <w:proofErr w:type="spellEnd"/>
      <w:r w:rsidR="007445A3" w:rsidRPr="007445A3">
        <w:rPr>
          <w:rFonts w:eastAsia="Times New Roman"/>
          <w:bCs/>
          <w:color w:val="000000"/>
          <w:sz w:val="22"/>
          <w:szCs w:val="22"/>
        </w:rPr>
        <w:t xml:space="preserve"> 1</w:t>
      </w:r>
      <w:r w:rsidR="007445A3">
        <w:rPr>
          <w:rFonts w:eastAsia="Times New Roman"/>
          <w:bCs/>
          <w:color w:val="000000"/>
          <w:sz w:val="22"/>
          <w:szCs w:val="22"/>
        </w:rPr>
        <w:t xml:space="preserve"> </w:t>
      </w:r>
      <w:proofErr w:type="spellStart"/>
      <w:r w:rsidR="007445A3">
        <w:rPr>
          <w:rFonts w:eastAsia="Times New Roman"/>
          <w:bCs/>
          <w:color w:val="000000"/>
          <w:sz w:val="22"/>
          <w:szCs w:val="22"/>
        </w:rPr>
        <w:t>menyatakan</w:t>
      </w:r>
      <w:proofErr w:type="spellEnd"/>
      <w:r w:rsidR="007445A3">
        <w:rPr>
          <w:rFonts w:eastAsia="Times New Roman"/>
          <w:bCs/>
          <w:color w:val="000000"/>
          <w:sz w:val="22"/>
          <w:szCs w:val="22"/>
        </w:rPr>
        <w:t xml:space="preserve"> </w:t>
      </w:r>
      <w:proofErr w:type="spellStart"/>
      <w:r w:rsidR="007445A3">
        <w:rPr>
          <w:rFonts w:eastAsia="Times New Roman"/>
          <w:bCs/>
          <w:color w:val="000000"/>
          <w:sz w:val="22"/>
          <w:szCs w:val="22"/>
        </w:rPr>
        <w:t>bahwa</w:t>
      </w:r>
      <w:proofErr w:type="spellEnd"/>
      <w:r w:rsidR="007445A3">
        <w:rPr>
          <w:rFonts w:eastAsia="Times New Roman"/>
          <w:bCs/>
          <w:color w:val="000000"/>
          <w:sz w:val="22"/>
          <w:szCs w:val="22"/>
        </w:rPr>
        <w:t>, g</w:t>
      </w:r>
      <w:r w:rsidR="007445A3" w:rsidRPr="007445A3">
        <w:rPr>
          <w:rFonts w:eastAsia="Times New Roman"/>
          <w:bCs/>
          <w:color w:val="000000"/>
          <w:sz w:val="22"/>
          <w:szCs w:val="22"/>
        </w:rPr>
        <w:t xml:space="preserve">uru </w:t>
      </w:r>
      <w:proofErr w:type="spellStart"/>
      <w:r w:rsidR="007445A3" w:rsidRPr="007445A3">
        <w:rPr>
          <w:rFonts w:eastAsia="Times New Roman"/>
          <w:bCs/>
          <w:color w:val="000000"/>
          <w:sz w:val="22"/>
          <w:szCs w:val="22"/>
        </w:rPr>
        <w:t>adalah</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seorang</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pendidik</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profesional</w:t>
      </w:r>
      <w:proofErr w:type="spellEnd"/>
      <w:r w:rsidR="007445A3" w:rsidRPr="007445A3">
        <w:rPr>
          <w:rFonts w:eastAsia="Times New Roman"/>
          <w:bCs/>
          <w:color w:val="000000"/>
          <w:sz w:val="22"/>
          <w:szCs w:val="22"/>
        </w:rPr>
        <w:t xml:space="preserve"> yang </w:t>
      </w:r>
      <w:proofErr w:type="spellStart"/>
      <w:r w:rsidR="007445A3" w:rsidRPr="007445A3">
        <w:rPr>
          <w:rFonts w:eastAsia="Times New Roman"/>
          <w:bCs/>
          <w:color w:val="000000"/>
          <w:sz w:val="22"/>
          <w:szCs w:val="22"/>
        </w:rPr>
        <w:t>memiliki</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tanggung</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jawab</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utama</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dalam</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mendidik</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mengajar</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membimbing</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mengarahkan</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melatih</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menilai</w:t>
      </w:r>
      <w:proofErr w:type="spellEnd"/>
      <w:r w:rsidR="007445A3" w:rsidRPr="007445A3">
        <w:rPr>
          <w:rFonts w:eastAsia="Times New Roman"/>
          <w:bCs/>
          <w:color w:val="000000"/>
          <w:sz w:val="22"/>
          <w:szCs w:val="22"/>
        </w:rPr>
        <w:t xml:space="preserve">, dan </w:t>
      </w:r>
      <w:proofErr w:type="spellStart"/>
      <w:r w:rsidR="007445A3" w:rsidRPr="007445A3">
        <w:rPr>
          <w:rFonts w:eastAsia="Times New Roman"/>
          <w:bCs/>
          <w:color w:val="000000"/>
          <w:sz w:val="22"/>
          <w:szCs w:val="22"/>
        </w:rPr>
        <w:t>mengevaluasi</w:t>
      </w:r>
      <w:proofErr w:type="spellEnd"/>
      <w:r w:rsidR="007445A3" w:rsidRPr="007445A3">
        <w:rPr>
          <w:rFonts w:eastAsia="Times New Roman"/>
          <w:bCs/>
          <w:color w:val="000000"/>
          <w:sz w:val="22"/>
          <w:szCs w:val="22"/>
        </w:rPr>
        <w:t xml:space="preserve"> </w:t>
      </w:r>
      <w:proofErr w:type="spellStart"/>
      <w:r w:rsidR="00E24EA3">
        <w:rPr>
          <w:rFonts w:eastAsia="Times New Roman"/>
          <w:bCs/>
          <w:color w:val="000000"/>
          <w:sz w:val="22"/>
          <w:szCs w:val="22"/>
        </w:rPr>
        <w:t>siswa</w:t>
      </w:r>
      <w:proofErr w:type="spellEnd"/>
      <w:r w:rsidR="007445A3" w:rsidRPr="007445A3">
        <w:rPr>
          <w:rFonts w:eastAsia="Times New Roman"/>
          <w:bCs/>
          <w:color w:val="000000"/>
          <w:sz w:val="22"/>
          <w:szCs w:val="22"/>
        </w:rPr>
        <w:t xml:space="preserve"> pada </w:t>
      </w:r>
      <w:proofErr w:type="spellStart"/>
      <w:r w:rsidR="007445A3" w:rsidRPr="007445A3">
        <w:rPr>
          <w:rFonts w:eastAsia="Times New Roman"/>
          <w:bCs/>
          <w:color w:val="000000"/>
          <w:sz w:val="22"/>
          <w:szCs w:val="22"/>
        </w:rPr>
        <w:t>berbagai</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jalur</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pendidikan</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seperti</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pendidikan</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anak</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usia</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dini</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pendidikan</w:t>
      </w:r>
      <w:proofErr w:type="spellEnd"/>
      <w:r w:rsidR="007445A3" w:rsidRPr="007445A3">
        <w:rPr>
          <w:rFonts w:eastAsia="Times New Roman"/>
          <w:bCs/>
          <w:color w:val="000000"/>
          <w:sz w:val="22"/>
          <w:szCs w:val="22"/>
        </w:rPr>
        <w:t xml:space="preserve"> formal, </w:t>
      </w:r>
      <w:proofErr w:type="spellStart"/>
      <w:r w:rsidR="007445A3" w:rsidRPr="007445A3">
        <w:rPr>
          <w:rFonts w:eastAsia="Times New Roman"/>
          <w:bCs/>
          <w:color w:val="000000"/>
          <w:sz w:val="22"/>
          <w:szCs w:val="22"/>
        </w:rPr>
        <w:t>pendidikan</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dasar</w:t>
      </w:r>
      <w:proofErr w:type="spellEnd"/>
      <w:r w:rsidR="007445A3" w:rsidRPr="007445A3">
        <w:rPr>
          <w:rFonts w:eastAsia="Times New Roman"/>
          <w:bCs/>
          <w:color w:val="000000"/>
          <w:sz w:val="22"/>
          <w:szCs w:val="22"/>
        </w:rPr>
        <w:t xml:space="preserve">, dan </w:t>
      </w:r>
      <w:proofErr w:type="spellStart"/>
      <w:r w:rsidR="007445A3" w:rsidRPr="007445A3">
        <w:rPr>
          <w:rFonts w:eastAsia="Times New Roman"/>
          <w:bCs/>
          <w:color w:val="000000"/>
          <w:sz w:val="22"/>
          <w:szCs w:val="22"/>
        </w:rPr>
        <w:t>pendidikan</w:t>
      </w:r>
      <w:proofErr w:type="spellEnd"/>
      <w:r w:rsidR="007445A3" w:rsidRPr="007445A3">
        <w:rPr>
          <w:rFonts w:eastAsia="Times New Roman"/>
          <w:bCs/>
          <w:color w:val="000000"/>
          <w:sz w:val="22"/>
          <w:szCs w:val="22"/>
        </w:rPr>
        <w:t xml:space="preserve"> </w:t>
      </w:r>
      <w:proofErr w:type="spellStart"/>
      <w:r w:rsidR="007445A3" w:rsidRPr="007445A3">
        <w:rPr>
          <w:rFonts w:eastAsia="Times New Roman"/>
          <w:bCs/>
          <w:color w:val="000000"/>
          <w:sz w:val="22"/>
          <w:szCs w:val="22"/>
        </w:rPr>
        <w:t>menengah</w:t>
      </w:r>
      <w:proofErr w:type="spellEnd"/>
      <w:r w:rsidR="00C92032">
        <w:rPr>
          <w:rFonts w:eastAsia="Times New Roman"/>
          <w:bCs/>
          <w:color w:val="000000"/>
          <w:sz w:val="22"/>
          <w:szCs w:val="22"/>
        </w:rPr>
        <w:t xml:space="preserve"> </w:t>
      </w:r>
      <w:r w:rsidR="00C92032">
        <w:rPr>
          <w:rFonts w:eastAsia="Times New Roman"/>
          <w:bCs/>
          <w:color w:val="000000"/>
          <w:sz w:val="22"/>
          <w:szCs w:val="22"/>
        </w:rPr>
        <w:fldChar w:fldCharType="begin" w:fldLock="1"/>
      </w:r>
      <w:r>
        <w:rPr>
          <w:rFonts w:eastAsia="Times New Roman"/>
          <w:bCs/>
          <w:color w:val="000000"/>
          <w:sz w:val="22"/>
          <w:szCs w:val="22"/>
        </w:rPr>
        <w:instrText>ADDIN CSL_CITATION {"citationItems":[{"id":"ITEM-1","itemData":{"DOI":"10.24246/j.jk.2017.v4.i2.p205-212","ISSN":"2443-0544","abstract":"&lt;p&gt;The purpose of this research is to know and describe factors influencing elementary school teachers in Biak Numfor District, and efforts made by elementary school teachers of Biak and suggestions for the development of education especially in Biak Numfor District. The method used in this research is descriptive. The research subjects were elementary school teachers in Biak Numfor District. Data obtained by distributing instrument in the form of Questionnaire. The results of a questionnaire that was distributed to 31 elementary school teachers in Biak Numfor district showed that many of the obstacles experienced by teachers. Obstacles experienced by elementary school teachers in Biak Numfor district are teachers experiencing obstacles in preparing the lesson, teachers experience barriers in determining methods and media used in learning, teachers experience barriers in determining the evaluation used in learning. Efforts by teachers to overcome these obstacles are many students who do not have a handbook then the teachers, and teachers use the media in school. Teachers hope the attention of local governments need to be improved again.&lt;/p&gt;","author":[{"dropping-particle":"","family":"Anugraheni","given":"Indri","non-dropping-particle":"","parse-names":false,"suffix":""}],"container-title":"Kelola: Jurnal Manajemen Pendidikan","id":"ITEM-1","issue":"2","issued":{"date-parts":[["2017"]]},"page":"205","title":"Analisa Faktor-Faktor yang Mempengaruhi Proses Belajar Guru-Guru Sekolah Dasar","type":"article-journal","volume":"4"},"uris":["http://www.mendeley.com/documents/?uuid=dccc426f-043a-4bd5-a1b1-725905ad4d1d"]}],"mendeley":{"formattedCitation":"(Anugraheni, 2017)","plainTextFormattedCitation":"(Anugraheni, 2017)","previouslyFormattedCitation":"(Anugraheni, 2017)"},"properties":{"noteIndex":0},"schema":"https://github.com/citation-style-language/schema/raw/master/csl-citation.json"}</w:instrText>
      </w:r>
      <w:r w:rsidR="00C92032">
        <w:rPr>
          <w:rFonts w:eastAsia="Times New Roman"/>
          <w:bCs/>
          <w:color w:val="000000"/>
          <w:sz w:val="22"/>
          <w:szCs w:val="22"/>
        </w:rPr>
        <w:fldChar w:fldCharType="separate"/>
      </w:r>
      <w:r w:rsidR="00C92032" w:rsidRPr="00C92032">
        <w:rPr>
          <w:rFonts w:eastAsia="Times New Roman"/>
          <w:bCs/>
          <w:noProof/>
          <w:color w:val="000000"/>
          <w:sz w:val="22"/>
          <w:szCs w:val="22"/>
        </w:rPr>
        <w:t>(Anugraheni, 2017)</w:t>
      </w:r>
      <w:r w:rsidR="00C92032">
        <w:rPr>
          <w:rFonts w:eastAsia="Times New Roman"/>
          <w:bCs/>
          <w:color w:val="000000"/>
          <w:sz w:val="22"/>
          <w:szCs w:val="22"/>
        </w:rPr>
        <w:fldChar w:fldCharType="end"/>
      </w:r>
      <w:r w:rsidR="00C92032">
        <w:rPr>
          <w:rFonts w:eastAsia="Times New Roman"/>
          <w:bCs/>
          <w:color w:val="000000"/>
          <w:sz w:val="22"/>
          <w:szCs w:val="22"/>
        </w:rPr>
        <w:t xml:space="preserve">. </w:t>
      </w:r>
    </w:p>
    <w:p w14:paraId="6F4F78B9" w14:textId="036D5353" w:rsidR="00CD454B" w:rsidRPr="00CD454B" w:rsidRDefault="00CD454B" w:rsidP="00CD454B">
      <w:pPr>
        <w:pBdr>
          <w:top w:val="nil"/>
          <w:left w:val="nil"/>
          <w:bottom w:val="nil"/>
          <w:right w:val="nil"/>
          <w:between w:val="nil"/>
        </w:pBdr>
        <w:spacing w:before="240" w:line="360" w:lineRule="auto"/>
        <w:ind w:firstLine="0"/>
        <w:rPr>
          <w:rFonts w:eastAsia="Times New Roman"/>
          <w:b/>
          <w:bCs/>
          <w:color w:val="000000"/>
          <w:sz w:val="22"/>
          <w:szCs w:val="22"/>
        </w:rPr>
      </w:pPr>
      <w:bookmarkStart w:id="2" w:name="_Hlk161404481"/>
      <w:proofErr w:type="spellStart"/>
      <w:r>
        <w:rPr>
          <w:rFonts w:eastAsia="Times New Roman"/>
          <w:b/>
          <w:bCs/>
          <w:color w:val="000000"/>
          <w:sz w:val="22"/>
          <w:szCs w:val="22"/>
        </w:rPr>
        <w:t>Kurikulum</w:t>
      </w:r>
      <w:proofErr w:type="spellEnd"/>
      <w:r>
        <w:rPr>
          <w:rFonts w:eastAsia="Times New Roman"/>
          <w:b/>
          <w:bCs/>
          <w:color w:val="000000"/>
          <w:sz w:val="22"/>
          <w:szCs w:val="22"/>
        </w:rPr>
        <w:t xml:space="preserve"> Merdeka</w:t>
      </w:r>
    </w:p>
    <w:bookmarkEnd w:id="2"/>
    <w:p w14:paraId="65F8A6C3" w14:textId="48162325" w:rsidR="00843AC7" w:rsidRDefault="00715BDC" w:rsidP="00843AC7">
      <w:pPr>
        <w:pBdr>
          <w:top w:val="nil"/>
          <w:left w:val="nil"/>
          <w:bottom w:val="nil"/>
          <w:right w:val="nil"/>
          <w:between w:val="nil"/>
        </w:pBdr>
        <w:spacing w:before="240" w:line="360" w:lineRule="auto"/>
        <w:ind w:firstLine="720"/>
        <w:rPr>
          <w:rFonts w:eastAsia="Times New Roman"/>
          <w:bCs/>
          <w:color w:val="000000"/>
          <w:sz w:val="22"/>
          <w:szCs w:val="22"/>
        </w:rPr>
      </w:pPr>
      <w:r w:rsidRPr="00715BDC">
        <w:rPr>
          <w:rFonts w:eastAsia="Times New Roman"/>
          <w:bCs/>
          <w:color w:val="000000"/>
          <w:sz w:val="22"/>
          <w:szCs w:val="22"/>
        </w:rPr>
        <w:t xml:space="preserve">Dalam </w:t>
      </w:r>
      <w:proofErr w:type="spellStart"/>
      <w:r w:rsidRPr="00715BDC">
        <w:rPr>
          <w:rFonts w:eastAsia="Times New Roman"/>
          <w:bCs/>
          <w:color w:val="000000"/>
          <w:sz w:val="22"/>
          <w:szCs w:val="22"/>
        </w:rPr>
        <w:t>upaya</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meningkatkan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mutu</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pendidikan</w:t>
      </w:r>
      <w:proofErr w:type="spellEnd"/>
      <w:r w:rsidRPr="00715BDC">
        <w:rPr>
          <w:rFonts w:eastAsia="Times New Roman"/>
          <w:bCs/>
          <w:color w:val="000000"/>
          <w:sz w:val="22"/>
          <w:szCs w:val="22"/>
        </w:rPr>
        <w:t xml:space="preserve"> di Indonesia, Menteri Pendidikan dan </w:t>
      </w:r>
      <w:proofErr w:type="spellStart"/>
      <w:r w:rsidRPr="00715BDC">
        <w:rPr>
          <w:rFonts w:eastAsia="Times New Roman"/>
          <w:bCs/>
          <w:color w:val="000000"/>
          <w:sz w:val="22"/>
          <w:szCs w:val="22"/>
        </w:rPr>
        <w:t>Kebudayaan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Nadiem</w:t>
      </w:r>
      <w:proofErr w:type="spellEnd"/>
      <w:r w:rsidRPr="00715BDC">
        <w:rPr>
          <w:rFonts w:eastAsia="Times New Roman"/>
          <w:bCs/>
          <w:color w:val="000000"/>
          <w:sz w:val="22"/>
          <w:szCs w:val="22"/>
        </w:rPr>
        <w:t xml:space="preserve"> Makarim, </w:t>
      </w:r>
      <w:proofErr w:type="spellStart"/>
      <w:r w:rsidRPr="00715BDC">
        <w:rPr>
          <w:rFonts w:eastAsia="Times New Roman"/>
          <w:bCs/>
          <w:color w:val="000000"/>
          <w:sz w:val="22"/>
          <w:szCs w:val="22"/>
        </w:rPr>
        <w:t>telah</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menghadirkan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sebuah</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inovasi</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baru</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dalam</w:t>
      </w:r>
      <w:proofErr w:type="spellEnd"/>
      <w:r w:rsidRPr="00715BDC">
        <w:rPr>
          <w:rFonts w:eastAsia="Times New Roman"/>
          <w:bCs/>
          <w:color w:val="000000"/>
          <w:sz w:val="22"/>
          <w:szCs w:val="22"/>
        </w:rPr>
        <w:t xml:space="preserve"> dunia </w:t>
      </w:r>
      <w:proofErr w:type="spellStart"/>
      <w:r w:rsidRPr="00715BDC">
        <w:rPr>
          <w:rFonts w:eastAsia="Times New Roman"/>
          <w:bCs/>
          <w:color w:val="000000"/>
          <w:sz w:val="22"/>
          <w:szCs w:val="22"/>
        </w:rPr>
        <w:t>pendidikan</w:t>
      </w:r>
      <w:proofErr w:type="spellEnd"/>
      <w:r w:rsidRPr="00715BDC">
        <w:rPr>
          <w:rFonts w:eastAsia="Times New Roman"/>
          <w:bCs/>
          <w:color w:val="000000"/>
          <w:sz w:val="22"/>
          <w:szCs w:val="22"/>
        </w:rPr>
        <w:t xml:space="preserve"> di Indonesia </w:t>
      </w:r>
      <w:proofErr w:type="spellStart"/>
      <w:r w:rsidRPr="00715BDC">
        <w:rPr>
          <w:rFonts w:eastAsia="Times New Roman"/>
          <w:bCs/>
          <w:color w:val="000000"/>
          <w:sz w:val="22"/>
          <w:szCs w:val="22"/>
        </w:rPr>
        <w:t>melalui</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kurikulum</w:t>
      </w:r>
      <w:proofErr w:type="spellEnd"/>
      <w:r w:rsidRPr="00715BDC">
        <w:rPr>
          <w:rFonts w:eastAsia="Times New Roman"/>
          <w:bCs/>
          <w:color w:val="000000"/>
          <w:sz w:val="22"/>
          <w:szCs w:val="22"/>
        </w:rPr>
        <w:t xml:space="preserve"> yang </w:t>
      </w:r>
      <w:proofErr w:type="spellStart"/>
      <w:r w:rsidRPr="00715BDC">
        <w:rPr>
          <w:rFonts w:eastAsia="Times New Roman"/>
          <w:bCs/>
          <w:color w:val="000000"/>
          <w:sz w:val="22"/>
          <w:szCs w:val="22"/>
        </w:rPr>
        <w:t>dikenal</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dengan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sebutan</w:t>
      </w:r>
      <w:proofErr w:type="spellEnd"/>
      <w:r w:rsidRPr="00715BDC">
        <w:rPr>
          <w:rFonts w:eastAsia="Times New Roman"/>
          <w:bCs/>
          <w:color w:val="000000"/>
          <w:sz w:val="22"/>
          <w:szCs w:val="22"/>
        </w:rPr>
        <w:t xml:space="preserve"> "Merdeka </w:t>
      </w:r>
      <w:proofErr w:type="spellStart"/>
      <w:r w:rsidRPr="00715BDC">
        <w:rPr>
          <w:rFonts w:eastAsia="Times New Roman"/>
          <w:bCs/>
          <w:color w:val="000000"/>
          <w:sz w:val="22"/>
          <w:szCs w:val="22"/>
        </w:rPr>
        <w:t>Belajar</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Kebijakan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ini</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telah</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diumumkan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sejak</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tahun</w:t>
      </w:r>
      <w:proofErr w:type="spellEnd"/>
      <w:r w:rsidRPr="00715BDC">
        <w:rPr>
          <w:rFonts w:eastAsia="Times New Roman"/>
          <w:bCs/>
          <w:color w:val="000000"/>
          <w:sz w:val="22"/>
          <w:szCs w:val="22"/>
        </w:rPr>
        <w:t xml:space="preserve"> 2019 </w:t>
      </w:r>
      <w:proofErr w:type="spellStart"/>
      <w:r w:rsidRPr="00715BDC">
        <w:rPr>
          <w:rFonts w:eastAsia="Times New Roman"/>
          <w:bCs/>
          <w:color w:val="000000"/>
          <w:sz w:val="22"/>
          <w:szCs w:val="22"/>
        </w:rPr>
        <w:t>dengan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tujuan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memberikan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kebebasan</w:t>
      </w:r>
      <w:proofErr w:type="spellEnd"/>
      <w:r w:rsidRPr="00715BDC">
        <w:rPr>
          <w:rFonts w:eastAsia="Times New Roman"/>
          <w:bCs/>
          <w:color w:val="000000"/>
          <w:sz w:val="22"/>
          <w:szCs w:val="22"/>
        </w:rPr>
        <w:t xml:space="preserve"> dan </w:t>
      </w:r>
      <w:proofErr w:type="spellStart"/>
      <w:r w:rsidRPr="00715BDC">
        <w:rPr>
          <w:rFonts w:eastAsia="Times New Roman"/>
          <w:bCs/>
          <w:color w:val="000000"/>
          <w:sz w:val="22"/>
          <w:szCs w:val="22"/>
        </w:rPr>
        <w:t>kenyamanan</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kepada</w:t>
      </w:r>
      <w:proofErr w:type="spellEnd"/>
      <w:r w:rsidRPr="00715BDC">
        <w:rPr>
          <w:rFonts w:eastAsia="Times New Roman"/>
          <w:bCs/>
          <w:color w:val="000000"/>
          <w:sz w:val="22"/>
          <w:szCs w:val="22"/>
        </w:rPr>
        <w:t xml:space="preserve"> para </w:t>
      </w:r>
      <w:proofErr w:type="spellStart"/>
      <w:r>
        <w:rPr>
          <w:rFonts w:eastAsia="Times New Roman"/>
          <w:bCs/>
          <w:color w:val="000000"/>
          <w:sz w:val="22"/>
          <w:szCs w:val="22"/>
        </w:rPr>
        <w:t>siswa</w:t>
      </w:r>
      <w:proofErr w:type="spellEnd"/>
      <w:r w:rsidRPr="00715BDC">
        <w:rPr>
          <w:rFonts w:eastAsia="Times New Roman"/>
          <w:bCs/>
          <w:color w:val="000000"/>
          <w:sz w:val="22"/>
          <w:szCs w:val="22"/>
        </w:rPr>
        <w:t xml:space="preserve"> </w:t>
      </w:r>
      <w:proofErr w:type="spellStart"/>
      <w:r w:rsidRPr="00715BDC">
        <w:rPr>
          <w:rFonts w:eastAsia="Times New Roman"/>
          <w:bCs/>
          <w:color w:val="000000"/>
          <w:sz w:val="22"/>
          <w:szCs w:val="22"/>
        </w:rPr>
        <w:t>dalam</w:t>
      </w:r>
      <w:proofErr w:type="spellEnd"/>
      <w:r w:rsidRPr="00715BDC">
        <w:rPr>
          <w:rFonts w:eastAsia="Times New Roman"/>
          <w:bCs/>
          <w:color w:val="000000"/>
          <w:sz w:val="22"/>
          <w:szCs w:val="22"/>
        </w:rPr>
        <w:t xml:space="preserve"> proses </w:t>
      </w:r>
      <w:proofErr w:type="spellStart"/>
      <w:r>
        <w:rPr>
          <w:rFonts w:eastAsia="Times New Roman"/>
          <w:bCs/>
          <w:color w:val="000000"/>
          <w:sz w:val="22"/>
          <w:szCs w:val="22"/>
        </w:rPr>
        <w:t>pembelajaran</w:t>
      </w:r>
      <w:proofErr w:type="spellEnd"/>
      <w:r w:rsidR="00CC4EDD">
        <w:rPr>
          <w:rFonts w:eastAsia="Times New Roman"/>
          <w:bCs/>
          <w:color w:val="000000"/>
          <w:sz w:val="22"/>
          <w:szCs w:val="22"/>
        </w:rPr>
        <w:t xml:space="preserve"> </w:t>
      </w:r>
      <w:r w:rsidR="00CC4EDD">
        <w:rPr>
          <w:rFonts w:eastAsia="Times New Roman"/>
          <w:bCs/>
          <w:color w:val="000000"/>
          <w:sz w:val="22"/>
          <w:szCs w:val="22"/>
        </w:rPr>
        <w:fldChar w:fldCharType="begin" w:fldLock="1"/>
      </w:r>
      <w:r w:rsidR="00843AC7">
        <w:rPr>
          <w:rFonts w:eastAsia="Times New Roman"/>
          <w:bCs/>
          <w:color w:val="000000"/>
          <w:sz w:val="22"/>
          <w:szCs w:val="22"/>
        </w:rPr>
        <w:instrText>ADDIN CSL_CITATION {"citationItems":[{"id":"ITEM-1","itemData":{"author":[{"dropping-particle":"","family":"Nathasia","given":"Hana","non-dropping-particle":"","parse-names":false,"suffix":""},{"dropping-particle":"","family":"Abadi","given":"Machrus","non-dropping-particle":"","parse-names":false,"suffix":""}],"container-title":"Basastra: Jurnal Kajian Bahasa dan Sastra Indonesia","id":"ITEM-1","issue":"3","issued":{"date-parts":[["2022"]]},"page":"227-245","title":"Analisis Strategi Guru Bahasa Indonesia Dalam Implementasi Kurikulum Merdeka Di SMKN 11 Malang","type":"article-journal","volume":"11"},"uris":["http://www.mendeley.com/documents/?uuid=14d66c12-9b3a-4d5f-ab7a-0800a24ff70c"]}],"mendeley":{"formattedCitation":"(Nathasia &amp; Abadi, 2022)","plainTextFormattedCitation":"(Nathasia &amp; Abadi, 2022)","previouslyFormattedCitation":"(Nathasia &amp; Abadi, 2022)"},"properties":{"noteIndex":0},"schema":"https://github.com/citation-style-language/schema/raw/master/csl-citation.json"}</w:instrText>
      </w:r>
      <w:r w:rsidR="00CC4EDD">
        <w:rPr>
          <w:rFonts w:eastAsia="Times New Roman"/>
          <w:bCs/>
          <w:color w:val="000000"/>
          <w:sz w:val="22"/>
          <w:szCs w:val="22"/>
        </w:rPr>
        <w:fldChar w:fldCharType="separate"/>
      </w:r>
      <w:r w:rsidR="00CC4EDD" w:rsidRPr="00CC4EDD">
        <w:rPr>
          <w:rFonts w:eastAsia="Times New Roman"/>
          <w:bCs/>
          <w:noProof/>
          <w:color w:val="000000"/>
          <w:sz w:val="22"/>
          <w:szCs w:val="22"/>
        </w:rPr>
        <w:t>(Nathasia &amp; Abadi, 2022)</w:t>
      </w:r>
      <w:r w:rsidR="00CC4EDD">
        <w:rPr>
          <w:rFonts w:eastAsia="Times New Roman"/>
          <w:bCs/>
          <w:color w:val="000000"/>
          <w:sz w:val="22"/>
          <w:szCs w:val="22"/>
        </w:rPr>
        <w:fldChar w:fldCharType="end"/>
      </w:r>
      <w:r w:rsidR="00CC4EDD">
        <w:rPr>
          <w:rFonts w:eastAsia="Times New Roman"/>
          <w:bCs/>
          <w:color w:val="000000"/>
          <w:sz w:val="22"/>
          <w:szCs w:val="22"/>
        </w:rPr>
        <w:t>.</w:t>
      </w:r>
      <w:r w:rsidR="00843AC7">
        <w:rPr>
          <w:rFonts w:eastAsia="Times New Roman"/>
          <w:bCs/>
          <w:color w:val="000000"/>
          <w:sz w:val="22"/>
          <w:szCs w:val="22"/>
        </w:rPr>
        <w:t xml:space="preserve"> </w:t>
      </w:r>
      <w:proofErr w:type="spellStart"/>
      <w:r w:rsidR="00843AC7" w:rsidRPr="00843AC7">
        <w:rPr>
          <w:rFonts w:eastAsia="Times New Roman"/>
          <w:bCs/>
          <w:color w:val="000000"/>
          <w:sz w:val="22"/>
          <w:szCs w:val="22"/>
        </w:rPr>
        <w:t>Kurikulum</w:t>
      </w:r>
      <w:proofErr w:type="spellEnd"/>
      <w:r w:rsidR="00843AC7" w:rsidRPr="00843AC7">
        <w:rPr>
          <w:rFonts w:eastAsia="Times New Roman"/>
          <w:bCs/>
          <w:color w:val="000000"/>
          <w:sz w:val="22"/>
          <w:szCs w:val="22"/>
        </w:rPr>
        <w:t xml:space="preserve"> </w:t>
      </w:r>
      <w:proofErr w:type="spellStart"/>
      <w:r w:rsidR="00843AC7" w:rsidRPr="00843AC7">
        <w:rPr>
          <w:rFonts w:eastAsia="Times New Roman"/>
          <w:bCs/>
          <w:color w:val="000000"/>
          <w:sz w:val="22"/>
          <w:szCs w:val="22"/>
        </w:rPr>
        <w:t>merdeka</w:t>
      </w:r>
      <w:proofErr w:type="spellEnd"/>
      <w:r w:rsidR="00843AC7" w:rsidRPr="00843AC7">
        <w:rPr>
          <w:rFonts w:eastAsia="Times New Roman"/>
          <w:bCs/>
          <w:color w:val="000000"/>
          <w:sz w:val="22"/>
          <w:szCs w:val="22"/>
        </w:rPr>
        <w:t xml:space="preserve"> </w:t>
      </w:r>
      <w:proofErr w:type="spellStart"/>
      <w:r w:rsidR="00843AC7" w:rsidRPr="00843AC7">
        <w:rPr>
          <w:rFonts w:eastAsia="Times New Roman"/>
          <w:bCs/>
          <w:color w:val="000000"/>
          <w:sz w:val="22"/>
          <w:szCs w:val="22"/>
        </w:rPr>
        <w:t>melibatkan</w:t>
      </w:r>
      <w:proofErr w:type="spellEnd"/>
      <w:r w:rsidR="00843AC7" w:rsidRPr="00843AC7">
        <w:rPr>
          <w:rFonts w:eastAsia="Times New Roman"/>
          <w:bCs/>
          <w:color w:val="000000"/>
          <w:sz w:val="22"/>
          <w:szCs w:val="22"/>
        </w:rPr>
        <w:t xml:space="preserve"> </w:t>
      </w:r>
      <w:proofErr w:type="spellStart"/>
      <w:r w:rsidR="00843AC7" w:rsidRPr="00843AC7">
        <w:rPr>
          <w:rFonts w:eastAsia="Times New Roman"/>
          <w:bCs/>
          <w:color w:val="000000"/>
          <w:sz w:val="22"/>
          <w:szCs w:val="22"/>
        </w:rPr>
        <w:t>tiga</w:t>
      </w:r>
      <w:proofErr w:type="spellEnd"/>
      <w:r w:rsidR="00843AC7" w:rsidRPr="00843AC7">
        <w:rPr>
          <w:rFonts w:eastAsia="Times New Roman"/>
          <w:bCs/>
          <w:color w:val="000000"/>
          <w:sz w:val="22"/>
          <w:szCs w:val="22"/>
        </w:rPr>
        <w:t xml:space="preserve"> </w:t>
      </w:r>
      <w:proofErr w:type="spellStart"/>
      <w:r w:rsidR="00843AC7" w:rsidRPr="00843AC7">
        <w:rPr>
          <w:rFonts w:eastAsia="Times New Roman"/>
          <w:bCs/>
          <w:color w:val="000000"/>
          <w:sz w:val="22"/>
          <w:szCs w:val="22"/>
        </w:rPr>
        <w:t>jenis</w:t>
      </w:r>
      <w:proofErr w:type="spellEnd"/>
      <w:r w:rsidR="00843AC7" w:rsidRPr="00843AC7">
        <w:rPr>
          <w:rFonts w:eastAsia="Times New Roman"/>
          <w:bCs/>
          <w:color w:val="000000"/>
          <w:sz w:val="22"/>
          <w:szCs w:val="22"/>
        </w:rPr>
        <w:t xml:space="preserve"> </w:t>
      </w:r>
      <w:proofErr w:type="spellStart"/>
      <w:r w:rsidR="00843AC7" w:rsidRPr="00843AC7">
        <w:rPr>
          <w:rFonts w:eastAsia="Times New Roman"/>
          <w:bCs/>
          <w:color w:val="000000"/>
          <w:sz w:val="22"/>
          <w:szCs w:val="22"/>
        </w:rPr>
        <w:t>kegiatan</w:t>
      </w:r>
      <w:proofErr w:type="spellEnd"/>
      <w:r w:rsidR="00843AC7" w:rsidRPr="00843AC7">
        <w:rPr>
          <w:rFonts w:eastAsia="Times New Roman"/>
          <w:bCs/>
          <w:color w:val="000000"/>
          <w:sz w:val="22"/>
          <w:szCs w:val="22"/>
        </w:rPr>
        <w:t xml:space="preserve"> </w:t>
      </w:r>
      <w:proofErr w:type="spellStart"/>
      <w:r w:rsidR="00843AC7" w:rsidRPr="00843AC7">
        <w:rPr>
          <w:rFonts w:eastAsia="Times New Roman"/>
          <w:bCs/>
          <w:color w:val="000000"/>
          <w:sz w:val="22"/>
          <w:szCs w:val="22"/>
        </w:rPr>
        <w:t>pembelajaran</w:t>
      </w:r>
      <w:proofErr w:type="spellEnd"/>
      <w:r w:rsidR="00843AC7" w:rsidRPr="00843AC7">
        <w:rPr>
          <w:rFonts w:eastAsia="Times New Roman"/>
          <w:bCs/>
          <w:color w:val="000000"/>
          <w:sz w:val="22"/>
          <w:szCs w:val="22"/>
        </w:rPr>
        <w:t xml:space="preserve"> yang </w:t>
      </w:r>
      <w:proofErr w:type="spellStart"/>
      <w:r w:rsidR="00843AC7" w:rsidRPr="00843AC7">
        <w:rPr>
          <w:rFonts w:eastAsia="Times New Roman"/>
          <w:bCs/>
          <w:color w:val="000000"/>
          <w:sz w:val="22"/>
          <w:szCs w:val="22"/>
        </w:rPr>
        <w:t>berbeda</w:t>
      </w:r>
      <w:proofErr w:type="spellEnd"/>
      <w:r w:rsidR="00843AC7" w:rsidRPr="00843AC7">
        <w:rPr>
          <w:rFonts w:eastAsia="Times New Roman"/>
          <w:bCs/>
          <w:color w:val="000000"/>
          <w:sz w:val="22"/>
          <w:szCs w:val="22"/>
        </w:rPr>
        <w:t xml:space="preserve">, </w:t>
      </w:r>
      <w:proofErr w:type="spellStart"/>
      <w:r w:rsidR="00843AC7" w:rsidRPr="00843AC7">
        <w:rPr>
          <w:rFonts w:eastAsia="Times New Roman"/>
          <w:bCs/>
          <w:color w:val="000000"/>
          <w:sz w:val="22"/>
          <w:szCs w:val="22"/>
        </w:rPr>
        <w:t>yaitu</w:t>
      </w:r>
      <w:proofErr w:type="spellEnd"/>
      <w:r w:rsidR="00843AC7" w:rsidRPr="00843AC7">
        <w:rPr>
          <w:rFonts w:eastAsia="Times New Roman"/>
          <w:bCs/>
          <w:color w:val="000000"/>
          <w:sz w:val="22"/>
          <w:szCs w:val="22"/>
        </w:rPr>
        <w:t>:</w:t>
      </w:r>
    </w:p>
    <w:p w14:paraId="0F414062" w14:textId="554F9630" w:rsidR="00843AC7" w:rsidRPr="00843AC7" w:rsidRDefault="00843AC7" w:rsidP="00843AC7">
      <w:pPr>
        <w:pStyle w:val="ListParagraph"/>
        <w:numPr>
          <w:ilvl w:val="0"/>
          <w:numId w:val="12"/>
        </w:numPr>
        <w:pBdr>
          <w:top w:val="nil"/>
          <w:left w:val="nil"/>
          <w:bottom w:val="nil"/>
          <w:right w:val="nil"/>
          <w:between w:val="nil"/>
        </w:pBdr>
        <w:spacing w:before="240" w:line="360" w:lineRule="auto"/>
        <w:ind w:left="567"/>
        <w:jc w:val="both"/>
        <w:rPr>
          <w:bCs/>
          <w:color w:val="000000"/>
        </w:rPr>
      </w:pPr>
      <w:proofErr w:type="spellStart"/>
      <w:r w:rsidRPr="00843AC7">
        <w:rPr>
          <w:bCs/>
          <w:color w:val="000000"/>
        </w:rPr>
        <w:t>Pembelajaran</w:t>
      </w:r>
      <w:proofErr w:type="spellEnd"/>
      <w:r w:rsidRPr="00843AC7">
        <w:rPr>
          <w:bCs/>
          <w:color w:val="000000"/>
        </w:rPr>
        <w:t xml:space="preserve"> </w:t>
      </w:r>
      <w:proofErr w:type="spellStart"/>
      <w:r w:rsidRPr="00843AC7">
        <w:rPr>
          <w:bCs/>
          <w:color w:val="000000"/>
        </w:rPr>
        <w:t>intrakurikuler</w:t>
      </w:r>
      <w:proofErr w:type="spellEnd"/>
      <w:r w:rsidRPr="00843AC7">
        <w:rPr>
          <w:bCs/>
          <w:color w:val="000000"/>
        </w:rPr>
        <w:t xml:space="preserve">, yang </w:t>
      </w:r>
      <w:proofErr w:type="spellStart"/>
      <w:r w:rsidRPr="00843AC7">
        <w:rPr>
          <w:bCs/>
          <w:color w:val="000000"/>
        </w:rPr>
        <w:t>disampaikan</w:t>
      </w:r>
      <w:proofErr w:type="spellEnd"/>
      <w:r w:rsidRPr="00843AC7">
        <w:rPr>
          <w:bCs/>
          <w:color w:val="000000"/>
        </w:rPr>
        <w:t xml:space="preserve"> </w:t>
      </w:r>
      <w:proofErr w:type="spellStart"/>
      <w:r w:rsidRPr="00843AC7">
        <w:rPr>
          <w:bCs/>
          <w:color w:val="000000"/>
        </w:rPr>
        <w:t>dengan</w:t>
      </w:r>
      <w:proofErr w:type="spellEnd"/>
      <w:r w:rsidRPr="00843AC7">
        <w:rPr>
          <w:bCs/>
          <w:color w:val="000000"/>
        </w:rPr>
        <w:t xml:space="preserve"> </w:t>
      </w:r>
      <w:proofErr w:type="spellStart"/>
      <w:r w:rsidRPr="00843AC7">
        <w:rPr>
          <w:bCs/>
          <w:color w:val="000000"/>
        </w:rPr>
        <w:t>pendekatan</w:t>
      </w:r>
      <w:proofErr w:type="spellEnd"/>
      <w:r w:rsidRPr="00843AC7">
        <w:rPr>
          <w:bCs/>
          <w:color w:val="000000"/>
        </w:rPr>
        <w:t xml:space="preserve"> yang </w:t>
      </w:r>
      <w:proofErr w:type="spellStart"/>
      <w:r w:rsidRPr="00843AC7">
        <w:rPr>
          <w:bCs/>
          <w:color w:val="000000"/>
        </w:rPr>
        <w:t>berbeda</w:t>
      </w:r>
      <w:proofErr w:type="spellEnd"/>
      <w:r w:rsidRPr="00843AC7">
        <w:rPr>
          <w:bCs/>
          <w:color w:val="000000"/>
        </w:rPr>
        <w:t xml:space="preserve"> </w:t>
      </w:r>
      <w:proofErr w:type="spellStart"/>
      <w:r w:rsidRPr="00843AC7">
        <w:rPr>
          <w:bCs/>
          <w:color w:val="000000"/>
        </w:rPr>
        <w:t>untuk</w:t>
      </w:r>
      <w:proofErr w:type="spellEnd"/>
      <w:r w:rsidRPr="00843AC7">
        <w:rPr>
          <w:bCs/>
          <w:color w:val="000000"/>
        </w:rPr>
        <w:t xml:space="preserve"> </w:t>
      </w:r>
      <w:proofErr w:type="spellStart"/>
      <w:r w:rsidRPr="00843AC7">
        <w:rPr>
          <w:bCs/>
          <w:color w:val="000000"/>
        </w:rPr>
        <w:t>membantu</w:t>
      </w:r>
      <w:proofErr w:type="spellEnd"/>
      <w:r w:rsidRPr="00843AC7">
        <w:rPr>
          <w:bCs/>
          <w:color w:val="000000"/>
        </w:rPr>
        <w:t xml:space="preserve"> </w:t>
      </w:r>
      <w:proofErr w:type="spellStart"/>
      <w:r w:rsidRPr="00843AC7">
        <w:rPr>
          <w:bCs/>
          <w:color w:val="000000"/>
        </w:rPr>
        <w:t>siswa</w:t>
      </w:r>
      <w:proofErr w:type="spellEnd"/>
      <w:r w:rsidRPr="00843AC7">
        <w:rPr>
          <w:bCs/>
          <w:color w:val="000000"/>
        </w:rPr>
        <w:t xml:space="preserve"> </w:t>
      </w:r>
      <w:proofErr w:type="spellStart"/>
      <w:r w:rsidRPr="00843AC7">
        <w:rPr>
          <w:bCs/>
          <w:color w:val="000000"/>
        </w:rPr>
        <w:t>mengasah</w:t>
      </w:r>
      <w:proofErr w:type="spellEnd"/>
      <w:r w:rsidRPr="00843AC7">
        <w:rPr>
          <w:bCs/>
          <w:color w:val="000000"/>
        </w:rPr>
        <w:t xml:space="preserve"> </w:t>
      </w:r>
      <w:proofErr w:type="spellStart"/>
      <w:r w:rsidRPr="00843AC7">
        <w:rPr>
          <w:bCs/>
          <w:color w:val="000000"/>
        </w:rPr>
        <w:t>kemampuan</w:t>
      </w:r>
      <w:proofErr w:type="spellEnd"/>
      <w:r w:rsidRPr="00843AC7">
        <w:rPr>
          <w:bCs/>
          <w:color w:val="000000"/>
        </w:rPr>
        <w:t xml:space="preserve"> dan </w:t>
      </w:r>
      <w:proofErr w:type="spellStart"/>
      <w:r w:rsidRPr="00843AC7">
        <w:rPr>
          <w:bCs/>
          <w:color w:val="000000"/>
        </w:rPr>
        <w:t>pengetahuannya</w:t>
      </w:r>
      <w:proofErr w:type="spellEnd"/>
      <w:r w:rsidRPr="00843AC7">
        <w:rPr>
          <w:bCs/>
          <w:color w:val="000000"/>
        </w:rPr>
        <w:t xml:space="preserve"> </w:t>
      </w:r>
      <w:proofErr w:type="spellStart"/>
      <w:r w:rsidRPr="00843AC7">
        <w:rPr>
          <w:bCs/>
          <w:color w:val="000000"/>
        </w:rPr>
        <w:t>secara</w:t>
      </w:r>
      <w:proofErr w:type="spellEnd"/>
      <w:r w:rsidRPr="00843AC7">
        <w:rPr>
          <w:bCs/>
          <w:color w:val="000000"/>
        </w:rPr>
        <w:t xml:space="preserve"> </w:t>
      </w:r>
      <w:proofErr w:type="spellStart"/>
      <w:r w:rsidRPr="00843AC7">
        <w:rPr>
          <w:bCs/>
          <w:color w:val="000000"/>
        </w:rPr>
        <w:t>mendalam</w:t>
      </w:r>
      <w:proofErr w:type="spellEnd"/>
      <w:r w:rsidRPr="00843AC7">
        <w:rPr>
          <w:bCs/>
          <w:color w:val="000000"/>
        </w:rPr>
        <w:t xml:space="preserve">. </w:t>
      </w:r>
      <w:proofErr w:type="spellStart"/>
      <w:r w:rsidRPr="00843AC7">
        <w:rPr>
          <w:bCs/>
          <w:color w:val="000000"/>
        </w:rPr>
        <w:t>Pendekatan</w:t>
      </w:r>
      <w:proofErr w:type="spellEnd"/>
      <w:r w:rsidRPr="00843AC7">
        <w:rPr>
          <w:bCs/>
          <w:color w:val="000000"/>
        </w:rPr>
        <w:t xml:space="preserve"> </w:t>
      </w:r>
      <w:proofErr w:type="spellStart"/>
      <w:r w:rsidRPr="00843AC7">
        <w:rPr>
          <w:bCs/>
          <w:color w:val="000000"/>
        </w:rPr>
        <w:t>ini</w:t>
      </w:r>
      <w:proofErr w:type="spellEnd"/>
      <w:r w:rsidRPr="00843AC7">
        <w:rPr>
          <w:bCs/>
          <w:color w:val="000000"/>
        </w:rPr>
        <w:t xml:space="preserve"> juga </w:t>
      </w:r>
      <w:proofErr w:type="spellStart"/>
      <w:r w:rsidRPr="00843AC7">
        <w:rPr>
          <w:bCs/>
          <w:color w:val="000000"/>
        </w:rPr>
        <w:t>memberikan</w:t>
      </w:r>
      <w:proofErr w:type="spellEnd"/>
      <w:r w:rsidRPr="00843AC7">
        <w:rPr>
          <w:bCs/>
          <w:color w:val="000000"/>
        </w:rPr>
        <w:t xml:space="preserve"> </w:t>
      </w:r>
      <w:proofErr w:type="spellStart"/>
      <w:r w:rsidRPr="00843AC7">
        <w:rPr>
          <w:bCs/>
          <w:color w:val="000000"/>
        </w:rPr>
        <w:t>kebebasan</w:t>
      </w:r>
      <w:proofErr w:type="spellEnd"/>
      <w:r w:rsidRPr="00843AC7">
        <w:rPr>
          <w:bCs/>
          <w:color w:val="000000"/>
        </w:rPr>
        <w:t xml:space="preserve"> </w:t>
      </w:r>
      <w:proofErr w:type="spellStart"/>
      <w:r w:rsidRPr="00843AC7">
        <w:rPr>
          <w:bCs/>
          <w:color w:val="000000"/>
        </w:rPr>
        <w:t>kepada</w:t>
      </w:r>
      <w:proofErr w:type="spellEnd"/>
      <w:r w:rsidRPr="00843AC7">
        <w:rPr>
          <w:bCs/>
          <w:color w:val="000000"/>
        </w:rPr>
        <w:t xml:space="preserve"> guru </w:t>
      </w:r>
      <w:proofErr w:type="spellStart"/>
      <w:r w:rsidRPr="00843AC7">
        <w:rPr>
          <w:bCs/>
          <w:color w:val="000000"/>
        </w:rPr>
        <w:t>untuk</w:t>
      </w:r>
      <w:proofErr w:type="spellEnd"/>
      <w:r w:rsidRPr="00843AC7">
        <w:rPr>
          <w:bCs/>
          <w:color w:val="000000"/>
        </w:rPr>
        <w:t xml:space="preserve"> </w:t>
      </w:r>
      <w:proofErr w:type="spellStart"/>
      <w:r w:rsidRPr="00843AC7">
        <w:rPr>
          <w:bCs/>
          <w:color w:val="000000"/>
        </w:rPr>
        <w:t>memilih</w:t>
      </w:r>
      <w:proofErr w:type="spellEnd"/>
      <w:r w:rsidRPr="00843AC7">
        <w:rPr>
          <w:bCs/>
          <w:color w:val="000000"/>
        </w:rPr>
        <w:t xml:space="preserve"> </w:t>
      </w:r>
      <w:proofErr w:type="spellStart"/>
      <w:r w:rsidRPr="00843AC7">
        <w:rPr>
          <w:bCs/>
          <w:color w:val="000000"/>
        </w:rPr>
        <w:t>perangkat</w:t>
      </w:r>
      <w:proofErr w:type="spellEnd"/>
      <w:r w:rsidRPr="00843AC7">
        <w:rPr>
          <w:bCs/>
          <w:color w:val="000000"/>
        </w:rPr>
        <w:t xml:space="preserve"> </w:t>
      </w:r>
      <w:proofErr w:type="spellStart"/>
      <w:r w:rsidRPr="00843AC7">
        <w:rPr>
          <w:bCs/>
          <w:color w:val="000000"/>
        </w:rPr>
        <w:t>pembelajaran</w:t>
      </w:r>
      <w:proofErr w:type="spellEnd"/>
      <w:r w:rsidRPr="00843AC7">
        <w:rPr>
          <w:bCs/>
          <w:color w:val="000000"/>
        </w:rPr>
        <w:t xml:space="preserve"> yang </w:t>
      </w:r>
      <w:proofErr w:type="spellStart"/>
      <w:r w:rsidRPr="00843AC7">
        <w:rPr>
          <w:bCs/>
          <w:color w:val="000000"/>
        </w:rPr>
        <w:t>sesuai</w:t>
      </w:r>
      <w:proofErr w:type="spellEnd"/>
      <w:r w:rsidRPr="00843AC7">
        <w:rPr>
          <w:bCs/>
          <w:color w:val="000000"/>
        </w:rPr>
        <w:t xml:space="preserve"> </w:t>
      </w:r>
      <w:proofErr w:type="spellStart"/>
      <w:r w:rsidRPr="00843AC7">
        <w:rPr>
          <w:bCs/>
          <w:color w:val="000000"/>
        </w:rPr>
        <w:t>dengan</w:t>
      </w:r>
      <w:proofErr w:type="spellEnd"/>
      <w:r w:rsidRPr="00843AC7">
        <w:rPr>
          <w:bCs/>
          <w:color w:val="000000"/>
        </w:rPr>
        <w:t xml:space="preserve"> </w:t>
      </w:r>
      <w:proofErr w:type="spellStart"/>
      <w:r w:rsidRPr="00843AC7">
        <w:rPr>
          <w:bCs/>
          <w:color w:val="000000"/>
        </w:rPr>
        <w:t>kebutuhan</w:t>
      </w:r>
      <w:proofErr w:type="spellEnd"/>
      <w:r w:rsidRPr="00843AC7">
        <w:rPr>
          <w:bCs/>
          <w:color w:val="000000"/>
        </w:rPr>
        <w:t xml:space="preserve"> dan </w:t>
      </w:r>
      <w:proofErr w:type="spellStart"/>
      <w:r w:rsidRPr="00843AC7">
        <w:rPr>
          <w:bCs/>
          <w:color w:val="000000"/>
        </w:rPr>
        <w:t>karakteristik</w:t>
      </w:r>
      <w:proofErr w:type="spellEnd"/>
      <w:r w:rsidRPr="00843AC7">
        <w:rPr>
          <w:bCs/>
          <w:color w:val="000000"/>
        </w:rPr>
        <w:t xml:space="preserve"> </w:t>
      </w:r>
      <w:proofErr w:type="spellStart"/>
      <w:r w:rsidRPr="00843AC7">
        <w:rPr>
          <w:bCs/>
          <w:color w:val="000000"/>
        </w:rPr>
        <w:t>siswa</w:t>
      </w:r>
      <w:proofErr w:type="spellEnd"/>
      <w:r w:rsidRPr="00843AC7">
        <w:rPr>
          <w:bCs/>
          <w:color w:val="000000"/>
        </w:rPr>
        <w:t>.</w:t>
      </w:r>
    </w:p>
    <w:p w14:paraId="0DA8B858" w14:textId="77777777" w:rsidR="00843AC7" w:rsidRDefault="00843AC7" w:rsidP="00843AC7">
      <w:pPr>
        <w:pStyle w:val="ListParagraph"/>
        <w:numPr>
          <w:ilvl w:val="0"/>
          <w:numId w:val="12"/>
        </w:numPr>
        <w:pBdr>
          <w:top w:val="nil"/>
          <w:left w:val="nil"/>
          <w:bottom w:val="nil"/>
          <w:right w:val="nil"/>
          <w:between w:val="nil"/>
        </w:pBdr>
        <w:spacing w:before="240" w:line="360" w:lineRule="auto"/>
        <w:ind w:left="567"/>
        <w:jc w:val="both"/>
        <w:rPr>
          <w:bCs/>
          <w:color w:val="000000"/>
        </w:rPr>
      </w:pPr>
      <w:proofErr w:type="spellStart"/>
      <w:r w:rsidRPr="00843AC7">
        <w:rPr>
          <w:bCs/>
          <w:color w:val="000000"/>
        </w:rPr>
        <w:t>Pembelajaran</w:t>
      </w:r>
      <w:proofErr w:type="spellEnd"/>
      <w:r w:rsidRPr="00843AC7">
        <w:rPr>
          <w:bCs/>
          <w:color w:val="000000"/>
        </w:rPr>
        <w:t xml:space="preserve"> </w:t>
      </w:r>
      <w:proofErr w:type="spellStart"/>
      <w:r w:rsidRPr="00843AC7">
        <w:rPr>
          <w:bCs/>
          <w:color w:val="000000"/>
        </w:rPr>
        <w:t>kokurikuler</w:t>
      </w:r>
      <w:proofErr w:type="spellEnd"/>
      <w:r w:rsidRPr="00843AC7">
        <w:rPr>
          <w:bCs/>
          <w:color w:val="000000"/>
        </w:rPr>
        <w:t xml:space="preserve">, yang </w:t>
      </w:r>
      <w:proofErr w:type="spellStart"/>
      <w:r w:rsidRPr="00843AC7">
        <w:rPr>
          <w:bCs/>
          <w:color w:val="000000"/>
        </w:rPr>
        <w:t>bertujuan</w:t>
      </w:r>
      <w:proofErr w:type="spellEnd"/>
      <w:r w:rsidRPr="00843AC7">
        <w:rPr>
          <w:bCs/>
          <w:color w:val="000000"/>
        </w:rPr>
        <w:t xml:space="preserve"> </w:t>
      </w:r>
      <w:proofErr w:type="spellStart"/>
      <w:r w:rsidRPr="00843AC7">
        <w:rPr>
          <w:bCs/>
          <w:color w:val="000000"/>
        </w:rPr>
        <w:t>untuk</w:t>
      </w:r>
      <w:proofErr w:type="spellEnd"/>
      <w:r w:rsidRPr="00843AC7">
        <w:rPr>
          <w:bCs/>
          <w:color w:val="000000"/>
        </w:rPr>
        <w:t xml:space="preserve"> </w:t>
      </w:r>
      <w:proofErr w:type="spellStart"/>
      <w:r w:rsidRPr="00843AC7">
        <w:rPr>
          <w:bCs/>
          <w:color w:val="000000"/>
        </w:rPr>
        <w:t>memperkuat</w:t>
      </w:r>
      <w:proofErr w:type="spellEnd"/>
      <w:r w:rsidRPr="00843AC7">
        <w:rPr>
          <w:bCs/>
          <w:color w:val="000000"/>
        </w:rPr>
        <w:t xml:space="preserve"> </w:t>
      </w:r>
      <w:proofErr w:type="spellStart"/>
      <w:r w:rsidRPr="00843AC7">
        <w:rPr>
          <w:bCs/>
          <w:color w:val="000000"/>
        </w:rPr>
        <w:t>Profil</w:t>
      </w:r>
      <w:proofErr w:type="spellEnd"/>
      <w:r w:rsidRPr="00843AC7">
        <w:rPr>
          <w:bCs/>
          <w:color w:val="000000"/>
        </w:rPr>
        <w:t xml:space="preserve"> </w:t>
      </w:r>
      <w:proofErr w:type="spellStart"/>
      <w:r w:rsidRPr="00843AC7">
        <w:rPr>
          <w:bCs/>
          <w:color w:val="000000"/>
        </w:rPr>
        <w:t>Pelajar</w:t>
      </w:r>
      <w:proofErr w:type="spellEnd"/>
      <w:r w:rsidRPr="00843AC7">
        <w:rPr>
          <w:bCs/>
          <w:color w:val="000000"/>
        </w:rPr>
        <w:t xml:space="preserve"> Pancasila, </w:t>
      </w:r>
      <w:proofErr w:type="spellStart"/>
      <w:r w:rsidRPr="00843AC7">
        <w:rPr>
          <w:bCs/>
          <w:color w:val="000000"/>
        </w:rPr>
        <w:t>dengan</w:t>
      </w:r>
      <w:proofErr w:type="spellEnd"/>
      <w:r w:rsidRPr="00843AC7">
        <w:rPr>
          <w:bCs/>
          <w:color w:val="000000"/>
        </w:rPr>
        <w:t xml:space="preserve"> </w:t>
      </w:r>
      <w:proofErr w:type="spellStart"/>
      <w:r w:rsidRPr="00843AC7">
        <w:rPr>
          <w:bCs/>
          <w:color w:val="000000"/>
        </w:rPr>
        <w:t>mengadopsi</w:t>
      </w:r>
      <w:proofErr w:type="spellEnd"/>
      <w:r w:rsidRPr="00843AC7">
        <w:rPr>
          <w:bCs/>
          <w:color w:val="000000"/>
        </w:rPr>
        <w:t xml:space="preserve"> </w:t>
      </w:r>
      <w:proofErr w:type="spellStart"/>
      <w:r w:rsidRPr="00843AC7">
        <w:rPr>
          <w:bCs/>
          <w:color w:val="000000"/>
        </w:rPr>
        <w:t>prinsip</w:t>
      </w:r>
      <w:proofErr w:type="spellEnd"/>
      <w:r w:rsidRPr="00843AC7">
        <w:rPr>
          <w:bCs/>
          <w:color w:val="000000"/>
        </w:rPr>
        <w:t xml:space="preserve"> </w:t>
      </w:r>
      <w:proofErr w:type="spellStart"/>
      <w:r w:rsidRPr="00843AC7">
        <w:rPr>
          <w:bCs/>
          <w:color w:val="000000"/>
        </w:rPr>
        <w:t>pembelajaran</w:t>
      </w:r>
      <w:proofErr w:type="spellEnd"/>
      <w:r w:rsidRPr="00843AC7">
        <w:rPr>
          <w:bCs/>
          <w:color w:val="000000"/>
        </w:rPr>
        <w:t xml:space="preserve"> </w:t>
      </w:r>
      <w:proofErr w:type="spellStart"/>
      <w:r w:rsidRPr="00843AC7">
        <w:rPr>
          <w:bCs/>
          <w:color w:val="000000"/>
        </w:rPr>
        <w:t>lintas</w:t>
      </w:r>
      <w:proofErr w:type="spellEnd"/>
      <w:r w:rsidRPr="00843AC7">
        <w:rPr>
          <w:bCs/>
          <w:color w:val="000000"/>
        </w:rPr>
        <w:t xml:space="preserve"> </w:t>
      </w:r>
      <w:proofErr w:type="spellStart"/>
      <w:r w:rsidRPr="00843AC7">
        <w:rPr>
          <w:bCs/>
          <w:color w:val="000000"/>
        </w:rPr>
        <w:t>disiplin</w:t>
      </w:r>
      <w:proofErr w:type="spellEnd"/>
      <w:r w:rsidRPr="00843AC7">
        <w:rPr>
          <w:bCs/>
          <w:color w:val="000000"/>
        </w:rPr>
        <w:t xml:space="preserve"> yang </w:t>
      </w:r>
      <w:proofErr w:type="spellStart"/>
      <w:r w:rsidRPr="00843AC7">
        <w:rPr>
          <w:bCs/>
          <w:color w:val="000000"/>
        </w:rPr>
        <w:t>fokus</w:t>
      </w:r>
      <w:proofErr w:type="spellEnd"/>
      <w:r w:rsidRPr="00843AC7">
        <w:rPr>
          <w:bCs/>
          <w:color w:val="000000"/>
        </w:rPr>
        <w:t xml:space="preserve"> pada </w:t>
      </w:r>
      <w:proofErr w:type="spellStart"/>
      <w:r w:rsidRPr="00843AC7">
        <w:rPr>
          <w:bCs/>
          <w:color w:val="000000"/>
        </w:rPr>
        <w:t>pengembangan</w:t>
      </w:r>
      <w:proofErr w:type="spellEnd"/>
      <w:r w:rsidRPr="00843AC7">
        <w:rPr>
          <w:bCs/>
          <w:color w:val="000000"/>
        </w:rPr>
        <w:t xml:space="preserve"> </w:t>
      </w:r>
      <w:proofErr w:type="spellStart"/>
      <w:r w:rsidRPr="00843AC7">
        <w:rPr>
          <w:bCs/>
          <w:color w:val="000000"/>
        </w:rPr>
        <w:t>kepribadian</w:t>
      </w:r>
      <w:proofErr w:type="spellEnd"/>
      <w:r w:rsidRPr="00843AC7">
        <w:rPr>
          <w:bCs/>
          <w:color w:val="000000"/>
        </w:rPr>
        <w:t xml:space="preserve"> dan </w:t>
      </w:r>
      <w:proofErr w:type="spellStart"/>
      <w:r w:rsidRPr="00843AC7">
        <w:rPr>
          <w:bCs/>
          <w:color w:val="000000"/>
        </w:rPr>
        <w:t>kompetensi</w:t>
      </w:r>
      <w:proofErr w:type="spellEnd"/>
      <w:r w:rsidRPr="00843AC7">
        <w:rPr>
          <w:bCs/>
          <w:color w:val="000000"/>
        </w:rPr>
        <w:t xml:space="preserve"> </w:t>
      </w:r>
      <w:proofErr w:type="spellStart"/>
      <w:r w:rsidRPr="00843AC7">
        <w:rPr>
          <w:bCs/>
          <w:color w:val="000000"/>
        </w:rPr>
        <w:t>umum</w:t>
      </w:r>
      <w:proofErr w:type="spellEnd"/>
      <w:r w:rsidRPr="00843AC7">
        <w:rPr>
          <w:bCs/>
          <w:color w:val="000000"/>
        </w:rPr>
        <w:t>.</w:t>
      </w:r>
    </w:p>
    <w:p w14:paraId="6318876B" w14:textId="1982B538" w:rsidR="00843AC7" w:rsidRDefault="00843AC7" w:rsidP="00F26C6C">
      <w:pPr>
        <w:pStyle w:val="ListParagraph"/>
        <w:numPr>
          <w:ilvl w:val="0"/>
          <w:numId w:val="12"/>
        </w:numPr>
        <w:pBdr>
          <w:top w:val="nil"/>
          <w:left w:val="nil"/>
          <w:bottom w:val="nil"/>
          <w:right w:val="nil"/>
          <w:between w:val="nil"/>
        </w:pBdr>
        <w:spacing w:before="240" w:line="360" w:lineRule="auto"/>
        <w:ind w:left="567"/>
        <w:jc w:val="both"/>
        <w:rPr>
          <w:bCs/>
          <w:color w:val="000000"/>
        </w:rPr>
      </w:pPr>
      <w:proofErr w:type="spellStart"/>
      <w:r w:rsidRPr="00843AC7">
        <w:rPr>
          <w:bCs/>
          <w:color w:val="000000"/>
        </w:rPr>
        <w:t>Pembelajaran</w:t>
      </w:r>
      <w:proofErr w:type="spellEnd"/>
      <w:r w:rsidRPr="00843AC7">
        <w:rPr>
          <w:bCs/>
          <w:color w:val="000000"/>
        </w:rPr>
        <w:t xml:space="preserve"> </w:t>
      </w:r>
      <w:proofErr w:type="spellStart"/>
      <w:r w:rsidRPr="00843AC7">
        <w:rPr>
          <w:bCs/>
          <w:color w:val="000000"/>
        </w:rPr>
        <w:t>ekstrakurikuler</w:t>
      </w:r>
      <w:proofErr w:type="spellEnd"/>
      <w:r w:rsidRPr="00843AC7">
        <w:rPr>
          <w:bCs/>
          <w:color w:val="000000"/>
        </w:rPr>
        <w:t xml:space="preserve">, yang </w:t>
      </w:r>
      <w:proofErr w:type="spellStart"/>
      <w:r w:rsidRPr="00843AC7">
        <w:rPr>
          <w:bCs/>
          <w:color w:val="000000"/>
        </w:rPr>
        <w:t>dilakukan</w:t>
      </w:r>
      <w:proofErr w:type="spellEnd"/>
      <w:r w:rsidRPr="00843AC7">
        <w:rPr>
          <w:bCs/>
          <w:color w:val="000000"/>
        </w:rPr>
        <w:t xml:space="preserve"> </w:t>
      </w:r>
      <w:proofErr w:type="spellStart"/>
      <w:r w:rsidRPr="00843AC7">
        <w:rPr>
          <w:bCs/>
          <w:color w:val="000000"/>
        </w:rPr>
        <w:t>sesuai</w:t>
      </w:r>
      <w:proofErr w:type="spellEnd"/>
      <w:r w:rsidRPr="00843AC7">
        <w:rPr>
          <w:bCs/>
          <w:color w:val="000000"/>
        </w:rPr>
        <w:t xml:space="preserve"> </w:t>
      </w:r>
      <w:proofErr w:type="spellStart"/>
      <w:r w:rsidRPr="00843AC7">
        <w:rPr>
          <w:bCs/>
          <w:color w:val="000000"/>
        </w:rPr>
        <w:t>dengan</w:t>
      </w:r>
      <w:proofErr w:type="spellEnd"/>
      <w:r w:rsidRPr="00843AC7">
        <w:rPr>
          <w:bCs/>
          <w:color w:val="000000"/>
        </w:rPr>
        <w:t xml:space="preserve"> </w:t>
      </w:r>
      <w:proofErr w:type="spellStart"/>
      <w:r w:rsidRPr="00843AC7">
        <w:rPr>
          <w:bCs/>
          <w:color w:val="000000"/>
        </w:rPr>
        <w:t>minat</w:t>
      </w:r>
      <w:proofErr w:type="spellEnd"/>
      <w:r w:rsidRPr="00843AC7">
        <w:rPr>
          <w:bCs/>
          <w:color w:val="000000"/>
        </w:rPr>
        <w:t xml:space="preserve"> </w:t>
      </w:r>
      <w:proofErr w:type="spellStart"/>
      <w:r w:rsidRPr="00843AC7">
        <w:rPr>
          <w:bCs/>
          <w:color w:val="000000"/>
        </w:rPr>
        <w:t>siswa</w:t>
      </w:r>
      <w:proofErr w:type="spellEnd"/>
      <w:r w:rsidRPr="00843AC7">
        <w:rPr>
          <w:bCs/>
          <w:color w:val="000000"/>
        </w:rPr>
        <w:t xml:space="preserve"> dan </w:t>
      </w:r>
      <w:proofErr w:type="spellStart"/>
      <w:r w:rsidRPr="00843AC7">
        <w:rPr>
          <w:bCs/>
          <w:color w:val="000000"/>
        </w:rPr>
        <w:t>sumber</w:t>
      </w:r>
      <w:proofErr w:type="spellEnd"/>
      <w:r w:rsidRPr="00843AC7">
        <w:rPr>
          <w:bCs/>
          <w:color w:val="000000"/>
        </w:rPr>
        <w:t xml:space="preserve"> </w:t>
      </w:r>
      <w:proofErr w:type="spellStart"/>
      <w:r w:rsidRPr="00843AC7">
        <w:rPr>
          <w:bCs/>
          <w:color w:val="000000"/>
        </w:rPr>
        <w:t>daya</w:t>
      </w:r>
      <w:proofErr w:type="spellEnd"/>
      <w:r w:rsidRPr="00843AC7">
        <w:rPr>
          <w:bCs/>
          <w:color w:val="000000"/>
        </w:rPr>
        <w:t xml:space="preserve"> yang </w:t>
      </w:r>
      <w:proofErr w:type="spellStart"/>
      <w:r w:rsidRPr="00843AC7">
        <w:rPr>
          <w:bCs/>
          <w:color w:val="000000"/>
        </w:rPr>
        <w:t>tersedia</w:t>
      </w:r>
      <w:proofErr w:type="spellEnd"/>
      <w:r w:rsidRPr="00843AC7">
        <w:rPr>
          <w:bCs/>
          <w:color w:val="000000"/>
        </w:rPr>
        <w:t xml:space="preserve"> di </w:t>
      </w:r>
      <w:proofErr w:type="spellStart"/>
      <w:r w:rsidRPr="00843AC7">
        <w:rPr>
          <w:bCs/>
          <w:color w:val="000000"/>
        </w:rPr>
        <w:t>lembaga</w:t>
      </w:r>
      <w:proofErr w:type="spellEnd"/>
      <w:r w:rsidRPr="00843AC7">
        <w:rPr>
          <w:bCs/>
          <w:color w:val="000000"/>
        </w:rPr>
        <w:t xml:space="preserve"> </w:t>
      </w:r>
      <w:proofErr w:type="spellStart"/>
      <w:r w:rsidRPr="00843AC7">
        <w:rPr>
          <w:bCs/>
          <w:color w:val="000000"/>
        </w:rPr>
        <w:t>pendidikan</w:t>
      </w:r>
      <w:proofErr w:type="spellEnd"/>
      <w:r>
        <w:rPr>
          <w:bCs/>
          <w:color w:val="000000"/>
        </w:rPr>
        <w:t xml:space="preserve"> </w:t>
      </w:r>
      <w:r>
        <w:rPr>
          <w:bCs/>
          <w:color w:val="000000"/>
        </w:rPr>
        <w:fldChar w:fldCharType="begin" w:fldLock="1"/>
      </w:r>
      <w:r w:rsidR="00676F6A">
        <w:rPr>
          <w:bCs/>
          <w:color w:val="000000"/>
        </w:rPr>
        <w:instrText>ADDIN CSL_CITATION {"citationItems":[{"id":"ITEM-1","itemData":{"abstract":"… Adapun strategi pembelajaran yang di terapkan guru … pembelajaran bahasa Arab adalah strategi pembelajaran mufradat, strategi pembelajaran kalam, dan strategi pembelajaran qira’…","author":[{"dropping-particle":"","family":"Afifah","given":"Nur","non-dropping-particle":"","parse-names":false,"suffix":""},{"dropping-particle":"","family":"Ibrahim","given":"Muhammad","non-dropping-particle":"","parse-names":false,"suffix":""}],"container-title":"Ulil Albab: Jurnal Ilmiah Multidisiplin","id":"ITEM-1","issue":"7","issued":{"date-parts":[["2023"]]},"page":"2664-2674","title":"Strategi Guru Dalam Menerapkan Kurikulum Merdeka Pada Pembelajaran Bahasa Arab Siswa Kelas VII SMP Unismuh Makassar","type":"article-journal","volume":"2"},"uris":["http://www.mendeley.com/documents/?uuid=c132299b-d70c-459f-b6f5-b5fe51c282d0"]}],"mendeley":{"formattedCitation":"(Afifah &amp; Ibrahim, 2023)","plainTextFormattedCitation":"(Afifah &amp; Ibrahim, 2023)","previouslyFormattedCitation":"(Afifah &amp; Ibrahim, 2023)"},"properties":{"noteIndex":0},"schema":"https://github.com/citation-style-language/schema/raw/master/csl-citation.json"}</w:instrText>
      </w:r>
      <w:r>
        <w:rPr>
          <w:bCs/>
          <w:color w:val="000000"/>
        </w:rPr>
        <w:fldChar w:fldCharType="separate"/>
      </w:r>
      <w:r w:rsidRPr="00843AC7">
        <w:rPr>
          <w:bCs/>
          <w:noProof/>
          <w:color w:val="000000"/>
        </w:rPr>
        <w:t>(Afifah &amp; Ibrahim, 2023)</w:t>
      </w:r>
      <w:r>
        <w:rPr>
          <w:bCs/>
          <w:color w:val="000000"/>
        </w:rPr>
        <w:fldChar w:fldCharType="end"/>
      </w:r>
      <w:r w:rsidRPr="00843AC7">
        <w:rPr>
          <w:bCs/>
          <w:color w:val="000000"/>
        </w:rPr>
        <w:t>.</w:t>
      </w:r>
    </w:p>
    <w:p w14:paraId="5737B522" w14:textId="22E42A33" w:rsidR="00F26C6C" w:rsidRDefault="00F26C6C" w:rsidP="00F26C6C">
      <w:pPr>
        <w:pBdr>
          <w:top w:val="nil"/>
          <w:left w:val="nil"/>
          <w:bottom w:val="nil"/>
          <w:right w:val="nil"/>
          <w:between w:val="nil"/>
        </w:pBdr>
        <w:spacing w:before="240" w:line="360" w:lineRule="auto"/>
        <w:ind w:left="27" w:firstLine="0"/>
        <w:rPr>
          <w:b/>
          <w:color w:val="000000"/>
          <w:sz w:val="22"/>
          <w:szCs w:val="22"/>
        </w:rPr>
      </w:pPr>
      <w:r>
        <w:rPr>
          <w:b/>
          <w:color w:val="000000"/>
          <w:sz w:val="22"/>
          <w:szCs w:val="22"/>
        </w:rPr>
        <w:t>Bahasa Arab</w:t>
      </w:r>
    </w:p>
    <w:p w14:paraId="29EEED41" w14:textId="7E106023" w:rsidR="00F26C6C" w:rsidRDefault="00676F6A" w:rsidP="00676F6A">
      <w:pPr>
        <w:pBdr>
          <w:top w:val="nil"/>
          <w:left w:val="nil"/>
          <w:bottom w:val="nil"/>
          <w:right w:val="nil"/>
          <w:between w:val="nil"/>
        </w:pBdr>
        <w:spacing w:before="240" w:line="360" w:lineRule="auto"/>
        <w:ind w:left="27" w:firstLine="693"/>
        <w:rPr>
          <w:bCs/>
          <w:color w:val="000000"/>
          <w:sz w:val="22"/>
          <w:szCs w:val="22"/>
        </w:rPr>
      </w:pPr>
      <w:r w:rsidRPr="00676F6A">
        <w:rPr>
          <w:bCs/>
          <w:color w:val="000000"/>
          <w:sz w:val="22"/>
          <w:szCs w:val="22"/>
        </w:rPr>
        <w:t xml:space="preserve">Bahasa Arab </w:t>
      </w:r>
      <w:proofErr w:type="spellStart"/>
      <w:r w:rsidRPr="00676F6A">
        <w:rPr>
          <w:bCs/>
          <w:color w:val="000000"/>
          <w:sz w:val="22"/>
          <w:szCs w:val="22"/>
        </w:rPr>
        <w:t>memiliki</w:t>
      </w:r>
      <w:proofErr w:type="spellEnd"/>
      <w:r w:rsidRPr="00676F6A">
        <w:rPr>
          <w:bCs/>
          <w:color w:val="000000"/>
          <w:sz w:val="22"/>
          <w:szCs w:val="22"/>
        </w:rPr>
        <w:t xml:space="preserve"> </w:t>
      </w:r>
      <w:proofErr w:type="spellStart"/>
      <w:r w:rsidRPr="00676F6A">
        <w:rPr>
          <w:bCs/>
          <w:color w:val="000000"/>
          <w:sz w:val="22"/>
          <w:szCs w:val="22"/>
        </w:rPr>
        <w:t>peran</w:t>
      </w:r>
      <w:proofErr w:type="spellEnd"/>
      <w:r w:rsidRPr="00676F6A">
        <w:rPr>
          <w:bCs/>
          <w:color w:val="000000"/>
          <w:sz w:val="22"/>
          <w:szCs w:val="22"/>
        </w:rPr>
        <w:t xml:space="preserve"> yang sangat </w:t>
      </w:r>
      <w:proofErr w:type="spellStart"/>
      <w:r w:rsidRPr="00676F6A">
        <w:rPr>
          <w:bCs/>
          <w:color w:val="000000"/>
          <w:sz w:val="22"/>
          <w:szCs w:val="22"/>
        </w:rPr>
        <w:t>penting</w:t>
      </w:r>
      <w:proofErr w:type="spellEnd"/>
      <w:r w:rsidRPr="00676F6A">
        <w:rPr>
          <w:bCs/>
          <w:color w:val="000000"/>
          <w:sz w:val="22"/>
          <w:szCs w:val="22"/>
        </w:rPr>
        <w:t xml:space="preserve"> </w:t>
      </w:r>
      <w:proofErr w:type="spellStart"/>
      <w:r w:rsidRPr="00676F6A">
        <w:rPr>
          <w:bCs/>
          <w:color w:val="000000"/>
          <w:sz w:val="22"/>
          <w:szCs w:val="22"/>
        </w:rPr>
        <w:t>sebagai</w:t>
      </w:r>
      <w:proofErr w:type="spellEnd"/>
      <w:r w:rsidRPr="00676F6A">
        <w:rPr>
          <w:bCs/>
          <w:color w:val="000000"/>
          <w:sz w:val="22"/>
          <w:szCs w:val="22"/>
        </w:rPr>
        <w:t xml:space="preserve"> </w:t>
      </w:r>
      <w:proofErr w:type="spellStart"/>
      <w:r w:rsidRPr="00676F6A">
        <w:rPr>
          <w:bCs/>
          <w:color w:val="000000"/>
          <w:sz w:val="22"/>
          <w:szCs w:val="22"/>
        </w:rPr>
        <w:t>bahasa</w:t>
      </w:r>
      <w:proofErr w:type="spellEnd"/>
      <w:r w:rsidRPr="00676F6A">
        <w:rPr>
          <w:bCs/>
          <w:color w:val="000000"/>
          <w:sz w:val="22"/>
          <w:szCs w:val="22"/>
        </w:rPr>
        <w:t xml:space="preserve"> kitab </w:t>
      </w:r>
      <w:proofErr w:type="spellStart"/>
      <w:r w:rsidRPr="00676F6A">
        <w:rPr>
          <w:bCs/>
          <w:color w:val="000000"/>
          <w:sz w:val="22"/>
          <w:szCs w:val="22"/>
        </w:rPr>
        <w:t>suci</w:t>
      </w:r>
      <w:proofErr w:type="spellEnd"/>
      <w:r w:rsidRPr="00676F6A">
        <w:rPr>
          <w:bCs/>
          <w:color w:val="000000"/>
          <w:sz w:val="22"/>
          <w:szCs w:val="22"/>
        </w:rPr>
        <w:t xml:space="preserve"> dan </w:t>
      </w:r>
      <w:proofErr w:type="spellStart"/>
      <w:r w:rsidRPr="00676F6A">
        <w:rPr>
          <w:bCs/>
          <w:color w:val="000000"/>
          <w:sz w:val="22"/>
          <w:szCs w:val="22"/>
        </w:rPr>
        <w:t>panduan</w:t>
      </w:r>
      <w:proofErr w:type="spellEnd"/>
      <w:r w:rsidRPr="00676F6A">
        <w:rPr>
          <w:bCs/>
          <w:color w:val="000000"/>
          <w:sz w:val="22"/>
          <w:szCs w:val="22"/>
        </w:rPr>
        <w:t xml:space="preserve"> agama Islam di </w:t>
      </w:r>
      <w:proofErr w:type="spellStart"/>
      <w:r w:rsidRPr="00676F6A">
        <w:rPr>
          <w:bCs/>
          <w:color w:val="000000"/>
          <w:sz w:val="22"/>
          <w:szCs w:val="22"/>
        </w:rPr>
        <w:t>seluruh</w:t>
      </w:r>
      <w:proofErr w:type="spellEnd"/>
      <w:r w:rsidRPr="00676F6A">
        <w:rPr>
          <w:bCs/>
          <w:color w:val="000000"/>
          <w:sz w:val="22"/>
          <w:szCs w:val="22"/>
        </w:rPr>
        <w:t xml:space="preserve"> dunia. Oleh </w:t>
      </w:r>
      <w:proofErr w:type="spellStart"/>
      <w:r w:rsidRPr="00676F6A">
        <w:rPr>
          <w:bCs/>
          <w:color w:val="000000"/>
          <w:sz w:val="22"/>
          <w:szCs w:val="22"/>
        </w:rPr>
        <w:t>karena</w:t>
      </w:r>
      <w:proofErr w:type="spellEnd"/>
      <w:r w:rsidRPr="00676F6A">
        <w:rPr>
          <w:bCs/>
          <w:color w:val="000000"/>
          <w:sz w:val="22"/>
          <w:szCs w:val="22"/>
        </w:rPr>
        <w:t xml:space="preserve"> </w:t>
      </w:r>
      <w:proofErr w:type="spellStart"/>
      <w:r w:rsidRPr="00676F6A">
        <w:rPr>
          <w:bCs/>
          <w:color w:val="000000"/>
          <w:sz w:val="22"/>
          <w:szCs w:val="22"/>
        </w:rPr>
        <w:t>itu</w:t>
      </w:r>
      <w:proofErr w:type="spellEnd"/>
      <w:r w:rsidRPr="00676F6A">
        <w:rPr>
          <w:bCs/>
          <w:color w:val="000000"/>
          <w:sz w:val="22"/>
          <w:szCs w:val="22"/>
        </w:rPr>
        <w:t xml:space="preserve">, </w:t>
      </w:r>
      <w:proofErr w:type="spellStart"/>
      <w:r w:rsidRPr="00676F6A">
        <w:rPr>
          <w:bCs/>
          <w:color w:val="000000"/>
          <w:sz w:val="22"/>
          <w:szCs w:val="22"/>
        </w:rPr>
        <w:t>tidak</w:t>
      </w:r>
      <w:proofErr w:type="spellEnd"/>
      <w:r w:rsidRPr="00676F6A">
        <w:rPr>
          <w:bCs/>
          <w:color w:val="000000"/>
          <w:sz w:val="22"/>
          <w:szCs w:val="22"/>
        </w:rPr>
        <w:t xml:space="preserve"> </w:t>
      </w:r>
      <w:proofErr w:type="spellStart"/>
      <w:r w:rsidRPr="00676F6A">
        <w:rPr>
          <w:bCs/>
          <w:color w:val="000000"/>
          <w:sz w:val="22"/>
          <w:szCs w:val="22"/>
        </w:rPr>
        <w:t>dapat</w:t>
      </w:r>
      <w:proofErr w:type="spellEnd"/>
      <w:r w:rsidRPr="00676F6A">
        <w:rPr>
          <w:bCs/>
          <w:color w:val="000000"/>
          <w:sz w:val="22"/>
          <w:szCs w:val="22"/>
        </w:rPr>
        <w:t xml:space="preserve"> </w:t>
      </w:r>
      <w:proofErr w:type="spellStart"/>
      <w:r w:rsidRPr="00676F6A">
        <w:rPr>
          <w:bCs/>
          <w:color w:val="000000"/>
          <w:sz w:val="22"/>
          <w:szCs w:val="22"/>
        </w:rPr>
        <w:t>dipungkiri</w:t>
      </w:r>
      <w:proofErr w:type="spellEnd"/>
      <w:r w:rsidRPr="00676F6A">
        <w:rPr>
          <w:bCs/>
          <w:color w:val="000000"/>
          <w:sz w:val="22"/>
          <w:szCs w:val="22"/>
        </w:rPr>
        <w:t xml:space="preserve"> </w:t>
      </w:r>
      <w:proofErr w:type="spellStart"/>
      <w:r w:rsidRPr="00676F6A">
        <w:rPr>
          <w:bCs/>
          <w:color w:val="000000"/>
          <w:sz w:val="22"/>
          <w:szCs w:val="22"/>
        </w:rPr>
        <w:t>bahwa</w:t>
      </w:r>
      <w:proofErr w:type="spellEnd"/>
      <w:r w:rsidRPr="00676F6A">
        <w:rPr>
          <w:bCs/>
          <w:color w:val="000000"/>
          <w:sz w:val="22"/>
          <w:szCs w:val="22"/>
        </w:rPr>
        <w:t xml:space="preserve"> </w:t>
      </w:r>
      <w:proofErr w:type="spellStart"/>
      <w:r w:rsidRPr="00676F6A">
        <w:rPr>
          <w:bCs/>
          <w:color w:val="000000"/>
          <w:sz w:val="22"/>
          <w:szCs w:val="22"/>
        </w:rPr>
        <w:t>bahasa</w:t>
      </w:r>
      <w:proofErr w:type="spellEnd"/>
      <w:r w:rsidRPr="00676F6A">
        <w:rPr>
          <w:bCs/>
          <w:color w:val="000000"/>
          <w:sz w:val="22"/>
          <w:szCs w:val="22"/>
        </w:rPr>
        <w:t xml:space="preserve"> </w:t>
      </w:r>
      <w:proofErr w:type="spellStart"/>
      <w:r w:rsidRPr="00676F6A">
        <w:rPr>
          <w:bCs/>
          <w:color w:val="000000"/>
          <w:sz w:val="22"/>
          <w:szCs w:val="22"/>
        </w:rPr>
        <w:t>ini</w:t>
      </w:r>
      <w:proofErr w:type="spellEnd"/>
      <w:r w:rsidRPr="00676F6A">
        <w:rPr>
          <w:bCs/>
          <w:color w:val="000000"/>
          <w:sz w:val="22"/>
          <w:szCs w:val="22"/>
        </w:rPr>
        <w:t xml:space="preserve"> </w:t>
      </w:r>
      <w:proofErr w:type="spellStart"/>
      <w:r w:rsidRPr="00676F6A">
        <w:rPr>
          <w:bCs/>
          <w:color w:val="000000"/>
          <w:sz w:val="22"/>
          <w:szCs w:val="22"/>
        </w:rPr>
        <w:t>memiliki</w:t>
      </w:r>
      <w:proofErr w:type="spellEnd"/>
      <w:r w:rsidRPr="00676F6A">
        <w:rPr>
          <w:bCs/>
          <w:color w:val="000000"/>
          <w:sz w:val="22"/>
          <w:szCs w:val="22"/>
        </w:rPr>
        <w:t xml:space="preserve"> </w:t>
      </w:r>
      <w:proofErr w:type="spellStart"/>
      <w:r w:rsidRPr="00676F6A">
        <w:rPr>
          <w:bCs/>
          <w:color w:val="000000"/>
          <w:sz w:val="22"/>
          <w:szCs w:val="22"/>
        </w:rPr>
        <w:t>pengaruh</w:t>
      </w:r>
      <w:proofErr w:type="spellEnd"/>
      <w:r w:rsidRPr="00676F6A">
        <w:rPr>
          <w:bCs/>
          <w:color w:val="000000"/>
          <w:sz w:val="22"/>
          <w:szCs w:val="22"/>
        </w:rPr>
        <w:t xml:space="preserve"> yang sangat </w:t>
      </w:r>
      <w:proofErr w:type="spellStart"/>
      <w:r w:rsidRPr="00676F6A">
        <w:rPr>
          <w:bCs/>
          <w:color w:val="000000"/>
          <w:sz w:val="22"/>
          <w:szCs w:val="22"/>
        </w:rPr>
        <w:t>besar</w:t>
      </w:r>
      <w:proofErr w:type="spellEnd"/>
      <w:r w:rsidRPr="00676F6A">
        <w:rPr>
          <w:bCs/>
          <w:color w:val="000000"/>
          <w:sz w:val="22"/>
          <w:szCs w:val="22"/>
        </w:rPr>
        <w:t xml:space="preserve"> </w:t>
      </w:r>
      <w:proofErr w:type="spellStart"/>
      <w:r w:rsidRPr="00676F6A">
        <w:rPr>
          <w:bCs/>
          <w:color w:val="000000"/>
          <w:sz w:val="22"/>
          <w:szCs w:val="22"/>
        </w:rPr>
        <w:t>bagi</w:t>
      </w:r>
      <w:proofErr w:type="spellEnd"/>
      <w:r w:rsidRPr="00676F6A">
        <w:rPr>
          <w:bCs/>
          <w:color w:val="000000"/>
          <w:sz w:val="22"/>
          <w:szCs w:val="22"/>
        </w:rPr>
        <w:t xml:space="preserve"> </w:t>
      </w:r>
      <w:proofErr w:type="spellStart"/>
      <w:r w:rsidRPr="00676F6A">
        <w:rPr>
          <w:bCs/>
          <w:color w:val="000000"/>
          <w:sz w:val="22"/>
          <w:szCs w:val="22"/>
        </w:rPr>
        <w:t>ratusan</w:t>
      </w:r>
      <w:proofErr w:type="spellEnd"/>
      <w:r w:rsidRPr="00676F6A">
        <w:rPr>
          <w:bCs/>
          <w:color w:val="000000"/>
          <w:sz w:val="22"/>
          <w:szCs w:val="22"/>
        </w:rPr>
        <w:t xml:space="preserve"> </w:t>
      </w:r>
      <w:proofErr w:type="spellStart"/>
      <w:r w:rsidRPr="00676F6A">
        <w:rPr>
          <w:bCs/>
          <w:color w:val="000000"/>
          <w:sz w:val="22"/>
          <w:szCs w:val="22"/>
        </w:rPr>
        <w:t>juta</w:t>
      </w:r>
      <w:proofErr w:type="spellEnd"/>
      <w:r w:rsidRPr="00676F6A">
        <w:rPr>
          <w:bCs/>
          <w:color w:val="000000"/>
          <w:sz w:val="22"/>
          <w:szCs w:val="22"/>
        </w:rPr>
        <w:t xml:space="preserve"> </w:t>
      </w:r>
      <w:proofErr w:type="spellStart"/>
      <w:r w:rsidRPr="00676F6A">
        <w:rPr>
          <w:bCs/>
          <w:color w:val="000000"/>
          <w:sz w:val="22"/>
          <w:szCs w:val="22"/>
        </w:rPr>
        <w:t>umat</w:t>
      </w:r>
      <w:proofErr w:type="spellEnd"/>
      <w:r w:rsidRPr="00676F6A">
        <w:rPr>
          <w:bCs/>
          <w:color w:val="000000"/>
          <w:sz w:val="22"/>
          <w:szCs w:val="22"/>
        </w:rPr>
        <w:t xml:space="preserve"> </w:t>
      </w:r>
      <w:proofErr w:type="spellStart"/>
      <w:r w:rsidR="00E24EA3">
        <w:rPr>
          <w:bCs/>
          <w:color w:val="000000"/>
          <w:sz w:val="22"/>
          <w:szCs w:val="22"/>
        </w:rPr>
        <w:t>m</w:t>
      </w:r>
      <w:r w:rsidRPr="00676F6A">
        <w:rPr>
          <w:bCs/>
          <w:color w:val="000000"/>
          <w:sz w:val="22"/>
          <w:szCs w:val="22"/>
        </w:rPr>
        <w:t>uslim</w:t>
      </w:r>
      <w:proofErr w:type="spellEnd"/>
      <w:r w:rsidRPr="00676F6A">
        <w:rPr>
          <w:bCs/>
          <w:color w:val="000000"/>
          <w:sz w:val="22"/>
          <w:szCs w:val="22"/>
        </w:rPr>
        <w:t xml:space="preserve"> di </w:t>
      </w:r>
      <w:proofErr w:type="spellStart"/>
      <w:r w:rsidRPr="00676F6A">
        <w:rPr>
          <w:bCs/>
          <w:color w:val="000000"/>
          <w:sz w:val="22"/>
          <w:szCs w:val="22"/>
        </w:rPr>
        <w:t>berbagai</w:t>
      </w:r>
      <w:proofErr w:type="spellEnd"/>
      <w:r w:rsidRPr="00676F6A">
        <w:rPr>
          <w:bCs/>
          <w:color w:val="000000"/>
          <w:sz w:val="22"/>
          <w:szCs w:val="22"/>
        </w:rPr>
        <w:t xml:space="preserve"> negara, </w:t>
      </w:r>
      <w:proofErr w:type="spellStart"/>
      <w:r w:rsidRPr="00676F6A">
        <w:rPr>
          <w:bCs/>
          <w:color w:val="000000"/>
          <w:sz w:val="22"/>
          <w:szCs w:val="22"/>
        </w:rPr>
        <w:t>baik</w:t>
      </w:r>
      <w:proofErr w:type="spellEnd"/>
      <w:r w:rsidRPr="00676F6A">
        <w:rPr>
          <w:bCs/>
          <w:color w:val="000000"/>
          <w:sz w:val="22"/>
          <w:szCs w:val="22"/>
        </w:rPr>
        <w:t xml:space="preserve"> yang </w:t>
      </w:r>
      <w:proofErr w:type="spellStart"/>
      <w:r w:rsidRPr="00676F6A">
        <w:rPr>
          <w:bCs/>
          <w:color w:val="000000"/>
          <w:sz w:val="22"/>
          <w:szCs w:val="22"/>
        </w:rPr>
        <w:t>berkebangsaan</w:t>
      </w:r>
      <w:proofErr w:type="spellEnd"/>
      <w:r w:rsidRPr="00676F6A">
        <w:rPr>
          <w:bCs/>
          <w:color w:val="000000"/>
          <w:sz w:val="22"/>
          <w:szCs w:val="22"/>
        </w:rPr>
        <w:t xml:space="preserve"> Arab </w:t>
      </w:r>
      <w:proofErr w:type="spellStart"/>
      <w:r w:rsidRPr="00676F6A">
        <w:rPr>
          <w:bCs/>
          <w:color w:val="000000"/>
          <w:sz w:val="22"/>
          <w:szCs w:val="22"/>
        </w:rPr>
        <w:t>maupun</w:t>
      </w:r>
      <w:proofErr w:type="spellEnd"/>
      <w:r w:rsidRPr="00676F6A">
        <w:rPr>
          <w:bCs/>
          <w:color w:val="000000"/>
          <w:sz w:val="22"/>
          <w:szCs w:val="22"/>
        </w:rPr>
        <w:t xml:space="preserve"> non-Arab</w:t>
      </w:r>
      <w:r>
        <w:rPr>
          <w:bCs/>
          <w:color w:val="000000"/>
          <w:sz w:val="22"/>
          <w:szCs w:val="22"/>
        </w:rPr>
        <w:t xml:space="preserve"> </w:t>
      </w:r>
      <w:r>
        <w:rPr>
          <w:bCs/>
          <w:color w:val="000000"/>
          <w:sz w:val="22"/>
          <w:szCs w:val="22"/>
        </w:rPr>
        <w:fldChar w:fldCharType="begin" w:fldLock="1"/>
      </w:r>
      <w:r w:rsidR="00414E23">
        <w:rPr>
          <w:bCs/>
          <w:color w:val="000000"/>
          <w:sz w:val="22"/>
          <w:szCs w:val="22"/>
        </w:rPr>
        <w:instrText>ADDIN CSL_CITATION {"citationItems":[{"id":"ITEM-1","itemData":{"DOI":"10.30762/realita.v15i1.463","ISSN":"1829-9571","abstract":"Learning Arabic Language actually will never be separated from the last goal ofIslam education which is being usedas a tool to understand Islam values inside Islam primary values resource that is Al-Qur'an and Al-Hadits along with turats books and all of those are written in Arabic language. Right now,learning Arabic Language in Indonesia arenot exist at formal institution only, there is a lot non-formal institution where everyone can learn Arabic Language, one of them are Al-Farisi. This Arabic Language course institution doing some effort to escalate the creation of qualified Arabic Language learning on their curriculum,learning strategy, learning media, also learning evaluation. One of important thing to remember is they only work with lecturers who graduate from Al-Farisi.","author":[{"dropping-particle":"","family":"Sa’idah","given":"Ratna","non-dropping-particle":"","parse-names":false,"suffix":""}],"container-title":"Realita : Jurnal Penelitian dan Kebudayaan Islam","id":"ITEM-1","issue":"1","issued":{"date-parts":[["2022"]]},"page":"1-16","title":"Upaya Menciptakan Pembelajaran Bahasa Arab Yang Bermutu (Studi Atas Pembelajaran Bahasa Arab Di Lembaga Kursus Bahasa Arab “Al-Farisi” Pare)","type":"article-journal","volume":"15"},"uris":["http://www.mendeley.com/documents/?uuid=812d3177-f4f5-479b-81e0-578127d8bd51"]}],"mendeley":{"formattedCitation":"(Sa’idah, 2022)","plainTextFormattedCitation":"(Sa’idah, 2022)","previouslyFormattedCitation":"(Sa’idah, 2022)"},"properties":{"noteIndex":0},"schema":"https://github.com/citation-style-language/schema/raw/master/csl-citation.json"}</w:instrText>
      </w:r>
      <w:r>
        <w:rPr>
          <w:bCs/>
          <w:color w:val="000000"/>
          <w:sz w:val="22"/>
          <w:szCs w:val="22"/>
        </w:rPr>
        <w:fldChar w:fldCharType="separate"/>
      </w:r>
      <w:r w:rsidRPr="00676F6A">
        <w:rPr>
          <w:bCs/>
          <w:noProof/>
          <w:color w:val="000000"/>
          <w:sz w:val="22"/>
          <w:szCs w:val="22"/>
        </w:rPr>
        <w:t>(Sa’idah, 2022)</w:t>
      </w:r>
      <w:r>
        <w:rPr>
          <w:bCs/>
          <w:color w:val="000000"/>
          <w:sz w:val="22"/>
          <w:szCs w:val="22"/>
        </w:rPr>
        <w:fldChar w:fldCharType="end"/>
      </w:r>
      <w:r>
        <w:rPr>
          <w:bCs/>
          <w:color w:val="000000"/>
          <w:sz w:val="22"/>
          <w:szCs w:val="22"/>
        </w:rPr>
        <w:t xml:space="preserve">. </w:t>
      </w:r>
      <w:r w:rsidR="00D4322B">
        <w:rPr>
          <w:bCs/>
          <w:color w:val="000000"/>
          <w:sz w:val="22"/>
          <w:szCs w:val="22"/>
        </w:rPr>
        <w:t xml:space="preserve">Dalam </w:t>
      </w:r>
      <w:proofErr w:type="spellStart"/>
      <w:r w:rsidR="00D4322B">
        <w:rPr>
          <w:bCs/>
          <w:color w:val="000000"/>
          <w:sz w:val="22"/>
          <w:szCs w:val="22"/>
        </w:rPr>
        <w:t>belajar</w:t>
      </w:r>
      <w:proofErr w:type="spellEnd"/>
      <w:r w:rsidR="00D4322B">
        <w:rPr>
          <w:bCs/>
          <w:color w:val="000000"/>
          <w:sz w:val="22"/>
          <w:szCs w:val="22"/>
        </w:rPr>
        <w:t xml:space="preserve"> </w:t>
      </w:r>
      <w:proofErr w:type="spellStart"/>
      <w:r w:rsidR="00D4322B">
        <w:rPr>
          <w:bCs/>
          <w:color w:val="000000"/>
          <w:sz w:val="22"/>
          <w:szCs w:val="22"/>
        </w:rPr>
        <w:t>berbahasa</w:t>
      </w:r>
      <w:proofErr w:type="spellEnd"/>
      <w:r w:rsidR="00D4322B">
        <w:rPr>
          <w:bCs/>
          <w:color w:val="000000"/>
          <w:sz w:val="22"/>
          <w:szCs w:val="22"/>
        </w:rPr>
        <w:t xml:space="preserve"> Arab </w:t>
      </w:r>
      <w:proofErr w:type="spellStart"/>
      <w:r w:rsidR="00D4322B">
        <w:rPr>
          <w:bCs/>
          <w:color w:val="000000"/>
          <w:sz w:val="22"/>
          <w:szCs w:val="22"/>
        </w:rPr>
        <w:t>terdapat</w:t>
      </w:r>
      <w:proofErr w:type="spellEnd"/>
      <w:r w:rsidR="00D4322B">
        <w:rPr>
          <w:bCs/>
          <w:color w:val="000000"/>
          <w:sz w:val="22"/>
          <w:szCs w:val="22"/>
        </w:rPr>
        <w:t xml:space="preserve"> </w:t>
      </w:r>
      <w:proofErr w:type="spellStart"/>
      <w:r w:rsidR="00D4322B" w:rsidRPr="00D4322B">
        <w:rPr>
          <w:bCs/>
          <w:color w:val="000000"/>
          <w:sz w:val="22"/>
          <w:szCs w:val="22"/>
        </w:rPr>
        <w:t>empat</w:t>
      </w:r>
      <w:proofErr w:type="spellEnd"/>
      <w:r w:rsidR="00D4322B">
        <w:rPr>
          <w:bCs/>
          <w:color w:val="000000"/>
          <w:sz w:val="22"/>
          <w:szCs w:val="22"/>
        </w:rPr>
        <w:t xml:space="preserve"> </w:t>
      </w:r>
      <w:proofErr w:type="spellStart"/>
      <w:r w:rsidR="00D4322B" w:rsidRPr="00D4322B">
        <w:rPr>
          <w:bCs/>
          <w:color w:val="000000"/>
          <w:sz w:val="22"/>
          <w:szCs w:val="22"/>
        </w:rPr>
        <w:t>keterampilan</w:t>
      </w:r>
      <w:proofErr w:type="spellEnd"/>
      <w:r w:rsidR="00D4322B" w:rsidRPr="00D4322B">
        <w:rPr>
          <w:bCs/>
          <w:color w:val="000000"/>
          <w:sz w:val="22"/>
          <w:szCs w:val="22"/>
        </w:rPr>
        <w:t>,</w:t>
      </w:r>
      <w:r w:rsidR="00D4322B">
        <w:rPr>
          <w:bCs/>
          <w:color w:val="000000"/>
          <w:sz w:val="22"/>
          <w:szCs w:val="22"/>
        </w:rPr>
        <w:t xml:space="preserve"> </w:t>
      </w:r>
      <w:proofErr w:type="spellStart"/>
      <w:r w:rsidR="00D4322B" w:rsidRPr="00D4322B">
        <w:rPr>
          <w:bCs/>
          <w:color w:val="000000"/>
          <w:sz w:val="22"/>
          <w:szCs w:val="22"/>
        </w:rPr>
        <w:t>yaitu</w:t>
      </w:r>
      <w:proofErr w:type="spellEnd"/>
      <w:r w:rsidR="00D4322B">
        <w:rPr>
          <w:bCs/>
          <w:color w:val="000000"/>
          <w:sz w:val="22"/>
          <w:szCs w:val="22"/>
        </w:rPr>
        <w:t xml:space="preserve"> </w:t>
      </w:r>
      <w:proofErr w:type="spellStart"/>
      <w:r w:rsidR="00D4322B" w:rsidRPr="00D4322B">
        <w:rPr>
          <w:bCs/>
          <w:color w:val="000000"/>
          <w:sz w:val="22"/>
          <w:szCs w:val="22"/>
        </w:rPr>
        <w:t>keterampilan</w:t>
      </w:r>
      <w:proofErr w:type="spellEnd"/>
      <w:r w:rsidR="00D4322B">
        <w:rPr>
          <w:bCs/>
          <w:color w:val="000000"/>
          <w:sz w:val="22"/>
          <w:szCs w:val="22"/>
        </w:rPr>
        <w:t xml:space="preserve"> </w:t>
      </w:r>
      <w:proofErr w:type="spellStart"/>
      <w:r w:rsidR="00D4322B" w:rsidRPr="00D4322B">
        <w:rPr>
          <w:bCs/>
          <w:color w:val="000000"/>
          <w:sz w:val="22"/>
          <w:szCs w:val="22"/>
        </w:rPr>
        <w:t>mendengar</w:t>
      </w:r>
      <w:proofErr w:type="spellEnd"/>
      <w:r w:rsidR="00D4322B">
        <w:rPr>
          <w:bCs/>
          <w:color w:val="000000"/>
          <w:sz w:val="22"/>
          <w:szCs w:val="22"/>
        </w:rPr>
        <w:t xml:space="preserve"> </w:t>
      </w:r>
      <w:r w:rsidR="00D4322B" w:rsidRPr="00D4322B">
        <w:rPr>
          <w:bCs/>
          <w:color w:val="000000"/>
          <w:sz w:val="22"/>
          <w:szCs w:val="22"/>
        </w:rPr>
        <w:t>(</w:t>
      </w:r>
      <w:proofErr w:type="spellStart"/>
      <w:r w:rsidR="00D4322B" w:rsidRPr="00D4322B">
        <w:rPr>
          <w:bCs/>
          <w:i/>
          <w:iCs/>
          <w:color w:val="000000"/>
          <w:sz w:val="22"/>
          <w:szCs w:val="22"/>
        </w:rPr>
        <w:t>maharah</w:t>
      </w:r>
      <w:proofErr w:type="spellEnd"/>
      <w:r w:rsidR="00D4322B">
        <w:rPr>
          <w:bCs/>
          <w:i/>
          <w:iCs/>
          <w:color w:val="000000"/>
          <w:sz w:val="22"/>
          <w:szCs w:val="22"/>
        </w:rPr>
        <w:t xml:space="preserve"> </w:t>
      </w:r>
      <w:r w:rsidR="00D4322B" w:rsidRPr="00D4322B">
        <w:rPr>
          <w:bCs/>
          <w:i/>
          <w:iCs/>
          <w:color w:val="000000"/>
          <w:sz w:val="22"/>
          <w:szCs w:val="22"/>
        </w:rPr>
        <w:t>al-</w:t>
      </w:r>
      <w:proofErr w:type="spellStart"/>
      <w:r w:rsidR="00D4322B" w:rsidRPr="00D4322B">
        <w:rPr>
          <w:bCs/>
          <w:i/>
          <w:iCs/>
          <w:color w:val="000000"/>
          <w:sz w:val="22"/>
          <w:szCs w:val="22"/>
        </w:rPr>
        <w:t>istima</w:t>
      </w:r>
      <w:proofErr w:type="spellEnd"/>
      <w:r w:rsidR="00D4322B" w:rsidRPr="00D4322B">
        <w:rPr>
          <w:bCs/>
          <w:i/>
          <w:iCs/>
          <w:color w:val="000000"/>
          <w:sz w:val="22"/>
          <w:szCs w:val="22"/>
        </w:rPr>
        <w:t>’</w:t>
      </w:r>
      <w:r w:rsidR="00D4322B" w:rsidRPr="00D4322B">
        <w:rPr>
          <w:bCs/>
          <w:color w:val="000000"/>
          <w:sz w:val="22"/>
          <w:szCs w:val="22"/>
        </w:rPr>
        <w:t>),</w:t>
      </w:r>
      <w:r w:rsidR="00D4322B">
        <w:rPr>
          <w:bCs/>
          <w:color w:val="000000"/>
          <w:sz w:val="22"/>
          <w:szCs w:val="22"/>
        </w:rPr>
        <w:t xml:space="preserve"> </w:t>
      </w:r>
      <w:bookmarkStart w:id="3" w:name="_Hlk161416108"/>
      <w:proofErr w:type="spellStart"/>
      <w:r w:rsidR="00414E23">
        <w:rPr>
          <w:bCs/>
          <w:color w:val="000000"/>
          <w:sz w:val="22"/>
          <w:szCs w:val="22"/>
        </w:rPr>
        <w:t>keterampilan</w:t>
      </w:r>
      <w:proofErr w:type="spellEnd"/>
      <w:r w:rsidR="00414E23">
        <w:rPr>
          <w:bCs/>
          <w:color w:val="000000"/>
          <w:sz w:val="22"/>
          <w:szCs w:val="22"/>
        </w:rPr>
        <w:t xml:space="preserve"> </w:t>
      </w:r>
      <w:proofErr w:type="spellStart"/>
      <w:r w:rsidR="00D4322B" w:rsidRPr="00D4322B">
        <w:rPr>
          <w:bCs/>
          <w:color w:val="000000"/>
          <w:sz w:val="22"/>
          <w:szCs w:val="22"/>
        </w:rPr>
        <w:t>berbicara</w:t>
      </w:r>
      <w:proofErr w:type="spellEnd"/>
      <w:r w:rsidR="00D4322B">
        <w:rPr>
          <w:bCs/>
          <w:color w:val="000000"/>
          <w:sz w:val="22"/>
          <w:szCs w:val="22"/>
        </w:rPr>
        <w:t xml:space="preserve"> </w:t>
      </w:r>
      <w:r w:rsidR="00D4322B" w:rsidRPr="00D4322B">
        <w:rPr>
          <w:bCs/>
          <w:color w:val="000000"/>
          <w:sz w:val="22"/>
          <w:szCs w:val="22"/>
        </w:rPr>
        <w:t>(</w:t>
      </w:r>
      <w:proofErr w:type="spellStart"/>
      <w:r w:rsidR="00D4322B" w:rsidRPr="00D4322B">
        <w:rPr>
          <w:bCs/>
          <w:i/>
          <w:iCs/>
          <w:color w:val="000000"/>
          <w:sz w:val="22"/>
          <w:szCs w:val="22"/>
        </w:rPr>
        <w:t>maharah</w:t>
      </w:r>
      <w:proofErr w:type="spellEnd"/>
      <w:r w:rsidR="00D4322B" w:rsidRPr="00D4322B">
        <w:rPr>
          <w:bCs/>
          <w:i/>
          <w:iCs/>
          <w:color w:val="000000"/>
          <w:sz w:val="22"/>
          <w:szCs w:val="22"/>
        </w:rPr>
        <w:t xml:space="preserve"> al-kalam</w:t>
      </w:r>
      <w:r w:rsidR="00D4322B" w:rsidRPr="00D4322B">
        <w:rPr>
          <w:bCs/>
          <w:color w:val="000000"/>
          <w:sz w:val="22"/>
          <w:szCs w:val="22"/>
        </w:rPr>
        <w:t>),</w:t>
      </w:r>
      <w:r w:rsidR="00D4322B">
        <w:rPr>
          <w:bCs/>
          <w:color w:val="000000"/>
          <w:sz w:val="22"/>
          <w:szCs w:val="22"/>
        </w:rPr>
        <w:t xml:space="preserve"> </w:t>
      </w:r>
      <w:bookmarkEnd w:id="3"/>
      <w:proofErr w:type="spellStart"/>
      <w:r w:rsidR="00414E23">
        <w:rPr>
          <w:bCs/>
          <w:color w:val="000000"/>
          <w:sz w:val="22"/>
          <w:szCs w:val="22"/>
        </w:rPr>
        <w:t>keterampilan</w:t>
      </w:r>
      <w:proofErr w:type="spellEnd"/>
      <w:r w:rsidR="00414E23">
        <w:rPr>
          <w:bCs/>
          <w:color w:val="000000"/>
          <w:sz w:val="22"/>
          <w:szCs w:val="22"/>
        </w:rPr>
        <w:t xml:space="preserve"> </w:t>
      </w:r>
      <w:proofErr w:type="spellStart"/>
      <w:r w:rsidR="00D4322B" w:rsidRPr="00D4322B">
        <w:rPr>
          <w:bCs/>
          <w:color w:val="000000"/>
          <w:sz w:val="22"/>
          <w:szCs w:val="22"/>
        </w:rPr>
        <w:t>membaca</w:t>
      </w:r>
      <w:proofErr w:type="spellEnd"/>
      <w:r w:rsidR="00414E23">
        <w:rPr>
          <w:bCs/>
          <w:color w:val="000000"/>
          <w:sz w:val="22"/>
          <w:szCs w:val="22"/>
        </w:rPr>
        <w:t xml:space="preserve"> </w:t>
      </w:r>
      <w:r w:rsidR="00D4322B" w:rsidRPr="00D4322B">
        <w:rPr>
          <w:bCs/>
          <w:color w:val="000000"/>
          <w:sz w:val="22"/>
          <w:szCs w:val="22"/>
        </w:rPr>
        <w:t>(</w:t>
      </w:r>
      <w:proofErr w:type="spellStart"/>
      <w:r w:rsidR="00D4322B" w:rsidRPr="00D4322B">
        <w:rPr>
          <w:bCs/>
          <w:i/>
          <w:iCs/>
          <w:color w:val="000000"/>
          <w:sz w:val="22"/>
          <w:szCs w:val="22"/>
        </w:rPr>
        <w:t>maharah</w:t>
      </w:r>
      <w:proofErr w:type="spellEnd"/>
      <w:r w:rsidR="00D4322B" w:rsidRPr="00D4322B">
        <w:rPr>
          <w:bCs/>
          <w:i/>
          <w:iCs/>
          <w:color w:val="000000"/>
          <w:sz w:val="22"/>
          <w:szCs w:val="22"/>
        </w:rPr>
        <w:t xml:space="preserve"> al-</w:t>
      </w:r>
      <w:proofErr w:type="spellStart"/>
      <w:r w:rsidR="00D4322B" w:rsidRPr="00D4322B">
        <w:rPr>
          <w:bCs/>
          <w:i/>
          <w:iCs/>
          <w:color w:val="000000"/>
          <w:sz w:val="22"/>
          <w:szCs w:val="22"/>
        </w:rPr>
        <w:t>qira’ah</w:t>
      </w:r>
      <w:proofErr w:type="spellEnd"/>
      <w:r w:rsidR="00D4322B" w:rsidRPr="00D4322B">
        <w:rPr>
          <w:bCs/>
          <w:color w:val="000000"/>
          <w:sz w:val="22"/>
          <w:szCs w:val="22"/>
        </w:rPr>
        <w:t>)</w:t>
      </w:r>
      <w:r w:rsidR="00D3658D">
        <w:rPr>
          <w:bCs/>
          <w:color w:val="000000"/>
          <w:sz w:val="22"/>
          <w:szCs w:val="22"/>
        </w:rPr>
        <w:t xml:space="preserve"> </w:t>
      </w:r>
      <w:r w:rsidR="00D4322B" w:rsidRPr="00D4322B">
        <w:rPr>
          <w:bCs/>
          <w:color w:val="000000"/>
          <w:sz w:val="22"/>
          <w:szCs w:val="22"/>
        </w:rPr>
        <w:t>dan</w:t>
      </w:r>
      <w:r w:rsidR="00D3658D">
        <w:rPr>
          <w:bCs/>
          <w:color w:val="000000"/>
          <w:sz w:val="22"/>
          <w:szCs w:val="22"/>
        </w:rPr>
        <w:t xml:space="preserve"> </w:t>
      </w:r>
      <w:bookmarkStart w:id="4" w:name="_Hlk161416593"/>
      <w:proofErr w:type="spellStart"/>
      <w:r w:rsidR="00414E23">
        <w:rPr>
          <w:bCs/>
          <w:color w:val="000000"/>
          <w:sz w:val="22"/>
          <w:szCs w:val="22"/>
        </w:rPr>
        <w:t>keterampilan</w:t>
      </w:r>
      <w:proofErr w:type="spellEnd"/>
      <w:r w:rsidR="00414E23">
        <w:rPr>
          <w:bCs/>
          <w:color w:val="000000"/>
          <w:sz w:val="22"/>
          <w:szCs w:val="22"/>
        </w:rPr>
        <w:t xml:space="preserve"> </w:t>
      </w:r>
      <w:proofErr w:type="spellStart"/>
      <w:r w:rsidR="00D4322B" w:rsidRPr="00D4322B">
        <w:rPr>
          <w:bCs/>
          <w:color w:val="000000"/>
          <w:sz w:val="22"/>
          <w:szCs w:val="22"/>
        </w:rPr>
        <w:t>menulis</w:t>
      </w:r>
      <w:proofErr w:type="spellEnd"/>
      <w:r w:rsidR="00D3658D">
        <w:rPr>
          <w:bCs/>
          <w:color w:val="000000"/>
          <w:sz w:val="22"/>
          <w:szCs w:val="22"/>
        </w:rPr>
        <w:t xml:space="preserve"> </w:t>
      </w:r>
      <w:r w:rsidR="00D4322B" w:rsidRPr="00D4322B">
        <w:rPr>
          <w:bCs/>
          <w:color w:val="000000"/>
          <w:sz w:val="22"/>
          <w:szCs w:val="22"/>
        </w:rPr>
        <w:t>(</w:t>
      </w:r>
      <w:proofErr w:type="spellStart"/>
      <w:r w:rsidR="00D4322B" w:rsidRPr="00D4322B">
        <w:rPr>
          <w:bCs/>
          <w:i/>
          <w:iCs/>
          <w:color w:val="000000"/>
          <w:sz w:val="22"/>
          <w:szCs w:val="22"/>
        </w:rPr>
        <w:t>maharah</w:t>
      </w:r>
      <w:proofErr w:type="spellEnd"/>
      <w:r w:rsidR="00D3658D">
        <w:rPr>
          <w:bCs/>
          <w:i/>
          <w:iCs/>
          <w:color w:val="000000"/>
          <w:sz w:val="22"/>
          <w:szCs w:val="22"/>
        </w:rPr>
        <w:t xml:space="preserve"> </w:t>
      </w:r>
      <w:r w:rsidR="00D4322B" w:rsidRPr="00D4322B">
        <w:rPr>
          <w:bCs/>
          <w:i/>
          <w:iCs/>
          <w:color w:val="000000"/>
          <w:sz w:val="22"/>
          <w:szCs w:val="22"/>
        </w:rPr>
        <w:t>al-</w:t>
      </w:r>
      <w:proofErr w:type="spellStart"/>
      <w:r w:rsidR="00D4322B" w:rsidRPr="00D4322B">
        <w:rPr>
          <w:bCs/>
          <w:i/>
          <w:iCs/>
          <w:color w:val="000000"/>
          <w:sz w:val="22"/>
          <w:szCs w:val="22"/>
        </w:rPr>
        <w:t>kitabah</w:t>
      </w:r>
      <w:proofErr w:type="spellEnd"/>
      <w:r w:rsidR="00D4322B" w:rsidRPr="00D4322B">
        <w:rPr>
          <w:bCs/>
          <w:color w:val="000000"/>
          <w:sz w:val="22"/>
          <w:szCs w:val="22"/>
        </w:rPr>
        <w:t>)</w:t>
      </w:r>
      <w:r w:rsidR="00414E23">
        <w:rPr>
          <w:bCs/>
          <w:color w:val="000000"/>
          <w:sz w:val="22"/>
          <w:szCs w:val="22"/>
        </w:rPr>
        <w:t xml:space="preserve"> </w:t>
      </w:r>
      <w:bookmarkEnd w:id="4"/>
    </w:p>
    <w:p w14:paraId="6B39E8D4" w14:textId="609588B3" w:rsidR="00D4322B" w:rsidRDefault="00414E23" w:rsidP="00414E23">
      <w:pPr>
        <w:pStyle w:val="ListParagraph"/>
        <w:numPr>
          <w:ilvl w:val="0"/>
          <w:numId w:val="13"/>
        </w:numPr>
        <w:pBdr>
          <w:top w:val="nil"/>
          <w:left w:val="nil"/>
          <w:bottom w:val="nil"/>
          <w:right w:val="nil"/>
          <w:between w:val="nil"/>
        </w:pBdr>
        <w:spacing w:before="240" w:line="360" w:lineRule="auto"/>
        <w:ind w:left="426"/>
        <w:jc w:val="both"/>
        <w:rPr>
          <w:bCs/>
          <w:color w:val="000000"/>
        </w:rPr>
      </w:pPr>
      <w:proofErr w:type="spellStart"/>
      <w:r>
        <w:rPr>
          <w:bCs/>
          <w:color w:val="000000"/>
        </w:rPr>
        <w:t>K</w:t>
      </w:r>
      <w:r w:rsidRPr="00414E23">
        <w:rPr>
          <w:bCs/>
          <w:color w:val="000000"/>
        </w:rPr>
        <w:t>eterampilan</w:t>
      </w:r>
      <w:proofErr w:type="spellEnd"/>
      <w:r w:rsidRPr="00414E23">
        <w:rPr>
          <w:bCs/>
          <w:color w:val="000000"/>
        </w:rPr>
        <w:t xml:space="preserve"> </w:t>
      </w:r>
      <w:proofErr w:type="spellStart"/>
      <w:r>
        <w:rPr>
          <w:bCs/>
          <w:color w:val="000000"/>
        </w:rPr>
        <w:t>M</w:t>
      </w:r>
      <w:r w:rsidRPr="00414E23">
        <w:rPr>
          <w:bCs/>
          <w:color w:val="000000"/>
        </w:rPr>
        <w:t>endengar</w:t>
      </w:r>
      <w:proofErr w:type="spellEnd"/>
      <w:r w:rsidRPr="00414E23">
        <w:rPr>
          <w:bCs/>
          <w:color w:val="000000"/>
        </w:rPr>
        <w:t xml:space="preserve"> (</w:t>
      </w:r>
      <w:proofErr w:type="spellStart"/>
      <w:r w:rsidR="00D3658D">
        <w:rPr>
          <w:bCs/>
          <w:i/>
          <w:iCs/>
          <w:color w:val="000000"/>
        </w:rPr>
        <w:t>M</w:t>
      </w:r>
      <w:r w:rsidRPr="00414E23">
        <w:rPr>
          <w:bCs/>
          <w:i/>
          <w:iCs/>
          <w:color w:val="000000"/>
        </w:rPr>
        <w:t>aharah</w:t>
      </w:r>
      <w:proofErr w:type="spellEnd"/>
      <w:r w:rsidRPr="00414E23">
        <w:rPr>
          <w:bCs/>
          <w:i/>
          <w:iCs/>
          <w:color w:val="000000"/>
        </w:rPr>
        <w:t xml:space="preserve"> </w:t>
      </w:r>
      <w:r w:rsidR="00D3658D">
        <w:rPr>
          <w:bCs/>
          <w:i/>
          <w:iCs/>
          <w:color w:val="000000"/>
        </w:rPr>
        <w:t>A</w:t>
      </w:r>
      <w:r w:rsidRPr="00414E23">
        <w:rPr>
          <w:bCs/>
          <w:i/>
          <w:iCs/>
          <w:color w:val="000000"/>
        </w:rPr>
        <w:t>l-</w:t>
      </w:r>
      <w:proofErr w:type="spellStart"/>
      <w:r w:rsidR="00D3658D">
        <w:rPr>
          <w:bCs/>
          <w:i/>
          <w:iCs/>
          <w:color w:val="000000"/>
        </w:rPr>
        <w:t>I</w:t>
      </w:r>
      <w:r w:rsidRPr="00414E23">
        <w:rPr>
          <w:bCs/>
          <w:i/>
          <w:iCs/>
          <w:color w:val="000000"/>
        </w:rPr>
        <w:t>stima</w:t>
      </w:r>
      <w:proofErr w:type="spellEnd"/>
      <w:r w:rsidRPr="00414E23">
        <w:rPr>
          <w:bCs/>
          <w:i/>
          <w:iCs/>
          <w:color w:val="000000"/>
        </w:rPr>
        <w:t>’</w:t>
      </w:r>
      <w:r w:rsidRPr="00414E23">
        <w:rPr>
          <w:bCs/>
          <w:color w:val="000000"/>
        </w:rPr>
        <w:t>)</w:t>
      </w:r>
    </w:p>
    <w:p w14:paraId="7893E2F9" w14:textId="15DF5C9A" w:rsidR="00414E23" w:rsidRDefault="00414E23" w:rsidP="00414E23">
      <w:pPr>
        <w:pStyle w:val="ListParagraph"/>
        <w:pBdr>
          <w:top w:val="nil"/>
          <w:left w:val="nil"/>
          <w:bottom w:val="nil"/>
          <w:right w:val="nil"/>
          <w:between w:val="nil"/>
        </w:pBdr>
        <w:spacing w:before="240" w:line="360" w:lineRule="auto"/>
        <w:ind w:left="426" w:firstLine="294"/>
        <w:jc w:val="both"/>
        <w:rPr>
          <w:bCs/>
          <w:color w:val="000000"/>
        </w:rPr>
      </w:pPr>
      <w:proofErr w:type="spellStart"/>
      <w:r w:rsidRPr="00414E23">
        <w:rPr>
          <w:bCs/>
          <w:color w:val="000000"/>
        </w:rPr>
        <w:t>Istima</w:t>
      </w:r>
      <w:proofErr w:type="spellEnd"/>
      <w:r w:rsidRPr="00414E23">
        <w:rPr>
          <w:bCs/>
          <w:color w:val="000000"/>
        </w:rPr>
        <w:t xml:space="preserve">' </w:t>
      </w:r>
      <w:proofErr w:type="spellStart"/>
      <w:r w:rsidRPr="00414E23">
        <w:rPr>
          <w:bCs/>
          <w:color w:val="000000"/>
        </w:rPr>
        <w:t>adalah</w:t>
      </w:r>
      <w:proofErr w:type="spellEnd"/>
      <w:r w:rsidRPr="00414E23">
        <w:rPr>
          <w:bCs/>
          <w:color w:val="000000"/>
        </w:rPr>
        <w:t xml:space="preserve"> </w:t>
      </w:r>
      <w:proofErr w:type="spellStart"/>
      <w:r w:rsidRPr="00414E23">
        <w:rPr>
          <w:bCs/>
          <w:color w:val="000000"/>
        </w:rPr>
        <w:t>kumpulan</w:t>
      </w:r>
      <w:proofErr w:type="spellEnd"/>
      <w:r w:rsidRPr="00414E23">
        <w:rPr>
          <w:bCs/>
          <w:color w:val="000000"/>
        </w:rPr>
        <w:t xml:space="preserve"> </w:t>
      </w:r>
      <w:proofErr w:type="spellStart"/>
      <w:r w:rsidR="00E24EA3">
        <w:rPr>
          <w:bCs/>
          <w:color w:val="000000"/>
        </w:rPr>
        <w:t>bunyi</w:t>
      </w:r>
      <w:proofErr w:type="spellEnd"/>
      <w:r w:rsidR="00E24EA3">
        <w:rPr>
          <w:bCs/>
          <w:color w:val="000000"/>
        </w:rPr>
        <w:t xml:space="preserve"> </w:t>
      </w:r>
      <w:proofErr w:type="spellStart"/>
      <w:r w:rsidR="00E24EA3">
        <w:rPr>
          <w:bCs/>
          <w:color w:val="000000"/>
        </w:rPr>
        <w:t>huruf</w:t>
      </w:r>
      <w:proofErr w:type="spellEnd"/>
      <w:r w:rsidRPr="00414E23">
        <w:rPr>
          <w:bCs/>
          <w:color w:val="000000"/>
        </w:rPr>
        <w:t xml:space="preserve"> yang</w:t>
      </w:r>
      <w:r>
        <w:rPr>
          <w:bCs/>
          <w:color w:val="000000"/>
        </w:rPr>
        <w:t xml:space="preserve"> </w:t>
      </w:r>
      <w:proofErr w:type="spellStart"/>
      <w:r w:rsidRPr="00414E23">
        <w:rPr>
          <w:bCs/>
          <w:color w:val="000000"/>
        </w:rPr>
        <w:t>terdapat</w:t>
      </w:r>
      <w:proofErr w:type="spellEnd"/>
      <w:r w:rsidRPr="00414E23">
        <w:rPr>
          <w:bCs/>
          <w:color w:val="000000"/>
        </w:rPr>
        <w:t xml:space="preserve"> </w:t>
      </w:r>
      <w:proofErr w:type="spellStart"/>
      <w:r w:rsidRPr="00414E23">
        <w:rPr>
          <w:bCs/>
          <w:color w:val="000000"/>
        </w:rPr>
        <w:t>dalam</w:t>
      </w:r>
      <w:proofErr w:type="spellEnd"/>
      <w:r w:rsidRPr="00414E23">
        <w:rPr>
          <w:bCs/>
          <w:color w:val="000000"/>
        </w:rPr>
        <w:t xml:space="preserve"> </w:t>
      </w:r>
      <w:proofErr w:type="spellStart"/>
      <w:r w:rsidRPr="00414E23">
        <w:rPr>
          <w:bCs/>
          <w:color w:val="000000"/>
        </w:rPr>
        <w:t>mufrodat</w:t>
      </w:r>
      <w:proofErr w:type="spellEnd"/>
      <w:r w:rsidRPr="00414E23">
        <w:rPr>
          <w:bCs/>
          <w:color w:val="000000"/>
        </w:rPr>
        <w:t xml:space="preserve">. </w:t>
      </w:r>
      <w:proofErr w:type="spellStart"/>
      <w:r w:rsidRPr="00414E23">
        <w:rPr>
          <w:bCs/>
          <w:color w:val="000000"/>
        </w:rPr>
        <w:t>Keterampilan</w:t>
      </w:r>
      <w:proofErr w:type="spellEnd"/>
      <w:r w:rsidRPr="00414E23">
        <w:rPr>
          <w:bCs/>
          <w:color w:val="000000"/>
        </w:rPr>
        <w:t xml:space="preserve"> </w:t>
      </w:r>
      <w:proofErr w:type="spellStart"/>
      <w:r w:rsidRPr="00414E23">
        <w:rPr>
          <w:bCs/>
          <w:color w:val="000000"/>
        </w:rPr>
        <w:t>Istima</w:t>
      </w:r>
      <w:proofErr w:type="spellEnd"/>
      <w:r w:rsidRPr="00414E23">
        <w:rPr>
          <w:bCs/>
          <w:color w:val="000000"/>
        </w:rPr>
        <w:t xml:space="preserve">' </w:t>
      </w:r>
      <w:proofErr w:type="spellStart"/>
      <w:r w:rsidRPr="00414E23">
        <w:rPr>
          <w:bCs/>
          <w:color w:val="000000"/>
        </w:rPr>
        <w:t>difokuskan</w:t>
      </w:r>
      <w:proofErr w:type="spellEnd"/>
      <w:r w:rsidRPr="00414E23">
        <w:rPr>
          <w:bCs/>
          <w:color w:val="000000"/>
        </w:rPr>
        <w:t xml:space="preserve"> pada </w:t>
      </w:r>
      <w:proofErr w:type="spellStart"/>
      <w:r w:rsidRPr="00414E23">
        <w:rPr>
          <w:bCs/>
          <w:color w:val="000000"/>
        </w:rPr>
        <w:lastRenderedPageBreak/>
        <w:t>keterampilan</w:t>
      </w:r>
      <w:proofErr w:type="spellEnd"/>
      <w:r w:rsidRPr="00414E23">
        <w:rPr>
          <w:bCs/>
          <w:color w:val="000000"/>
        </w:rPr>
        <w:t xml:space="preserve"> </w:t>
      </w:r>
      <w:proofErr w:type="spellStart"/>
      <w:r w:rsidRPr="00414E23">
        <w:rPr>
          <w:bCs/>
          <w:color w:val="000000"/>
        </w:rPr>
        <w:t>mendengarkan</w:t>
      </w:r>
      <w:proofErr w:type="spellEnd"/>
      <w:r w:rsidRPr="00414E23">
        <w:rPr>
          <w:bCs/>
          <w:color w:val="000000"/>
        </w:rPr>
        <w:t xml:space="preserve"> </w:t>
      </w:r>
      <w:proofErr w:type="spellStart"/>
      <w:r w:rsidRPr="00414E23">
        <w:rPr>
          <w:bCs/>
          <w:color w:val="000000"/>
        </w:rPr>
        <w:t>tanpa</w:t>
      </w:r>
      <w:proofErr w:type="spellEnd"/>
      <w:r w:rsidRPr="00414E23">
        <w:rPr>
          <w:bCs/>
          <w:color w:val="000000"/>
        </w:rPr>
        <w:t xml:space="preserve"> </w:t>
      </w:r>
      <w:proofErr w:type="spellStart"/>
      <w:r w:rsidRPr="00414E23">
        <w:rPr>
          <w:bCs/>
          <w:color w:val="000000"/>
        </w:rPr>
        <w:t>melepaskan</w:t>
      </w:r>
      <w:proofErr w:type="spellEnd"/>
      <w:r w:rsidRPr="00414E23">
        <w:rPr>
          <w:bCs/>
          <w:color w:val="000000"/>
        </w:rPr>
        <w:t xml:space="preserve"> </w:t>
      </w:r>
      <w:proofErr w:type="spellStart"/>
      <w:r w:rsidRPr="00414E23">
        <w:rPr>
          <w:bCs/>
          <w:color w:val="000000"/>
        </w:rPr>
        <w:t>konteks</w:t>
      </w:r>
      <w:proofErr w:type="spellEnd"/>
      <w:r w:rsidRPr="00414E23">
        <w:rPr>
          <w:bCs/>
          <w:color w:val="000000"/>
        </w:rPr>
        <w:t xml:space="preserve">. </w:t>
      </w:r>
      <w:proofErr w:type="spellStart"/>
      <w:r w:rsidRPr="00414E23">
        <w:rPr>
          <w:bCs/>
          <w:color w:val="000000"/>
        </w:rPr>
        <w:t>Mendengarkan</w:t>
      </w:r>
      <w:proofErr w:type="spellEnd"/>
      <w:r w:rsidRPr="00414E23">
        <w:rPr>
          <w:bCs/>
          <w:color w:val="000000"/>
        </w:rPr>
        <w:t xml:space="preserve"> </w:t>
      </w:r>
      <w:proofErr w:type="spellStart"/>
      <w:r w:rsidRPr="00414E23">
        <w:rPr>
          <w:bCs/>
          <w:color w:val="000000"/>
        </w:rPr>
        <w:t>adalah</w:t>
      </w:r>
      <w:proofErr w:type="spellEnd"/>
      <w:r w:rsidRPr="00414E23">
        <w:rPr>
          <w:bCs/>
          <w:color w:val="000000"/>
        </w:rPr>
        <w:t xml:space="preserve"> </w:t>
      </w:r>
      <w:proofErr w:type="spellStart"/>
      <w:r w:rsidRPr="00414E23">
        <w:rPr>
          <w:bCs/>
          <w:color w:val="000000"/>
        </w:rPr>
        <w:t>keterampilan</w:t>
      </w:r>
      <w:proofErr w:type="spellEnd"/>
      <w:r w:rsidRPr="00414E23">
        <w:rPr>
          <w:bCs/>
          <w:color w:val="000000"/>
        </w:rPr>
        <w:t xml:space="preserve"> </w:t>
      </w:r>
      <w:proofErr w:type="spellStart"/>
      <w:r w:rsidRPr="00414E23">
        <w:rPr>
          <w:bCs/>
          <w:color w:val="000000"/>
        </w:rPr>
        <w:t>pertama</w:t>
      </w:r>
      <w:proofErr w:type="spellEnd"/>
      <w:r w:rsidRPr="00414E23">
        <w:rPr>
          <w:bCs/>
          <w:color w:val="000000"/>
        </w:rPr>
        <w:t xml:space="preserve"> yang </w:t>
      </w:r>
      <w:proofErr w:type="spellStart"/>
      <w:r w:rsidRPr="00414E23">
        <w:rPr>
          <w:bCs/>
          <w:color w:val="000000"/>
        </w:rPr>
        <w:t>dilakukan</w:t>
      </w:r>
      <w:proofErr w:type="spellEnd"/>
      <w:r w:rsidRPr="00414E23">
        <w:rPr>
          <w:bCs/>
          <w:color w:val="000000"/>
        </w:rPr>
        <w:t xml:space="preserve"> </w:t>
      </w:r>
      <w:proofErr w:type="spellStart"/>
      <w:r w:rsidRPr="00414E23">
        <w:rPr>
          <w:bCs/>
          <w:color w:val="000000"/>
        </w:rPr>
        <w:t>seseorang</w:t>
      </w:r>
      <w:proofErr w:type="spellEnd"/>
      <w:r w:rsidRPr="00414E23">
        <w:rPr>
          <w:bCs/>
          <w:color w:val="000000"/>
        </w:rPr>
        <w:t xml:space="preserve"> </w:t>
      </w:r>
      <w:proofErr w:type="spellStart"/>
      <w:r w:rsidRPr="00414E23">
        <w:rPr>
          <w:bCs/>
          <w:color w:val="000000"/>
        </w:rPr>
        <w:t>dalam</w:t>
      </w:r>
      <w:proofErr w:type="spellEnd"/>
      <w:r w:rsidRPr="00414E23">
        <w:rPr>
          <w:bCs/>
          <w:color w:val="000000"/>
        </w:rPr>
        <w:t xml:space="preserve"> </w:t>
      </w:r>
      <w:proofErr w:type="spellStart"/>
      <w:r w:rsidRPr="00414E23">
        <w:rPr>
          <w:bCs/>
          <w:color w:val="000000"/>
        </w:rPr>
        <w:t>belajar</w:t>
      </w:r>
      <w:proofErr w:type="spellEnd"/>
      <w:r w:rsidRPr="00414E23">
        <w:rPr>
          <w:bCs/>
          <w:color w:val="000000"/>
        </w:rPr>
        <w:t xml:space="preserve"> </w:t>
      </w:r>
      <w:proofErr w:type="spellStart"/>
      <w:r w:rsidRPr="00414E23">
        <w:rPr>
          <w:bCs/>
          <w:color w:val="000000"/>
        </w:rPr>
        <w:t>berbahasa</w:t>
      </w:r>
      <w:proofErr w:type="spellEnd"/>
      <w:r w:rsidRPr="00414E23">
        <w:rPr>
          <w:bCs/>
          <w:color w:val="000000"/>
        </w:rPr>
        <w:t xml:space="preserve">. </w:t>
      </w:r>
      <w:proofErr w:type="spellStart"/>
      <w:r w:rsidRPr="00414E23">
        <w:rPr>
          <w:bCs/>
          <w:color w:val="000000"/>
        </w:rPr>
        <w:t>Men</w:t>
      </w:r>
      <w:r w:rsidR="00E24EA3">
        <w:rPr>
          <w:bCs/>
          <w:color w:val="000000"/>
        </w:rPr>
        <w:t>dengar</w:t>
      </w:r>
      <w:proofErr w:type="spellEnd"/>
      <w:r w:rsidRPr="00414E23">
        <w:rPr>
          <w:bCs/>
          <w:color w:val="000000"/>
        </w:rPr>
        <w:t xml:space="preserve"> </w:t>
      </w:r>
      <w:proofErr w:type="spellStart"/>
      <w:r w:rsidRPr="00414E23">
        <w:rPr>
          <w:bCs/>
          <w:color w:val="000000"/>
        </w:rPr>
        <w:t>dapat</w:t>
      </w:r>
      <w:proofErr w:type="spellEnd"/>
      <w:r w:rsidRPr="00414E23">
        <w:rPr>
          <w:bCs/>
          <w:color w:val="000000"/>
        </w:rPr>
        <w:t xml:space="preserve"> </w:t>
      </w:r>
      <w:proofErr w:type="spellStart"/>
      <w:r w:rsidRPr="00414E23">
        <w:rPr>
          <w:bCs/>
          <w:color w:val="000000"/>
        </w:rPr>
        <w:t>menjadi</w:t>
      </w:r>
      <w:proofErr w:type="spellEnd"/>
      <w:r w:rsidRPr="00414E23">
        <w:rPr>
          <w:bCs/>
          <w:color w:val="000000"/>
        </w:rPr>
        <w:t xml:space="preserve"> </w:t>
      </w:r>
      <w:proofErr w:type="spellStart"/>
      <w:r w:rsidRPr="00414E23">
        <w:rPr>
          <w:bCs/>
          <w:color w:val="000000"/>
        </w:rPr>
        <w:t>indikator</w:t>
      </w:r>
      <w:proofErr w:type="spellEnd"/>
      <w:r w:rsidRPr="00414E23">
        <w:rPr>
          <w:bCs/>
          <w:color w:val="000000"/>
        </w:rPr>
        <w:t xml:space="preserve"> </w:t>
      </w:r>
      <w:proofErr w:type="spellStart"/>
      <w:r w:rsidRPr="00414E23">
        <w:rPr>
          <w:bCs/>
          <w:color w:val="000000"/>
        </w:rPr>
        <w:t>tingkat</w:t>
      </w:r>
      <w:proofErr w:type="spellEnd"/>
      <w:r w:rsidRPr="00414E23">
        <w:rPr>
          <w:bCs/>
          <w:color w:val="000000"/>
        </w:rPr>
        <w:t xml:space="preserve"> </w:t>
      </w:r>
      <w:proofErr w:type="spellStart"/>
      <w:r w:rsidRPr="00414E23">
        <w:rPr>
          <w:bCs/>
          <w:color w:val="000000"/>
        </w:rPr>
        <w:t>kesulitan</w:t>
      </w:r>
      <w:proofErr w:type="spellEnd"/>
      <w:r w:rsidRPr="00414E23">
        <w:rPr>
          <w:bCs/>
          <w:color w:val="000000"/>
        </w:rPr>
        <w:t xml:space="preserve"> yang </w:t>
      </w:r>
      <w:proofErr w:type="spellStart"/>
      <w:r w:rsidRPr="00414E23">
        <w:rPr>
          <w:bCs/>
          <w:color w:val="000000"/>
        </w:rPr>
        <w:t>dihadapi</w:t>
      </w:r>
      <w:proofErr w:type="spellEnd"/>
      <w:r w:rsidRPr="00414E23">
        <w:rPr>
          <w:bCs/>
          <w:color w:val="000000"/>
        </w:rPr>
        <w:t xml:space="preserve"> oleh </w:t>
      </w:r>
      <w:proofErr w:type="spellStart"/>
      <w:r w:rsidRPr="00414E23">
        <w:rPr>
          <w:bCs/>
          <w:color w:val="000000"/>
        </w:rPr>
        <w:t>seseorang</w:t>
      </w:r>
      <w:proofErr w:type="spellEnd"/>
      <w:r w:rsidRPr="00414E23">
        <w:rPr>
          <w:bCs/>
          <w:color w:val="000000"/>
        </w:rPr>
        <w:t xml:space="preserve"> yang </w:t>
      </w:r>
      <w:proofErr w:type="spellStart"/>
      <w:r w:rsidRPr="00414E23">
        <w:rPr>
          <w:bCs/>
          <w:color w:val="000000"/>
        </w:rPr>
        <w:t>sedang</w:t>
      </w:r>
      <w:proofErr w:type="spellEnd"/>
      <w:r w:rsidRPr="00414E23">
        <w:rPr>
          <w:bCs/>
          <w:color w:val="000000"/>
        </w:rPr>
        <w:t xml:space="preserve"> </w:t>
      </w:r>
      <w:proofErr w:type="spellStart"/>
      <w:r w:rsidRPr="00414E23">
        <w:rPr>
          <w:bCs/>
          <w:color w:val="000000"/>
        </w:rPr>
        <w:t>belajar</w:t>
      </w:r>
      <w:proofErr w:type="spellEnd"/>
      <w:r w:rsidRPr="00414E23">
        <w:rPr>
          <w:bCs/>
          <w:color w:val="000000"/>
        </w:rPr>
        <w:t xml:space="preserve"> </w:t>
      </w:r>
      <w:proofErr w:type="spellStart"/>
      <w:r w:rsidRPr="00414E23">
        <w:rPr>
          <w:bCs/>
          <w:color w:val="000000"/>
        </w:rPr>
        <w:t>bahasa</w:t>
      </w:r>
      <w:proofErr w:type="spellEnd"/>
      <w:r w:rsidRPr="00414E23">
        <w:rPr>
          <w:bCs/>
          <w:color w:val="000000"/>
        </w:rPr>
        <w:t xml:space="preserve">, </w:t>
      </w:r>
      <w:proofErr w:type="spellStart"/>
      <w:r w:rsidRPr="00414E23">
        <w:rPr>
          <w:bCs/>
          <w:color w:val="000000"/>
        </w:rPr>
        <w:t>karena</w:t>
      </w:r>
      <w:proofErr w:type="spellEnd"/>
      <w:r w:rsidRPr="00414E23">
        <w:rPr>
          <w:bCs/>
          <w:color w:val="000000"/>
        </w:rPr>
        <w:t xml:space="preserve"> </w:t>
      </w:r>
      <w:proofErr w:type="spellStart"/>
      <w:r w:rsidRPr="00414E23">
        <w:rPr>
          <w:bCs/>
          <w:color w:val="000000"/>
        </w:rPr>
        <w:t>melalui</w:t>
      </w:r>
      <w:proofErr w:type="spellEnd"/>
      <w:r w:rsidRPr="00414E23">
        <w:rPr>
          <w:bCs/>
          <w:color w:val="000000"/>
        </w:rPr>
        <w:t xml:space="preserve"> </w:t>
      </w:r>
      <w:proofErr w:type="spellStart"/>
      <w:r w:rsidRPr="00414E23">
        <w:rPr>
          <w:bCs/>
          <w:color w:val="000000"/>
        </w:rPr>
        <w:t>keterampilan</w:t>
      </w:r>
      <w:proofErr w:type="spellEnd"/>
      <w:r w:rsidRPr="00414E23">
        <w:rPr>
          <w:bCs/>
          <w:color w:val="000000"/>
        </w:rPr>
        <w:t xml:space="preserve"> </w:t>
      </w:r>
      <w:proofErr w:type="spellStart"/>
      <w:r w:rsidRPr="00414E23">
        <w:rPr>
          <w:bCs/>
          <w:color w:val="000000"/>
        </w:rPr>
        <w:t>ini</w:t>
      </w:r>
      <w:proofErr w:type="spellEnd"/>
      <w:r w:rsidRPr="00414E23">
        <w:rPr>
          <w:bCs/>
          <w:color w:val="000000"/>
        </w:rPr>
        <w:t xml:space="preserve"> </w:t>
      </w:r>
      <w:proofErr w:type="spellStart"/>
      <w:r w:rsidRPr="00414E23">
        <w:rPr>
          <w:bCs/>
          <w:color w:val="000000"/>
        </w:rPr>
        <w:t>kita</w:t>
      </w:r>
      <w:proofErr w:type="spellEnd"/>
      <w:r w:rsidRPr="00414E23">
        <w:rPr>
          <w:bCs/>
          <w:color w:val="000000"/>
        </w:rPr>
        <w:t xml:space="preserve"> </w:t>
      </w:r>
      <w:proofErr w:type="spellStart"/>
      <w:r w:rsidRPr="00414E23">
        <w:rPr>
          <w:bCs/>
          <w:color w:val="000000"/>
        </w:rPr>
        <w:t>dapat</w:t>
      </w:r>
      <w:proofErr w:type="spellEnd"/>
      <w:r w:rsidRPr="00414E23">
        <w:rPr>
          <w:bCs/>
          <w:color w:val="000000"/>
        </w:rPr>
        <w:t xml:space="preserve"> </w:t>
      </w:r>
      <w:proofErr w:type="spellStart"/>
      <w:r w:rsidRPr="00414E23">
        <w:rPr>
          <w:bCs/>
          <w:color w:val="000000"/>
        </w:rPr>
        <w:t>mengetahui</w:t>
      </w:r>
      <w:proofErr w:type="spellEnd"/>
      <w:r w:rsidRPr="00414E23">
        <w:rPr>
          <w:bCs/>
          <w:color w:val="000000"/>
        </w:rPr>
        <w:t xml:space="preserve"> </w:t>
      </w:r>
      <w:proofErr w:type="spellStart"/>
      <w:r w:rsidRPr="00414E23">
        <w:rPr>
          <w:bCs/>
          <w:color w:val="000000"/>
        </w:rPr>
        <w:t>pemahaman</w:t>
      </w:r>
      <w:proofErr w:type="spellEnd"/>
      <w:r w:rsidRPr="00414E23">
        <w:rPr>
          <w:bCs/>
          <w:color w:val="000000"/>
        </w:rPr>
        <w:t xml:space="preserve"> </w:t>
      </w:r>
      <w:proofErr w:type="spellStart"/>
      <w:r w:rsidRPr="00414E23">
        <w:rPr>
          <w:bCs/>
          <w:color w:val="000000"/>
        </w:rPr>
        <w:t>dialeknya</w:t>
      </w:r>
      <w:proofErr w:type="spellEnd"/>
      <w:r w:rsidRPr="00414E23">
        <w:rPr>
          <w:bCs/>
          <w:color w:val="000000"/>
        </w:rPr>
        <w:t xml:space="preserve">, </w:t>
      </w:r>
      <w:proofErr w:type="spellStart"/>
      <w:r w:rsidRPr="00414E23">
        <w:rPr>
          <w:bCs/>
          <w:color w:val="000000"/>
        </w:rPr>
        <w:t>pola</w:t>
      </w:r>
      <w:proofErr w:type="spellEnd"/>
      <w:r w:rsidRPr="00414E23">
        <w:rPr>
          <w:bCs/>
          <w:color w:val="000000"/>
        </w:rPr>
        <w:t xml:space="preserve"> </w:t>
      </w:r>
      <w:proofErr w:type="spellStart"/>
      <w:r w:rsidRPr="00414E23">
        <w:rPr>
          <w:bCs/>
          <w:color w:val="000000"/>
        </w:rPr>
        <w:t>pengucapannya</w:t>
      </w:r>
      <w:proofErr w:type="spellEnd"/>
      <w:r w:rsidRPr="00414E23">
        <w:rPr>
          <w:bCs/>
          <w:color w:val="000000"/>
        </w:rPr>
        <w:t xml:space="preserve">, </w:t>
      </w:r>
      <w:proofErr w:type="spellStart"/>
      <w:r w:rsidRPr="00414E23">
        <w:rPr>
          <w:bCs/>
          <w:color w:val="000000"/>
        </w:rPr>
        <w:t>struktur</w:t>
      </w:r>
      <w:proofErr w:type="spellEnd"/>
      <w:r w:rsidRPr="00414E23">
        <w:rPr>
          <w:bCs/>
          <w:color w:val="000000"/>
        </w:rPr>
        <w:t xml:space="preserve"> </w:t>
      </w:r>
      <w:proofErr w:type="spellStart"/>
      <w:r w:rsidRPr="00414E23">
        <w:rPr>
          <w:bCs/>
          <w:color w:val="000000"/>
        </w:rPr>
        <w:t>bahasanya</w:t>
      </w:r>
      <w:proofErr w:type="spellEnd"/>
      <w:r w:rsidRPr="00414E23">
        <w:rPr>
          <w:bCs/>
          <w:color w:val="000000"/>
        </w:rPr>
        <w:t xml:space="preserve">, dan </w:t>
      </w:r>
      <w:proofErr w:type="spellStart"/>
      <w:r w:rsidRPr="00414E23">
        <w:rPr>
          <w:bCs/>
          <w:color w:val="000000"/>
        </w:rPr>
        <w:t>sebagainya</w:t>
      </w:r>
      <w:proofErr w:type="spellEnd"/>
      <w:r w:rsidRPr="00414E23">
        <w:rPr>
          <w:bCs/>
          <w:color w:val="000000"/>
        </w:rPr>
        <w:t>.</w:t>
      </w:r>
    </w:p>
    <w:p w14:paraId="2BE9F45C" w14:textId="2BCC1F42" w:rsidR="00414E23" w:rsidRDefault="00414E23" w:rsidP="00414E23">
      <w:pPr>
        <w:pStyle w:val="ListParagraph"/>
        <w:numPr>
          <w:ilvl w:val="0"/>
          <w:numId w:val="13"/>
        </w:numPr>
        <w:pBdr>
          <w:top w:val="nil"/>
          <w:left w:val="nil"/>
          <w:bottom w:val="nil"/>
          <w:right w:val="nil"/>
          <w:between w:val="nil"/>
        </w:pBdr>
        <w:spacing w:before="240" w:line="360" w:lineRule="auto"/>
        <w:ind w:left="426"/>
        <w:jc w:val="both"/>
        <w:rPr>
          <w:bCs/>
          <w:color w:val="000000"/>
        </w:rPr>
      </w:pPr>
      <w:proofErr w:type="spellStart"/>
      <w:r>
        <w:rPr>
          <w:bCs/>
          <w:color w:val="000000"/>
        </w:rPr>
        <w:t>K</w:t>
      </w:r>
      <w:r w:rsidRPr="00414E23">
        <w:rPr>
          <w:bCs/>
          <w:color w:val="000000"/>
        </w:rPr>
        <w:t>eterampilan</w:t>
      </w:r>
      <w:proofErr w:type="spellEnd"/>
      <w:r w:rsidRPr="00414E23">
        <w:rPr>
          <w:bCs/>
          <w:color w:val="000000"/>
        </w:rPr>
        <w:t xml:space="preserve"> </w:t>
      </w:r>
      <w:proofErr w:type="spellStart"/>
      <w:r>
        <w:rPr>
          <w:bCs/>
          <w:color w:val="000000"/>
        </w:rPr>
        <w:t>B</w:t>
      </w:r>
      <w:r w:rsidRPr="00414E23">
        <w:rPr>
          <w:bCs/>
          <w:color w:val="000000"/>
        </w:rPr>
        <w:t>erbicara</w:t>
      </w:r>
      <w:proofErr w:type="spellEnd"/>
      <w:r>
        <w:rPr>
          <w:bCs/>
          <w:color w:val="000000"/>
        </w:rPr>
        <w:t xml:space="preserve"> </w:t>
      </w:r>
      <w:r w:rsidRPr="00414E23">
        <w:rPr>
          <w:bCs/>
          <w:color w:val="000000"/>
        </w:rPr>
        <w:t>(</w:t>
      </w:r>
      <w:proofErr w:type="spellStart"/>
      <w:r>
        <w:rPr>
          <w:bCs/>
          <w:i/>
          <w:iCs/>
          <w:color w:val="000000"/>
        </w:rPr>
        <w:t>M</w:t>
      </w:r>
      <w:r w:rsidRPr="00414E23">
        <w:rPr>
          <w:bCs/>
          <w:i/>
          <w:iCs/>
          <w:color w:val="000000"/>
        </w:rPr>
        <w:t>aharah</w:t>
      </w:r>
      <w:proofErr w:type="spellEnd"/>
      <w:r w:rsidRPr="00414E23">
        <w:rPr>
          <w:bCs/>
          <w:i/>
          <w:iCs/>
          <w:color w:val="000000"/>
        </w:rPr>
        <w:t xml:space="preserve"> </w:t>
      </w:r>
      <w:r>
        <w:rPr>
          <w:bCs/>
          <w:i/>
          <w:iCs/>
          <w:color w:val="000000"/>
        </w:rPr>
        <w:t>A</w:t>
      </w:r>
      <w:r w:rsidRPr="00414E23">
        <w:rPr>
          <w:bCs/>
          <w:i/>
          <w:iCs/>
          <w:color w:val="000000"/>
        </w:rPr>
        <w:t>l-</w:t>
      </w:r>
      <w:r>
        <w:rPr>
          <w:bCs/>
          <w:i/>
          <w:iCs/>
          <w:color w:val="000000"/>
        </w:rPr>
        <w:t>K</w:t>
      </w:r>
      <w:r w:rsidRPr="00414E23">
        <w:rPr>
          <w:bCs/>
          <w:i/>
          <w:iCs/>
          <w:color w:val="000000"/>
        </w:rPr>
        <w:t>alam</w:t>
      </w:r>
      <w:r w:rsidRPr="00414E23">
        <w:rPr>
          <w:bCs/>
          <w:color w:val="000000"/>
        </w:rPr>
        <w:t>)</w:t>
      </w:r>
    </w:p>
    <w:p w14:paraId="0936E884" w14:textId="52A2A605" w:rsidR="00414E23" w:rsidRDefault="00D3658D" w:rsidP="00D3658D">
      <w:pPr>
        <w:pStyle w:val="ListParagraph"/>
        <w:pBdr>
          <w:top w:val="nil"/>
          <w:left w:val="nil"/>
          <w:bottom w:val="nil"/>
          <w:right w:val="nil"/>
          <w:between w:val="nil"/>
        </w:pBdr>
        <w:spacing w:before="240" w:line="360" w:lineRule="auto"/>
        <w:ind w:left="426" w:firstLine="294"/>
        <w:jc w:val="both"/>
        <w:rPr>
          <w:bCs/>
          <w:color w:val="000000"/>
        </w:rPr>
      </w:pPr>
      <w:proofErr w:type="spellStart"/>
      <w:r w:rsidRPr="00D3658D">
        <w:rPr>
          <w:bCs/>
          <w:color w:val="000000"/>
        </w:rPr>
        <w:t>Kemampuan</w:t>
      </w:r>
      <w:proofErr w:type="spellEnd"/>
      <w:r w:rsidRPr="00D3658D">
        <w:rPr>
          <w:bCs/>
          <w:color w:val="000000"/>
        </w:rPr>
        <w:t xml:space="preserve"> </w:t>
      </w:r>
      <w:proofErr w:type="spellStart"/>
      <w:r w:rsidRPr="00D3658D">
        <w:rPr>
          <w:bCs/>
          <w:color w:val="000000"/>
        </w:rPr>
        <w:t>berbicara</w:t>
      </w:r>
      <w:proofErr w:type="spellEnd"/>
      <w:r w:rsidRPr="00D3658D">
        <w:rPr>
          <w:bCs/>
          <w:color w:val="000000"/>
        </w:rPr>
        <w:t xml:space="preserve"> </w:t>
      </w:r>
      <w:proofErr w:type="spellStart"/>
      <w:r w:rsidRPr="00D3658D">
        <w:rPr>
          <w:bCs/>
          <w:color w:val="000000"/>
        </w:rPr>
        <w:t>merupakan</w:t>
      </w:r>
      <w:proofErr w:type="spellEnd"/>
      <w:r w:rsidRPr="00D3658D">
        <w:rPr>
          <w:bCs/>
          <w:color w:val="000000"/>
        </w:rPr>
        <w:t xml:space="preserve"> </w:t>
      </w:r>
      <w:proofErr w:type="spellStart"/>
      <w:r w:rsidRPr="00D3658D">
        <w:rPr>
          <w:bCs/>
          <w:color w:val="000000"/>
        </w:rPr>
        <w:t>aspek</w:t>
      </w:r>
      <w:proofErr w:type="spellEnd"/>
      <w:r w:rsidRPr="00D3658D">
        <w:rPr>
          <w:bCs/>
          <w:color w:val="000000"/>
        </w:rPr>
        <w:t xml:space="preserve"> yang sangat </w:t>
      </w:r>
      <w:proofErr w:type="spellStart"/>
      <w:r w:rsidRPr="00D3658D">
        <w:rPr>
          <w:bCs/>
          <w:color w:val="000000"/>
        </w:rPr>
        <w:t>penting</w:t>
      </w:r>
      <w:proofErr w:type="spellEnd"/>
      <w:r w:rsidRPr="00D3658D">
        <w:rPr>
          <w:bCs/>
          <w:color w:val="000000"/>
        </w:rPr>
        <w:t xml:space="preserve"> </w:t>
      </w:r>
      <w:proofErr w:type="spellStart"/>
      <w:r w:rsidRPr="00D3658D">
        <w:rPr>
          <w:bCs/>
          <w:color w:val="000000"/>
        </w:rPr>
        <w:t>dalam</w:t>
      </w:r>
      <w:proofErr w:type="spellEnd"/>
      <w:r w:rsidRPr="00D3658D">
        <w:rPr>
          <w:bCs/>
          <w:color w:val="000000"/>
        </w:rPr>
        <w:t xml:space="preserve"> proses </w:t>
      </w:r>
      <w:proofErr w:type="spellStart"/>
      <w:r w:rsidRPr="00D3658D">
        <w:rPr>
          <w:bCs/>
          <w:color w:val="000000"/>
        </w:rPr>
        <w:t>pembelajaran</w:t>
      </w:r>
      <w:proofErr w:type="spellEnd"/>
      <w:r w:rsidRPr="00D3658D">
        <w:rPr>
          <w:bCs/>
          <w:color w:val="000000"/>
        </w:rPr>
        <w:t xml:space="preserve"> </w:t>
      </w:r>
      <w:proofErr w:type="spellStart"/>
      <w:r w:rsidRPr="00D3658D">
        <w:rPr>
          <w:bCs/>
          <w:color w:val="000000"/>
        </w:rPr>
        <w:t>bahasa</w:t>
      </w:r>
      <w:proofErr w:type="spellEnd"/>
      <w:r w:rsidRPr="00D3658D">
        <w:rPr>
          <w:bCs/>
          <w:color w:val="000000"/>
        </w:rPr>
        <w:t xml:space="preserve"> </w:t>
      </w:r>
      <w:proofErr w:type="spellStart"/>
      <w:r w:rsidRPr="00D3658D">
        <w:rPr>
          <w:bCs/>
          <w:color w:val="000000"/>
        </w:rPr>
        <w:t>karena</w:t>
      </w:r>
      <w:proofErr w:type="spellEnd"/>
      <w:r w:rsidRPr="00D3658D">
        <w:rPr>
          <w:bCs/>
          <w:color w:val="000000"/>
        </w:rPr>
        <w:t xml:space="preserve"> </w:t>
      </w:r>
      <w:proofErr w:type="spellStart"/>
      <w:r w:rsidRPr="00D3658D">
        <w:rPr>
          <w:bCs/>
          <w:color w:val="000000"/>
        </w:rPr>
        <w:t>berbicara</w:t>
      </w:r>
      <w:proofErr w:type="spellEnd"/>
      <w:r w:rsidRPr="00D3658D">
        <w:rPr>
          <w:bCs/>
          <w:color w:val="000000"/>
        </w:rPr>
        <w:t xml:space="preserve"> </w:t>
      </w:r>
      <w:proofErr w:type="spellStart"/>
      <w:r w:rsidRPr="00D3658D">
        <w:rPr>
          <w:bCs/>
          <w:color w:val="000000"/>
        </w:rPr>
        <w:t>merupakan</w:t>
      </w:r>
      <w:proofErr w:type="spellEnd"/>
      <w:r w:rsidRPr="00D3658D">
        <w:rPr>
          <w:bCs/>
          <w:color w:val="000000"/>
        </w:rPr>
        <w:t xml:space="preserve"> </w:t>
      </w:r>
      <w:proofErr w:type="spellStart"/>
      <w:r w:rsidRPr="00D3658D">
        <w:rPr>
          <w:bCs/>
          <w:color w:val="000000"/>
        </w:rPr>
        <w:t>keterampilan</w:t>
      </w:r>
      <w:proofErr w:type="spellEnd"/>
      <w:r w:rsidRPr="00D3658D">
        <w:rPr>
          <w:bCs/>
          <w:color w:val="000000"/>
        </w:rPr>
        <w:t xml:space="preserve"> </w:t>
      </w:r>
      <w:proofErr w:type="spellStart"/>
      <w:r w:rsidRPr="00D3658D">
        <w:rPr>
          <w:bCs/>
          <w:color w:val="000000"/>
        </w:rPr>
        <w:t>dasar</w:t>
      </w:r>
      <w:proofErr w:type="spellEnd"/>
      <w:r w:rsidRPr="00D3658D">
        <w:rPr>
          <w:bCs/>
          <w:color w:val="000000"/>
        </w:rPr>
        <w:t xml:space="preserve"> </w:t>
      </w:r>
      <w:proofErr w:type="spellStart"/>
      <w:r w:rsidRPr="00D3658D">
        <w:rPr>
          <w:bCs/>
          <w:color w:val="000000"/>
        </w:rPr>
        <w:t>dalam</w:t>
      </w:r>
      <w:proofErr w:type="spellEnd"/>
      <w:r w:rsidRPr="00D3658D">
        <w:rPr>
          <w:bCs/>
          <w:color w:val="000000"/>
        </w:rPr>
        <w:t xml:space="preserve"> </w:t>
      </w:r>
      <w:proofErr w:type="spellStart"/>
      <w:r w:rsidRPr="00D3658D">
        <w:rPr>
          <w:bCs/>
          <w:color w:val="000000"/>
        </w:rPr>
        <w:t>memahami</w:t>
      </w:r>
      <w:proofErr w:type="spellEnd"/>
      <w:r w:rsidRPr="00D3658D">
        <w:rPr>
          <w:bCs/>
          <w:color w:val="000000"/>
        </w:rPr>
        <w:t xml:space="preserve"> </w:t>
      </w:r>
      <w:proofErr w:type="spellStart"/>
      <w:r w:rsidRPr="00D3658D">
        <w:rPr>
          <w:bCs/>
          <w:color w:val="000000"/>
        </w:rPr>
        <w:t>bahasa</w:t>
      </w:r>
      <w:proofErr w:type="spellEnd"/>
      <w:r w:rsidRPr="00D3658D">
        <w:rPr>
          <w:bCs/>
          <w:color w:val="000000"/>
        </w:rPr>
        <w:t xml:space="preserve"> </w:t>
      </w:r>
      <w:proofErr w:type="spellStart"/>
      <w:r w:rsidRPr="00D3658D">
        <w:rPr>
          <w:bCs/>
          <w:color w:val="000000"/>
        </w:rPr>
        <w:t>asing</w:t>
      </w:r>
      <w:proofErr w:type="spellEnd"/>
      <w:r w:rsidRPr="00D3658D">
        <w:rPr>
          <w:bCs/>
          <w:color w:val="000000"/>
        </w:rPr>
        <w:t xml:space="preserve">. </w:t>
      </w:r>
      <w:proofErr w:type="spellStart"/>
      <w:r w:rsidRPr="00D3658D">
        <w:rPr>
          <w:bCs/>
          <w:color w:val="000000"/>
        </w:rPr>
        <w:t>Kemampuan</w:t>
      </w:r>
      <w:proofErr w:type="spellEnd"/>
      <w:r w:rsidRPr="00D3658D">
        <w:rPr>
          <w:bCs/>
          <w:color w:val="000000"/>
        </w:rPr>
        <w:t xml:space="preserve"> </w:t>
      </w:r>
      <w:proofErr w:type="spellStart"/>
      <w:r w:rsidRPr="00D3658D">
        <w:rPr>
          <w:bCs/>
          <w:color w:val="000000"/>
        </w:rPr>
        <w:t>ini</w:t>
      </w:r>
      <w:proofErr w:type="spellEnd"/>
      <w:r w:rsidRPr="00D3658D">
        <w:rPr>
          <w:bCs/>
          <w:color w:val="000000"/>
        </w:rPr>
        <w:t xml:space="preserve"> </w:t>
      </w:r>
      <w:proofErr w:type="spellStart"/>
      <w:r w:rsidRPr="00D3658D">
        <w:rPr>
          <w:bCs/>
          <w:color w:val="000000"/>
        </w:rPr>
        <w:t>merupakan</w:t>
      </w:r>
      <w:proofErr w:type="spellEnd"/>
      <w:r w:rsidRPr="00D3658D">
        <w:rPr>
          <w:bCs/>
          <w:color w:val="000000"/>
        </w:rPr>
        <w:t xml:space="preserve"> </w:t>
      </w:r>
      <w:proofErr w:type="spellStart"/>
      <w:r w:rsidRPr="00D3658D">
        <w:rPr>
          <w:bCs/>
          <w:color w:val="000000"/>
        </w:rPr>
        <w:t>bagian</w:t>
      </w:r>
      <w:proofErr w:type="spellEnd"/>
      <w:r w:rsidRPr="00D3658D">
        <w:rPr>
          <w:bCs/>
          <w:color w:val="000000"/>
        </w:rPr>
        <w:t xml:space="preserve"> </w:t>
      </w:r>
      <w:proofErr w:type="spellStart"/>
      <w:r w:rsidRPr="00D3658D">
        <w:rPr>
          <w:bCs/>
          <w:color w:val="000000"/>
        </w:rPr>
        <w:t>dari</w:t>
      </w:r>
      <w:proofErr w:type="spellEnd"/>
      <w:r w:rsidRPr="00D3658D">
        <w:rPr>
          <w:bCs/>
          <w:color w:val="000000"/>
        </w:rPr>
        <w:t xml:space="preserve"> </w:t>
      </w:r>
      <w:proofErr w:type="spellStart"/>
      <w:r w:rsidRPr="00D3658D">
        <w:rPr>
          <w:bCs/>
          <w:color w:val="000000"/>
        </w:rPr>
        <w:t>kemampuan</w:t>
      </w:r>
      <w:proofErr w:type="spellEnd"/>
      <w:r w:rsidRPr="00D3658D">
        <w:rPr>
          <w:bCs/>
          <w:color w:val="000000"/>
        </w:rPr>
        <w:t xml:space="preserve"> </w:t>
      </w:r>
      <w:proofErr w:type="spellStart"/>
      <w:r w:rsidRPr="00D3658D">
        <w:rPr>
          <w:bCs/>
          <w:color w:val="000000"/>
        </w:rPr>
        <w:t>berbahasa</w:t>
      </w:r>
      <w:proofErr w:type="spellEnd"/>
      <w:r w:rsidRPr="00D3658D">
        <w:rPr>
          <w:bCs/>
          <w:color w:val="000000"/>
        </w:rPr>
        <w:t xml:space="preserve"> yang </w:t>
      </w:r>
      <w:proofErr w:type="spellStart"/>
      <w:r w:rsidRPr="00D3658D">
        <w:rPr>
          <w:bCs/>
          <w:color w:val="000000"/>
        </w:rPr>
        <w:t>aktif</w:t>
      </w:r>
      <w:proofErr w:type="spellEnd"/>
      <w:r w:rsidRPr="00D3658D">
        <w:rPr>
          <w:bCs/>
          <w:color w:val="000000"/>
        </w:rPr>
        <w:t xml:space="preserve"> dan </w:t>
      </w:r>
      <w:proofErr w:type="spellStart"/>
      <w:r w:rsidRPr="00D3658D">
        <w:rPr>
          <w:bCs/>
          <w:color w:val="000000"/>
        </w:rPr>
        <w:t>produktif</w:t>
      </w:r>
      <w:proofErr w:type="spellEnd"/>
      <w:r w:rsidRPr="00D3658D">
        <w:rPr>
          <w:bCs/>
          <w:color w:val="000000"/>
        </w:rPr>
        <w:t>.</w:t>
      </w:r>
    </w:p>
    <w:p w14:paraId="4553BB17" w14:textId="59F02BDC" w:rsidR="00D3658D" w:rsidRDefault="00D3658D" w:rsidP="00D3658D">
      <w:pPr>
        <w:pStyle w:val="ListParagraph"/>
        <w:numPr>
          <w:ilvl w:val="0"/>
          <w:numId w:val="13"/>
        </w:numPr>
        <w:pBdr>
          <w:top w:val="nil"/>
          <w:left w:val="nil"/>
          <w:bottom w:val="nil"/>
          <w:right w:val="nil"/>
          <w:between w:val="nil"/>
        </w:pBdr>
        <w:spacing w:before="240" w:line="360" w:lineRule="auto"/>
        <w:ind w:left="426"/>
        <w:jc w:val="both"/>
        <w:rPr>
          <w:bCs/>
          <w:color w:val="000000"/>
        </w:rPr>
      </w:pPr>
      <w:proofErr w:type="spellStart"/>
      <w:r>
        <w:rPr>
          <w:bCs/>
          <w:color w:val="000000"/>
        </w:rPr>
        <w:t>K</w:t>
      </w:r>
      <w:r w:rsidRPr="00D3658D">
        <w:rPr>
          <w:bCs/>
          <w:color w:val="000000"/>
        </w:rPr>
        <w:t>eterampilan</w:t>
      </w:r>
      <w:proofErr w:type="spellEnd"/>
      <w:r w:rsidRPr="00D3658D">
        <w:rPr>
          <w:bCs/>
          <w:color w:val="000000"/>
        </w:rPr>
        <w:t xml:space="preserve"> </w:t>
      </w:r>
      <w:proofErr w:type="spellStart"/>
      <w:r>
        <w:rPr>
          <w:bCs/>
          <w:color w:val="000000"/>
        </w:rPr>
        <w:t>M</w:t>
      </w:r>
      <w:r w:rsidRPr="00D3658D">
        <w:rPr>
          <w:bCs/>
          <w:color w:val="000000"/>
        </w:rPr>
        <w:t>embaca</w:t>
      </w:r>
      <w:proofErr w:type="spellEnd"/>
      <w:r w:rsidRPr="00D3658D">
        <w:rPr>
          <w:bCs/>
          <w:color w:val="000000"/>
        </w:rPr>
        <w:t xml:space="preserve"> (</w:t>
      </w:r>
      <w:proofErr w:type="spellStart"/>
      <w:r w:rsidRPr="00D3658D">
        <w:rPr>
          <w:bCs/>
          <w:i/>
          <w:iCs/>
          <w:color w:val="000000"/>
        </w:rPr>
        <w:t>Maharah</w:t>
      </w:r>
      <w:proofErr w:type="spellEnd"/>
      <w:r w:rsidRPr="00D3658D">
        <w:rPr>
          <w:bCs/>
          <w:i/>
          <w:iCs/>
          <w:color w:val="000000"/>
        </w:rPr>
        <w:t xml:space="preserve"> Al-</w:t>
      </w:r>
      <w:proofErr w:type="spellStart"/>
      <w:r w:rsidRPr="00D3658D">
        <w:rPr>
          <w:bCs/>
          <w:i/>
          <w:iCs/>
          <w:color w:val="000000"/>
        </w:rPr>
        <w:t>Qira’ah</w:t>
      </w:r>
      <w:proofErr w:type="spellEnd"/>
      <w:r w:rsidRPr="00D3658D">
        <w:rPr>
          <w:bCs/>
          <w:color w:val="000000"/>
        </w:rPr>
        <w:t xml:space="preserve">)  </w:t>
      </w:r>
    </w:p>
    <w:p w14:paraId="4C59212A" w14:textId="118610A0" w:rsidR="00D3658D" w:rsidRDefault="00313511" w:rsidP="00313511">
      <w:pPr>
        <w:pStyle w:val="ListParagraph"/>
        <w:pBdr>
          <w:top w:val="nil"/>
          <w:left w:val="nil"/>
          <w:bottom w:val="nil"/>
          <w:right w:val="nil"/>
          <w:between w:val="nil"/>
        </w:pBdr>
        <w:spacing w:before="240" w:line="360" w:lineRule="auto"/>
        <w:ind w:left="426" w:firstLine="294"/>
        <w:jc w:val="both"/>
        <w:rPr>
          <w:bCs/>
          <w:color w:val="000000"/>
        </w:rPr>
      </w:pPr>
      <w:r w:rsidRPr="00313511">
        <w:rPr>
          <w:bCs/>
          <w:color w:val="000000"/>
        </w:rPr>
        <w:t xml:space="preserve">Dalam </w:t>
      </w:r>
      <w:proofErr w:type="spellStart"/>
      <w:r w:rsidRPr="00313511">
        <w:rPr>
          <w:bCs/>
          <w:color w:val="000000"/>
        </w:rPr>
        <w:t>konteks</w:t>
      </w:r>
      <w:proofErr w:type="spellEnd"/>
      <w:r w:rsidRPr="00313511">
        <w:rPr>
          <w:bCs/>
          <w:color w:val="000000"/>
        </w:rPr>
        <w:t xml:space="preserve"> </w:t>
      </w:r>
      <w:proofErr w:type="spellStart"/>
      <w:r w:rsidRPr="00313511">
        <w:rPr>
          <w:bCs/>
          <w:color w:val="000000"/>
        </w:rPr>
        <w:t>pemberian</w:t>
      </w:r>
      <w:proofErr w:type="spellEnd"/>
      <w:r w:rsidRPr="00313511">
        <w:rPr>
          <w:bCs/>
          <w:color w:val="000000"/>
        </w:rPr>
        <w:t xml:space="preserve"> </w:t>
      </w:r>
      <w:proofErr w:type="spellStart"/>
      <w:r w:rsidRPr="00313511">
        <w:rPr>
          <w:bCs/>
          <w:color w:val="000000"/>
        </w:rPr>
        <w:t>butir</w:t>
      </w:r>
      <w:proofErr w:type="spellEnd"/>
      <w:r w:rsidRPr="00313511">
        <w:rPr>
          <w:bCs/>
          <w:color w:val="000000"/>
        </w:rPr>
        <w:t xml:space="preserve"> </w:t>
      </w:r>
      <w:proofErr w:type="spellStart"/>
      <w:r w:rsidRPr="00313511">
        <w:rPr>
          <w:bCs/>
          <w:color w:val="000000"/>
        </w:rPr>
        <w:t>linguistik</w:t>
      </w:r>
      <w:proofErr w:type="spellEnd"/>
      <w:r w:rsidRPr="00313511">
        <w:rPr>
          <w:bCs/>
          <w:color w:val="000000"/>
        </w:rPr>
        <w:t xml:space="preserve">, </w:t>
      </w:r>
      <w:proofErr w:type="spellStart"/>
      <w:r w:rsidRPr="00313511">
        <w:rPr>
          <w:bCs/>
          <w:color w:val="000000"/>
        </w:rPr>
        <w:t>keterampilan</w:t>
      </w:r>
      <w:proofErr w:type="spellEnd"/>
      <w:r w:rsidRPr="00313511">
        <w:rPr>
          <w:bCs/>
          <w:color w:val="000000"/>
        </w:rPr>
        <w:t xml:space="preserve"> </w:t>
      </w:r>
      <w:proofErr w:type="spellStart"/>
      <w:r w:rsidRPr="00313511">
        <w:rPr>
          <w:bCs/>
          <w:color w:val="000000"/>
        </w:rPr>
        <w:t>membaca</w:t>
      </w:r>
      <w:proofErr w:type="spellEnd"/>
      <w:r w:rsidRPr="00313511">
        <w:rPr>
          <w:bCs/>
          <w:color w:val="000000"/>
        </w:rPr>
        <w:t xml:space="preserve"> </w:t>
      </w:r>
      <w:proofErr w:type="spellStart"/>
      <w:r w:rsidRPr="00313511">
        <w:rPr>
          <w:bCs/>
          <w:color w:val="000000"/>
        </w:rPr>
        <w:t>memiliki</w:t>
      </w:r>
      <w:proofErr w:type="spellEnd"/>
      <w:r w:rsidRPr="00313511">
        <w:rPr>
          <w:bCs/>
          <w:color w:val="000000"/>
        </w:rPr>
        <w:t xml:space="preserve"> </w:t>
      </w:r>
      <w:proofErr w:type="spellStart"/>
      <w:r w:rsidRPr="00313511">
        <w:rPr>
          <w:bCs/>
          <w:color w:val="000000"/>
        </w:rPr>
        <w:t>keunggulan</w:t>
      </w:r>
      <w:proofErr w:type="spellEnd"/>
      <w:r w:rsidRPr="00313511">
        <w:rPr>
          <w:bCs/>
          <w:color w:val="000000"/>
        </w:rPr>
        <w:t xml:space="preserve"> </w:t>
      </w:r>
      <w:proofErr w:type="spellStart"/>
      <w:r w:rsidRPr="00313511">
        <w:rPr>
          <w:bCs/>
          <w:color w:val="000000"/>
        </w:rPr>
        <w:t>dibandingkan</w:t>
      </w:r>
      <w:proofErr w:type="spellEnd"/>
      <w:r w:rsidRPr="00313511">
        <w:rPr>
          <w:bCs/>
          <w:color w:val="000000"/>
        </w:rPr>
        <w:t xml:space="preserve"> </w:t>
      </w:r>
      <w:proofErr w:type="spellStart"/>
      <w:r w:rsidRPr="00313511">
        <w:rPr>
          <w:bCs/>
          <w:color w:val="000000"/>
        </w:rPr>
        <w:t>dengan</w:t>
      </w:r>
      <w:proofErr w:type="spellEnd"/>
      <w:r w:rsidRPr="00313511">
        <w:rPr>
          <w:bCs/>
          <w:color w:val="000000"/>
        </w:rPr>
        <w:t xml:space="preserve"> </w:t>
      </w:r>
      <w:proofErr w:type="spellStart"/>
      <w:r w:rsidRPr="00313511">
        <w:rPr>
          <w:bCs/>
          <w:color w:val="000000"/>
        </w:rPr>
        <w:t>keterampilan</w:t>
      </w:r>
      <w:proofErr w:type="spellEnd"/>
      <w:r w:rsidRPr="00313511">
        <w:rPr>
          <w:bCs/>
          <w:color w:val="000000"/>
        </w:rPr>
        <w:t xml:space="preserve"> </w:t>
      </w:r>
      <w:proofErr w:type="spellStart"/>
      <w:r w:rsidRPr="00313511">
        <w:rPr>
          <w:bCs/>
          <w:color w:val="000000"/>
        </w:rPr>
        <w:t>mendengarkan</w:t>
      </w:r>
      <w:proofErr w:type="spellEnd"/>
      <w:r w:rsidRPr="00313511">
        <w:rPr>
          <w:bCs/>
          <w:color w:val="000000"/>
        </w:rPr>
        <w:t xml:space="preserve">, </w:t>
      </w:r>
      <w:proofErr w:type="spellStart"/>
      <w:r w:rsidRPr="00313511">
        <w:rPr>
          <w:bCs/>
          <w:color w:val="000000"/>
        </w:rPr>
        <w:t>karena</w:t>
      </w:r>
      <w:proofErr w:type="spellEnd"/>
      <w:r w:rsidRPr="00313511">
        <w:rPr>
          <w:bCs/>
          <w:color w:val="000000"/>
        </w:rPr>
        <w:t xml:space="preserve"> </w:t>
      </w:r>
      <w:proofErr w:type="spellStart"/>
      <w:r w:rsidRPr="00313511">
        <w:rPr>
          <w:bCs/>
          <w:color w:val="000000"/>
        </w:rPr>
        <w:t>keterampilan</w:t>
      </w:r>
      <w:proofErr w:type="spellEnd"/>
      <w:r w:rsidRPr="00313511">
        <w:rPr>
          <w:bCs/>
          <w:color w:val="000000"/>
        </w:rPr>
        <w:t xml:space="preserve"> </w:t>
      </w:r>
      <w:proofErr w:type="spellStart"/>
      <w:r w:rsidRPr="00313511">
        <w:rPr>
          <w:bCs/>
          <w:color w:val="000000"/>
        </w:rPr>
        <w:t>membaca</w:t>
      </w:r>
      <w:proofErr w:type="spellEnd"/>
      <w:r w:rsidRPr="00313511">
        <w:rPr>
          <w:bCs/>
          <w:color w:val="000000"/>
        </w:rPr>
        <w:t xml:space="preserve"> </w:t>
      </w:r>
      <w:proofErr w:type="spellStart"/>
      <w:r w:rsidRPr="00313511">
        <w:rPr>
          <w:bCs/>
          <w:color w:val="000000"/>
        </w:rPr>
        <w:t>lebih</w:t>
      </w:r>
      <w:proofErr w:type="spellEnd"/>
      <w:r w:rsidRPr="00313511">
        <w:rPr>
          <w:bCs/>
          <w:color w:val="000000"/>
        </w:rPr>
        <w:t xml:space="preserve"> </w:t>
      </w:r>
      <w:proofErr w:type="spellStart"/>
      <w:r w:rsidRPr="00313511">
        <w:rPr>
          <w:bCs/>
          <w:color w:val="000000"/>
        </w:rPr>
        <w:t>akurat</w:t>
      </w:r>
      <w:proofErr w:type="spellEnd"/>
      <w:r w:rsidRPr="00313511">
        <w:rPr>
          <w:bCs/>
          <w:color w:val="000000"/>
        </w:rPr>
        <w:t xml:space="preserve"> </w:t>
      </w:r>
      <w:proofErr w:type="spellStart"/>
      <w:r w:rsidRPr="00313511">
        <w:rPr>
          <w:bCs/>
          <w:color w:val="000000"/>
        </w:rPr>
        <w:t>daripada</w:t>
      </w:r>
      <w:proofErr w:type="spellEnd"/>
      <w:r w:rsidRPr="00313511">
        <w:rPr>
          <w:bCs/>
          <w:color w:val="000000"/>
        </w:rPr>
        <w:t xml:space="preserve"> </w:t>
      </w:r>
      <w:proofErr w:type="spellStart"/>
      <w:r w:rsidRPr="00313511">
        <w:rPr>
          <w:bCs/>
          <w:color w:val="000000"/>
        </w:rPr>
        <w:t>keterampilan</w:t>
      </w:r>
      <w:proofErr w:type="spellEnd"/>
      <w:r w:rsidRPr="00313511">
        <w:rPr>
          <w:bCs/>
          <w:color w:val="000000"/>
        </w:rPr>
        <w:t xml:space="preserve"> </w:t>
      </w:r>
      <w:proofErr w:type="spellStart"/>
      <w:r w:rsidRPr="00313511">
        <w:rPr>
          <w:bCs/>
          <w:color w:val="000000"/>
        </w:rPr>
        <w:t>mendengarkan</w:t>
      </w:r>
      <w:proofErr w:type="spellEnd"/>
      <w:r w:rsidRPr="00313511">
        <w:rPr>
          <w:bCs/>
          <w:color w:val="000000"/>
        </w:rPr>
        <w:t xml:space="preserve">. </w:t>
      </w:r>
      <w:proofErr w:type="spellStart"/>
      <w:r w:rsidRPr="00313511">
        <w:rPr>
          <w:bCs/>
          <w:color w:val="000000"/>
        </w:rPr>
        <w:t>Seseorang</w:t>
      </w:r>
      <w:proofErr w:type="spellEnd"/>
      <w:r w:rsidRPr="00313511">
        <w:rPr>
          <w:bCs/>
          <w:color w:val="000000"/>
        </w:rPr>
        <w:t xml:space="preserve"> yang </w:t>
      </w:r>
      <w:proofErr w:type="spellStart"/>
      <w:r w:rsidRPr="00313511">
        <w:rPr>
          <w:bCs/>
          <w:color w:val="000000"/>
        </w:rPr>
        <w:t>sedang</w:t>
      </w:r>
      <w:proofErr w:type="spellEnd"/>
      <w:r w:rsidRPr="00313511">
        <w:rPr>
          <w:bCs/>
          <w:color w:val="000000"/>
        </w:rPr>
        <w:t xml:space="preserve"> </w:t>
      </w:r>
      <w:proofErr w:type="spellStart"/>
      <w:r w:rsidRPr="00313511">
        <w:rPr>
          <w:bCs/>
          <w:color w:val="000000"/>
        </w:rPr>
        <w:t>belajar</w:t>
      </w:r>
      <w:proofErr w:type="spellEnd"/>
      <w:r w:rsidRPr="00313511">
        <w:rPr>
          <w:bCs/>
          <w:color w:val="000000"/>
        </w:rPr>
        <w:t xml:space="preserve"> </w:t>
      </w:r>
      <w:proofErr w:type="spellStart"/>
      <w:r w:rsidRPr="00313511">
        <w:rPr>
          <w:bCs/>
          <w:color w:val="000000"/>
        </w:rPr>
        <w:t>keterampilan</w:t>
      </w:r>
      <w:proofErr w:type="spellEnd"/>
      <w:r w:rsidRPr="00313511">
        <w:rPr>
          <w:bCs/>
          <w:color w:val="000000"/>
        </w:rPr>
        <w:t xml:space="preserve"> </w:t>
      </w:r>
      <w:proofErr w:type="spellStart"/>
      <w:r w:rsidRPr="00313511">
        <w:rPr>
          <w:bCs/>
          <w:color w:val="000000"/>
        </w:rPr>
        <w:t>membaca</w:t>
      </w:r>
      <w:proofErr w:type="spellEnd"/>
      <w:r w:rsidRPr="00313511">
        <w:rPr>
          <w:bCs/>
          <w:color w:val="000000"/>
        </w:rPr>
        <w:t xml:space="preserve"> </w:t>
      </w:r>
      <w:proofErr w:type="spellStart"/>
      <w:r w:rsidRPr="00313511">
        <w:rPr>
          <w:bCs/>
          <w:color w:val="000000"/>
        </w:rPr>
        <w:t>dapat</w:t>
      </w:r>
      <w:proofErr w:type="spellEnd"/>
      <w:r w:rsidRPr="00313511">
        <w:rPr>
          <w:bCs/>
          <w:color w:val="000000"/>
        </w:rPr>
        <w:t xml:space="preserve"> </w:t>
      </w:r>
      <w:proofErr w:type="spellStart"/>
      <w:r w:rsidRPr="00313511">
        <w:rPr>
          <w:bCs/>
          <w:color w:val="000000"/>
        </w:rPr>
        <w:t>memperoleh</w:t>
      </w:r>
      <w:proofErr w:type="spellEnd"/>
      <w:r w:rsidRPr="00313511">
        <w:rPr>
          <w:bCs/>
          <w:color w:val="000000"/>
        </w:rPr>
        <w:t xml:space="preserve"> </w:t>
      </w:r>
      <w:proofErr w:type="spellStart"/>
      <w:r w:rsidRPr="00313511">
        <w:rPr>
          <w:bCs/>
          <w:color w:val="000000"/>
        </w:rPr>
        <w:t>pengetahuan</w:t>
      </w:r>
      <w:proofErr w:type="spellEnd"/>
      <w:r w:rsidRPr="00313511">
        <w:rPr>
          <w:bCs/>
          <w:color w:val="000000"/>
        </w:rPr>
        <w:t xml:space="preserve"> </w:t>
      </w:r>
      <w:proofErr w:type="spellStart"/>
      <w:r w:rsidRPr="00313511">
        <w:rPr>
          <w:bCs/>
          <w:color w:val="000000"/>
        </w:rPr>
        <w:t>dari</w:t>
      </w:r>
      <w:proofErr w:type="spellEnd"/>
      <w:r w:rsidRPr="00313511">
        <w:rPr>
          <w:bCs/>
          <w:color w:val="000000"/>
        </w:rPr>
        <w:t xml:space="preserve"> </w:t>
      </w:r>
      <w:proofErr w:type="spellStart"/>
      <w:r w:rsidRPr="00313511">
        <w:rPr>
          <w:bCs/>
          <w:color w:val="000000"/>
        </w:rPr>
        <w:t>majalah</w:t>
      </w:r>
      <w:proofErr w:type="spellEnd"/>
      <w:r w:rsidRPr="00313511">
        <w:rPr>
          <w:bCs/>
          <w:color w:val="000000"/>
        </w:rPr>
        <w:t xml:space="preserve">, </w:t>
      </w:r>
      <w:proofErr w:type="spellStart"/>
      <w:r w:rsidRPr="00313511">
        <w:rPr>
          <w:bCs/>
          <w:color w:val="000000"/>
        </w:rPr>
        <w:t>buku</w:t>
      </w:r>
      <w:proofErr w:type="spellEnd"/>
      <w:r w:rsidRPr="00313511">
        <w:rPr>
          <w:bCs/>
          <w:color w:val="000000"/>
        </w:rPr>
        <w:t xml:space="preserve">, dan </w:t>
      </w:r>
      <w:proofErr w:type="spellStart"/>
      <w:r w:rsidRPr="00313511">
        <w:rPr>
          <w:bCs/>
          <w:color w:val="000000"/>
        </w:rPr>
        <w:t>surat</w:t>
      </w:r>
      <w:proofErr w:type="spellEnd"/>
      <w:r w:rsidRPr="00313511">
        <w:rPr>
          <w:bCs/>
          <w:color w:val="000000"/>
        </w:rPr>
        <w:t xml:space="preserve"> </w:t>
      </w:r>
      <w:proofErr w:type="spellStart"/>
      <w:r w:rsidRPr="00313511">
        <w:rPr>
          <w:bCs/>
          <w:color w:val="000000"/>
        </w:rPr>
        <w:t>kabar</w:t>
      </w:r>
      <w:proofErr w:type="spellEnd"/>
      <w:r w:rsidRPr="00313511">
        <w:rPr>
          <w:bCs/>
          <w:color w:val="000000"/>
        </w:rPr>
        <w:t xml:space="preserve"> </w:t>
      </w:r>
      <w:proofErr w:type="spellStart"/>
      <w:r w:rsidRPr="00313511">
        <w:rPr>
          <w:bCs/>
          <w:color w:val="000000"/>
        </w:rPr>
        <w:t>berbahasa</w:t>
      </w:r>
      <w:proofErr w:type="spellEnd"/>
      <w:r w:rsidRPr="00313511">
        <w:rPr>
          <w:bCs/>
          <w:color w:val="000000"/>
        </w:rPr>
        <w:t xml:space="preserve"> Arab. </w:t>
      </w:r>
      <w:proofErr w:type="spellStart"/>
      <w:r w:rsidRPr="00313511">
        <w:rPr>
          <w:bCs/>
          <w:color w:val="000000"/>
        </w:rPr>
        <w:t>Dengan</w:t>
      </w:r>
      <w:proofErr w:type="spellEnd"/>
      <w:r w:rsidRPr="00313511">
        <w:rPr>
          <w:bCs/>
          <w:color w:val="000000"/>
        </w:rPr>
        <w:t xml:space="preserve"> </w:t>
      </w:r>
      <w:proofErr w:type="spellStart"/>
      <w:r w:rsidRPr="00313511">
        <w:rPr>
          <w:bCs/>
          <w:color w:val="000000"/>
        </w:rPr>
        <w:t>demikian</w:t>
      </w:r>
      <w:proofErr w:type="spellEnd"/>
      <w:r w:rsidRPr="00313511">
        <w:rPr>
          <w:bCs/>
          <w:color w:val="000000"/>
        </w:rPr>
        <w:t xml:space="preserve">, </w:t>
      </w:r>
      <w:proofErr w:type="spellStart"/>
      <w:r w:rsidRPr="00313511">
        <w:rPr>
          <w:bCs/>
          <w:color w:val="000000"/>
        </w:rPr>
        <w:t>pembelajar</w:t>
      </w:r>
      <w:proofErr w:type="spellEnd"/>
      <w:r w:rsidRPr="00313511">
        <w:rPr>
          <w:bCs/>
          <w:color w:val="000000"/>
        </w:rPr>
        <w:t xml:space="preserve"> </w:t>
      </w:r>
      <w:proofErr w:type="spellStart"/>
      <w:r w:rsidRPr="00313511">
        <w:rPr>
          <w:bCs/>
          <w:color w:val="000000"/>
        </w:rPr>
        <w:t>akan</w:t>
      </w:r>
      <w:proofErr w:type="spellEnd"/>
      <w:r w:rsidRPr="00313511">
        <w:rPr>
          <w:bCs/>
          <w:color w:val="000000"/>
        </w:rPr>
        <w:t xml:space="preserve"> </w:t>
      </w:r>
      <w:proofErr w:type="spellStart"/>
      <w:r w:rsidRPr="00313511">
        <w:rPr>
          <w:bCs/>
          <w:color w:val="000000"/>
        </w:rPr>
        <w:t>memperoleh</w:t>
      </w:r>
      <w:proofErr w:type="spellEnd"/>
      <w:r w:rsidRPr="00313511">
        <w:rPr>
          <w:bCs/>
          <w:color w:val="000000"/>
        </w:rPr>
        <w:t xml:space="preserve"> </w:t>
      </w:r>
      <w:proofErr w:type="spellStart"/>
      <w:r w:rsidRPr="00313511">
        <w:rPr>
          <w:bCs/>
          <w:color w:val="000000"/>
        </w:rPr>
        <w:t>tambahan</w:t>
      </w:r>
      <w:proofErr w:type="spellEnd"/>
      <w:r w:rsidRPr="00313511">
        <w:rPr>
          <w:bCs/>
          <w:color w:val="000000"/>
        </w:rPr>
        <w:t xml:space="preserve"> </w:t>
      </w:r>
      <w:proofErr w:type="spellStart"/>
      <w:r w:rsidRPr="00313511">
        <w:rPr>
          <w:bCs/>
          <w:color w:val="000000"/>
        </w:rPr>
        <w:t>kosakata</w:t>
      </w:r>
      <w:proofErr w:type="spellEnd"/>
      <w:r w:rsidRPr="00313511">
        <w:rPr>
          <w:bCs/>
          <w:color w:val="000000"/>
        </w:rPr>
        <w:t xml:space="preserve"> dan </w:t>
      </w:r>
      <w:proofErr w:type="spellStart"/>
      <w:r w:rsidRPr="00313511">
        <w:rPr>
          <w:bCs/>
          <w:color w:val="000000"/>
        </w:rPr>
        <w:t>struktur</w:t>
      </w:r>
      <w:proofErr w:type="spellEnd"/>
      <w:r w:rsidRPr="00313511">
        <w:rPr>
          <w:bCs/>
          <w:color w:val="000000"/>
        </w:rPr>
        <w:t xml:space="preserve"> tata </w:t>
      </w:r>
      <w:proofErr w:type="spellStart"/>
      <w:r w:rsidRPr="00313511">
        <w:rPr>
          <w:bCs/>
          <w:color w:val="000000"/>
        </w:rPr>
        <w:t>bahasa</w:t>
      </w:r>
      <w:proofErr w:type="spellEnd"/>
      <w:r w:rsidRPr="00313511">
        <w:rPr>
          <w:bCs/>
          <w:color w:val="000000"/>
        </w:rPr>
        <w:t xml:space="preserve"> </w:t>
      </w:r>
      <w:proofErr w:type="spellStart"/>
      <w:r w:rsidRPr="00313511">
        <w:rPr>
          <w:bCs/>
          <w:color w:val="000000"/>
        </w:rPr>
        <w:t>dalam</w:t>
      </w:r>
      <w:proofErr w:type="spellEnd"/>
      <w:r w:rsidRPr="00313511">
        <w:rPr>
          <w:bCs/>
          <w:color w:val="000000"/>
        </w:rPr>
        <w:t xml:space="preserve"> </w:t>
      </w:r>
      <w:proofErr w:type="spellStart"/>
      <w:r w:rsidRPr="00313511">
        <w:rPr>
          <w:bCs/>
          <w:color w:val="000000"/>
        </w:rPr>
        <w:t>jumlah</w:t>
      </w:r>
      <w:proofErr w:type="spellEnd"/>
      <w:r w:rsidRPr="00313511">
        <w:rPr>
          <w:bCs/>
          <w:color w:val="000000"/>
        </w:rPr>
        <w:t xml:space="preserve"> yang </w:t>
      </w:r>
      <w:proofErr w:type="spellStart"/>
      <w:r w:rsidRPr="00313511">
        <w:rPr>
          <w:bCs/>
          <w:color w:val="000000"/>
        </w:rPr>
        <w:t>signifikan</w:t>
      </w:r>
      <w:proofErr w:type="spellEnd"/>
      <w:r w:rsidRPr="00313511">
        <w:rPr>
          <w:bCs/>
          <w:color w:val="000000"/>
        </w:rPr>
        <w:t xml:space="preserve"> yang </w:t>
      </w:r>
      <w:proofErr w:type="spellStart"/>
      <w:r w:rsidRPr="00313511">
        <w:rPr>
          <w:bCs/>
          <w:color w:val="000000"/>
        </w:rPr>
        <w:t>bermanfaat</w:t>
      </w:r>
      <w:proofErr w:type="spellEnd"/>
      <w:r w:rsidRPr="00313511">
        <w:rPr>
          <w:bCs/>
          <w:color w:val="000000"/>
        </w:rPr>
        <w:t xml:space="preserve"> </w:t>
      </w:r>
      <w:proofErr w:type="spellStart"/>
      <w:r w:rsidRPr="00313511">
        <w:rPr>
          <w:bCs/>
          <w:color w:val="000000"/>
        </w:rPr>
        <w:t>untuk</w:t>
      </w:r>
      <w:proofErr w:type="spellEnd"/>
      <w:r w:rsidRPr="00313511">
        <w:rPr>
          <w:bCs/>
          <w:color w:val="000000"/>
        </w:rPr>
        <w:t xml:space="preserve"> </w:t>
      </w:r>
      <w:proofErr w:type="spellStart"/>
      <w:r w:rsidRPr="00313511">
        <w:rPr>
          <w:bCs/>
          <w:color w:val="000000"/>
        </w:rPr>
        <w:t>berinteraksi</w:t>
      </w:r>
      <w:proofErr w:type="spellEnd"/>
      <w:r w:rsidRPr="00313511">
        <w:rPr>
          <w:bCs/>
          <w:color w:val="000000"/>
        </w:rPr>
        <w:t xml:space="preserve"> </w:t>
      </w:r>
      <w:proofErr w:type="spellStart"/>
      <w:r w:rsidRPr="00313511">
        <w:rPr>
          <w:bCs/>
          <w:color w:val="000000"/>
        </w:rPr>
        <w:t>secara</w:t>
      </w:r>
      <w:proofErr w:type="spellEnd"/>
      <w:r w:rsidRPr="00313511">
        <w:rPr>
          <w:bCs/>
          <w:color w:val="000000"/>
        </w:rPr>
        <w:t xml:space="preserve"> </w:t>
      </w:r>
      <w:proofErr w:type="spellStart"/>
      <w:r w:rsidRPr="00313511">
        <w:rPr>
          <w:bCs/>
          <w:color w:val="000000"/>
        </w:rPr>
        <w:t>komunikatif</w:t>
      </w:r>
      <w:proofErr w:type="spellEnd"/>
      <w:r w:rsidRPr="00313511">
        <w:rPr>
          <w:bCs/>
          <w:color w:val="000000"/>
        </w:rPr>
        <w:t>.</w:t>
      </w:r>
    </w:p>
    <w:p w14:paraId="16AA1DF0" w14:textId="284E992E" w:rsidR="00313511" w:rsidRDefault="00313511" w:rsidP="00313511">
      <w:pPr>
        <w:pStyle w:val="ListParagraph"/>
        <w:numPr>
          <w:ilvl w:val="0"/>
          <w:numId w:val="13"/>
        </w:numPr>
        <w:pBdr>
          <w:top w:val="nil"/>
          <w:left w:val="nil"/>
          <w:bottom w:val="nil"/>
          <w:right w:val="nil"/>
          <w:between w:val="nil"/>
        </w:pBdr>
        <w:spacing w:before="240" w:line="360" w:lineRule="auto"/>
        <w:ind w:left="426"/>
        <w:jc w:val="both"/>
        <w:rPr>
          <w:bCs/>
          <w:color w:val="000000"/>
        </w:rPr>
      </w:pPr>
      <w:proofErr w:type="spellStart"/>
      <w:r>
        <w:rPr>
          <w:bCs/>
          <w:color w:val="000000"/>
        </w:rPr>
        <w:t>K</w:t>
      </w:r>
      <w:r w:rsidRPr="00313511">
        <w:rPr>
          <w:bCs/>
          <w:color w:val="000000"/>
        </w:rPr>
        <w:t>eterampilan</w:t>
      </w:r>
      <w:proofErr w:type="spellEnd"/>
      <w:r w:rsidRPr="00313511">
        <w:rPr>
          <w:bCs/>
          <w:color w:val="000000"/>
        </w:rPr>
        <w:t xml:space="preserve"> </w:t>
      </w:r>
      <w:proofErr w:type="spellStart"/>
      <w:r>
        <w:rPr>
          <w:bCs/>
          <w:color w:val="000000"/>
        </w:rPr>
        <w:t>M</w:t>
      </w:r>
      <w:r w:rsidRPr="00313511">
        <w:rPr>
          <w:bCs/>
          <w:color w:val="000000"/>
        </w:rPr>
        <w:t>enulis</w:t>
      </w:r>
      <w:proofErr w:type="spellEnd"/>
      <w:r w:rsidRPr="00313511">
        <w:rPr>
          <w:bCs/>
          <w:color w:val="000000"/>
        </w:rPr>
        <w:t xml:space="preserve"> (</w:t>
      </w:r>
      <w:proofErr w:type="spellStart"/>
      <w:r>
        <w:rPr>
          <w:bCs/>
          <w:i/>
          <w:iCs/>
          <w:color w:val="000000"/>
        </w:rPr>
        <w:t>M</w:t>
      </w:r>
      <w:r w:rsidRPr="00313511">
        <w:rPr>
          <w:bCs/>
          <w:i/>
          <w:iCs/>
          <w:color w:val="000000"/>
        </w:rPr>
        <w:t>aharah</w:t>
      </w:r>
      <w:proofErr w:type="spellEnd"/>
      <w:r w:rsidRPr="00313511">
        <w:rPr>
          <w:bCs/>
          <w:i/>
          <w:iCs/>
          <w:color w:val="000000"/>
        </w:rPr>
        <w:t xml:space="preserve"> </w:t>
      </w:r>
      <w:r>
        <w:rPr>
          <w:bCs/>
          <w:i/>
          <w:iCs/>
          <w:color w:val="000000"/>
        </w:rPr>
        <w:t>A</w:t>
      </w:r>
      <w:r w:rsidRPr="00313511">
        <w:rPr>
          <w:bCs/>
          <w:i/>
          <w:iCs/>
          <w:color w:val="000000"/>
        </w:rPr>
        <w:t>l-</w:t>
      </w:r>
      <w:proofErr w:type="spellStart"/>
      <w:r>
        <w:rPr>
          <w:bCs/>
          <w:i/>
          <w:iCs/>
          <w:color w:val="000000"/>
        </w:rPr>
        <w:t>K</w:t>
      </w:r>
      <w:r w:rsidRPr="00313511">
        <w:rPr>
          <w:bCs/>
          <w:i/>
          <w:iCs/>
          <w:color w:val="000000"/>
        </w:rPr>
        <w:t>itabah</w:t>
      </w:r>
      <w:proofErr w:type="spellEnd"/>
      <w:r w:rsidRPr="00313511">
        <w:rPr>
          <w:bCs/>
          <w:color w:val="000000"/>
        </w:rPr>
        <w:t>)</w:t>
      </w:r>
    </w:p>
    <w:p w14:paraId="2FC06157" w14:textId="150E24D5" w:rsidR="00313511" w:rsidRPr="00313511" w:rsidRDefault="00313511" w:rsidP="00313511">
      <w:pPr>
        <w:pStyle w:val="ListParagraph"/>
        <w:pBdr>
          <w:top w:val="nil"/>
          <w:left w:val="nil"/>
          <w:bottom w:val="nil"/>
          <w:right w:val="nil"/>
          <w:between w:val="nil"/>
        </w:pBdr>
        <w:spacing w:before="240" w:line="360" w:lineRule="auto"/>
        <w:ind w:left="426" w:firstLine="294"/>
        <w:jc w:val="both"/>
        <w:rPr>
          <w:bCs/>
          <w:color w:val="000000"/>
        </w:rPr>
      </w:pPr>
      <w:proofErr w:type="spellStart"/>
      <w:r w:rsidRPr="00313511">
        <w:rPr>
          <w:bCs/>
          <w:color w:val="000000"/>
        </w:rPr>
        <w:t>Keterampilan</w:t>
      </w:r>
      <w:proofErr w:type="spellEnd"/>
      <w:r w:rsidRPr="00313511">
        <w:rPr>
          <w:bCs/>
          <w:color w:val="000000"/>
        </w:rPr>
        <w:t xml:space="preserve"> </w:t>
      </w:r>
      <w:proofErr w:type="spellStart"/>
      <w:r w:rsidRPr="00313511">
        <w:rPr>
          <w:bCs/>
          <w:color w:val="000000"/>
        </w:rPr>
        <w:t>menulis</w:t>
      </w:r>
      <w:proofErr w:type="spellEnd"/>
      <w:r w:rsidRPr="00313511">
        <w:rPr>
          <w:bCs/>
          <w:color w:val="000000"/>
        </w:rPr>
        <w:t xml:space="preserve"> </w:t>
      </w:r>
      <w:proofErr w:type="spellStart"/>
      <w:r w:rsidRPr="00313511">
        <w:rPr>
          <w:bCs/>
          <w:color w:val="000000"/>
        </w:rPr>
        <w:t>memiliki</w:t>
      </w:r>
      <w:proofErr w:type="spellEnd"/>
      <w:r w:rsidRPr="00313511">
        <w:rPr>
          <w:bCs/>
          <w:color w:val="000000"/>
        </w:rPr>
        <w:t xml:space="preserve"> </w:t>
      </w:r>
      <w:proofErr w:type="spellStart"/>
      <w:r w:rsidRPr="00313511">
        <w:rPr>
          <w:bCs/>
          <w:color w:val="000000"/>
        </w:rPr>
        <w:t>peranan</w:t>
      </w:r>
      <w:proofErr w:type="spellEnd"/>
      <w:r w:rsidRPr="00313511">
        <w:rPr>
          <w:bCs/>
          <w:color w:val="000000"/>
        </w:rPr>
        <w:t xml:space="preserve"> yang sangat </w:t>
      </w:r>
      <w:proofErr w:type="spellStart"/>
      <w:r w:rsidRPr="00313511">
        <w:rPr>
          <w:bCs/>
          <w:color w:val="000000"/>
        </w:rPr>
        <w:t>penting</w:t>
      </w:r>
      <w:proofErr w:type="spellEnd"/>
      <w:r w:rsidRPr="00313511">
        <w:rPr>
          <w:bCs/>
          <w:color w:val="000000"/>
        </w:rPr>
        <w:t xml:space="preserve"> </w:t>
      </w:r>
      <w:proofErr w:type="spellStart"/>
      <w:r w:rsidRPr="00313511">
        <w:rPr>
          <w:bCs/>
          <w:color w:val="000000"/>
        </w:rPr>
        <w:t>dalam</w:t>
      </w:r>
      <w:proofErr w:type="spellEnd"/>
      <w:r w:rsidRPr="00313511">
        <w:rPr>
          <w:bCs/>
          <w:color w:val="000000"/>
        </w:rPr>
        <w:t xml:space="preserve"> proses </w:t>
      </w:r>
      <w:proofErr w:type="spellStart"/>
      <w:r w:rsidRPr="00313511">
        <w:rPr>
          <w:bCs/>
          <w:color w:val="000000"/>
        </w:rPr>
        <w:t>pembelajaran</w:t>
      </w:r>
      <w:proofErr w:type="spellEnd"/>
      <w:r w:rsidRPr="00313511">
        <w:rPr>
          <w:bCs/>
          <w:color w:val="000000"/>
        </w:rPr>
        <w:t xml:space="preserve"> </w:t>
      </w:r>
      <w:proofErr w:type="spellStart"/>
      <w:r w:rsidRPr="00313511">
        <w:rPr>
          <w:bCs/>
          <w:color w:val="000000"/>
        </w:rPr>
        <w:t>bahasa</w:t>
      </w:r>
      <w:proofErr w:type="spellEnd"/>
      <w:r w:rsidRPr="00313511">
        <w:rPr>
          <w:bCs/>
          <w:color w:val="000000"/>
        </w:rPr>
        <w:t xml:space="preserve"> Arab. </w:t>
      </w:r>
      <w:proofErr w:type="spellStart"/>
      <w:r w:rsidRPr="00313511">
        <w:rPr>
          <w:bCs/>
          <w:color w:val="000000"/>
        </w:rPr>
        <w:t>Dengan</w:t>
      </w:r>
      <w:proofErr w:type="spellEnd"/>
      <w:r w:rsidRPr="00313511">
        <w:rPr>
          <w:bCs/>
          <w:color w:val="000000"/>
        </w:rPr>
        <w:t xml:space="preserve"> </w:t>
      </w:r>
      <w:proofErr w:type="spellStart"/>
      <w:r w:rsidRPr="00313511">
        <w:rPr>
          <w:bCs/>
          <w:color w:val="000000"/>
        </w:rPr>
        <w:t>menulis</w:t>
      </w:r>
      <w:proofErr w:type="spellEnd"/>
      <w:r w:rsidRPr="00313511">
        <w:rPr>
          <w:bCs/>
          <w:color w:val="000000"/>
        </w:rPr>
        <w:t xml:space="preserve">, </w:t>
      </w:r>
      <w:proofErr w:type="spellStart"/>
      <w:r w:rsidRPr="00313511">
        <w:rPr>
          <w:bCs/>
          <w:color w:val="000000"/>
        </w:rPr>
        <w:t>seseorang</w:t>
      </w:r>
      <w:proofErr w:type="spellEnd"/>
      <w:r w:rsidRPr="00313511">
        <w:rPr>
          <w:bCs/>
          <w:color w:val="000000"/>
        </w:rPr>
        <w:t xml:space="preserve"> </w:t>
      </w:r>
      <w:proofErr w:type="spellStart"/>
      <w:r w:rsidRPr="00313511">
        <w:rPr>
          <w:bCs/>
          <w:color w:val="000000"/>
        </w:rPr>
        <w:t>dapat</w:t>
      </w:r>
      <w:proofErr w:type="spellEnd"/>
      <w:r w:rsidRPr="00313511">
        <w:rPr>
          <w:bCs/>
          <w:color w:val="000000"/>
        </w:rPr>
        <w:t xml:space="preserve"> </w:t>
      </w:r>
      <w:proofErr w:type="spellStart"/>
      <w:r w:rsidRPr="00313511">
        <w:rPr>
          <w:bCs/>
          <w:color w:val="000000"/>
        </w:rPr>
        <w:t>mengungkapkan</w:t>
      </w:r>
      <w:proofErr w:type="spellEnd"/>
      <w:r w:rsidRPr="00313511">
        <w:rPr>
          <w:bCs/>
          <w:color w:val="000000"/>
        </w:rPr>
        <w:t xml:space="preserve"> </w:t>
      </w:r>
      <w:proofErr w:type="spellStart"/>
      <w:r w:rsidRPr="00313511">
        <w:rPr>
          <w:bCs/>
          <w:color w:val="000000"/>
        </w:rPr>
        <w:t>kemampuan</w:t>
      </w:r>
      <w:proofErr w:type="spellEnd"/>
      <w:r w:rsidRPr="00313511">
        <w:rPr>
          <w:bCs/>
          <w:color w:val="000000"/>
        </w:rPr>
        <w:t xml:space="preserve"> dan </w:t>
      </w:r>
      <w:proofErr w:type="spellStart"/>
      <w:r w:rsidRPr="00313511">
        <w:rPr>
          <w:bCs/>
          <w:color w:val="000000"/>
        </w:rPr>
        <w:t>keahliannya</w:t>
      </w:r>
      <w:proofErr w:type="spellEnd"/>
      <w:r w:rsidRPr="00313511">
        <w:rPr>
          <w:bCs/>
          <w:color w:val="000000"/>
        </w:rPr>
        <w:t xml:space="preserve"> </w:t>
      </w:r>
      <w:proofErr w:type="spellStart"/>
      <w:r w:rsidRPr="00313511">
        <w:rPr>
          <w:bCs/>
          <w:color w:val="000000"/>
        </w:rPr>
        <w:t>kepada</w:t>
      </w:r>
      <w:proofErr w:type="spellEnd"/>
      <w:r w:rsidRPr="00313511">
        <w:rPr>
          <w:bCs/>
          <w:color w:val="000000"/>
        </w:rPr>
        <w:t xml:space="preserve"> </w:t>
      </w:r>
      <w:proofErr w:type="spellStart"/>
      <w:r>
        <w:rPr>
          <w:bCs/>
          <w:color w:val="000000"/>
        </w:rPr>
        <w:t>masyarakat</w:t>
      </w:r>
      <w:proofErr w:type="spellEnd"/>
      <w:r>
        <w:rPr>
          <w:bCs/>
          <w:color w:val="000000"/>
        </w:rPr>
        <w:t xml:space="preserve"> </w:t>
      </w:r>
      <w:r>
        <w:rPr>
          <w:bCs/>
          <w:color w:val="000000"/>
        </w:rPr>
        <w:fldChar w:fldCharType="begin" w:fldLock="1"/>
      </w:r>
      <w:r>
        <w:rPr>
          <w:bCs/>
          <w:color w:val="000000"/>
        </w:rPr>
        <w:instrText>ADDIN CSL_CITATION {"citationItems":[{"id":"ITEM-1","itemData":{"DOI":"10.35891/sa.v10i1.1765","ISSN":"20869932","abstract":"Arabic in learning has four language skills that must be mastered by students, namely listening skills (mahārah al-istimā’), speaking skills (mahārah al- kalām), reading (mahārah al-qirā'ah) and writing skills (mahārah al- kitābah). This conceptual study discusses the genius learning strategy in writing skill learning (mahārah al-kitābah). The genius learning strategy is a learning strategy that involves the mental and all cognitive structures of students and reconstructs and raises student experiences that have been experienced through visual, auditory, and kinesthetic student learning modalities, so that students' experiences emerge through visual, auditory and kinesthetic media. Genius learning strategies fall into the category of meaningful learning theories.","author":[{"dropping-particle":"","family":"Taubah","given":"Miftachul","non-dropping-particle":"","parse-names":false,"suffix":""}],"container-title":"Studi Arab","id":"ITEM-1","issue":"1","issued":{"date-parts":[["2019"]]},"page":"31-38","title":"Maharah dan Kafa’ah Dalam Pembelajaran Bahasa Arab","type":"article-journal","volume":"10"},"uris":["http://www.mendeley.com/documents/?uuid=5759ffe5-d572-4212-a2d5-60f48a3f80d7"]}],"mendeley":{"formattedCitation":"(Taubah, 2019)","plainTextFormattedCitation":"(Taubah, 2019)"},"properties":{"noteIndex":0},"schema":"https://github.com/citation-style-language/schema/raw/master/csl-citation.json"}</w:instrText>
      </w:r>
      <w:r>
        <w:rPr>
          <w:bCs/>
          <w:color w:val="000000"/>
        </w:rPr>
        <w:fldChar w:fldCharType="separate"/>
      </w:r>
      <w:r w:rsidRPr="00313511">
        <w:rPr>
          <w:bCs/>
          <w:noProof/>
          <w:color w:val="000000"/>
        </w:rPr>
        <w:t>(Taubah, 2019)</w:t>
      </w:r>
      <w:r>
        <w:rPr>
          <w:bCs/>
          <w:color w:val="000000"/>
        </w:rPr>
        <w:fldChar w:fldCharType="end"/>
      </w:r>
      <w:r>
        <w:rPr>
          <w:bCs/>
          <w:color w:val="000000"/>
        </w:rPr>
        <w:t>.</w:t>
      </w:r>
    </w:p>
    <w:p w14:paraId="3AB854D7" w14:textId="77777777" w:rsidR="004E622D"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14:paraId="6F7A7939" w14:textId="107E7B49" w:rsidR="000963A3" w:rsidRDefault="002B59A3" w:rsidP="00C84DE7">
      <w:pPr>
        <w:pBdr>
          <w:top w:val="nil"/>
          <w:left w:val="nil"/>
          <w:bottom w:val="nil"/>
          <w:right w:val="nil"/>
          <w:between w:val="nil"/>
        </w:pBdr>
        <w:spacing w:line="360" w:lineRule="auto"/>
        <w:ind w:firstLine="425"/>
        <w:rPr>
          <w:rFonts w:eastAsia="Times New Roman"/>
          <w:color w:val="000000"/>
          <w:sz w:val="22"/>
          <w:szCs w:val="22"/>
        </w:rPr>
      </w:pPr>
      <w:r w:rsidRPr="002B59A3">
        <w:rPr>
          <w:rFonts w:eastAsia="Times New Roman"/>
          <w:color w:val="000000"/>
          <w:sz w:val="22"/>
          <w:szCs w:val="22"/>
        </w:rPr>
        <w:t xml:space="preserve">Jenis </w:t>
      </w:r>
      <w:proofErr w:type="spellStart"/>
      <w:r w:rsidRPr="002B59A3">
        <w:rPr>
          <w:rFonts w:eastAsia="Times New Roman"/>
          <w:color w:val="000000"/>
          <w:sz w:val="22"/>
          <w:szCs w:val="22"/>
        </w:rPr>
        <w:t>penelitian</w:t>
      </w:r>
      <w:proofErr w:type="spellEnd"/>
      <w:r w:rsidRPr="002B59A3">
        <w:rPr>
          <w:rFonts w:eastAsia="Times New Roman"/>
          <w:color w:val="000000"/>
          <w:sz w:val="22"/>
          <w:szCs w:val="22"/>
        </w:rPr>
        <w:t xml:space="preserve"> yang </w:t>
      </w:r>
      <w:proofErr w:type="spellStart"/>
      <w:r w:rsidRPr="002B59A3">
        <w:rPr>
          <w:rFonts w:eastAsia="Times New Roman"/>
          <w:color w:val="000000"/>
          <w:sz w:val="22"/>
          <w:szCs w:val="22"/>
        </w:rPr>
        <w:t>akan</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digunakan</w:t>
      </w:r>
      <w:proofErr w:type="spellEnd"/>
      <w:r w:rsidRPr="002B59A3">
        <w:rPr>
          <w:rFonts w:eastAsia="Times New Roman"/>
          <w:color w:val="000000"/>
          <w:sz w:val="22"/>
          <w:szCs w:val="22"/>
        </w:rPr>
        <w:t xml:space="preserve"> pada </w:t>
      </w:r>
      <w:proofErr w:type="spellStart"/>
      <w:r w:rsidRPr="002B59A3">
        <w:rPr>
          <w:rFonts w:eastAsia="Times New Roman"/>
          <w:color w:val="000000"/>
          <w:sz w:val="22"/>
          <w:szCs w:val="22"/>
        </w:rPr>
        <w:t>penelitian</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ini</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ialah</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metode</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penelitian</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kualitatif</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deskriptif</w:t>
      </w:r>
      <w:proofErr w:type="spellEnd"/>
      <w:r w:rsidRPr="002B59A3">
        <w:rPr>
          <w:rFonts w:eastAsia="Times New Roman"/>
          <w:color w:val="000000"/>
          <w:sz w:val="22"/>
          <w:szCs w:val="22"/>
        </w:rPr>
        <w:t>.</w:t>
      </w:r>
      <w:r w:rsidR="000963A3">
        <w:rPr>
          <w:rFonts w:eastAsia="Times New Roman"/>
          <w:color w:val="000000"/>
          <w:sz w:val="22"/>
          <w:szCs w:val="22"/>
        </w:rPr>
        <w:t xml:space="preserve"> </w:t>
      </w:r>
      <w:r w:rsidRPr="002B59A3">
        <w:rPr>
          <w:rFonts w:eastAsia="Times New Roman"/>
          <w:color w:val="000000"/>
          <w:sz w:val="22"/>
          <w:szCs w:val="22"/>
        </w:rPr>
        <w:t xml:space="preserve">Metode </w:t>
      </w:r>
      <w:proofErr w:type="spellStart"/>
      <w:r w:rsidRPr="002B59A3">
        <w:rPr>
          <w:rFonts w:eastAsia="Times New Roman"/>
          <w:color w:val="000000"/>
          <w:sz w:val="22"/>
          <w:szCs w:val="22"/>
        </w:rPr>
        <w:t>deskriptif</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menurut</w:t>
      </w:r>
      <w:proofErr w:type="spellEnd"/>
      <w:r w:rsidRPr="002B59A3">
        <w:rPr>
          <w:rFonts w:eastAsia="Times New Roman"/>
          <w:color w:val="000000"/>
          <w:sz w:val="22"/>
          <w:szCs w:val="22"/>
        </w:rPr>
        <w:t xml:space="preserve"> Sugiono </w:t>
      </w:r>
      <w:proofErr w:type="spellStart"/>
      <w:r w:rsidRPr="002B59A3">
        <w:rPr>
          <w:rFonts w:eastAsia="Times New Roman"/>
          <w:color w:val="000000"/>
          <w:sz w:val="22"/>
          <w:szCs w:val="22"/>
        </w:rPr>
        <w:t>bahwa</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metode</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ini</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digunakan</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untuk</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menganalisis</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atau</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menjelaskan</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hasil</w:t>
      </w:r>
      <w:proofErr w:type="spellEnd"/>
      <w:r w:rsidR="000963A3">
        <w:rPr>
          <w:rFonts w:eastAsia="Times New Roman"/>
          <w:color w:val="000000"/>
          <w:sz w:val="22"/>
          <w:szCs w:val="22"/>
        </w:rPr>
        <w:t xml:space="preserve"> </w:t>
      </w:r>
      <w:proofErr w:type="spellStart"/>
      <w:r w:rsidRPr="002B59A3">
        <w:rPr>
          <w:rFonts w:eastAsia="Times New Roman"/>
          <w:color w:val="000000"/>
          <w:sz w:val="22"/>
          <w:szCs w:val="22"/>
        </w:rPr>
        <w:t>temuan</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akan</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tetapi</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tidak</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digunakan</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untuk</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menarik</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kesimpulan</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secara</w:t>
      </w:r>
      <w:proofErr w:type="spellEnd"/>
      <w:r w:rsidRPr="002B59A3">
        <w:rPr>
          <w:rFonts w:eastAsia="Times New Roman"/>
          <w:color w:val="000000"/>
          <w:sz w:val="22"/>
          <w:szCs w:val="22"/>
        </w:rPr>
        <w:t xml:space="preserve"> </w:t>
      </w:r>
      <w:proofErr w:type="spellStart"/>
      <w:r w:rsidRPr="002B59A3">
        <w:rPr>
          <w:rFonts w:eastAsia="Times New Roman"/>
          <w:color w:val="000000"/>
          <w:sz w:val="22"/>
          <w:szCs w:val="22"/>
        </w:rPr>
        <w:t>umum</w:t>
      </w:r>
      <w:proofErr w:type="spellEnd"/>
      <w:r w:rsidR="000963A3">
        <w:rPr>
          <w:rFonts w:eastAsia="Times New Roman"/>
          <w:color w:val="000000"/>
          <w:sz w:val="22"/>
          <w:szCs w:val="22"/>
        </w:rPr>
        <w:t xml:space="preserve"> </w:t>
      </w:r>
      <w:r w:rsidR="000963A3">
        <w:rPr>
          <w:rFonts w:eastAsia="Times New Roman"/>
          <w:color w:val="000000"/>
          <w:sz w:val="22"/>
          <w:szCs w:val="22"/>
        </w:rPr>
        <w:fldChar w:fldCharType="begin" w:fldLock="1"/>
      </w:r>
      <w:r w:rsidR="00C84DE7">
        <w:rPr>
          <w:rFonts w:eastAsia="Times New Roman"/>
          <w:color w:val="000000"/>
          <w:sz w:val="22"/>
          <w:szCs w:val="22"/>
        </w:rPr>
        <w:instrText>ADDIN CSL_CITATION {"citationItems":[{"id":"ITEM-1","itemData":{"author":[{"dropping-particle":"","family":"Rahayu","given":"Restu","non-dropping-particle":"","parse-names":false,"suffix":""},{"dropping-particle":"","family":"Rosita","given":"Rita","non-dropping-particle":"","parse-names":false,"suffix":""},{"dropping-particle":"","family":"Rahayuningsih","given":"Yayu Sri","non-dropping-particle":"","parse-names":false,"suffix":""},{"dropping-particle":"","family":"Hernawan","given":"Asep Herry","non-dropping-particle":"","parse-names":false,"suffix":""}],"container-title":"Jurnal Basicedu","id":"ITEM-1","issue":"4","issued":{"date-parts":[["2022"]]},"page":"6313-6319","title":"Implementasi Kurikulum Merdeka Belajar di Sekolah Penggerak Restu","type":"article-journal","volume":"6"},"uris":["http://www.mendeley.com/documents/?uuid=7a8bd7a8-00e3-43cb-8b92-0c3d20783dc0"]}],"mendeley":{"formattedCitation":"(Rahayu et al., 2022)","plainTextFormattedCitation":"(Rahayu et al., 2022)","previouslyFormattedCitation":"(Rahayu et al., 2022)"},"properties":{"noteIndex":0},"schema":"https://github.com/citation-style-language/schema/raw/master/csl-citation.json"}</w:instrText>
      </w:r>
      <w:r w:rsidR="000963A3">
        <w:rPr>
          <w:rFonts w:eastAsia="Times New Roman"/>
          <w:color w:val="000000"/>
          <w:sz w:val="22"/>
          <w:szCs w:val="22"/>
        </w:rPr>
        <w:fldChar w:fldCharType="separate"/>
      </w:r>
      <w:r w:rsidR="000963A3" w:rsidRPr="000963A3">
        <w:rPr>
          <w:rFonts w:eastAsia="Times New Roman"/>
          <w:noProof/>
          <w:color w:val="000000"/>
          <w:sz w:val="22"/>
          <w:szCs w:val="22"/>
        </w:rPr>
        <w:t>(Rahayu et al., 2022)</w:t>
      </w:r>
      <w:r w:rsidR="000963A3">
        <w:rPr>
          <w:rFonts w:eastAsia="Times New Roman"/>
          <w:color w:val="000000"/>
          <w:sz w:val="22"/>
          <w:szCs w:val="22"/>
        </w:rPr>
        <w:fldChar w:fldCharType="end"/>
      </w:r>
      <w:r w:rsidR="000963A3">
        <w:rPr>
          <w:rFonts w:eastAsia="Times New Roman"/>
          <w:color w:val="000000"/>
          <w:sz w:val="22"/>
          <w:szCs w:val="22"/>
        </w:rPr>
        <w:t xml:space="preserve">. </w:t>
      </w:r>
      <w:proofErr w:type="spellStart"/>
      <w:r w:rsidR="000963A3" w:rsidRPr="000963A3">
        <w:rPr>
          <w:rFonts w:eastAsia="Times New Roman"/>
          <w:color w:val="000000"/>
          <w:sz w:val="22"/>
          <w:szCs w:val="22"/>
        </w:rPr>
        <w:t>Penelitian</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ini</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dilaksanakan</w:t>
      </w:r>
      <w:proofErr w:type="spellEnd"/>
      <w:r w:rsidR="000963A3" w:rsidRPr="000963A3">
        <w:rPr>
          <w:rFonts w:eastAsia="Times New Roman"/>
          <w:color w:val="000000"/>
          <w:sz w:val="22"/>
          <w:szCs w:val="22"/>
        </w:rPr>
        <w:t xml:space="preserve"> di</w:t>
      </w:r>
      <w:r w:rsidR="000963A3">
        <w:rPr>
          <w:rFonts w:eastAsia="Times New Roman"/>
          <w:color w:val="000000"/>
          <w:sz w:val="22"/>
          <w:szCs w:val="22"/>
        </w:rPr>
        <w:t xml:space="preserve"> </w:t>
      </w:r>
      <w:r w:rsidR="000963A3" w:rsidRPr="000963A3">
        <w:rPr>
          <w:rFonts w:eastAsia="Times New Roman"/>
          <w:color w:val="000000"/>
          <w:sz w:val="22"/>
          <w:szCs w:val="22"/>
        </w:rPr>
        <w:t xml:space="preserve">SMA Muhammadiyah 2 </w:t>
      </w:r>
      <w:proofErr w:type="spellStart"/>
      <w:r w:rsidR="000963A3" w:rsidRPr="000963A3">
        <w:rPr>
          <w:rFonts w:eastAsia="Times New Roman"/>
          <w:color w:val="000000"/>
          <w:sz w:val="22"/>
          <w:szCs w:val="22"/>
        </w:rPr>
        <w:t>Sidoarjo</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dengan</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subjek</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penelitian</w:t>
      </w:r>
      <w:proofErr w:type="spellEnd"/>
      <w:r w:rsidR="000963A3" w:rsidRPr="000963A3">
        <w:rPr>
          <w:rFonts w:eastAsia="Times New Roman"/>
          <w:color w:val="000000"/>
          <w:sz w:val="22"/>
          <w:szCs w:val="22"/>
        </w:rPr>
        <w:t xml:space="preserve"> guru</w:t>
      </w:r>
      <w:r w:rsidR="00E24EA3">
        <w:rPr>
          <w:rFonts w:eastAsia="Times New Roman"/>
          <w:color w:val="000000"/>
          <w:sz w:val="22"/>
          <w:szCs w:val="22"/>
        </w:rPr>
        <w:t xml:space="preserve"> </w:t>
      </w:r>
      <w:proofErr w:type="spellStart"/>
      <w:r w:rsidR="000963A3" w:rsidRPr="000963A3">
        <w:rPr>
          <w:rFonts w:eastAsia="Times New Roman"/>
          <w:color w:val="000000"/>
          <w:sz w:val="22"/>
          <w:szCs w:val="22"/>
        </w:rPr>
        <w:t>bahasa</w:t>
      </w:r>
      <w:proofErr w:type="spellEnd"/>
      <w:r w:rsidR="000963A3" w:rsidRPr="000963A3">
        <w:rPr>
          <w:rFonts w:eastAsia="Times New Roman"/>
          <w:color w:val="000000"/>
          <w:sz w:val="22"/>
          <w:szCs w:val="22"/>
        </w:rPr>
        <w:t xml:space="preserve"> Arab </w:t>
      </w:r>
      <w:proofErr w:type="spellStart"/>
      <w:r w:rsidR="000963A3" w:rsidRPr="000963A3">
        <w:rPr>
          <w:rFonts w:eastAsia="Times New Roman"/>
          <w:color w:val="000000"/>
          <w:sz w:val="22"/>
          <w:szCs w:val="22"/>
        </w:rPr>
        <w:t>sebagai</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informan</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dalam</w:t>
      </w:r>
      <w:proofErr w:type="spellEnd"/>
      <w:r w:rsidR="00C84DE7">
        <w:rPr>
          <w:rFonts w:eastAsia="Times New Roman"/>
          <w:color w:val="000000"/>
          <w:sz w:val="22"/>
          <w:szCs w:val="22"/>
        </w:rPr>
        <w:t xml:space="preserve"> </w:t>
      </w:r>
      <w:proofErr w:type="spellStart"/>
      <w:r w:rsidR="000963A3" w:rsidRPr="000963A3">
        <w:rPr>
          <w:rFonts w:eastAsia="Times New Roman"/>
          <w:color w:val="000000"/>
          <w:sz w:val="22"/>
          <w:szCs w:val="22"/>
        </w:rPr>
        <w:t>penelitian</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ini</w:t>
      </w:r>
      <w:proofErr w:type="spellEnd"/>
      <w:r w:rsidR="000963A3" w:rsidRPr="000963A3">
        <w:rPr>
          <w:rFonts w:eastAsia="Times New Roman"/>
          <w:color w:val="000000"/>
          <w:sz w:val="22"/>
          <w:szCs w:val="22"/>
        </w:rPr>
        <w:t xml:space="preserve">. Pada </w:t>
      </w:r>
      <w:proofErr w:type="spellStart"/>
      <w:r w:rsidR="000963A3" w:rsidRPr="000963A3">
        <w:rPr>
          <w:rFonts w:eastAsia="Times New Roman"/>
          <w:color w:val="000000"/>
          <w:sz w:val="22"/>
          <w:szCs w:val="22"/>
        </w:rPr>
        <w:t>penelitian</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ini</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berfokus</w:t>
      </w:r>
      <w:proofErr w:type="spellEnd"/>
      <w:r w:rsidR="000963A3" w:rsidRPr="000963A3">
        <w:rPr>
          <w:rFonts w:eastAsia="Times New Roman"/>
          <w:color w:val="000000"/>
          <w:sz w:val="22"/>
          <w:szCs w:val="22"/>
        </w:rPr>
        <w:t xml:space="preserve"> pada </w:t>
      </w:r>
      <w:proofErr w:type="spellStart"/>
      <w:r w:rsidR="000963A3" w:rsidRPr="000963A3">
        <w:rPr>
          <w:rFonts w:eastAsia="Times New Roman"/>
          <w:color w:val="000000"/>
          <w:sz w:val="22"/>
          <w:szCs w:val="22"/>
        </w:rPr>
        <w:t>mengamati</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secara</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mendalam</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tentang</w:t>
      </w:r>
      <w:proofErr w:type="spellEnd"/>
      <w:r w:rsidR="000963A3" w:rsidRPr="000963A3">
        <w:rPr>
          <w:rFonts w:eastAsia="Times New Roman"/>
          <w:color w:val="000000"/>
          <w:sz w:val="22"/>
          <w:szCs w:val="22"/>
        </w:rPr>
        <w:t xml:space="preserve"> strategi guru </w:t>
      </w:r>
      <w:proofErr w:type="spellStart"/>
      <w:r w:rsidR="000963A3" w:rsidRPr="000963A3">
        <w:rPr>
          <w:rFonts w:eastAsia="Times New Roman"/>
          <w:color w:val="000000"/>
          <w:sz w:val="22"/>
          <w:szCs w:val="22"/>
        </w:rPr>
        <w:t>dalam</w:t>
      </w:r>
      <w:proofErr w:type="spellEnd"/>
      <w:r w:rsidR="00C84DE7">
        <w:rPr>
          <w:rFonts w:eastAsia="Times New Roman"/>
          <w:color w:val="000000"/>
          <w:sz w:val="22"/>
          <w:szCs w:val="22"/>
        </w:rPr>
        <w:t xml:space="preserve"> </w:t>
      </w:r>
      <w:proofErr w:type="spellStart"/>
      <w:r w:rsidR="000963A3" w:rsidRPr="000963A3">
        <w:rPr>
          <w:rFonts w:eastAsia="Times New Roman"/>
          <w:color w:val="000000"/>
          <w:sz w:val="22"/>
          <w:szCs w:val="22"/>
        </w:rPr>
        <w:t>menerapkan</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kurikulum</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merdeka</w:t>
      </w:r>
      <w:proofErr w:type="spellEnd"/>
      <w:r w:rsidR="000963A3" w:rsidRPr="000963A3">
        <w:rPr>
          <w:rFonts w:eastAsia="Times New Roman"/>
          <w:color w:val="000000"/>
          <w:sz w:val="22"/>
          <w:szCs w:val="22"/>
        </w:rPr>
        <w:t xml:space="preserve"> pada </w:t>
      </w:r>
      <w:proofErr w:type="spellStart"/>
      <w:r w:rsidR="000963A3" w:rsidRPr="000963A3">
        <w:rPr>
          <w:rFonts w:eastAsia="Times New Roman"/>
          <w:color w:val="000000"/>
          <w:sz w:val="22"/>
          <w:szCs w:val="22"/>
        </w:rPr>
        <w:t>pembelajaran</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bahasa</w:t>
      </w:r>
      <w:proofErr w:type="spellEnd"/>
      <w:r w:rsidR="000963A3" w:rsidRPr="000963A3">
        <w:rPr>
          <w:rFonts w:eastAsia="Times New Roman"/>
          <w:color w:val="000000"/>
          <w:sz w:val="22"/>
          <w:szCs w:val="22"/>
        </w:rPr>
        <w:t xml:space="preserve"> Arab </w:t>
      </w:r>
      <w:proofErr w:type="spellStart"/>
      <w:r w:rsidR="000963A3" w:rsidRPr="000963A3">
        <w:rPr>
          <w:rFonts w:eastAsia="Times New Roman"/>
          <w:color w:val="000000"/>
          <w:sz w:val="22"/>
          <w:szCs w:val="22"/>
        </w:rPr>
        <w:t>siswa</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kelas</w:t>
      </w:r>
      <w:proofErr w:type="spellEnd"/>
      <w:r w:rsidR="000963A3" w:rsidRPr="000963A3">
        <w:rPr>
          <w:rFonts w:eastAsia="Times New Roman"/>
          <w:color w:val="000000"/>
          <w:sz w:val="22"/>
          <w:szCs w:val="22"/>
        </w:rPr>
        <w:t xml:space="preserve"> X di SMA Muhammadiyah 2</w:t>
      </w:r>
      <w:r w:rsidR="00C84DE7">
        <w:rPr>
          <w:rFonts w:eastAsia="Times New Roman"/>
          <w:color w:val="000000"/>
          <w:sz w:val="22"/>
          <w:szCs w:val="22"/>
        </w:rPr>
        <w:t xml:space="preserve"> </w:t>
      </w:r>
      <w:proofErr w:type="spellStart"/>
      <w:r w:rsidR="000963A3" w:rsidRPr="000963A3">
        <w:rPr>
          <w:rFonts w:eastAsia="Times New Roman"/>
          <w:color w:val="000000"/>
          <w:sz w:val="22"/>
          <w:szCs w:val="22"/>
        </w:rPr>
        <w:t>Sidoarjo</w:t>
      </w:r>
      <w:proofErr w:type="spellEnd"/>
      <w:r w:rsidR="000963A3" w:rsidRPr="000963A3">
        <w:rPr>
          <w:rFonts w:eastAsia="Times New Roman"/>
          <w:color w:val="000000"/>
          <w:sz w:val="22"/>
          <w:szCs w:val="22"/>
        </w:rPr>
        <w:t xml:space="preserve"> dan </w:t>
      </w:r>
      <w:proofErr w:type="spellStart"/>
      <w:r w:rsidR="000963A3" w:rsidRPr="000963A3">
        <w:rPr>
          <w:rFonts w:eastAsia="Times New Roman"/>
          <w:color w:val="000000"/>
          <w:sz w:val="22"/>
          <w:szCs w:val="22"/>
        </w:rPr>
        <w:t>faktor</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pendukung</w:t>
      </w:r>
      <w:proofErr w:type="spellEnd"/>
      <w:r w:rsidR="000963A3" w:rsidRPr="000963A3">
        <w:rPr>
          <w:rFonts w:eastAsia="Times New Roman"/>
          <w:color w:val="000000"/>
          <w:sz w:val="22"/>
          <w:szCs w:val="22"/>
        </w:rPr>
        <w:t xml:space="preserve"> dan </w:t>
      </w:r>
      <w:proofErr w:type="spellStart"/>
      <w:r w:rsidR="000963A3" w:rsidRPr="000963A3">
        <w:rPr>
          <w:rFonts w:eastAsia="Times New Roman"/>
          <w:color w:val="000000"/>
          <w:sz w:val="22"/>
          <w:szCs w:val="22"/>
        </w:rPr>
        <w:t>penghambat</w:t>
      </w:r>
      <w:proofErr w:type="spellEnd"/>
      <w:r w:rsidR="000963A3" w:rsidRPr="000963A3">
        <w:rPr>
          <w:rFonts w:eastAsia="Times New Roman"/>
          <w:color w:val="000000"/>
          <w:sz w:val="22"/>
          <w:szCs w:val="22"/>
        </w:rPr>
        <w:t xml:space="preserve"> pada strategi guru </w:t>
      </w:r>
      <w:proofErr w:type="spellStart"/>
      <w:r w:rsidR="000963A3" w:rsidRPr="000963A3">
        <w:rPr>
          <w:rFonts w:eastAsia="Times New Roman"/>
          <w:color w:val="000000"/>
          <w:sz w:val="22"/>
          <w:szCs w:val="22"/>
        </w:rPr>
        <w:t>dalam</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menerapkan</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kurikulum</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merdeka</w:t>
      </w:r>
      <w:proofErr w:type="spellEnd"/>
      <w:r w:rsidR="000963A3" w:rsidRPr="000963A3">
        <w:rPr>
          <w:rFonts w:eastAsia="Times New Roman"/>
          <w:color w:val="000000"/>
          <w:sz w:val="22"/>
          <w:szCs w:val="22"/>
        </w:rPr>
        <w:t xml:space="preserve"> pada</w:t>
      </w:r>
      <w:r w:rsidR="00C84DE7">
        <w:rPr>
          <w:rFonts w:eastAsia="Times New Roman"/>
          <w:color w:val="000000"/>
          <w:sz w:val="22"/>
          <w:szCs w:val="22"/>
        </w:rPr>
        <w:t xml:space="preserve"> </w:t>
      </w:r>
      <w:proofErr w:type="spellStart"/>
      <w:r w:rsidR="000963A3" w:rsidRPr="000963A3">
        <w:rPr>
          <w:rFonts w:eastAsia="Times New Roman"/>
          <w:color w:val="000000"/>
          <w:sz w:val="22"/>
          <w:szCs w:val="22"/>
        </w:rPr>
        <w:t>pembelajaran</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bahasa</w:t>
      </w:r>
      <w:proofErr w:type="spellEnd"/>
      <w:r w:rsidR="000963A3" w:rsidRPr="000963A3">
        <w:rPr>
          <w:rFonts w:eastAsia="Times New Roman"/>
          <w:color w:val="000000"/>
          <w:sz w:val="22"/>
          <w:szCs w:val="22"/>
        </w:rPr>
        <w:t xml:space="preserve"> Arab </w:t>
      </w:r>
      <w:proofErr w:type="spellStart"/>
      <w:r w:rsidR="000963A3" w:rsidRPr="000963A3">
        <w:rPr>
          <w:rFonts w:eastAsia="Times New Roman"/>
          <w:color w:val="000000"/>
          <w:sz w:val="22"/>
          <w:szCs w:val="22"/>
        </w:rPr>
        <w:t>siswa</w:t>
      </w:r>
      <w:proofErr w:type="spellEnd"/>
      <w:r w:rsidR="000963A3" w:rsidRPr="000963A3">
        <w:rPr>
          <w:rFonts w:eastAsia="Times New Roman"/>
          <w:color w:val="000000"/>
          <w:sz w:val="22"/>
          <w:szCs w:val="22"/>
        </w:rPr>
        <w:t xml:space="preserve"> </w:t>
      </w:r>
      <w:proofErr w:type="spellStart"/>
      <w:r w:rsidR="000963A3" w:rsidRPr="000963A3">
        <w:rPr>
          <w:rFonts w:eastAsia="Times New Roman"/>
          <w:color w:val="000000"/>
          <w:sz w:val="22"/>
          <w:szCs w:val="22"/>
        </w:rPr>
        <w:t>kelas</w:t>
      </w:r>
      <w:proofErr w:type="spellEnd"/>
      <w:r w:rsidR="000963A3" w:rsidRPr="000963A3">
        <w:rPr>
          <w:rFonts w:eastAsia="Times New Roman"/>
          <w:color w:val="000000"/>
          <w:sz w:val="22"/>
          <w:szCs w:val="22"/>
        </w:rPr>
        <w:t xml:space="preserve"> X di SMA Muhammadiyah 2 </w:t>
      </w:r>
      <w:proofErr w:type="spellStart"/>
      <w:r w:rsidR="000963A3" w:rsidRPr="000963A3">
        <w:rPr>
          <w:rFonts w:eastAsia="Times New Roman"/>
          <w:color w:val="000000"/>
          <w:sz w:val="22"/>
          <w:szCs w:val="22"/>
        </w:rPr>
        <w:t>Sidoarjo</w:t>
      </w:r>
      <w:proofErr w:type="spellEnd"/>
      <w:r w:rsidR="000963A3" w:rsidRPr="000963A3">
        <w:rPr>
          <w:rFonts w:eastAsia="Times New Roman"/>
          <w:color w:val="000000"/>
          <w:sz w:val="22"/>
          <w:szCs w:val="22"/>
        </w:rPr>
        <w:t>.</w:t>
      </w:r>
    </w:p>
    <w:p w14:paraId="1F8CD8C2" w14:textId="2F32D040" w:rsidR="00C84DE7" w:rsidRDefault="00C84DE7" w:rsidP="00C84DE7">
      <w:pPr>
        <w:pBdr>
          <w:top w:val="nil"/>
          <w:left w:val="nil"/>
          <w:bottom w:val="nil"/>
          <w:right w:val="nil"/>
          <w:between w:val="nil"/>
        </w:pBdr>
        <w:spacing w:line="360" w:lineRule="auto"/>
        <w:ind w:firstLine="425"/>
        <w:rPr>
          <w:rFonts w:eastAsia="Times New Roman"/>
          <w:color w:val="000000"/>
          <w:sz w:val="22"/>
          <w:szCs w:val="22"/>
        </w:rPr>
      </w:pPr>
      <w:r w:rsidRPr="00C84DE7">
        <w:rPr>
          <w:rFonts w:eastAsia="Times New Roman"/>
          <w:color w:val="000000"/>
          <w:sz w:val="22"/>
          <w:szCs w:val="22"/>
        </w:rPr>
        <w:t xml:space="preserve">Pada </w:t>
      </w:r>
      <w:proofErr w:type="spellStart"/>
      <w:r w:rsidRPr="00C84DE7">
        <w:rPr>
          <w:rFonts w:eastAsia="Times New Roman"/>
          <w:color w:val="000000"/>
          <w:sz w:val="22"/>
          <w:szCs w:val="22"/>
        </w:rPr>
        <w:t>pengumpulan</w:t>
      </w:r>
      <w:proofErr w:type="spellEnd"/>
      <w:r w:rsidRPr="00C84DE7">
        <w:rPr>
          <w:rFonts w:eastAsia="Times New Roman"/>
          <w:color w:val="000000"/>
          <w:sz w:val="22"/>
          <w:szCs w:val="22"/>
        </w:rPr>
        <w:t xml:space="preserve"> data, </w:t>
      </w:r>
      <w:proofErr w:type="spellStart"/>
      <w:r w:rsidRPr="00C84DE7">
        <w:rPr>
          <w:rFonts w:eastAsia="Times New Roman"/>
          <w:color w:val="000000"/>
          <w:sz w:val="22"/>
          <w:szCs w:val="22"/>
        </w:rPr>
        <w:t>menggunakan</w:t>
      </w:r>
      <w:proofErr w:type="spellEnd"/>
      <w:r w:rsidRPr="00C84DE7">
        <w:rPr>
          <w:rFonts w:eastAsia="Times New Roman"/>
          <w:color w:val="000000"/>
          <w:sz w:val="22"/>
          <w:szCs w:val="22"/>
        </w:rPr>
        <w:t xml:space="preserve"> </w:t>
      </w:r>
      <w:r w:rsidRPr="00C84DE7">
        <w:rPr>
          <w:rFonts w:eastAsia="Times New Roman"/>
          <w:color w:val="000000"/>
          <w:sz w:val="22"/>
          <w:szCs w:val="22"/>
        </w:rPr>
        <w:lastRenderedPageBreak/>
        <w:t xml:space="preserve">dua </w:t>
      </w:r>
      <w:proofErr w:type="spellStart"/>
      <w:r w:rsidRPr="00C84DE7">
        <w:rPr>
          <w:rFonts w:eastAsia="Times New Roman"/>
          <w:color w:val="000000"/>
          <w:sz w:val="22"/>
          <w:szCs w:val="22"/>
        </w:rPr>
        <w:t>jenis</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sumber</w:t>
      </w:r>
      <w:proofErr w:type="spellEnd"/>
      <w:r w:rsidRPr="00C84DE7">
        <w:rPr>
          <w:rFonts w:eastAsia="Times New Roman"/>
          <w:color w:val="000000"/>
          <w:sz w:val="22"/>
          <w:szCs w:val="22"/>
        </w:rPr>
        <w:t xml:space="preserve"> data </w:t>
      </w:r>
      <w:proofErr w:type="spellStart"/>
      <w:r w:rsidRPr="00C84DE7">
        <w:rPr>
          <w:rFonts w:eastAsia="Times New Roman"/>
          <w:color w:val="000000"/>
          <w:sz w:val="22"/>
          <w:szCs w:val="22"/>
        </w:rPr>
        <w:t>yaitu</w:t>
      </w:r>
      <w:proofErr w:type="spellEnd"/>
      <w:r w:rsidRPr="00C84DE7">
        <w:rPr>
          <w:rFonts w:eastAsia="Times New Roman"/>
          <w:color w:val="000000"/>
          <w:sz w:val="22"/>
          <w:szCs w:val="22"/>
        </w:rPr>
        <w:t xml:space="preserve"> data primer dan data </w:t>
      </w:r>
      <w:proofErr w:type="spellStart"/>
      <w:r w:rsidRPr="00C84DE7">
        <w:rPr>
          <w:rFonts w:eastAsia="Times New Roman"/>
          <w:color w:val="000000"/>
          <w:sz w:val="22"/>
          <w:szCs w:val="22"/>
        </w:rPr>
        <w:t>sekunder</w:t>
      </w:r>
      <w:proofErr w:type="spellEnd"/>
      <w:r w:rsidRPr="00C84DE7">
        <w:rPr>
          <w:rFonts w:eastAsia="Times New Roman"/>
          <w:color w:val="000000"/>
          <w:sz w:val="22"/>
          <w:szCs w:val="22"/>
        </w:rPr>
        <w:t>.</w:t>
      </w:r>
      <w:r>
        <w:rPr>
          <w:rFonts w:eastAsia="Times New Roman"/>
          <w:color w:val="000000"/>
          <w:sz w:val="22"/>
          <w:szCs w:val="22"/>
        </w:rPr>
        <w:t xml:space="preserve"> </w:t>
      </w:r>
      <w:proofErr w:type="spellStart"/>
      <w:r w:rsidRPr="00C84DE7">
        <w:rPr>
          <w:rFonts w:eastAsia="Times New Roman"/>
          <w:color w:val="000000"/>
          <w:sz w:val="22"/>
          <w:szCs w:val="22"/>
        </w:rPr>
        <w:t>Menurut</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Musfiqon</w:t>
      </w:r>
      <w:proofErr w:type="spellEnd"/>
      <w:r w:rsidRPr="00C84DE7">
        <w:rPr>
          <w:rFonts w:eastAsia="Times New Roman"/>
          <w:color w:val="000000"/>
          <w:sz w:val="22"/>
          <w:szCs w:val="22"/>
        </w:rPr>
        <w:t xml:space="preserve">, data primer </w:t>
      </w:r>
      <w:proofErr w:type="spellStart"/>
      <w:r w:rsidRPr="00C84DE7">
        <w:rPr>
          <w:rFonts w:eastAsia="Times New Roman"/>
          <w:color w:val="000000"/>
          <w:sz w:val="22"/>
          <w:szCs w:val="22"/>
        </w:rPr>
        <w:t>merupakan</w:t>
      </w:r>
      <w:proofErr w:type="spellEnd"/>
      <w:r w:rsidRPr="00C84DE7">
        <w:rPr>
          <w:rFonts w:eastAsia="Times New Roman"/>
          <w:color w:val="000000"/>
          <w:sz w:val="22"/>
          <w:szCs w:val="22"/>
        </w:rPr>
        <w:t xml:space="preserve"> data </w:t>
      </w:r>
      <w:proofErr w:type="spellStart"/>
      <w:r w:rsidRPr="00C84DE7">
        <w:rPr>
          <w:rFonts w:eastAsia="Times New Roman"/>
          <w:color w:val="000000"/>
          <w:sz w:val="22"/>
          <w:szCs w:val="22"/>
        </w:rPr>
        <w:t>informasi</w:t>
      </w:r>
      <w:proofErr w:type="spellEnd"/>
      <w:r w:rsidRPr="00C84DE7">
        <w:rPr>
          <w:rFonts w:eastAsia="Times New Roman"/>
          <w:color w:val="000000"/>
          <w:sz w:val="22"/>
          <w:szCs w:val="22"/>
        </w:rPr>
        <w:t xml:space="preserve"> yang </w:t>
      </w:r>
      <w:proofErr w:type="spellStart"/>
      <w:r w:rsidRPr="00C84DE7">
        <w:rPr>
          <w:rFonts w:eastAsia="Times New Roman"/>
          <w:color w:val="000000"/>
          <w:sz w:val="22"/>
          <w:szCs w:val="22"/>
        </w:rPr>
        <w:t>berkaitan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langsung</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dengan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masalah</w:t>
      </w:r>
      <w:proofErr w:type="spellEnd"/>
      <w:r w:rsidRPr="00C84DE7">
        <w:rPr>
          <w:rFonts w:eastAsia="Times New Roman"/>
          <w:color w:val="000000"/>
          <w:sz w:val="22"/>
          <w:szCs w:val="22"/>
        </w:rPr>
        <w:t xml:space="preserve"> yang </w:t>
      </w:r>
      <w:proofErr w:type="spellStart"/>
      <w:r w:rsidRPr="00C84DE7">
        <w:rPr>
          <w:rFonts w:eastAsia="Times New Roman"/>
          <w:color w:val="000000"/>
          <w:sz w:val="22"/>
          <w:szCs w:val="22"/>
        </w:rPr>
        <w:t>diteliti</w:t>
      </w:r>
      <w:proofErr w:type="spellEnd"/>
      <w:r>
        <w:rPr>
          <w:rFonts w:eastAsia="Times New Roman"/>
          <w:color w:val="000000"/>
          <w:sz w:val="22"/>
          <w:szCs w:val="22"/>
        </w:rPr>
        <w:t xml:space="preserve"> </w:t>
      </w:r>
      <w:proofErr w:type="spellStart"/>
      <w:r w:rsidRPr="00C84DE7">
        <w:rPr>
          <w:rFonts w:eastAsia="Times New Roman"/>
          <w:color w:val="000000"/>
          <w:sz w:val="22"/>
          <w:szCs w:val="22"/>
        </w:rPr>
        <w:t>dari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informan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untuk</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dianalisis</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sedangkan</w:t>
      </w:r>
      <w:proofErr w:type="spellEnd"/>
      <w:r w:rsidRPr="00C84DE7">
        <w:rPr>
          <w:rFonts w:eastAsia="Times New Roman"/>
          <w:color w:val="000000"/>
          <w:sz w:val="22"/>
          <w:szCs w:val="22"/>
        </w:rPr>
        <w:t xml:space="preserve"> data </w:t>
      </w:r>
      <w:proofErr w:type="spellStart"/>
      <w:r w:rsidRPr="00C84DE7">
        <w:rPr>
          <w:rFonts w:eastAsia="Times New Roman"/>
          <w:color w:val="000000"/>
          <w:sz w:val="22"/>
          <w:szCs w:val="22"/>
        </w:rPr>
        <w:t>sekuder</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merupakan</w:t>
      </w:r>
      <w:proofErr w:type="spellEnd"/>
      <w:r w:rsidRPr="00C84DE7">
        <w:rPr>
          <w:rFonts w:eastAsia="Times New Roman"/>
          <w:color w:val="000000"/>
          <w:sz w:val="22"/>
          <w:szCs w:val="22"/>
        </w:rPr>
        <w:t xml:space="preserve"> data </w:t>
      </w:r>
      <w:proofErr w:type="spellStart"/>
      <w:r w:rsidRPr="00C84DE7">
        <w:rPr>
          <w:rFonts w:eastAsia="Times New Roman"/>
          <w:color w:val="000000"/>
          <w:sz w:val="22"/>
          <w:szCs w:val="22"/>
        </w:rPr>
        <w:t>informasi</w:t>
      </w:r>
      <w:proofErr w:type="spellEnd"/>
      <w:r w:rsidRPr="00C84DE7">
        <w:rPr>
          <w:rFonts w:eastAsia="Times New Roman"/>
          <w:color w:val="000000"/>
          <w:sz w:val="22"/>
          <w:szCs w:val="22"/>
        </w:rPr>
        <w:t xml:space="preserve"> yang </w:t>
      </w:r>
      <w:proofErr w:type="spellStart"/>
      <w:r w:rsidRPr="00C84DE7">
        <w:rPr>
          <w:rFonts w:eastAsia="Times New Roman"/>
          <w:color w:val="000000"/>
          <w:sz w:val="22"/>
          <w:szCs w:val="22"/>
        </w:rPr>
        <w:t>tidak</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diperoleh</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langsung</w:t>
      </w:r>
      <w:proofErr w:type="spellEnd"/>
      <w:r>
        <w:rPr>
          <w:rFonts w:eastAsia="Times New Roman"/>
          <w:color w:val="000000"/>
          <w:sz w:val="22"/>
          <w:szCs w:val="22"/>
        </w:rPr>
        <w:t xml:space="preserve"> </w:t>
      </w:r>
      <w:proofErr w:type="spellStart"/>
      <w:r w:rsidRPr="00C84DE7">
        <w:rPr>
          <w:rFonts w:eastAsia="Times New Roman"/>
          <w:color w:val="000000"/>
          <w:sz w:val="22"/>
          <w:szCs w:val="22"/>
        </w:rPr>
        <w:t>dari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informan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atau</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tidak</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dijadikan</w:t>
      </w:r>
      <w:proofErr w:type="spellEnd"/>
      <w:r w:rsidRPr="00C84DE7">
        <w:rPr>
          <w:rFonts w:eastAsia="Times New Roman"/>
          <w:color w:val="000000"/>
          <w:sz w:val="22"/>
          <w:szCs w:val="22"/>
        </w:rPr>
        <w:t xml:space="preserve"> data primer yang </w:t>
      </w:r>
      <w:proofErr w:type="spellStart"/>
      <w:r w:rsidRPr="00C84DE7">
        <w:rPr>
          <w:rFonts w:eastAsia="Times New Roman"/>
          <w:color w:val="000000"/>
          <w:sz w:val="22"/>
          <w:szCs w:val="22"/>
        </w:rPr>
        <w:t>dianalisis</w:t>
      </w:r>
      <w:proofErr w:type="spellEnd"/>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{"citationItems":[{"id":"ITEM-1","itemData":{"abstract":"This study aims to determine the effect of augmented reality learning media on students' motivationandlearningoutcomesinelementarysocial studies subjects.Theresearchmethod used is quantitative experimental, pre experimental design, one group pretest-posttest. The data collection technique was done by giving pretest and posttest. Data analysis techniques usinginferential statisticsincludeparametricstatisticsusingpairedsamplet-test.Theresults of the study found that there was a big influence on the use of augmented reality learning media on students' motivation and learning outcomes in elementary social studies subjects. There are two aspects of increasing students' learning motivation including intrinsic and extrinsic aspects. Meanwhile, the increase in student learning outcomes in the cognitive domain is at levels C1, C2 and C3. The results of this study suggest that teachers, especially teachers at the elementary level, make more use of technology in making learning media, especially in social studies subjects. In addition to facilitating the planting of learning concepts, the use of technology-based learning media is also useful in making learning activities more interesting and making it easier for students to understand learning materials.","author":[{"dropping-particle":"","family":"Farikha","given":"Nurul","non-dropping-particle":"","parse-names":false,"suffix":""},{"dropping-particle":"","family":"Fauji","given":"Imam","non-dropping-particle":"","parse-names":false,"suffix":""}],"container-title":"Indonesian Journal of Innovation Studies","id":"ITEM-1","issue":"1","issued":{"date-parts":[["2020"]]},"page":"1-12","title":"Pedagogi Inovatif dalam Pemerolehan Bahasa Arab: Pendekatan Al-Karmaji","type":"article-journal","volume":"13"},"uris":["http://www.mendeley.com/documents/?uuid=c5c7ea55-ae53-4ed8-932d-c7053170fbf7"]}],"mendeley":{"formattedCitation":"(Farikha &amp; Fauji, 2020)","plainTextFormattedCitation":"(Farikha &amp; Fauji, 2020)","previouslyFormattedCitation":"(Farikha &amp; Fauji, 2020)"},"properties":{"noteIndex":0},"schema":"https://github.com/citation-style-language/schema/raw/master/csl-citation.json"}</w:instrText>
      </w:r>
      <w:r>
        <w:rPr>
          <w:rFonts w:eastAsia="Times New Roman"/>
          <w:color w:val="000000"/>
          <w:sz w:val="22"/>
          <w:szCs w:val="22"/>
        </w:rPr>
        <w:fldChar w:fldCharType="separate"/>
      </w:r>
      <w:r w:rsidRPr="00C84DE7">
        <w:rPr>
          <w:rFonts w:eastAsia="Times New Roman"/>
          <w:noProof/>
          <w:color w:val="000000"/>
          <w:sz w:val="22"/>
          <w:szCs w:val="22"/>
        </w:rPr>
        <w:t>(Farikha &amp; Fauji, 2020)</w:t>
      </w:r>
      <w:r>
        <w:rPr>
          <w:rFonts w:eastAsia="Times New Roman"/>
          <w:color w:val="000000"/>
          <w:sz w:val="22"/>
          <w:szCs w:val="22"/>
        </w:rPr>
        <w:fldChar w:fldCharType="end"/>
      </w:r>
      <w:r>
        <w:rPr>
          <w:rFonts w:eastAsia="Times New Roman"/>
          <w:color w:val="000000"/>
          <w:sz w:val="22"/>
          <w:szCs w:val="22"/>
        </w:rPr>
        <w:t xml:space="preserve">. </w:t>
      </w:r>
      <w:proofErr w:type="spellStart"/>
      <w:r w:rsidRPr="00C84DE7">
        <w:rPr>
          <w:rFonts w:eastAsia="Times New Roman"/>
          <w:color w:val="000000"/>
          <w:sz w:val="22"/>
          <w:szCs w:val="22"/>
        </w:rPr>
        <w:t>Sehingga</w:t>
      </w:r>
      <w:proofErr w:type="spellEnd"/>
      <w:r w:rsidRPr="00C84DE7">
        <w:rPr>
          <w:rFonts w:eastAsia="Times New Roman"/>
          <w:color w:val="000000"/>
          <w:sz w:val="22"/>
          <w:szCs w:val="22"/>
        </w:rPr>
        <w:t xml:space="preserve"> pada </w:t>
      </w:r>
      <w:proofErr w:type="spellStart"/>
      <w:r w:rsidRPr="00C84DE7">
        <w:rPr>
          <w:rFonts w:eastAsia="Times New Roman"/>
          <w:color w:val="000000"/>
          <w:sz w:val="22"/>
          <w:szCs w:val="22"/>
        </w:rPr>
        <w:t>penelitian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ini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didapatkan</w:t>
      </w:r>
      <w:proofErr w:type="spellEnd"/>
      <w:r>
        <w:rPr>
          <w:rFonts w:eastAsia="Times New Roman"/>
          <w:color w:val="000000"/>
          <w:sz w:val="22"/>
          <w:szCs w:val="22"/>
        </w:rPr>
        <w:t xml:space="preserve"> </w:t>
      </w:r>
      <w:proofErr w:type="spellStart"/>
      <w:r w:rsidRPr="00C84DE7">
        <w:rPr>
          <w:rFonts w:eastAsia="Times New Roman"/>
          <w:color w:val="000000"/>
          <w:sz w:val="22"/>
          <w:szCs w:val="22"/>
        </w:rPr>
        <w:t>sumber</w:t>
      </w:r>
      <w:proofErr w:type="spellEnd"/>
      <w:r w:rsidRPr="00C84DE7">
        <w:rPr>
          <w:rFonts w:eastAsia="Times New Roman"/>
          <w:color w:val="000000"/>
          <w:sz w:val="22"/>
          <w:szCs w:val="22"/>
        </w:rPr>
        <w:t xml:space="preserve"> data primer </w:t>
      </w:r>
      <w:proofErr w:type="spellStart"/>
      <w:r w:rsidRPr="00C84DE7">
        <w:rPr>
          <w:rFonts w:eastAsia="Times New Roman"/>
          <w:color w:val="000000"/>
          <w:sz w:val="22"/>
          <w:szCs w:val="22"/>
        </w:rPr>
        <w:t>dari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wawancara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observasi</w:t>
      </w:r>
      <w:proofErr w:type="spellEnd"/>
      <w:r w:rsidRPr="00C84DE7">
        <w:rPr>
          <w:rFonts w:eastAsia="Times New Roman"/>
          <w:color w:val="000000"/>
          <w:sz w:val="22"/>
          <w:szCs w:val="22"/>
        </w:rPr>
        <w:t xml:space="preserve"> dan </w:t>
      </w:r>
      <w:proofErr w:type="spellStart"/>
      <w:r w:rsidRPr="00C84DE7">
        <w:rPr>
          <w:rFonts w:eastAsia="Times New Roman"/>
          <w:color w:val="000000"/>
          <w:sz w:val="22"/>
          <w:szCs w:val="22"/>
        </w:rPr>
        <w:t>dokumentasi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Untuk</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wawancara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diperoleh</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melalui</w:t>
      </w:r>
      <w:proofErr w:type="spellEnd"/>
      <w:r w:rsidRPr="00C84DE7">
        <w:rPr>
          <w:rFonts w:eastAsia="Times New Roman"/>
          <w:color w:val="000000"/>
          <w:sz w:val="22"/>
          <w:szCs w:val="22"/>
        </w:rPr>
        <w:t xml:space="preserve"> guru</w:t>
      </w:r>
      <w:r>
        <w:rPr>
          <w:rFonts w:eastAsia="Times New Roman"/>
          <w:color w:val="000000"/>
          <w:sz w:val="22"/>
          <w:szCs w:val="22"/>
        </w:rPr>
        <w:t xml:space="preserve"> </w:t>
      </w:r>
      <w:proofErr w:type="spellStart"/>
      <w:r w:rsidRPr="00C84DE7">
        <w:rPr>
          <w:rFonts w:eastAsia="Times New Roman"/>
          <w:color w:val="000000"/>
          <w:sz w:val="22"/>
          <w:szCs w:val="22"/>
        </w:rPr>
        <w:t>bahasa</w:t>
      </w:r>
      <w:proofErr w:type="spellEnd"/>
      <w:r w:rsidRPr="00C84DE7">
        <w:rPr>
          <w:rFonts w:eastAsia="Times New Roman"/>
          <w:color w:val="000000"/>
          <w:sz w:val="22"/>
          <w:szCs w:val="22"/>
        </w:rPr>
        <w:t xml:space="preserve"> Arab SMA Muhammadiyah 2 </w:t>
      </w:r>
      <w:proofErr w:type="spellStart"/>
      <w:r w:rsidRPr="00C84DE7">
        <w:rPr>
          <w:rFonts w:eastAsia="Times New Roman"/>
          <w:color w:val="000000"/>
          <w:sz w:val="22"/>
          <w:szCs w:val="22"/>
        </w:rPr>
        <w:t>Sidoarjo</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Sementara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itu</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untuk</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observasi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diperoleh</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dengan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melakukan</w:t>
      </w:r>
      <w:proofErr w:type="spellEnd"/>
      <w:r>
        <w:rPr>
          <w:rFonts w:eastAsia="Times New Roman"/>
          <w:color w:val="000000"/>
          <w:sz w:val="22"/>
          <w:szCs w:val="22"/>
        </w:rPr>
        <w:t xml:space="preserve"> </w:t>
      </w:r>
      <w:proofErr w:type="spellStart"/>
      <w:r w:rsidRPr="00C84DE7">
        <w:rPr>
          <w:rFonts w:eastAsia="Times New Roman"/>
          <w:color w:val="000000"/>
          <w:sz w:val="22"/>
          <w:szCs w:val="22"/>
        </w:rPr>
        <w:t>pengamatan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secara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langsung</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ketika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pebelajaran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bahasa</w:t>
      </w:r>
      <w:proofErr w:type="spellEnd"/>
      <w:r w:rsidRPr="00C84DE7">
        <w:rPr>
          <w:rFonts w:eastAsia="Times New Roman"/>
          <w:color w:val="000000"/>
          <w:sz w:val="22"/>
          <w:szCs w:val="22"/>
        </w:rPr>
        <w:t xml:space="preserve"> Arab </w:t>
      </w:r>
      <w:proofErr w:type="spellStart"/>
      <w:r w:rsidRPr="00C84DE7">
        <w:rPr>
          <w:rFonts w:eastAsia="Times New Roman"/>
          <w:color w:val="000000"/>
          <w:sz w:val="22"/>
          <w:szCs w:val="22"/>
        </w:rPr>
        <w:t>berlangsung</w:t>
      </w:r>
      <w:proofErr w:type="spellEnd"/>
      <w:r w:rsidRPr="00C84DE7">
        <w:rPr>
          <w:rFonts w:eastAsia="Times New Roman"/>
          <w:color w:val="000000"/>
          <w:sz w:val="22"/>
          <w:szCs w:val="22"/>
        </w:rPr>
        <w:t xml:space="preserve"> di </w:t>
      </w:r>
      <w:proofErr w:type="spellStart"/>
      <w:r w:rsidRPr="00C84DE7">
        <w:rPr>
          <w:rFonts w:eastAsia="Times New Roman"/>
          <w:color w:val="000000"/>
          <w:sz w:val="22"/>
          <w:szCs w:val="22"/>
        </w:rPr>
        <w:t>kelas</w:t>
      </w:r>
      <w:proofErr w:type="spellEnd"/>
      <w:r w:rsidRPr="00C84DE7">
        <w:rPr>
          <w:rFonts w:eastAsia="Times New Roman"/>
          <w:color w:val="000000"/>
          <w:sz w:val="22"/>
          <w:szCs w:val="22"/>
        </w:rPr>
        <w:t xml:space="preserve"> X SMA Muhammadiyah 2</w:t>
      </w:r>
      <w:r>
        <w:rPr>
          <w:rFonts w:eastAsia="Times New Roman"/>
          <w:color w:val="000000"/>
          <w:sz w:val="22"/>
          <w:szCs w:val="22"/>
        </w:rPr>
        <w:t xml:space="preserve"> </w:t>
      </w:r>
      <w:proofErr w:type="spellStart"/>
      <w:r w:rsidRPr="00C84DE7">
        <w:rPr>
          <w:rFonts w:eastAsia="Times New Roman"/>
          <w:color w:val="000000"/>
          <w:sz w:val="22"/>
          <w:szCs w:val="22"/>
        </w:rPr>
        <w:t>Sidoarjo</w:t>
      </w:r>
      <w:proofErr w:type="spellEnd"/>
      <w:r w:rsidRPr="00C84DE7">
        <w:rPr>
          <w:rFonts w:eastAsia="Times New Roman"/>
          <w:color w:val="000000"/>
          <w:sz w:val="22"/>
          <w:szCs w:val="22"/>
        </w:rPr>
        <w:t xml:space="preserve">. Dan </w:t>
      </w:r>
      <w:proofErr w:type="spellStart"/>
      <w:r w:rsidRPr="00C84DE7">
        <w:rPr>
          <w:rFonts w:eastAsia="Times New Roman"/>
          <w:color w:val="000000"/>
          <w:sz w:val="22"/>
          <w:szCs w:val="22"/>
        </w:rPr>
        <w:t>untuk</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dokumentasi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diperoleh</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dari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pengambilan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gambar</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saat</w:t>
      </w:r>
      <w:proofErr w:type="spellEnd"/>
      <w:r w:rsidRPr="00C84DE7">
        <w:rPr>
          <w:rFonts w:eastAsia="Times New Roman"/>
          <w:color w:val="000000"/>
          <w:sz w:val="22"/>
          <w:szCs w:val="22"/>
        </w:rPr>
        <w:t xml:space="preserve"> proses </w:t>
      </w:r>
      <w:proofErr w:type="spellStart"/>
      <w:r w:rsidRPr="00C84DE7">
        <w:rPr>
          <w:rFonts w:eastAsia="Times New Roman"/>
          <w:color w:val="000000"/>
          <w:sz w:val="22"/>
          <w:szCs w:val="22"/>
        </w:rPr>
        <w:t>pembelajaran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berlangsung</w:t>
      </w:r>
      <w:proofErr w:type="spellEnd"/>
      <w:r w:rsidRPr="00C84DE7">
        <w:rPr>
          <w:rFonts w:eastAsia="Times New Roman"/>
          <w:color w:val="000000"/>
          <w:sz w:val="22"/>
          <w:szCs w:val="22"/>
        </w:rPr>
        <w:t>.</w:t>
      </w:r>
      <w:r>
        <w:rPr>
          <w:rFonts w:eastAsia="Times New Roman"/>
          <w:color w:val="000000"/>
          <w:sz w:val="22"/>
          <w:szCs w:val="22"/>
        </w:rPr>
        <w:t xml:space="preserve"> </w:t>
      </w:r>
      <w:proofErr w:type="spellStart"/>
      <w:r w:rsidRPr="00C84DE7">
        <w:rPr>
          <w:rFonts w:eastAsia="Times New Roman"/>
          <w:color w:val="000000"/>
          <w:sz w:val="22"/>
          <w:szCs w:val="22"/>
        </w:rPr>
        <w:t>Sedangkan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sumber</w:t>
      </w:r>
      <w:proofErr w:type="spellEnd"/>
      <w:r w:rsidRPr="00C84DE7">
        <w:rPr>
          <w:rFonts w:eastAsia="Times New Roman"/>
          <w:color w:val="000000"/>
          <w:sz w:val="22"/>
          <w:szCs w:val="22"/>
        </w:rPr>
        <w:t xml:space="preserve"> data primer </w:t>
      </w:r>
      <w:proofErr w:type="spellStart"/>
      <w:r w:rsidRPr="00C84DE7">
        <w:rPr>
          <w:rFonts w:eastAsia="Times New Roman"/>
          <w:color w:val="000000"/>
          <w:sz w:val="22"/>
          <w:szCs w:val="22"/>
        </w:rPr>
        <w:t>didapatkan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dari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penelitian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terdahulu</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jurnal</w:t>
      </w:r>
      <w:proofErr w:type="spellEnd"/>
      <w:r w:rsidRPr="00C84DE7">
        <w:rPr>
          <w:rFonts w:eastAsia="Times New Roman"/>
          <w:color w:val="000000"/>
          <w:sz w:val="22"/>
          <w:szCs w:val="22"/>
        </w:rPr>
        <w:t xml:space="preserve">, dan </w:t>
      </w:r>
      <w:proofErr w:type="spellStart"/>
      <w:r w:rsidRPr="00C84DE7">
        <w:rPr>
          <w:rFonts w:eastAsia="Times New Roman"/>
          <w:color w:val="000000"/>
          <w:sz w:val="22"/>
          <w:szCs w:val="22"/>
        </w:rPr>
        <w:t>pendapat</w:t>
      </w:r>
      <w:proofErr w:type="spellEnd"/>
      <w:r w:rsidRPr="00C84DE7">
        <w:rPr>
          <w:rFonts w:eastAsia="Times New Roman"/>
          <w:color w:val="000000"/>
          <w:sz w:val="22"/>
          <w:szCs w:val="22"/>
        </w:rPr>
        <w:t xml:space="preserve"> para </w:t>
      </w:r>
      <w:proofErr w:type="spellStart"/>
      <w:r w:rsidRPr="00C84DE7">
        <w:rPr>
          <w:rFonts w:eastAsia="Times New Roman"/>
          <w:color w:val="000000"/>
          <w:sz w:val="22"/>
          <w:szCs w:val="22"/>
        </w:rPr>
        <w:t>ahli</w:t>
      </w:r>
      <w:proofErr w:type="spellEnd"/>
      <w:r w:rsidRPr="00C84DE7">
        <w:rPr>
          <w:rFonts w:eastAsia="Times New Roman"/>
          <w:color w:val="000000"/>
          <w:sz w:val="22"/>
          <w:szCs w:val="22"/>
        </w:rPr>
        <w:t>.</w:t>
      </w:r>
    </w:p>
    <w:p w14:paraId="3C6F80D6" w14:textId="469AE33E" w:rsidR="00C84DE7" w:rsidRDefault="00C84DE7" w:rsidP="00C84DE7">
      <w:pPr>
        <w:pBdr>
          <w:top w:val="nil"/>
          <w:left w:val="nil"/>
          <w:bottom w:val="nil"/>
          <w:right w:val="nil"/>
          <w:between w:val="nil"/>
        </w:pBdr>
        <w:spacing w:line="360" w:lineRule="auto"/>
        <w:ind w:firstLine="425"/>
        <w:rPr>
          <w:rFonts w:eastAsia="Times New Roman"/>
          <w:color w:val="000000"/>
          <w:sz w:val="22"/>
          <w:szCs w:val="22"/>
        </w:rPr>
      </w:pPr>
      <w:r w:rsidRPr="00C84DE7">
        <w:rPr>
          <w:rFonts w:eastAsia="Times New Roman"/>
          <w:color w:val="000000"/>
          <w:sz w:val="22"/>
          <w:szCs w:val="22"/>
        </w:rPr>
        <w:t xml:space="preserve">Pada </w:t>
      </w:r>
      <w:proofErr w:type="spellStart"/>
      <w:r w:rsidRPr="00C84DE7">
        <w:rPr>
          <w:rFonts w:eastAsia="Times New Roman"/>
          <w:color w:val="000000"/>
          <w:sz w:val="22"/>
          <w:szCs w:val="22"/>
        </w:rPr>
        <w:t>teknik</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pengumpulan</w:t>
      </w:r>
      <w:proofErr w:type="spellEnd"/>
      <w:r w:rsidRPr="00C84DE7">
        <w:rPr>
          <w:rFonts w:eastAsia="Times New Roman"/>
          <w:color w:val="000000"/>
          <w:sz w:val="22"/>
          <w:szCs w:val="22"/>
        </w:rPr>
        <w:t xml:space="preserve"> data, </w:t>
      </w:r>
      <w:proofErr w:type="spellStart"/>
      <w:r w:rsidRPr="00C84DE7">
        <w:rPr>
          <w:rFonts w:eastAsia="Times New Roman"/>
          <w:color w:val="000000"/>
          <w:sz w:val="22"/>
          <w:szCs w:val="22"/>
        </w:rPr>
        <w:t>menggunakan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wawancara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observasi</w:t>
      </w:r>
      <w:proofErr w:type="spellEnd"/>
      <w:r w:rsidRPr="00C84DE7">
        <w:rPr>
          <w:rFonts w:eastAsia="Times New Roman"/>
          <w:color w:val="000000"/>
          <w:sz w:val="22"/>
          <w:szCs w:val="22"/>
        </w:rPr>
        <w:t xml:space="preserve"> dan </w:t>
      </w:r>
      <w:proofErr w:type="spellStart"/>
      <w:r w:rsidRPr="00C84DE7">
        <w:rPr>
          <w:rFonts w:eastAsia="Times New Roman"/>
          <w:color w:val="000000"/>
          <w:sz w:val="22"/>
          <w:szCs w:val="22"/>
        </w:rPr>
        <w:t>dokumentasi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Untuk</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teknis</w:t>
      </w:r>
      <w:proofErr w:type="spellEnd"/>
      <w:r>
        <w:rPr>
          <w:rFonts w:eastAsia="Times New Roman"/>
          <w:color w:val="000000"/>
          <w:sz w:val="22"/>
          <w:szCs w:val="22"/>
        </w:rPr>
        <w:t xml:space="preserve"> </w:t>
      </w:r>
      <w:proofErr w:type="spellStart"/>
      <w:r w:rsidRPr="00C84DE7">
        <w:rPr>
          <w:rFonts w:eastAsia="Times New Roman"/>
          <w:color w:val="000000"/>
          <w:sz w:val="22"/>
          <w:szCs w:val="22"/>
        </w:rPr>
        <w:t>analisis</w:t>
      </w:r>
      <w:proofErr w:type="spellEnd"/>
      <w:r w:rsidRPr="00C84DE7">
        <w:rPr>
          <w:rFonts w:eastAsia="Times New Roman"/>
          <w:color w:val="000000"/>
          <w:sz w:val="22"/>
          <w:szCs w:val="22"/>
        </w:rPr>
        <w:t xml:space="preserve"> data pada </w:t>
      </w:r>
      <w:proofErr w:type="spellStart"/>
      <w:r w:rsidRPr="00C84DE7">
        <w:rPr>
          <w:rFonts w:eastAsia="Times New Roman"/>
          <w:color w:val="000000"/>
          <w:sz w:val="22"/>
          <w:szCs w:val="22"/>
        </w:rPr>
        <w:t>penelitian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ini</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menggunakan</w:t>
      </w:r>
      <w:proofErr w:type="spellEnd"/>
      <w:r w:rsidRPr="00C84DE7">
        <w:rPr>
          <w:rFonts w:eastAsia="Times New Roman"/>
          <w:color w:val="000000"/>
          <w:sz w:val="22"/>
          <w:szCs w:val="22"/>
        </w:rPr>
        <w:t xml:space="preserve"> model yang </w:t>
      </w:r>
      <w:proofErr w:type="spellStart"/>
      <w:r w:rsidRPr="00C84DE7">
        <w:rPr>
          <w:rFonts w:eastAsia="Times New Roman"/>
          <w:color w:val="000000"/>
          <w:sz w:val="22"/>
          <w:szCs w:val="22"/>
        </w:rPr>
        <w:t>dikemukakan</w:t>
      </w:r>
      <w:proofErr w:type="spellEnd"/>
      <w:r w:rsidRPr="00C84DE7">
        <w:rPr>
          <w:rFonts w:eastAsia="Times New Roman"/>
          <w:color w:val="000000"/>
          <w:sz w:val="22"/>
          <w:szCs w:val="22"/>
        </w:rPr>
        <w:t xml:space="preserve"> oleh Miles and Huberman, </w:t>
      </w:r>
      <w:proofErr w:type="spellStart"/>
      <w:r w:rsidRPr="00C84DE7">
        <w:rPr>
          <w:rFonts w:eastAsia="Times New Roman"/>
          <w:color w:val="000000"/>
          <w:sz w:val="22"/>
          <w:szCs w:val="22"/>
        </w:rPr>
        <w:t>bahwa</w:t>
      </w:r>
      <w:proofErr w:type="spellEnd"/>
      <w:r>
        <w:rPr>
          <w:rFonts w:eastAsia="Times New Roman"/>
          <w:color w:val="000000"/>
          <w:sz w:val="22"/>
          <w:szCs w:val="22"/>
        </w:rPr>
        <w:t xml:space="preserve"> </w:t>
      </w:r>
      <w:proofErr w:type="spellStart"/>
      <w:r w:rsidRPr="00C84DE7">
        <w:rPr>
          <w:rFonts w:eastAsia="Times New Roman"/>
          <w:color w:val="000000"/>
          <w:sz w:val="22"/>
          <w:szCs w:val="22"/>
        </w:rPr>
        <w:t>kegiatan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analisis</w:t>
      </w:r>
      <w:proofErr w:type="spellEnd"/>
      <w:r w:rsidRPr="00C84DE7">
        <w:rPr>
          <w:rFonts w:eastAsia="Times New Roman"/>
          <w:color w:val="000000"/>
          <w:sz w:val="22"/>
          <w:szCs w:val="22"/>
        </w:rPr>
        <w:t xml:space="preserve"> data </w:t>
      </w:r>
      <w:proofErr w:type="spellStart"/>
      <w:r w:rsidRPr="00C84DE7">
        <w:rPr>
          <w:rFonts w:eastAsia="Times New Roman"/>
          <w:color w:val="000000"/>
          <w:sz w:val="22"/>
          <w:szCs w:val="22"/>
        </w:rPr>
        <w:t>kualitatif</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dilakukan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secara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interaktif</w:t>
      </w:r>
      <w:proofErr w:type="spellEnd"/>
      <w:r w:rsidRPr="00C84DE7">
        <w:rPr>
          <w:rFonts w:eastAsia="Times New Roman"/>
          <w:color w:val="000000"/>
          <w:sz w:val="22"/>
          <w:szCs w:val="22"/>
        </w:rPr>
        <w:t xml:space="preserve"> dan </w:t>
      </w:r>
      <w:proofErr w:type="spellStart"/>
      <w:r w:rsidRPr="00C84DE7">
        <w:rPr>
          <w:rFonts w:eastAsia="Times New Roman"/>
          <w:color w:val="000000"/>
          <w:sz w:val="22"/>
          <w:szCs w:val="22"/>
        </w:rPr>
        <w:t>secara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terus</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menerus</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sehingga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datanya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menjadi</w:t>
      </w:r>
      <w:proofErr w:type="spellEnd"/>
      <w:r>
        <w:rPr>
          <w:rFonts w:eastAsia="Times New Roman"/>
          <w:color w:val="000000"/>
          <w:sz w:val="22"/>
          <w:szCs w:val="22"/>
        </w:rPr>
        <w:t xml:space="preserve"> </w:t>
      </w:r>
      <w:proofErr w:type="spellStart"/>
      <w:r w:rsidRPr="00C84DE7">
        <w:rPr>
          <w:rFonts w:eastAsia="Times New Roman"/>
          <w:color w:val="000000"/>
          <w:sz w:val="22"/>
          <w:szCs w:val="22"/>
        </w:rPr>
        <w:t>jenuh</w:t>
      </w:r>
      <w:proofErr w:type="spellEnd"/>
      <w:r w:rsidRPr="00C84DE7">
        <w:rPr>
          <w:rFonts w:eastAsia="Times New Roman"/>
          <w:color w:val="000000"/>
          <w:sz w:val="22"/>
          <w:szCs w:val="22"/>
        </w:rPr>
        <w:t xml:space="preserve">. Dan </w:t>
      </w:r>
      <w:proofErr w:type="spellStart"/>
      <w:r w:rsidRPr="00C84DE7">
        <w:rPr>
          <w:rFonts w:eastAsia="Times New Roman"/>
          <w:color w:val="000000"/>
          <w:sz w:val="22"/>
          <w:szCs w:val="22"/>
        </w:rPr>
        <w:t>terdapat</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tiga</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kegiatan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yaitu</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mereduksi</w:t>
      </w:r>
      <w:proofErr w:type="spellEnd"/>
      <w:r w:rsidRPr="00C84DE7">
        <w:rPr>
          <w:rFonts w:eastAsia="Times New Roman"/>
          <w:color w:val="000000"/>
          <w:sz w:val="22"/>
          <w:szCs w:val="22"/>
        </w:rPr>
        <w:t xml:space="preserve"> data, </w:t>
      </w:r>
      <w:proofErr w:type="spellStart"/>
      <w:r w:rsidRPr="00C84DE7">
        <w:rPr>
          <w:rFonts w:eastAsia="Times New Roman"/>
          <w:color w:val="000000"/>
          <w:sz w:val="22"/>
          <w:szCs w:val="22"/>
        </w:rPr>
        <w:t>menyajikan</w:t>
      </w:r>
      <w:proofErr w:type="spellEnd"/>
      <w:r w:rsidRPr="00C84DE7">
        <w:rPr>
          <w:rFonts w:eastAsia="Times New Roman"/>
          <w:color w:val="000000"/>
          <w:sz w:val="22"/>
          <w:szCs w:val="22"/>
        </w:rPr>
        <w:t xml:space="preserve"> data yang </w:t>
      </w:r>
      <w:proofErr w:type="spellStart"/>
      <w:r w:rsidRPr="00C84DE7">
        <w:rPr>
          <w:rFonts w:eastAsia="Times New Roman"/>
          <w:color w:val="000000"/>
          <w:sz w:val="22"/>
          <w:szCs w:val="22"/>
        </w:rPr>
        <w:t>telah</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dikumpulkan</w:t>
      </w:r>
      <w:proofErr w:type="spellEnd"/>
      <w:r w:rsidRPr="00C84DE7">
        <w:rPr>
          <w:rFonts w:eastAsia="Times New Roman"/>
          <w:color w:val="000000"/>
          <w:sz w:val="22"/>
          <w:szCs w:val="22"/>
        </w:rPr>
        <w:t xml:space="preserve"> dan </w:t>
      </w:r>
      <w:proofErr w:type="spellStart"/>
      <w:r w:rsidRPr="00C84DE7">
        <w:rPr>
          <w:rFonts w:eastAsia="Times New Roman"/>
          <w:color w:val="000000"/>
          <w:sz w:val="22"/>
          <w:szCs w:val="22"/>
        </w:rPr>
        <w:t>menarik</w:t>
      </w:r>
      <w:proofErr w:type="spellEnd"/>
      <w:r>
        <w:rPr>
          <w:rFonts w:eastAsia="Times New Roman"/>
          <w:color w:val="000000"/>
          <w:sz w:val="22"/>
          <w:szCs w:val="22"/>
        </w:rPr>
        <w:t xml:space="preserve"> </w:t>
      </w:r>
      <w:proofErr w:type="spellStart"/>
      <w:r w:rsidRPr="00C84DE7">
        <w:rPr>
          <w:rFonts w:eastAsia="Times New Roman"/>
          <w:color w:val="000000"/>
          <w:sz w:val="22"/>
          <w:szCs w:val="22"/>
        </w:rPr>
        <w:t>kesimpulan</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dari</w:t>
      </w:r>
      <w:proofErr w:type="spellEnd"/>
      <w:r w:rsidRPr="00C84DE7">
        <w:rPr>
          <w:rFonts w:eastAsia="Times New Roman"/>
          <w:color w:val="000000"/>
          <w:sz w:val="22"/>
          <w:szCs w:val="22"/>
        </w:rPr>
        <w:t xml:space="preserve"> data yang </w:t>
      </w:r>
      <w:proofErr w:type="spellStart"/>
      <w:r w:rsidRPr="00C84DE7">
        <w:rPr>
          <w:rFonts w:eastAsia="Times New Roman"/>
          <w:color w:val="000000"/>
          <w:sz w:val="22"/>
          <w:szCs w:val="22"/>
        </w:rPr>
        <w:t>telah</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diperoleh</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atau</w:t>
      </w:r>
      <w:proofErr w:type="spellEnd"/>
      <w:r w:rsidRPr="00C84DE7">
        <w:rPr>
          <w:rFonts w:eastAsia="Times New Roman"/>
          <w:color w:val="000000"/>
          <w:sz w:val="22"/>
          <w:szCs w:val="22"/>
        </w:rPr>
        <w:t xml:space="preserve"> </w:t>
      </w:r>
      <w:proofErr w:type="spellStart"/>
      <w:r w:rsidRPr="00C84DE7">
        <w:rPr>
          <w:rFonts w:eastAsia="Times New Roman"/>
          <w:color w:val="000000"/>
          <w:sz w:val="22"/>
          <w:szCs w:val="22"/>
        </w:rPr>
        <w:t>verifikasi</w:t>
      </w:r>
      <w:proofErr w:type="spellEnd"/>
      <w:r>
        <w:rPr>
          <w:rFonts w:eastAsia="Times New Roman"/>
          <w:color w:val="000000"/>
          <w:sz w:val="22"/>
          <w:szCs w:val="22"/>
        </w:rPr>
        <w:t xml:space="preserve"> </w:t>
      </w:r>
      <w:r>
        <w:rPr>
          <w:rFonts w:eastAsia="Times New Roman"/>
          <w:color w:val="000000"/>
          <w:sz w:val="22"/>
          <w:szCs w:val="22"/>
        </w:rPr>
        <w:fldChar w:fldCharType="begin" w:fldLock="1"/>
      </w:r>
      <w:r w:rsidR="00B870D6">
        <w:rPr>
          <w:rFonts w:eastAsia="Times New Roman"/>
          <w:color w:val="000000"/>
          <w:sz w:val="22"/>
          <w:szCs w:val="22"/>
        </w:rPr>
        <w:instrText>ADDIN CSL_CITATION {"citationItems":[{"id":"ITEM-1","itemData":{"ISBN":"979-8433-64-0","author":[{"dropping-particle":"","family":"Sugiono","given":"","non-dropping-particle":"","parse-names":false,"suffix":""}],"id":"ITEM-1","issued":{"date-parts":[["2017"]]},"number-of-pages":"334","publisher-place":"Bandung","title":"Metode Penelitian Kuantitatif, kualitatif dan R &amp; D","type":"book"},"uris":["http://www.mendeley.com/documents/?uuid=554a31ab-adce-4ede-8f08-d46e7220156d"]}],"mendeley":{"formattedCitation":"(Sugiono, 2017)","plainTextFormattedCitation":"(Sugiono, 2017)","previouslyFormattedCitation":"(Sugiono, 2017)"},"properties":{"noteIndex":0},"schema":"https://github.com/citation-style-language/schema/raw/master/csl-citation.json"}</w:instrText>
      </w:r>
      <w:r>
        <w:rPr>
          <w:rFonts w:eastAsia="Times New Roman"/>
          <w:color w:val="000000"/>
          <w:sz w:val="22"/>
          <w:szCs w:val="22"/>
        </w:rPr>
        <w:fldChar w:fldCharType="separate"/>
      </w:r>
      <w:r w:rsidRPr="00C84DE7">
        <w:rPr>
          <w:rFonts w:eastAsia="Times New Roman"/>
          <w:noProof/>
          <w:color w:val="000000"/>
          <w:sz w:val="22"/>
          <w:szCs w:val="22"/>
        </w:rPr>
        <w:t>(Sugiono, 2017)</w:t>
      </w:r>
      <w:r>
        <w:rPr>
          <w:rFonts w:eastAsia="Times New Roman"/>
          <w:color w:val="000000"/>
          <w:sz w:val="22"/>
          <w:szCs w:val="22"/>
        </w:rPr>
        <w:fldChar w:fldCharType="end"/>
      </w:r>
      <w:r>
        <w:rPr>
          <w:rFonts w:eastAsia="Times New Roman"/>
          <w:color w:val="000000"/>
          <w:sz w:val="22"/>
          <w:szCs w:val="22"/>
        </w:rPr>
        <w:t>.</w:t>
      </w:r>
    </w:p>
    <w:p w14:paraId="08A8ED05" w14:textId="77777777" w:rsidR="004E622D"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14:paraId="0B1F9C31" w14:textId="4E594BB3" w:rsidR="00C84DE7" w:rsidRPr="00D27025" w:rsidRDefault="00D27025" w:rsidP="00D27025">
      <w:pPr>
        <w:pBdr>
          <w:top w:val="nil"/>
          <w:left w:val="nil"/>
          <w:bottom w:val="nil"/>
          <w:right w:val="nil"/>
          <w:between w:val="nil"/>
        </w:pBdr>
        <w:spacing w:line="360" w:lineRule="auto"/>
        <w:ind w:firstLine="720"/>
        <w:rPr>
          <w:rFonts w:eastAsia="Times New Roman"/>
          <w:bCs/>
          <w:color w:val="000000"/>
          <w:sz w:val="22"/>
          <w:szCs w:val="22"/>
        </w:rPr>
      </w:pPr>
      <w:proofErr w:type="spellStart"/>
      <w:r w:rsidRPr="00D27025">
        <w:rPr>
          <w:rFonts w:eastAsia="Times New Roman"/>
          <w:bCs/>
          <w:color w:val="000000"/>
          <w:sz w:val="22"/>
          <w:szCs w:val="22"/>
        </w:rPr>
        <w:t>Berdasarkan</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hasil</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wawancara</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observasi</w:t>
      </w:r>
      <w:proofErr w:type="spellEnd"/>
      <w:r w:rsidRPr="00D27025">
        <w:rPr>
          <w:rFonts w:eastAsia="Times New Roman"/>
          <w:bCs/>
          <w:color w:val="000000"/>
          <w:sz w:val="22"/>
          <w:szCs w:val="22"/>
        </w:rPr>
        <w:t xml:space="preserve"> dan </w:t>
      </w:r>
      <w:proofErr w:type="spellStart"/>
      <w:r w:rsidRPr="00D27025">
        <w:rPr>
          <w:rFonts w:eastAsia="Times New Roman"/>
          <w:bCs/>
          <w:color w:val="000000"/>
          <w:sz w:val="22"/>
          <w:szCs w:val="22"/>
        </w:rPr>
        <w:t>dokumentasi</w:t>
      </w:r>
      <w:proofErr w:type="spellEnd"/>
      <w:r w:rsidRPr="00D27025">
        <w:rPr>
          <w:rFonts w:eastAsia="Times New Roman"/>
          <w:bCs/>
          <w:color w:val="000000"/>
          <w:sz w:val="22"/>
          <w:szCs w:val="22"/>
        </w:rPr>
        <w:t xml:space="preserve"> yang </w:t>
      </w:r>
      <w:proofErr w:type="spellStart"/>
      <w:r w:rsidRPr="00D27025">
        <w:rPr>
          <w:rFonts w:eastAsia="Times New Roman"/>
          <w:bCs/>
          <w:color w:val="000000"/>
          <w:sz w:val="22"/>
          <w:szCs w:val="22"/>
        </w:rPr>
        <w:t>dilakukan</w:t>
      </w:r>
      <w:proofErr w:type="spellEnd"/>
      <w:r w:rsidRPr="00D27025">
        <w:rPr>
          <w:rFonts w:eastAsia="Times New Roman"/>
          <w:bCs/>
          <w:color w:val="000000"/>
          <w:sz w:val="22"/>
          <w:szCs w:val="22"/>
        </w:rPr>
        <w:t xml:space="preserve"> di SMA Muhammadiyah </w:t>
      </w:r>
      <w:r>
        <w:rPr>
          <w:rFonts w:eastAsia="Times New Roman"/>
          <w:bCs/>
          <w:color w:val="000000"/>
          <w:sz w:val="22"/>
          <w:szCs w:val="22"/>
        </w:rPr>
        <w:t xml:space="preserve">2 </w:t>
      </w:r>
      <w:proofErr w:type="spellStart"/>
      <w:r w:rsidRPr="00D27025">
        <w:rPr>
          <w:rFonts w:eastAsia="Times New Roman"/>
          <w:bCs/>
          <w:color w:val="000000"/>
          <w:sz w:val="22"/>
          <w:szCs w:val="22"/>
        </w:rPr>
        <w:t>Sidoarjo</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terkait</w:t>
      </w:r>
      <w:proofErr w:type="spellEnd"/>
      <w:r w:rsidRPr="00D27025">
        <w:rPr>
          <w:rFonts w:eastAsia="Times New Roman"/>
          <w:bCs/>
          <w:color w:val="000000"/>
          <w:sz w:val="22"/>
          <w:szCs w:val="22"/>
        </w:rPr>
        <w:t xml:space="preserve"> strategi guru </w:t>
      </w:r>
      <w:proofErr w:type="spellStart"/>
      <w:r w:rsidRPr="00D27025">
        <w:rPr>
          <w:rFonts w:eastAsia="Times New Roman"/>
          <w:bCs/>
          <w:color w:val="000000"/>
          <w:sz w:val="22"/>
          <w:szCs w:val="22"/>
        </w:rPr>
        <w:t>dalam</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menerapkan</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kurikulum</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merdeka</w:t>
      </w:r>
      <w:proofErr w:type="spellEnd"/>
      <w:r w:rsidRPr="00D27025">
        <w:rPr>
          <w:rFonts w:eastAsia="Times New Roman"/>
          <w:bCs/>
          <w:color w:val="000000"/>
          <w:sz w:val="22"/>
          <w:szCs w:val="22"/>
        </w:rPr>
        <w:t xml:space="preserve"> pada </w:t>
      </w:r>
      <w:proofErr w:type="spellStart"/>
      <w:r w:rsidRPr="00D27025">
        <w:rPr>
          <w:rFonts w:eastAsia="Times New Roman"/>
          <w:bCs/>
          <w:color w:val="000000"/>
          <w:sz w:val="22"/>
          <w:szCs w:val="22"/>
        </w:rPr>
        <w:t>pembelajaraan</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bahasa</w:t>
      </w:r>
      <w:proofErr w:type="spellEnd"/>
      <w:r w:rsidRPr="00D27025">
        <w:rPr>
          <w:rFonts w:eastAsia="Times New Roman"/>
          <w:bCs/>
          <w:color w:val="000000"/>
          <w:sz w:val="22"/>
          <w:szCs w:val="22"/>
        </w:rPr>
        <w:t xml:space="preserve"> Arab dan</w:t>
      </w:r>
      <w:r>
        <w:rPr>
          <w:rFonts w:eastAsia="Times New Roman"/>
          <w:bCs/>
          <w:color w:val="000000"/>
          <w:sz w:val="22"/>
          <w:szCs w:val="22"/>
        </w:rPr>
        <w:t xml:space="preserve"> </w:t>
      </w:r>
      <w:proofErr w:type="spellStart"/>
      <w:r w:rsidRPr="00D27025">
        <w:rPr>
          <w:rFonts w:eastAsia="Times New Roman"/>
          <w:bCs/>
          <w:color w:val="000000"/>
          <w:sz w:val="22"/>
          <w:szCs w:val="22"/>
        </w:rPr>
        <w:t>faktor</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pendukung</w:t>
      </w:r>
      <w:proofErr w:type="spellEnd"/>
      <w:r w:rsidRPr="00D27025">
        <w:rPr>
          <w:rFonts w:eastAsia="Times New Roman"/>
          <w:bCs/>
          <w:color w:val="000000"/>
          <w:sz w:val="22"/>
          <w:szCs w:val="22"/>
        </w:rPr>
        <w:t xml:space="preserve"> dan </w:t>
      </w:r>
      <w:proofErr w:type="spellStart"/>
      <w:r w:rsidRPr="00D27025">
        <w:rPr>
          <w:rFonts w:eastAsia="Times New Roman"/>
          <w:bCs/>
          <w:color w:val="000000"/>
          <w:sz w:val="22"/>
          <w:szCs w:val="22"/>
        </w:rPr>
        <w:t>penghambat</w:t>
      </w:r>
      <w:proofErr w:type="spellEnd"/>
      <w:r w:rsidRPr="00D27025">
        <w:rPr>
          <w:rFonts w:eastAsia="Times New Roman"/>
          <w:bCs/>
          <w:color w:val="000000"/>
          <w:sz w:val="22"/>
          <w:szCs w:val="22"/>
        </w:rPr>
        <w:t xml:space="preserve"> pada strategi guru </w:t>
      </w:r>
      <w:proofErr w:type="spellStart"/>
      <w:r w:rsidRPr="00D27025">
        <w:rPr>
          <w:rFonts w:eastAsia="Times New Roman"/>
          <w:bCs/>
          <w:color w:val="000000"/>
          <w:sz w:val="22"/>
          <w:szCs w:val="22"/>
        </w:rPr>
        <w:t>dalam</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menerapkan</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kurikulum</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merdeka</w:t>
      </w:r>
      <w:proofErr w:type="spellEnd"/>
      <w:r w:rsidRPr="00D27025">
        <w:rPr>
          <w:rFonts w:eastAsia="Times New Roman"/>
          <w:bCs/>
          <w:color w:val="000000"/>
          <w:sz w:val="22"/>
          <w:szCs w:val="22"/>
        </w:rPr>
        <w:t xml:space="preserve"> pada </w:t>
      </w:r>
      <w:proofErr w:type="spellStart"/>
      <w:r w:rsidRPr="00D27025">
        <w:rPr>
          <w:rFonts w:eastAsia="Times New Roman"/>
          <w:bCs/>
          <w:color w:val="000000"/>
          <w:sz w:val="22"/>
          <w:szCs w:val="22"/>
        </w:rPr>
        <w:t>pembelajara</w:t>
      </w:r>
      <w:r>
        <w:rPr>
          <w:rFonts w:eastAsia="Times New Roman"/>
          <w:bCs/>
          <w:color w:val="000000"/>
          <w:sz w:val="22"/>
          <w:szCs w:val="22"/>
        </w:rPr>
        <w:t>n</w:t>
      </w:r>
      <w:proofErr w:type="spellEnd"/>
      <w:r>
        <w:rPr>
          <w:rFonts w:eastAsia="Times New Roman"/>
          <w:bCs/>
          <w:color w:val="000000"/>
          <w:sz w:val="22"/>
          <w:szCs w:val="22"/>
        </w:rPr>
        <w:t xml:space="preserve"> </w:t>
      </w:r>
      <w:proofErr w:type="spellStart"/>
      <w:r w:rsidRPr="00D27025">
        <w:rPr>
          <w:rFonts w:eastAsia="Times New Roman"/>
          <w:bCs/>
          <w:color w:val="000000"/>
          <w:sz w:val="22"/>
          <w:szCs w:val="22"/>
        </w:rPr>
        <w:t>bahasa</w:t>
      </w:r>
      <w:proofErr w:type="spellEnd"/>
      <w:r w:rsidRPr="00D27025">
        <w:rPr>
          <w:rFonts w:eastAsia="Times New Roman"/>
          <w:bCs/>
          <w:color w:val="000000"/>
          <w:sz w:val="22"/>
          <w:szCs w:val="22"/>
        </w:rPr>
        <w:t xml:space="preserve"> Arab </w:t>
      </w:r>
      <w:proofErr w:type="spellStart"/>
      <w:r w:rsidRPr="00D27025">
        <w:rPr>
          <w:rFonts w:eastAsia="Times New Roman"/>
          <w:bCs/>
          <w:color w:val="000000"/>
          <w:sz w:val="22"/>
          <w:szCs w:val="22"/>
        </w:rPr>
        <w:t>dapat</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disajikan</w:t>
      </w:r>
      <w:proofErr w:type="spellEnd"/>
      <w:r w:rsidRPr="00D27025">
        <w:rPr>
          <w:rFonts w:eastAsia="Times New Roman"/>
          <w:bCs/>
          <w:color w:val="000000"/>
          <w:sz w:val="22"/>
          <w:szCs w:val="22"/>
        </w:rPr>
        <w:t xml:space="preserve"> dan </w:t>
      </w:r>
      <w:proofErr w:type="spellStart"/>
      <w:r w:rsidRPr="00D27025">
        <w:rPr>
          <w:rFonts w:eastAsia="Times New Roman"/>
          <w:bCs/>
          <w:color w:val="000000"/>
          <w:sz w:val="22"/>
          <w:szCs w:val="22"/>
        </w:rPr>
        <w:t>dibahas</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sebagai</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berikut</w:t>
      </w:r>
      <w:proofErr w:type="spellEnd"/>
      <w:r w:rsidRPr="00D27025">
        <w:rPr>
          <w:rFonts w:eastAsia="Times New Roman"/>
          <w:bCs/>
          <w:color w:val="000000"/>
          <w:sz w:val="22"/>
          <w:szCs w:val="22"/>
        </w:rPr>
        <w:t>:</w:t>
      </w:r>
    </w:p>
    <w:p w14:paraId="328F45E0" w14:textId="77777777" w:rsidR="00D27025" w:rsidRDefault="00D27025" w:rsidP="00D27025">
      <w:pPr>
        <w:pBdr>
          <w:top w:val="nil"/>
          <w:left w:val="nil"/>
          <w:bottom w:val="nil"/>
          <w:right w:val="nil"/>
          <w:between w:val="nil"/>
        </w:pBdr>
        <w:spacing w:line="360" w:lineRule="auto"/>
        <w:ind w:firstLine="0"/>
        <w:rPr>
          <w:rFonts w:eastAsia="Times New Roman"/>
          <w:b/>
          <w:color w:val="000000"/>
          <w:sz w:val="22"/>
          <w:szCs w:val="22"/>
        </w:rPr>
      </w:pPr>
      <w:bookmarkStart w:id="5" w:name="_Hlk161325596"/>
      <w:r w:rsidRPr="00D27025">
        <w:rPr>
          <w:rFonts w:eastAsia="Times New Roman"/>
          <w:b/>
          <w:color w:val="000000"/>
          <w:sz w:val="22"/>
          <w:szCs w:val="22"/>
        </w:rPr>
        <w:t xml:space="preserve">Strategi Guru </w:t>
      </w:r>
      <w:proofErr w:type="spellStart"/>
      <w:r w:rsidRPr="00D27025">
        <w:rPr>
          <w:rFonts w:eastAsia="Times New Roman"/>
          <w:b/>
          <w:color w:val="000000"/>
          <w:sz w:val="22"/>
          <w:szCs w:val="22"/>
        </w:rPr>
        <w:t>dalam</w:t>
      </w:r>
      <w:proofErr w:type="spellEnd"/>
      <w:r w:rsidRPr="00D27025">
        <w:rPr>
          <w:rFonts w:eastAsia="Times New Roman"/>
          <w:b/>
          <w:color w:val="000000"/>
          <w:sz w:val="22"/>
          <w:szCs w:val="22"/>
        </w:rPr>
        <w:t xml:space="preserve"> </w:t>
      </w:r>
      <w:proofErr w:type="spellStart"/>
      <w:r w:rsidRPr="00D27025">
        <w:rPr>
          <w:rFonts w:eastAsia="Times New Roman"/>
          <w:b/>
          <w:color w:val="000000"/>
          <w:sz w:val="22"/>
          <w:szCs w:val="22"/>
        </w:rPr>
        <w:t>Menerapkan</w:t>
      </w:r>
      <w:proofErr w:type="spellEnd"/>
      <w:r w:rsidRPr="00D27025">
        <w:rPr>
          <w:rFonts w:eastAsia="Times New Roman"/>
          <w:b/>
          <w:color w:val="000000"/>
          <w:sz w:val="22"/>
          <w:szCs w:val="22"/>
        </w:rPr>
        <w:t xml:space="preserve"> </w:t>
      </w:r>
      <w:proofErr w:type="spellStart"/>
      <w:r w:rsidRPr="00D27025">
        <w:rPr>
          <w:rFonts w:eastAsia="Times New Roman"/>
          <w:b/>
          <w:color w:val="000000"/>
          <w:sz w:val="22"/>
          <w:szCs w:val="22"/>
        </w:rPr>
        <w:t>Kurikulum</w:t>
      </w:r>
      <w:proofErr w:type="spellEnd"/>
      <w:r w:rsidRPr="00D27025">
        <w:rPr>
          <w:rFonts w:eastAsia="Times New Roman"/>
          <w:b/>
          <w:color w:val="000000"/>
          <w:sz w:val="22"/>
          <w:szCs w:val="22"/>
        </w:rPr>
        <w:t xml:space="preserve"> Merdeka Pada </w:t>
      </w:r>
      <w:proofErr w:type="spellStart"/>
      <w:r w:rsidRPr="00D27025">
        <w:rPr>
          <w:rFonts w:eastAsia="Times New Roman"/>
          <w:b/>
          <w:color w:val="000000"/>
          <w:sz w:val="22"/>
          <w:szCs w:val="22"/>
        </w:rPr>
        <w:t>Pembelajaran</w:t>
      </w:r>
      <w:proofErr w:type="spellEnd"/>
      <w:r w:rsidRPr="00D27025">
        <w:rPr>
          <w:rFonts w:eastAsia="Times New Roman"/>
          <w:b/>
          <w:color w:val="000000"/>
          <w:sz w:val="22"/>
          <w:szCs w:val="22"/>
        </w:rPr>
        <w:t xml:space="preserve"> Bahasa Arab </w:t>
      </w:r>
      <w:proofErr w:type="spellStart"/>
      <w:r w:rsidRPr="00D27025">
        <w:rPr>
          <w:rFonts w:eastAsia="Times New Roman"/>
          <w:b/>
          <w:color w:val="000000"/>
          <w:sz w:val="22"/>
          <w:szCs w:val="22"/>
        </w:rPr>
        <w:t>Siswa</w:t>
      </w:r>
      <w:proofErr w:type="spellEnd"/>
      <w:r>
        <w:rPr>
          <w:rFonts w:eastAsia="Times New Roman"/>
          <w:b/>
          <w:color w:val="000000"/>
          <w:sz w:val="22"/>
          <w:szCs w:val="22"/>
        </w:rPr>
        <w:t xml:space="preserve"> </w:t>
      </w:r>
      <w:proofErr w:type="spellStart"/>
      <w:r w:rsidRPr="00D27025">
        <w:rPr>
          <w:rFonts w:eastAsia="Times New Roman"/>
          <w:b/>
          <w:color w:val="000000"/>
          <w:sz w:val="22"/>
          <w:szCs w:val="22"/>
        </w:rPr>
        <w:t>Kelas</w:t>
      </w:r>
      <w:proofErr w:type="spellEnd"/>
      <w:r w:rsidRPr="00D27025">
        <w:rPr>
          <w:rFonts w:eastAsia="Times New Roman"/>
          <w:b/>
          <w:color w:val="000000"/>
          <w:sz w:val="22"/>
          <w:szCs w:val="22"/>
        </w:rPr>
        <w:t xml:space="preserve"> X di SMA Muhammadiyah 2 </w:t>
      </w:r>
      <w:proofErr w:type="spellStart"/>
      <w:r w:rsidRPr="00D27025">
        <w:rPr>
          <w:rFonts w:eastAsia="Times New Roman"/>
          <w:b/>
          <w:color w:val="000000"/>
          <w:sz w:val="22"/>
          <w:szCs w:val="22"/>
        </w:rPr>
        <w:t>Sidoarjo</w:t>
      </w:r>
      <w:proofErr w:type="spellEnd"/>
    </w:p>
    <w:bookmarkEnd w:id="5"/>
    <w:p w14:paraId="3557D973" w14:textId="0E817DF3" w:rsidR="00D27025" w:rsidRPr="0051482E" w:rsidRDefault="00D27025" w:rsidP="0051482E">
      <w:pPr>
        <w:pBdr>
          <w:top w:val="nil"/>
          <w:left w:val="nil"/>
          <w:bottom w:val="nil"/>
          <w:right w:val="nil"/>
          <w:between w:val="nil"/>
        </w:pBdr>
        <w:spacing w:line="360" w:lineRule="auto"/>
        <w:ind w:firstLine="0"/>
        <w:rPr>
          <w:rFonts w:eastAsia="Times New Roman"/>
          <w:bCs/>
          <w:color w:val="000000"/>
          <w:sz w:val="22"/>
          <w:szCs w:val="22"/>
        </w:rPr>
      </w:pPr>
      <w:r>
        <w:rPr>
          <w:rFonts w:eastAsia="Times New Roman"/>
          <w:b/>
          <w:color w:val="000000"/>
          <w:sz w:val="22"/>
          <w:szCs w:val="22"/>
        </w:rPr>
        <w:tab/>
      </w:r>
      <w:r w:rsidRPr="00D27025">
        <w:rPr>
          <w:rFonts w:eastAsia="Times New Roman"/>
          <w:bCs/>
          <w:color w:val="000000"/>
          <w:sz w:val="22"/>
          <w:szCs w:val="22"/>
        </w:rPr>
        <w:t xml:space="preserve">SMA Muhammadiyah 2 </w:t>
      </w:r>
      <w:proofErr w:type="spellStart"/>
      <w:r w:rsidRPr="00D27025">
        <w:rPr>
          <w:rFonts w:eastAsia="Times New Roman"/>
          <w:bCs/>
          <w:color w:val="000000"/>
          <w:sz w:val="22"/>
          <w:szCs w:val="22"/>
        </w:rPr>
        <w:t>Sidoarjo</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telah</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menerapkan</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kurikulum</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merdeka</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sejak</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empat</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tahun</w:t>
      </w:r>
      <w:proofErr w:type="spellEnd"/>
      <w:r w:rsidRPr="00D27025">
        <w:rPr>
          <w:rFonts w:eastAsia="Times New Roman"/>
          <w:bCs/>
          <w:color w:val="000000"/>
          <w:sz w:val="22"/>
          <w:szCs w:val="22"/>
        </w:rPr>
        <w:t xml:space="preserve"> yang </w:t>
      </w:r>
      <w:proofErr w:type="spellStart"/>
      <w:r w:rsidRPr="00D27025">
        <w:rPr>
          <w:rFonts w:eastAsia="Times New Roman"/>
          <w:bCs/>
          <w:color w:val="000000"/>
          <w:sz w:val="22"/>
          <w:szCs w:val="22"/>
        </w:rPr>
        <w:t>lalu</w:t>
      </w:r>
      <w:proofErr w:type="spellEnd"/>
      <w:r w:rsidR="0051482E">
        <w:rPr>
          <w:rFonts w:eastAsia="Times New Roman"/>
          <w:bCs/>
          <w:color w:val="000000"/>
          <w:sz w:val="22"/>
          <w:szCs w:val="22"/>
        </w:rPr>
        <w:t xml:space="preserve">, </w:t>
      </w:r>
      <w:proofErr w:type="spellStart"/>
      <w:r w:rsidRPr="00D27025">
        <w:rPr>
          <w:rFonts w:eastAsia="Times New Roman"/>
          <w:bCs/>
          <w:color w:val="000000"/>
          <w:sz w:val="22"/>
          <w:szCs w:val="22"/>
        </w:rPr>
        <w:t>ketika</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kurikulum</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merdeka</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disampaikan</w:t>
      </w:r>
      <w:proofErr w:type="spellEnd"/>
      <w:r w:rsidRPr="00D27025">
        <w:rPr>
          <w:rFonts w:eastAsia="Times New Roman"/>
          <w:bCs/>
          <w:color w:val="000000"/>
          <w:sz w:val="22"/>
          <w:szCs w:val="22"/>
        </w:rPr>
        <w:t xml:space="preserve"> oleh </w:t>
      </w:r>
      <w:proofErr w:type="spellStart"/>
      <w:r w:rsidRPr="00D27025">
        <w:rPr>
          <w:rFonts w:eastAsia="Times New Roman"/>
          <w:bCs/>
          <w:color w:val="000000"/>
          <w:sz w:val="22"/>
          <w:szCs w:val="22"/>
        </w:rPr>
        <w:t>menteri</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kemendikbud</w:t>
      </w:r>
      <w:proofErr w:type="spellEnd"/>
      <w:r w:rsidRPr="00D27025">
        <w:rPr>
          <w:rFonts w:eastAsia="Times New Roman"/>
          <w:bCs/>
          <w:color w:val="000000"/>
          <w:sz w:val="22"/>
          <w:szCs w:val="22"/>
        </w:rPr>
        <w:t xml:space="preserve"> dan </w:t>
      </w:r>
      <w:proofErr w:type="spellStart"/>
      <w:r w:rsidRPr="00D27025">
        <w:rPr>
          <w:rFonts w:eastAsia="Times New Roman"/>
          <w:bCs/>
          <w:color w:val="000000"/>
          <w:sz w:val="22"/>
          <w:szCs w:val="22"/>
        </w:rPr>
        <w:t>dilakukan</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secara</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bertahap</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mulai</w:t>
      </w:r>
      <w:proofErr w:type="spellEnd"/>
      <w:r w:rsidR="0051482E">
        <w:rPr>
          <w:rFonts w:eastAsia="Times New Roman"/>
          <w:bCs/>
          <w:color w:val="000000"/>
          <w:sz w:val="22"/>
          <w:szCs w:val="22"/>
        </w:rPr>
        <w:t xml:space="preserve"> </w:t>
      </w:r>
      <w:proofErr w:type="spellStart"/>
      <w:r w:rsidRPr="00D27025">
        <w:rPr>
          <w:rFonts w:eastAsia="Times New Roman"/>
          <w:bCs/>
          <w:color w:val="000000"/>
          <w:sz w:val="22"/>
          <w:szCs w:val="22"/>
        </w:rPr>
        <w:t>dari</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kelas</w:t>
      </w:r>
      <w:proofErr w:type="spellEnd"/>
      <w:r w:rsidRPr="00D27025">
        <w:rPr>
          <w:rFonts w:eastAsia="Times New Roman"/>
          <w:bCs/>
          <w:color w:val="000000"/>
          <w:sz w:val="22"/>
          <w:szCs w:val="22"/>
        </w:rPr>
        <w:t xml:space="preserve"> X </w:t>
      </w:r>
      <w:proofErr w:type="spellStart"/>
      <w:r w:rsidRPr="00D27025">
        <w:rPr>
          <w:rFonts w:eastAsia="Times New Roman"/>
          <w:bCs/>
          <w:color w:val="000000"/>
          <w:sz w:val="22"/>
          <w:szCs w:val="22"/>
        </w:rPr>
        <w:t>kemudian</w:t>
      </w:r>
      <w:proofErr w:type="spellEnd"/>
      <w:r w:rsidRPr="00D27025">
        <w:rPr>
          <w:rFonts w:eastAsia="Times New Roman"/>
          <w:bCs/>
          <w:color w:val="000000"/>
          <w:sz w:val="22"/>
          <w:szCs w:val="22"/>
        </w:rPr>
        <w:t xml:space="preserve"> </w:t>
      </w:r>
      <w:proofErr w:type="spellStart"/>
      <w:r w:rsidRPr="00D27025">
        <w:rPr>
          <w:rFonts w:eastAsia="Times New Roman"/>
          <w:bCs/>
          <w:color w:val="000000"/>
          <w:sz w:val="22"/>
          <w:szCs w:val="22"/>
        </w:rPr>
        <w:t>kelas</w:t>
      </w:r>
      <w:proofErr w:type="spellEnd"/>
      <w:r w:rsidRPr="00D27025">
        <w:rPr>
          <w:rFonts w:eastAsia="Times New Roman"/>
          <w:bCs/>
          <w:color w:val="000000"/>
          <w:sz w:val="22"/>
          <w:szCs w:val="22"/>
        </w:rPr>
        <w:t xml:space="preserve"> XI dan</w:t>
      </w:r>
      <w:r w:rsidRPr="00D27025">
        <w:rPr>
          <w:rFonts w:eastAsia="Times New Roman"/>
          <w:b/>
          <w:color w:val="000000"/>
          <w:sz w:val="22"/>
          <w:szCs w:val="22"/>
        </w:rPr>
        <w:t xml:space="preserve"> </w:t>
      </w:r>
      <w:proofErr w:type="spellStart"/>
      <w:r w:rsidRPr="0051482E">
        <w:rPr>
          <w:rFonts w:eastAsia="Times New Roman"/>
          <w:bCs/>
          <w:color w:val="000000"/>
          <w:sz w:val="22"/>
          <w:szCs w:val="22"/>
        </w:rPr>
        <w:t>selanjutnya</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kelas</w:t>
      </w:r>
      <w:proofErr w:type="spellEnd"/>
      <w:r w:rsidRPr="0051482E">
        <w:rPr>
          <w:rFonts w:eastAsia="Times New Roman"/>
          <w:bCs/>
          <w:color w:val="000000"/>
          <w:sz w:val="22"/>
          <w:szCs w:val="22"/>
        </w:rPr>
        <w:t xml:space="preserve"> XII. SMA Muhammadiyah</w:t>
      </w:r>
      <w:r w:rsidRPr="00D27025">
        <w:rPr>
          <w:rFonts w:eastAsia="Times New Roman"/>
          <w:b/>
          <w:color w:val="000000"/>
          <w:sz w:val="22"/>
          <w:szCs w:val="22"/>
        </w:rPr>
        <w:t xml:space="preserve"> </w:t>
      </w:r>
      <w:r w:rsidRPr="0051482E">
        <w:rPr>
          <w:rFonts w:eastAsia="Times New Roman"/>
          <w:bCs/>
          <w:color w:val="000000"/>
          <w:sz w:val="22"/>
          <w:szCs w:val="22"/>
        </w:rPr>
        <w:t xml:space="preserve">2 </w:t>
      </w:r>
      <w:proofErr w:type="spellStart"/>
      <w:r w:rsidRPr="0051482E">
        <w:rPr>
          <w:rFonts w:eastAsia="Times New Roman"/>
          <w:bCs/>
          <w:color w:val="000000"/>
          <w:sz w:val="22"/>
          <w:szCs w:val="22"/>
        </w:rPr>
        <w:t>Sidoarjo</w:t>
      </w:r>
      <w:proofErr w:type="spellEnd"/>
      <w:r w:rsidRPr="0051482E">
        <w:rPr>
          <w:rFonts w:eastAsia="Times New Roman"/>
          <w:bCs/>
          <w:color w:val="000000"/>
          <w:sz w:val="22"/>
          <w:szCs w:val="22"/>
        </w:rPr>
        <w:t xml:space="preserve"> juga </w:t>
      </w:r>
      <w:proofErr w:type="spellStart"/>
      <w:r w:rsidRPr="0051482E">
        <w:rPr>
          <w:rFonts w:eastAsia="Times New Roman"/>
          <w:bCs/>
          <w:color w:val="000000"/>
          <w:sz w:val="22"/>
          <w:szCs w:val="22"/>
        </w:rPr>
        <w:t>sebagai</w:t>
      </w:r>
      <w:proofErr w:type="spellEnd"/>
    </w:p>
    <w:p w14:paraId="4323C4AB" w14:textId="77D3D441" w:rsidR="0051482E" w:rsidRPr="0051482E" w:rsidRDefault="00D27025" w:rsidP="0051482E">
      <w:pPr>
        <w:pBdr>
          <w:top w:val="nil"/>
          <w:left w:val="nil"/>
          <w:bottom w:val="nil"/>
          <w:right w:val="nil"/>
          <w:between w:val="nil"/>
        </w:pBdr>
        <w:spacing w:line="360" w:lineRule="auto"/>
        <w:ind w:firstLine="0"/>
        <w:rPr>
          <w:rFonts w:eastAsia="Times New Roman"/>
          <w:bCs/>
          <w:color w:val="000000"/>
          <w:sz w:val="22"/>
          <w:szCs w:val="22"/>
        </w:rPr>
      </w:pPr>
      <w:proofErr w:type="spellStart"/>
      <w:r w:rsidRPr="0051482E">
        <w:rPr>
          <w:rFonts w:eastAsia="Times New Roman"/>
          <w:bCs/>
          <w:color w:val="000000"/>
          <w:sz w:val="22"/>
          <w:szCs w:val="22"/>
        </w:rPr>
        <w:t>sekolah</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percontohan</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dalam</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menerapkan</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kurikulum</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merdeka</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untuk</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diamati</w:t>
      </w:r>
      <w:proofErr w:type="spellEnd"/>
      <w:r w:rsidRPr="0051482E">
        <w:rPr>
          <w:rFonts w:eastAsia="Times New Roman"/>
          <w:bCs/>
          <w:color w:val="000000"/>
          <w:sz w:val="22"/>
          <w:szCs w:val="22"/>
        </w:rPr>
        <w:t xml:space="preserve"> dan </w:t>
      </w:r>
      <w:proofErr w:type="spellStart"/>
      <w:r w:rsidRPr="0051482E">
        <w:rPr>
          <w:rFonts w:eastAsia="Times New Roman"/>
          <w:bCs/>
          <w:color w:val="000000"/>
          <w:sz w:val="22"/>
          <w:szCs w:val="22"/>
        </w:rPr>
        <w:t>dipelajari</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kemudian</w:t>
      </w:r>
      <w:proofErr w:type="spellEnd"/>
      <w:r w:rsidR="0051482E" w:rsidRPr="0051482E">
        <w:rPr>
          <w:rFonts w:eastAsia="Times New Roman"/>
          <w:bCs/>
          <w:color w:val="000000"/>
          <w:sz w:val="22"/>
          <w:szCs w:val="22"/>
        </w:rPr>
        <w:t xml:space="preserve"> </w:t>
      </w:r>
      <w:proofErr w:type="spellStart"/>
      <w:r w:rsidRPr="0051482E">
        <w:rPr>
          <w:rFonts w:eastAsia="Times New Roman"/>
          <w:bCs/>
          <w:color w:val="000000"/>
          <w:sz w:val="22"/>
          <w:szCs w:val="22"/>
        </w:rPr>
        <w:t>diterapkan</w:t>
      </w:r>
      <w:proofErr w:type="spellEnd"/>
      <w:r w:rsidRPr="0051482E">
        <w:rPr>
          <w:rFonts w:eastAsia="Times New Roman"/>
          <w:bCs/>
          <w:color w:val="000000"/>
          <w:sz w:val="22"/>
          <w:szCs w:val="22"/>
        </w:rPr>
        <w:t xml:space="preserve"> di </w:t>
      </w:r>
      <w:proofErr w:type="spellStart"/>
      <w:r w:rsidRPr="0051482E">
        <w:rPr>
          <w:rFonts w:eastAsia="Times New Roman"/>
          <w:bCs/>
          <w:color w:val="000000"/>
          <w:sz w:val="22"/>
          <w:szCs w:val="22"/>
        </w:rPr>
        <w:t>sekolah</w:t>
      </w:r>
      <w:proofErr w:type="spellEnd"/>
      <w:r w:rsidRPr="0051482E">
        <w:rPr>
          <w:rFonts w:eastAsia="Times New Roman"/>
          <w:bCs/>
          <w:color w:val="000000"/>
          <w:sz w:val="22"/>
          <w:szCs w:val="22"/>
        </w:rPr>
        <w:t xml:space="preserve"> yang di </w:t>
      </w:r>
      <w:proofErr w:type="spellStart"/>
      <w:r w:rsidRPr="0051482E">
        <w:rPr>
          <w:rFonts w:eastAsia="Times New Roman"/>
          <w:bCs/>
          <w:color w:val="000000"/>
          <w:sz w:val="22"/>
          <w:szCs w:val="22"/>
        </w:rPr>
        <w:t>bawah</w:t>
      </w:r>
      <w:proofErr w:type="spellEnd"/>
      <w:r w:rsidRPr="0051482E">
        <w:rPr>
          <w:rFonts w:eastAsia="Times New Roman"/>
          <w:bCs/>
          <w:color w:val="000000"/>
          <w:sz w:val="22"/>
          <w:szCs w:val="22"/>
        </w:rPr>
        <w:t xml:space="preserve"> </w:t>
      </w:r>
      <w:proofErr w:type="spellStart"/>
      <w:r w:rsidR="00746DBB">
        <w:rPr>
          <w:rFonts w:eastAsia="Times New Roman"/>
          <w:bCs/>
          <w:color w:val="000000"/>
          <w:sz w:val="22"/>
          <w:szCs w:val="22"/>
        </w:rPr>
        <w:t>naungan</w:t>
      </w:r>
      <w:proofErr w:type="spellEnd"/>
      <w:r w:rsidRPr="0051482E">
        <w:rPr>
          <w:rFonts w:eastAsia="Times New Roman"/>
          <w:bCs/>
          <w:color w:val="000000"/>
          <w:sz w:val="22"/>
          <w:szCs w:val="22"/>
        </w:rPr>
        <w:t xml:space="preserve"> SMA Muhammadiyah 2 </w:t>
      </w:r>
      <w:proofErr w:type="spellStart"/>
      <w:r w:rsidRPr="0051482E">
        <w:rPr>
          <w:rFonts w:eastAsia="Times New Roman"/>
          <w:bCs/>
          <w:color w:val="000000"/>
          <w:sz w:val="22"/>
          <w:szCs w:val="22"/>
        </w:rPr>
        <w:t>Sidoarjo</w:t>
      </w:r>
      <w:proofErr w:type="spellEnd"/>
      <w:r w:rsidRPr="0051482E">
        <w:rPr>
          <w:rFonts w:eastAsia="Times New Roman"/>
          <w:bCs/>
          <w:color w:val="000000"/>
          <w:sz w:val="22"/>
          <w:szCs w:val="22"/>
        </w:rPr>
        <w:t>.</w:t>
      </w:r>
    </w:p>
    <w:p w14:paraId="6AF6B61E" w14:textId="7B59418F" w:rsidR="0051482E" w:rsidRDefault="00D27025" w:rsidP="0051482E">
      <w:pPr>
        <w:pBdr>
          <w:top w:val="nil"/>
          <w:left w:val="nil"/>
          <w:bottom w:val="nil"/>
          <w:right w:val="nil"/>
          <w:between w:val="nil"/>
        </w:pBdr>
        <w:spacing w:line="360" w:lineRule="auto"/>
        <w:ind w:firstLine="720"/>
        <w:rPr>
          <w:rFonts w:eastAsia="Times New Roman"/>
          <w:bCs/>
          <w:color w:val="000000"/>
          <w:sz w:val="22"/>
          <w:szCs w:val="22"/>
        </w:rPr>
      </w:pPr>
      <w:r w:rsidRPr="0051482E">
        <w:rPr>
          <w:rFonts w:eastAsia="Times New Roman"/>
          <w:bCs/>
          <w:color w:val="000000"/>
          <w:sz w:val="22"/>
          <w:szCs w:val="22"/>
        </w:rPr>
        <w:t xml:space="preserve">Dalam </w:t>
      </w:r>
      <w:proofErr w:type="spellStart"/>
      <w:r w:rsidRPr="0051482E">
        <w:rPr>
          <w:rFonts w:eastAsia="Times New Roman"/>
          <w:bCs/>
          <w:color w:val="000000"/>
          <w:sz w:val="22"/>
          <w:szCs w:val="22"/>
        </w:rPr>
        <w:t>sebuah</w:t>
      </w:r>
      <w:proofErr w:type="spellEnd"/>
      <w:r w:rsidRPr="0051482E">
        <w:rPr>
          <w:rFonts w:eastAsia="Times New Roman"/>
          <w:bCs/>
          <w:color w:val="000000"/>
          <w:sz w:val="22"/>
          <w:szCs w:val="22"/>
        </w:rPr>
        <w:t xml:space="preserve"> proses </w:t>
      </w:r>
      <w:proofErr w:type="spellStart"/>
      <w:r w:rsidRPr="0051482E">
        <w:rPr>
          <w:rFonts w:eastAsia="Times New Roman"/>
          <w:bCs/>
          <w:color w:val="000000"/>
          <w:sz w:val="22"/>
          <w:szCs w:val="22"/>
        </w:rPr>
        <w:t>pembelajaran</w:t>
      </w:r>
      <w:proofErr w:type="spellEnd"/>
      <w:r w:rsidRPr="0051482E">
        <w:rPr>
          <w:rFonts w:eastAsia="Times New Roman"/>
          <w:bCs/>
          <w:color w:val="000000"/>
          <w:sz w:val="22"/>
          <w:szCs w:val="22"/>
        </w:rPr>
        <w:t xml:space="preserve"> di </w:t>
      </w:r>
      <w:proofErr w:type="spellStart"/>
      <w:r w:rsidRPr="0051482E">
        <w:rPr>
          <w:rFonts w:eastAsia="Times New Roman"/>
          <w:bCs/>
          <w:color w:val="000000"/>
          <w:sz w:val="22"/>
          <w:szCs w:val="22"/>
        </w:rPr>
        <w:t>dalam</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kelas</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diperlukan</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startegi</w:t>
      </w:r>
      <w:proofErr w:type="spellEnd"/>
      <w:r w:rsidRPr="0051482E">
        <w:rPr>
          <w:rFonts w:eastAsia="Times New Roman"/>
          <w:bCs/>
          <w:color w:val="000000"/>
          <w:sz w:val="22"/>
          <w:szCs w:val="22"/>
        </w:rPr>
        <w:t xml:space="preserve"> agar </w:t>
      </w:r>
      <w:proofErr w:type="spellStart"/>
      <w:r w:rsidRPr="0051482E">
        <w:rPr>
          <w:rFonts w:eastAsia="Times New Roman"/>
          <w:bCs/>
          <w:color w:val="000000"/>
          <w:sz w:val="22"/>
          <w:szCs w:val="22"/>
        </w:rPr>
        <w:t>dapat</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mencapai</w:t>
      </w:r>
      <w:proofErr w:type="spellEnd"/>
      <w:r w:rsidR="0051482E">
        <w:rPr>
          <w:rFonts w:eastAsia="Times New Roman"/>
          <w:bCs/>
          <w:color w:val="000000"/>
          <w:sz w:val="22"/>
          <w:szCs w:val="22"/>
        </w:rPr>
        <w:t xml:space="preserve"> </w:t>
      </w:r>
      <w:proofErr w:type="spellStart"/>
      <w:r w:rsidRPr="0051482E">
        <w:rPr>
          <w:rFonts w:eastAsia="Times New Roman"/>
          <w:bCs/>
          <w:color w:val="000000"/>
          <w:sz w:val="22"/>
          <w:szCs w:val="22"/>
        </w:rPr>
        <w:t>pembelajaran</w:t>
      </w:r>
      <w:proofErr w:type="spellEnd"/>
      <w:r w:rsidRPr="0051482E">
        <w:rPr>
          <w:rFonts w:eastAsia="Times New Roman"/>
          <w:bCs/>
          <w:color w:val="000000"/>
          <w:sz w:val="22"/>
          <w:szCs w:val="22"/>
        </w:rPr>
        <w:t xml:space="preserve"> yang </w:t>
      </w:r>
      <w:proofErr w:type="spellStart"/>
      <w:r w:rsidRPr="0051482E">
        <w:rPr>
          <w:rFonts w:eastAsia="Times New Roman"/>
          <w:bCs/>
          <w:color w:val="000000"/>
          <w:sz w:val="22"/>
          <w:szCs w:val="22"/>
        </w:rPr>
        <w:t>efektif</w:t>
      </w:r>
      <w:proofErr w:type="spellEnd"/>
      <w:r w:rsidRPr="0051482E">
        <w:rPr>
          <w:rFonts w:eastAsia="Times New Roman"/>
          <w:bCs/>
          <w:color w:val="000000"/>
          <w:sz w:val="22"/>
          <w:szCs w:val="22"/>
        </w:rPr>
        <w:t xml:space="preserve">. Pada </w:t>
      </w:r>
      <w:proofErr w:type="spellStart"/>
      <w:r w:rsidRPr="0051482E">
        <w:rPr>
          <w:rFonts w:eastAsia="Times New Roman"/>
          <w:bCs/>
          <w:color w:val="000000"/>
          <w:sz w:val="22"/>
          <w:szCs w:val="22"/>
        </w:rPr>
        <w:t>kurikulum</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merdeka</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ini</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terdapat</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perbedaan</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dari</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kurikulum</w:t>
      </w:r>
      <w:proofErr w:type="spellEnd"/>
      <w:r w:rsidR="0051482E">
        <w:rPr>
          <w:rFonts w:eastAsia="Times New Roman"/>
          <w:bCs/>
          <w:color w:val="000000"/>
          <w:sz w:val="22"/>
          <w:szCs w:val="22"/>
        </w:rPr>
        <w:t xml:space="preserve"> </w:t>
      </w:r>
      <w:proofErr w:type="spellStart"/>
      <w:r w:rsidRPr="0051482E">
        <w:rPr>
          <w:rFonts w:eastAsia="Times New Roman"/>
          <w:bCs/>
          <w:color w:val="000000"/>
          <w:sz w:val="22"/>
          <w:szCs w:val="22"/>
        </w:rPr>
        <w:t>sebelumnya</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sehingga</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sekolah</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perlu</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mengadakan</w:t>
      </w:r>
      <w:proofErr w:type="spellEnd"/>
      <w:r w:rsidRPr="0051482E">
        <w:rPr>
          <w:rFonts w:eastAsia="Times New Roman"/>
          <w:bCs/>
          <w:color w:val="000000"/>
          <w:sz w:val="22"/>
          <w:szCs w:val="22"/>
        </w:rPr>
        <w:t xml:space="preserve"> workshop </w:t>
      </w:r>
      <w:proofErr w:type="spellStart"/>
      <w:r w:rsidRPr="0051482E">
        <w:rPr>
          <w:rFonts w:eastAsia="Times New Roman"/>
          <w:bCs/>
          <w:color w:val="000000"/>
          <w:sz w:val="22"/>
          <w:szCs w:val="22"/>
        </w:rPr>
        <w:t>terkait</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kurikulum</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merdeka</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Kegiatan</w:t>
      </w:r>
      <w:proofErr w:type="spellEnd"/>
      <w:r w:rsidRPr="0051482E">
        <w:rPr>
          <w:rFonts w:eastAsia="Times New Roman"/>
          <w:bCs/>
          <w:color w:val="000000"/>
          <w:sz w:val="22"/>
          <w:szCs w:val="22"/>
        </w:rPr>
        <w:t xml:space="preserve"> workshop </w:t>
      </w:r>
      <w:proofErr w:type="spellStart"/>
      <w:r w:rsidRPr="0051482E">
        <w:rPr>
          <w:rFonts w:eastAsia="Times New Roman"/>
          <w:bCs/>
          <w:color w:val="000000"/>
          <w:sz w:val="22"/>
          <w:szCs w:val="22"/>
        </w:rPr>
        <w:t>memiliki</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tujuan</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memberikan</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bekal</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kepada</w:t>
      </w:r>
      <w:proofErr w:type="spellEnd"/>
      <w:r w:rsidRPr="0051482E">
        <w:rPr>
          <w:rFonts w:eastAsia="Times New Roman"/>
          <w:bCs/>
          <w:color w:val="000000"/>
          <w:sz w:val="22"/>
          <w:szCs w:val="22"/>
        </w:rPr>
        <w:t xml:space="preserve"> guru agar </w:t>
      </w:r>
      <w:proofErr w:type="spellStart"/>
      <w:r w:rsidR="00F01E36">
        <w:rPr>
          <w:rFonts w:eastAsia="Times New Roman"/>
          <w:bCs/>
          <w:color w:val="000000"/>
          <w:sz w:val="22"/>
          <w:szCs w:val="22"/>
        </w:rPr>
        <w:t>dapat</w:t>
      </w:r>
      <w:proofErr w:type="spellEnd"/>
      <w:r w:rsidR="00F01E36">
        <w:rPr>
          <w:rFonts w:eastAsia="Times New Roman"/>
          <w:bCs/>
          <w:color w:val="000000"/>
          <w:sz w:val="22"/>
          <w:szCs w:val="22"/>
        </w:rPr>
        <w:t xml:space="preserve"> </w:t>
      </w:r>
      <w:proofErr w:type="spellStart"/>
      <w:r w:rsidRPr="0051482E">
        <w:rPr>
          <w:rFonts w:eastAsia="Times New Roman"/>
          <w:bCs/>
          <w:color w:val="000000"/>
          <w:sz w:val="22"/>
          <w:szCs w:val="22"/>
        </w:rPr>
        <w:t>menentukan</w:t>
      </w:r>
      <w:proofErr w:type="spellEnd"/>
      <w:r w:rsidRPr="0051482E">
        <w:rPr>
          <w:rFonts w:eastAsia="Times New Roman"/>
          <w:bCs/>
          <w:color w:val="000000"/>
          <w:sz w:val="22"/>
          <w:szCs w:val="22"/>
        </w:rPr>
        <w:t xml:space="preserve"> strategi yang </w:t>
      </w:r>
      <w:proofErr w:type="spellStart"/>
      <w:r w:rsidRPr="0051482E">
        <w:rPr>
          <w:rFonts w:eastAsia="Times New Roman"/>
          <w:bCs/>
          <w:color w:val="000000"/>
          <w:sz w:val="22"/>
          <w:szCs w:val="22"/>
        </w:rPr>
        <w:t>akan</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digunakan</w:t>
      </w:r>
      <w:proofErr w:type="spellEnd"/>
      <w:r w:rsidR="0051482E">
        <w:rPr>
          <w:rFonts w:eastAsia="Times New Roman"/>
          <w:bCs/>
          <w:color w:val="000000"/>
          <w:sz w:val="22"/>
          <w:szCs w:val="22"/>
        </w:rPr>
        <w:t xml:space="preserve"> </w:t>
      </w:r>
      <w:proofErr w:type="spellStart"/>
      <w:r w:rsidRPr="0051482E">
        <w:rPr>
          <w:rFonts w:eastAsia="Times New Roman"/>
          <w:bCs/>
          <w:color w:val="000000"/>
          <w:sz w:val="22"/>
          <w:szCs w:val="22"/>
        </w:rPr>
        <w:t>ketika</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mengajar</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berdasarkan</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kurikulum</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merdeka</w:t>
      </w:r>
      <w:proofErr w:type="spellEnd"/>
      <w:r w:rsidRPr="0051482E">
        <w:rPr>
          <w:rFonts w:eastAsia="Times New Roman"/>
          <w:bCs/>
          <w:color w:val="000000"/>
          <w:sz w:val="22"/>
          <w:szCs w:val="22"/>
        </w:rPr>
        <w:t>.</w:t>
      </w:r>
    </w:p>
    <w:p w14:paraId="44E16855" w14:textId="1482B2AF" w:rsidR="0051482E" w:rsidRDefault="00D27025" w:rsidP="0099451B">
      <w:pPr>
        <w:pBdr>
          <w:top w:val="nil"/>
          <w:left w:val="nil"/>
          <w:bottom w:val="nil"/>
          <w:right w:val="nil"/>
          <w:between w:val="nil"/>
        </w:pBdr>
        <w:spacing w:line="360" w:lineRule="auto"/>
        <w:ind w:firstLine="720"/>
        <w:rPr>
          <w:rFonts w:eastAsia="Times New Roman"/>
          <w:bCs/>
          <w:color w:val="000000"/>
          <w:sz w:val="22"/>
          <w:szCs w:val="22"/>
        </w:rPr>
      </w:pPr>
      <w:r w:rsidRPr="0051482E">
        <w:rPr>
          <w:rFonts w:eastAsia="Times New Roman"/>
          <w:bCs/>
          <w:color w:val="000000"/>
          <w:sz w:val="22"/>
          <w:szCs w:val="22"/>
        </w:rPr>
        <w:lastRenderedPageBreak/>
        <w:t xml:space="preserve">Di SMA Muhammadiyah 2 </w:t>
      </w:r>
      <w:proofErr w:type="spellStart"/>
      <w:r w:rsidRPr="0051482E">
        <w:rPr>
          <w:rFonts w:eastAsia="Times New Roman"/>
          <w:bCs/>
          <w:color w:val="000000"/>
          <w:sz w:val="22"/>
          <w:szCs w:val="22"/>
        </w:rPr>
        <w:t>Sidoarj</w:t>
      </w:r>
      <w:r w:rsidR="00397F9D">
        <w:rPr>
          <w:rFonts w:eastAsia="Times New Roman"/>
          <w:bCs/>
          <w:color w:val="000000"/>
          <w:sz w:val="22"/>
          <w:szCs w:val="22"/>
        </w:rPr>
        <w:t>o</w:t>
      </w:r>
      <w:proofErr w:type="spellEnd"/>
      <w:r w:rsidR="00397F9D">
        <w:rPr>
          <w:rFonts w:eastAsia="Times New Roman"/>
          <w:bCs/>
          <w:color w:val="000000"/>
          <w:sz w:val="22"/>
          <w:szCs w:val="22"/>
        </w:rPr>
        <w:t>,</w:t>
      </w:r>
      <w:r w:rsidRPr="0051482E">
        <w:rPr>
          <w:rFonts w:eastAsia="Times New Roman"/>
          <w:bCs/>
          <w:color w:val="000000"/>
          <w:sz w:val="22"/>
          <w:szCs w:val="22"/>
        </w:rPr>
        <w:t xml:space="preserve"> </w:t>
      </w:r>
      <w:proofErr w:type="spellStart"/>
      <w:r w:rsidRPr="0051482E">
        <w:rPr>
          <w:rFonts w:eastAsia="Times New Roman"/>
          <w:bCs/>
          <w:color w:val="000000"/>
          <w:sz w:val="22"/>
          <w:szCs w:val="22"/>
        </w:rPr>
        <w:t>terdapat</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bebarapa</w:t>
      </w:r>
      <w:proofErr w:type="spellEnd"/>
      <w:r w:rsidRPr="0051482E">
        <w:rPr>
          <w:rFonts w:eastAsia="Times New Roman"/>
          <w:bCs/>
          <w:color w:val="000000"/>
          <w:sz w:val="22"/>
          <w:szCs w:val="22"/>
        </w:rPr>
        <w:t xml:space="preserve"> </w:t>
      </w:r>
      <w:proofErr w:type="spellStart"/>
      <w:r w:rsidR="00397F9D">
        <w:rPr>
          <w:rFonts w:eastAsia="Times New Roman"/>
          <w:bCs/>
          <w:color w:val="000000"/>
          <w:sz w:val="22"/>
          <w:szCs w:val="22"/>
        </w:rPr>
        <w:t>kegiatan</w:t>
      </w:r>
      <w:proofErr w:type="spellEnd"/>
      <w:r w:rsidR="00397F9D">
        <w:rPr>
          <w:rFonts w:eastAsia="Times New Roman"/>
          <w:bCs/>
          <w:color w:val="000000"/>
          <w:sz w:val="22"/>
          <w:szCs w:val="22"/>
        </w:rPr>
        <w:t xml:space="preserve"> </w:t>
      </w:r>
      <w:r w:rsidRPr="0051482E">
        <w:rPr>
          <w:rFonts w:eastAsia="Times New Roman"/>
          <w:bCs/>
          <w:color w:val="000000"/>
          <w:sz w:val="22"/>
          <w:szCs w:val="22"/>
        </w:rPr>
        <w:t xml:space="preserve">workshop </w:t>
      </w:r>
      <w:proofErr w:type="spellStart"/>
      <w:r w:rsidRPr="0051482E">
        <w:rPr>
          <w:rFonts w:eastAsia="Times New Roman"/>
          <w:bCs/>
          <w:color w:val="000000"/>
          <w:sz w:val="22"/>
          <w:szCs w:val="22"/>
        </w:rPr>
        <w:t>terkait</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kurikulum</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merdeka</w:t>
      </w:r>
      <w:proofErr w:type="spellEnd"/>
      <w:r w:rsidRPr="0051482E">
        <w:rPr>
          <w:rFonts w:eastAsia="Times New Roman"/>
          <w:bCs/>
          <w:color w:val="000000"/>
          <w:sz w:val="22"/>
          <w:szCs w:val="22"/>
        </w:rPr>
        <w:t>.</w:t>
      </w:r>
      <w:r w:rsidR="0051482E">
        <w:rPr>
          <w:rFonts w:eastAsia="Times New Roman"/>
          <w:bCs/>
          <w:color w:val="000000"/>
          <w:sz w:val="22"/>
          <w:szCs w:val="22"/>
        </w:rPr>
        <w:t xml:space="preserve"> </w:t>
      </w:r>
      <w:r w:rsidRPr="0051482E">
        <w:rPr>
          <w:rFonts w:eastAsia="Times New Roman"/>
          <w:bCs/>
          <w:color w:val="000000"/>
          <w:sz w:val="22"/>
          <w:szCs w:val="22"/>
        </w:rPr>
        <w:t xml:space="preserve">Workshop </w:t>
      </w:r>
      <w:proofErr w:type="spellStart"/>
      <w:r w:rsidRPr="0051482E">
        <w:rPr>
          <w:rFonts w:eastAsia="Times New Roman"/>
          <w:bCs/>
          <w:color w:val="000000"/>
          <w:sz w:val="22"/>
          <w:szCs w:val="22"/>
        </w:rPr>
        <w:t>tersebut</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diadakan</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tidak</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hanya</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untuk</w:t>
      </w:r>
      <w:proofErr w:type="spellEnd"/>
      <w:r w:rsidRPr="0051482E">
        <w:rPr>
          <w:rFonts w:eastAsia="Times New Roman"/>
          <w:bCs/>
          <w:color w:val="000000"/>
          <w:sz w:val="22"/>
          <w:szCs w:val="22"/>
        </w:rPr>
        <w:t xml:space="preserve"> guru-guru SMA Muhammadiyah 2 </w:t>
      </w:r>
      <w:proofErr w:type="spellStart"/>
      <w:r w:rsidRPr="0051482E">
        <w:rPr>
          <w:rFonts w:eastAsia="Times New Roman"/>
          <w:bCs/>
          <w:color w:val="000000"/>
          <w:sz w:val="22"/>
          <w:szCs w:val="22"/>
        </w:rPr>
        <w:t>Sidoarjo</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saja</w:t>
      </w:r>
      <w:proofErr w:type="spellEnd"/>
      <w:r w:rsidRPr="0051482E">
        <w:rPr>
          <w:rFonts w:eastAsia="Times New Roman"/>
          <w:bCs/>
          <w:color w:val="000000"/>
          <w:sz w:val="22"/>
          <w:szCs w:val="22"/>
        </w:rPr>
        <w:t xml:space="preserve"> </w:t>
      </w:r>
      <w:proofErr w:type="spellStart"/>
      <w:r w:rsidRPr="0051482E">
        <w:rPr>
          <w:rFonts w:eastAsia="Times New Roman"/>
          <w:bCs/>
          <w:color w:val="000000"/>
          <w:sz w:val="22"/>
          <w:szCs w:val="22"/>
        </w:rPr>
        <w:t>tetapi</w:t>
      </w:r>
      <w:proofErr w:type="spellEnd"/>
      <w:r w:rsidRPr="0051482E">
        <w:rPr>
          <w:rFonts w:eastAsia="Times New Roman"/>
          <w:bCs/>
          <w:color w:val="000000"/>
          <w:sz w:val="22"/>
          <w:szCs w:val="22"/>
        </w:rPr>
        <w:t xml:space="preserve"> juga</w:t>
      </w:r>
      <w:r w:rsidR="0051482E">
        <w:rPr>
          <w:rFonts w:eastAsia="Times New Roman"/>
          <w:bCs/>
          <w:color w:val="000000"/>
          <w:sz w:val="22"/>
          <w:szCs w:val="22"/>
        </w:rPr>
        <w:t xml:space="preserve"> </w:t>
      </w:r>
      <w:proofErr w:type="spellStart"/>
      <w:r w:rsidR="0099451B" w:rsidRPr="0099451B">
        <w:rPr>
          <w:rFonts w:eastAsia="Times New Roman"/>
          <w:bCs/>
          <w:color w:val="000000"/>
          <w:sz w:val="22"/>
          <w:szCs w:val="22"/>
        </w:rPr>
        <w:t>melibatkan</w:t>
      </w:r>
      <w:proofErr w:type="spellEnd"/>
      <w:r w:rsidR="0099451B" w:rsidRPr="0099451B">
        <w:rPr>
          <w:rFonts w:eastAsia="Times New Roman"/>
          <w:bCs/>
          <w:color w:val="000000"/>
          <w:sz w:val="22"/>
          <w:szCs w:val="22"/>
        </w:rPr>
        <w:t xml:space="preserve"> </w:t>
      </w:r>
      <w:proofErr w:type="spellStart"/>
      <w:r w:rsidR="0099451B" w:rsidRPr="0099451B">
        <w:rPr>
          <w:rFonts w:eastAsia="Times New Roman"/>
          <w:bCs/>
          <w:color w:val="000000"/>
          <w:sz w:val="22"/>
          <w:szCs w:val="22"/>
        </w:rPr>
        <w:t>sekolah</w:t>
      </w:r>
      <w:proofErr w:type="spellEnd"/>
      <w:r w:rsidR="0099451B" w:rsidRPr="0099451B">
        <w:rPr>
          <w:rFonts w:eastAsia="Times New Roman"/>
          <w:bCs/>
          <w:color w:val="000000"/>
          <w:sz w:val="22"/>
          <w:szCs w:val="22"/>
        </w:rPr>
        <w:t xml:space="preserve"> yang di </w:t>
      </w:r>
      <w:proofErr w:type="spellStart"/>
      <w:r w:rsidR="0099451B" w:rsidRPr="0099451B">
        <w:rPr>
          <w:rFonts w:eastAsia="Times New Roman"/>
          <w:bCs/>
          <w:color w:val="000000"/>
          <w:sz w:val="22"/>
          <w:szCs w:val="22"/>
        </w:rPr>
        <w:t>bawah</w:t>
      </w:r>
      <w:proofErr w:type="spellEnd"/>
      <w:r w:rsidR="0099451B" w:rsidRPr="0099451B">
        <w:rPr>
          <w:rFonts w:eastAsia="Times New Roman"/>
          <w:bCs/>
          <w:color w:val="000000"/>
          <w:sz w:val="22"/>
          <w:szCs w:val="22"/>
        </w:rPr>
        <w:t xml:space="preserve"> </w:t>
      </w:r>
      <w:proofErr w:type="spellStart"/>
      <w:r w:rsidR="0099451B" w:rsidRPr="0099451B">
        <w:rPr>
          <w:rFonts w:eastAsia="Times New Roman"/>
          <w:bCs/>
          <w:color w:val="000000"/>
          <w:sz w:val="22"/>
          <w:szCs w:val="22"/>
        </w:rPr>
        <w:t>pembinaan</w:t>
      </w:r>
      <w:proofErr w:type="spellEnd"/>
      <w:r w:rsidR="0099451B" w:rsidRPr="0099451B">
        <w:rPr>
          <w:rFonts w:eastAsia="Times New Roman"/>
          <w:bCs/>
          <w:color w:val="000000"/>
          <w:sz w:val="22"/>
          <w:szCs w:val="22"/>
        </w:rPr>
        <w:t xml:space="preserve"> SMA </w:t>
      </w:r>
      <w:proofErr w:type="spellStart"/>
      <w:r w:rsidR="0099451B" w:rsidRPr="0099451B">
        <w:rPr>
          <w:rFonts w:eastAsia="Times New Roman"/>
          <w:bCs/>
          <w:color w:val="000000"/>
          <w:sz w:val="22"/>
          <w:szCs w:val="22"/>
        </w:rPr>
        <w:t>Muhammadiya</w:t>
      </w:r>
      <w:proofErr w:type="spellEnd"/>
      <w:r w:rsidR="0099451B" w:rsidRPr="0099451B">
        <w:rPr>
          <w:rFonts w:eastAsia="Times New Roman"/>
          <w:bCs/>
          <w:color w:val="000000"/>
          <w:sz w:val="22"/>
          <w:szCs w:val="22"/>
        </w:rPr>
        <w:t xml:space="preserve"> 2 </w:t>
      </w:r>
      <w:proofErr w:type="spellStart"/>
      <w:r w:rsidR="0099451B" w:rsidRPr="0099451B">
        <w:rPr>
          <w:rFonts w:eastAsia="Times New Roman"/>
          <w:bCs/>
          <w:color w:val="000000"/>
          <w:sz w:val="22"/>
          <w:szCs w:val="22"/>
        </w:rPr>
        <w:t>Sidoarjo</w:t>
      </w:r>
      <w:proofErr w:type="spellEnd"/>
      <w:r w:rsidR="0099451B" w:rsidRPr="0099451B">
        <w:rPr>
          <w:rFonts w:eastAsia="Times New Roman"/>
          <w:bCs/>
          <w:color w:val="000000"/>
          <w:sz w:val="22"/>
          <w:szCs w:val="22"/>
        </w:rPr>
        <w:t xml:space="preserve">. </w:t>
      </w:r>
      <w:proofErr w:type="spellStart"/>
      <w:r w:rsidR="0099451B" w:rsidRPr="0099451B">
        <w:rPr>
          <w:rFonts w:eastAsia="Times New Roman"/>
          <w:bCs/>
          <w:color w:val="000000"/>
          <w:sz w:val="22"/>
          <w:szCs w:val="22"/>
        </w:rPr>
        <w:t>Kegiatan</w:t>
      </w:r>
      <w:proofErr w:type="spellEnd"/>
      <w:r w:rsidR="0099451B" w:rsidRPr="0099451B">
        <w:rPr>
          <w:rFonts w:eastAsia="Times New Roman"/>
          <w:bCs/>
          <w:color w:val="000000"/>
          <w:sz w:val="22"/>
          <w:szCs w:val="22"/>
        </w:rPr>
        <w:t xml:space="preserve"> workshop yang</w:t>
      </w:r>
      <w:r w:rsidR="0099451B">
        <w:rPr>
          <w:rFonts w:eastAsia="Times New Roman"/>
          <w:bCs/>
          <w:color w:val="000000"/>
          <w:sz w:val="22"/>
          <w:szCs w:val="22"/>
        </w:rPr>
        <w:t xml:space="preserve"> </w:t>
      </w:r>
      <w:proofErr w:type="spellStart"/>
      <w:r w:rsidR="00397F9D">
        <w:rPr>
          <w:rFonts w:eastAsia="Times New Roman"/>
          <w:bCs/>
          <w:color w:val="000000"/>
          <w:sz w:val="22"/>
          <w:szCs w:val="22"/>
        </w:rPr>
        <w:t>ter</w:t>
      </w:r>
      <w:r w:rsidR="0099451B" w:rsidRPr="0099451B">
        <w:rPr>
          <w:rFonts w:eastAsia="Times New Roman"/>
          <w:bCs/>
          <w:color w:val="000000"/>
          <w:sz w:val="22"/>
          <w:szCs w:val="22"/>
        </w:rPr>
        <w:t>kait</w:t>
      </w:r>
      <w:proofErr w:type="spellEnd"/>
      <w:r w:rsidR="0099451B" w:rsidRPr="0099451B">
        <w:rPr>
          <w:rFonts w:eastAsia="Times New Roman"/>
          <w:bCs/>
          <w:color w:val="000000"/>
          <w:sz w:val="22"/>
          <w:szCs w:val="22"/>
        </w:rPr>
        <w:t xml:space="preserve"> </w:t>
      </w:r>
      <w:proofErr w:type="spellStart"/>
      <w:r w:rsidR="0099451B" w:rsidRPr="0099451B">
        <w:rPr>
          <w:rFonts w:eastAsia="Times New Roman"/>
          <w:bCs/>
          <w:color w:val="000000"/>
          <w:sz w:val="22"/>
          <w:szCs w:val="22"/>
        </w:rPr>
        <w:t>dengan</w:t>
      </w:r>
      <w:proofErr w:type="spellEnd"/>
      <w:r w:rsidR="0099451B" w:rsidRPr="0099451B">
        <w:rPr>
          <w:rFonts w:eastAsia="Times New Roman"/>
          <w:bCs/>
          <w:color w:val="000000"/>
          <w:sz w:val="22"/>
          <w:szCs w:val="22"/>
        </w:rPr>
        <w:t xml:space="preserve"> </w:t>
      </w:r>
      <w:proofErr w:type="spellStart"/>
      <w:r w:rsidR="0099451B" w:rsidRPr="0099451B">
        <w:rPr>
          <w:rFonts w:eastAsia="Times New Roman"/>
          <w:bCs/>
          <w:color w:val="000000"/>
          <w:sz w:val="22"/>
          <w:szCs w:val="22"/>
        </w:rPr>
        <w:t>kurikulum</w:t>
      </w:r>
      <w:proofErr w:type="spellEnd"/>
      <w:r w:rsidR="0099451B" w:rsidRPr="0099451B">
        <w:rPr>
          <w:rFonts w:eastAsia="Times New Roman"/>
          <w:bCs/>
          <w:color w:val="000000"/>
          <w:sz w:val="22"/>
          <w:szCs w:val="22"/>
        </w:rPr>
        <w:t xml:space="preserve"> </w:t>
      </w:r>
      <w:proofErr w:type="spellStart"/>
      <w:r w:rsidR="0099451B" w:rsidRPr="0099451B">
        <w:rPr>
          <w:rFonts w:eastAsia="Times New Roman"/>
          <w:bCs/>
          <w:color w:val="000000"/>
          <w:sz w:val="22"/>
          <w:szCs w:val="22"/>
        </w:rPr>
        <w:t>merdeka</w:t>
      </w:r>
      <w:proofErr w:type="spellEnd"/>
      <w:r w:rsidR="0099451B" w:rsidRPr="0099451B">
        <w:rPr>
          <w:rFonts w:eastAsia="Times New Roman"/>
          <w:bCs/>
          <w:color w:val="000000"/>
          <w:sz w:val="22"/>
          <w:szCs w:val="22"/>
        </w:rPr>
        <w:t xml:space="preserve"> </w:t>
      </w:r>
      <w:proofErr w:type="spellStart"/>
      <w:r w:rsidR="00746DBB" w:rsidRPr="00746DBB">
        <w:rPr>
          <w:rFonts w:eastAsia="Times New Roman"/>
          <w:bCs/>
          <w:color w:val="000000"/>
          <w:sz w:val="22"/>
          <w:szCs w:val="22"/>
        </w:rPr>
        <w:t>memiliki</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signifikansi</w:t>
      </w:r>
      <w:proofErr w:type="spellEnd"/>
      <w:r w:rsidR="00746DBB" w:rsidRPr="00746DBB">
        <w:rPr>
          <w:rFonts w:eastAsia="Times New Roman"/>
          <w:bCs/>
          <w:color w:val="000000"/>
          <w:sz w:val="22"/>
          <w:szCs w:val="22"/>
        </w:rPr>
        <w:t xml:space="preserve"> yang </w:t>
      </w:r>
      <w:proofErr w:type="spellStart"/>
      <w:r w:rsidR="00746DBB" w:rsidRPr="00746DBB">
        <w:rPr>
          <w:rFonts w:eastAsia="Times New Roman"/>
          <w:bCs/>
          <w:color w:val="000000"/>
          <w:sz w:val="22"/>
          <w:szCs w:val="22"/>
        </w:rPr>
        <w:t>besar</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sehingga</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partisipasi</w:t>
      </w:r>
      <w:proofErr w:type="spellEnd"/>
      <w:r w:rsidR="00746DBB" w:rsidRPr="00746DBB">
        <w:rPr>
          <w:rFonts w:eastAsia="Times New Roman"/>
          <w:bCs/>
          <w:color w:val="000000"/>
          <w:sz w:val="22"/>
          <w:szCs w:val="22"/>
        </w:rPr>
        <w:t xml:space="preserve"> guru-guru SMA Muhammadiyah 2 </w:t>
      </w:r>
      <w:proofErr w:type="spellStart"/>
      <w:r w:rsidR="00746DBB" w:rsidRPr="00746DBB">
        <w:rPr>
          <w:rFonts w:eastAsia="Times New Roman"/>
          <w:bCs/>
          <w:color w:val="000000"/>
          <w:sz w:val="22"/>
          <w:szCs w:val="22"/>
        </w:rPr>
        <w:t>Sidoarjo</w:t>
      </w:r>
      <w:proofErr w:type="spellEnd"/>
      <w:r w:rsidR="00746DBB" w:rsidRPr="00746DBB">
        <w:rPr>
          <w:rFonts w:eastAsia="Times New Roman"/>
          <w:bCs/>
          <w:color w:val="000000"/>
          <w:sz w:val="22"/>
          <w:szCs w:val="22"/>
        </w:rPr>
        <w:t xml:space="preserve"> di </w:t>
      </w:r>
      <w:proofErr w:type="spellStart"/>
      <w:r w:rsidR="00746DBB" w:rsidRPr="00746DBB">
        <w:rPr>
          <w:rFonts w:eastAsia="Times New Roman"/>
          <w:bCs/>
          <w:color w:val="000000"/>
          <w:sz w:val="22"/>
          <w:szCs w:val="22"/>
        </w:rPr>
        <w:t>dalamnya</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diwajibkan</w:t>
      </w:r>
      <w:proofErr w:type="spellEnd"/>
      <w:r w:rsidR="00746DBB" w:rsidRPr="00746DBB">
        <w:rPr>
          <w:rFonts w:eastAsia="Times New Roman"/>
          <w:bCs/>
          <w:color w:val="000000"/>
          <w:sz w:val="22"/>
          <w:szCs w:val="22"/>
        </w:rPr>
        <w:t xml:space="preserve">. Selain </w:t>
      </w:r>
      <w:proofErr w:type="spellStart"/>
      <w:r w:rsidR="00746DBB" w:rsidRPr="00746DBB">
        <w:rPr>
          <w:rFonts w:eastAsia="Times New Roman"/>
          <w:bCs/>
          <w:color w:val="000000"/>
          <w:sz w:val="22"/>
          <w:szCs w:val="22"/>
        </w:rPr>
        <w:t>itu</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pihak</w:t>
      </w:r>
      <w:proofErr w:type="spellEnd"/>
      <w:r w:rsidR="00746DBB" w:rsidRPr="00746DBB">
        <w:rPr>
          <w:rFonts w:eastAsia="Times New Roman"/>
          <w:bCs/>
          <w:color w:val="000000"/>
          <w:sz w:val="22"/>
          <w:szCs w:val="22"/>
        </w:rPr>
        <w:t xml:space="preserve"> SMA Muhammadiyah 2 </w:t>
      </w:r>
      <w:proofErr w:type="spellStart"/>
      <w:r w:rsidR="00746DBB" w:rsidRPr="00746DBB">
        <w:rPr>
          <w:rFonts w:eastAsia="Times New Roman"/>
          <w:bCs/>
          <w:color w:val="000000"/>
          <w:sz w:val="22"/>
          <w:szCs w:val="22"/>
        </w:rPr>
        <w:t>Sidoarjo</w:t>
      </w:r>
      <w:proofErr w:type="spellEnd"/>
      <w:r w:rsidR="00746DBB" w:rsidRPr="00746DBB">
        <w:rPr>
          <w:rFonts w:eastAsia="Times New Roman"/>
          <w:bCs/>
          <w:color w:val="000000"/>
          <w:sz w:val="22"/>
          <w:szCs w:val="22"/>
        </w:rPr>
        <w:t xml:space="preserve"> juga </w:t>
      </w:r>
      <w:proofErr w:type="spellStart"/>
      <w:r w:rsidR="00746DBB" w:rsidRPr="00746DBB">
        <w:rPr>
          <w:rFonts w:eastAsia="Times New Roman"/>
          <w:bCs/>
          <w:color w:val="000000"/>
          <w:sz w:val="22"/>
          <w:szCs w:val="22"/>
        </w:rPr>
        <w:t>mengundang</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sekolah-sekolah</w:t>
      </w:r>
      <w:proofErr w:type="spellEnd"/>
      <w:r w:rsidR="00746DBB" w:rsidRPr="00746DBB">
        <w:rPr>
          <w:rFonts w:eastAsia="Times New Roman"/>
          <w:bCs/>
          <w:color w:val="000000"/>
          <w:sz w:val="22"/>
          <w:szCs w:val="22"/>
        </w:rPr>
        <w:t xml:space="preserve"> yang </w:t>
      </w:r>
      <w:proofErr w:type="spellStart"/>
      <w:r w:rsidR="00746DBB" w:rsidRPr="00746DBB">
        <w:rPr>
          <w:rFonts w:eastAsia="Times New Roman"/>
          <w:bCs/>
          <w:color w:val="000000"/>
          <w:sz w:val="22"/>
          <w:szCs w:val="22"/>
        </w:rPr>
        <w:t>berada</w:t>
      </w:r>
      <w:proofErr w:type="spellEnd"/>
      <w:r w:rsidR="00746DBB" w:rsidRPr="00746DBB">
        <w:rPr>
          <w:rFonts w:eastAsia="Times New Roman"/>
          <w:bCs/>
          <w:color w:val="000000"/>
          <w:sz w:val="22"/>
          <w:szCs w:val="22"/>
        </w:rPr>
        <w:t xml:space="preserve"> di </w:t>
      </w:r>
      <w:proofErr w:type="spellStart"/>
      <w:r w:rsidR="00746DBB" w:rsidRPr="00746DBB">
        <w:rPr>
          <w:rFonts w:eastAsia="Times New Roman"/>
          <w:bCs/>
          <w:color w:val="000000"/>
          <w:sz w:val="22"/>
          <w:szCs w:val="22"/>
        </w:rPr>
        <w:t>bawah</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naungan</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mereka</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untuk</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ikut</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serta</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dalam</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kegiatan</w:t>
      </w:r>
      <w:proofErr w:type="spellEnd"/>
      <w:r w:rsidR="00746DBB" w:rsidRPr="00746DBB">
        <w:rPr>
          <w:rFonts w:eastAsia="Times New Roman"/>
          <w:bCs/>
          <w:color w:val="000000"/>
          <w:sz w:val="22"/>
          <w:szCs w:val="22"/>
        </w:rPr>
        <w:t xml:space="preserve"> </w:t>
      </w:r>
      <w:proofErr w:type="spellStart"/>
      <w:r w:rsidR="00746DBB" w:rsidRPr="00746DBB">
        <w:rPr>
          <w:rFonts w:eastAsia="Times New Roman"/>
          <w:bCs/>
          <w:color w:val="000000"/>
          <w:sz w:val="22"/>
          <w:szCs w:val="22"/>
        </w:rPr>
        <w:t>tersebut</w:t>
      </w:r>
      <w:proofErr w:type="spellEnd"/>
      <w:r w:rsidR="00746DBB" w:rsidRPr="00746DBB">
        <w:rPr>
          <w:rFonts w:eastAsia="Times New Roman"/>
          <w:bCs/>
          <w:color w:val="000000"/>
          <w:sz w:val="22"/>
          <w:szCs w:val="22"/>
        </w:rPr>
        <w:t>.</w:t>
      </w:r>
    </w:p>
    <w:p w14:paraId="35178EB9" w14:textId="5044AEA4" w:rsidR="0099451B" w:rsidRDefault="0099451B" w:rsidP="0099451B">
      <w:pPr>
        <w:pBdr>
          <w:top w:val="nil"/>
          <w:left w:val="nil"/>
          <w:bottom w:val="nil"/>
          <w:right w:val="nil"/>
          <w:between w:val="nil"/>
        </w:pBdr>
        <w:spacing w:line="360" w:lineRule="auto"/>
        <w:ind w:firstLine="720"/>
        <w:rPr>
          <w:rFonts w:eastAsia="Times New Roman"/>
          <w:bCs/>
          <w:color w:val="000000"/>
          <w:sz w:val="22"/>
          <w:szCs w:val="22"/>
        </w:rPr>
      </w:pPr>
      <w:proofErr w:type="spellStart"/>
      <w:r w:rsidRPr="0099451B">
        <w:rPr>
          <w:rFonts w:eastAsia="Times New Roman"/>
          <w:bCs/>
          <w:color w:val="000000"/>
          <w:sz w:val="22"/>
          <w:szCs w:val="22"/>
        </w:rPr>
        <w:t>Berdasarkan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hasil</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wawancara</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dengan</w:t>
      </w:r>
      <w:proofErr w:type="spellEnd"/>
      <w:r w:rsidRPr="0099451B">
        <w:rPr>
          <w:rFonts w:eastAsia="Times New Roman"/>
          <w:bCs/>
          <w:color w:val="000000"/>
          <w:sz w:val="22"/>
          <w:szCs w:val="22"/>
        </w:rPr>
        <w:t xml:space="preserve"> guru </w:t>
      </w:r>
      <w:proofErr w:type="spellStart"/>
      <w:r w:rsidRPr="0099451B">
        <w:rPr>
          <w:rFonts w:eastAsia="Times New Roman"/>
          <w:bCs/>
          <w:color w:val="000000"/>
          <w:sz w:val="22"/>
          <w:szCs w:val="22"/>
        </w:rPr>
        <w:t>bahasa</w:t>
      </w:r>
      <w:proofErr w:type="spellEnd"/>
      <w:r w:rsidRPr="0099451B">
        <w:rPr>
          <w:rFonts w:eastAsia="Times New Roman"/>
          <w:bCs/>
          <w:color w:val="000000"/>
          <w:sz w:val="22"/>
          <w:szCs w:val="22"/>
        </w:rPr>
        <w:t xml:space="preserve"> Arab </w:t>
      </w:r>
      <w:proofErr w:type="spellStart"/>
      <w:r w:rsidRPr="0099451B">
        <w:rPr>
          <w:rFonts w:eastAsia="Times New Roman"/>
          <w:bCs/>
          <w:color w:val="000000"/>
          <w:sz w:val="22"/>
          <w:szCs w:val="22"/>
        </w:rPr>
        <w:t>kelas</w:t>
      </w:r>
      <w:proofErr w:type="spellEnd"/>
      <w:r w:rsidRPr="0099451B">
        <w:rPr>
          <w:rFonts w:eastAsia="Times New Roman"/>
          <w:bCs/>
          <w:color w:val="000000"/>
          <w:sz w:val="22"/>
          <w:szCs w:val="22"/>
        </w:rPr>
        <w:t xml:space="preserve"> X, </w:t>
      </w:r>
      <w:proofErr w:type="spellStart"/>
      <w:r w:rsidRPr="0099451B">
        <w:rPr>
          <w:rFonts w:eastAsia="Times New Roman"/>
          <w:bCs/>
          <w:color w:val="000000"/>
          <w:sz w:val="22"/>
          <w:szCs w:val="22"/>
        </w:rPr>
        <w:t>bahwa</w:t>
      </w:r>
      <w:proofErr w:type="spellEnd"/>
      <w:r w:rsidRPr="0099451B">
        <w:rPr>
          <w:rFonts w:eastAsia="Times New Roman"/>
          <w:bCs/>
          <w:color w:val="000000"/>
          <w:sz w:val="22"/>
          <w:szCs w:val="22"/>
        </w:rPr>
        <w:t xml:space="preserve"> strategi guru </w:t>
      </w:r>
      <w:proofErr w:type="spellStart"/>
      <w:r w:rsidRPr="0099451B">
        <w:rPr>
          <w:rFonts w:eastAsia="Times New Roman"/>
          <w:bCs/>
          <w:color w:val="000000"/>
          <w:sz w:val="22"/>
          <w:szCs w:val="22"/>
        </w:rPr>
        <w:t>bahasa</w:t>
      </w:r>
      <w:proofErr w:type="spellEnd"/>
      <w:r w:rsidRPr="0099451B">
        <w:rPr>
          <w:rFonts w:eastAsia="Times New Roman"/>
          <w:bCs/>
          <w:color w:val="000000"/>
          <w:sz w:val="22"/>
          <w:szCs w:val="22"/>
        </w:rPr>
        <w:t xml:space="preserve"> Arab</w:t>
      </w:r>
      <w:r>
        <w:rPr>
          <w:rFonts w:eastAsia="Times New Roman"/>
          <w:bCs/>
          <w:color w:val="000000"/>
          <w:sz w:val="22"/>
          <w:szCs w:val="22"/>
        </w:rPr>
        <w:t xml:space="preserve"> </w:t>
      </w:r>
      <w:proofErr w:type="spellStart"/>
      <w:r w:rsidRPr="0099451B">
        <w:rPr>
          <w:rFonts w:eastAsia="Times New Roman"/>
          <w:bCs/>
          <w:color w:val="000000"/>
          <w:sz w:val="22"/>
          <w:szCs w:val="22"/>
        </w:rPr>
        <w:t>dalam</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menerapkan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kurikulum</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merdeka</w:t>
      </w:r>
      <w:proofErr w:type="spellEnd"/>
      <w:r w:rsidRPr="0099451B">
        <w:rPr>
          <w:rFonts w:eastAsia="Times New Roman"/>
          <w:bCs/>
          <w:color w:val="000000"/>
          <w:sz w:val="22"/>
          <w:szCs w:val="22"/>
        </w:rPr>
        <w:t xml:space="preserve"> pada </w:t>
      </w:r>
      <w:proofErr w:type="spellStart"/>
      <w:r w:rsidRPr="0099451B">
        <w:rPr>
          <w:rFonts w:eastAsia="Times New Roman"/>
          <w:bCs/>
          <w:color w:val="000000"/>
          <w:sz w:val="22"/>
          <w:szCs w:val="22"/>
        </w:rPr>
        <w:t>pembelajaran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bahasa</w:t>
      </w:r>
      <w:proofErr w:type="spellEnd"/>
      <w:r w:rsidRPr="0099451B">
        <w:rPr>
          <w:rFonts w:eastAsia="Times New Roman"/>
          <w:bCs/>
          <w:color w:val="000000"/>
          <w:sz w:val="22"/>
          <w:szCs w:val="22"/>
        </w:rPr>
        <w:t xml:space="preserve"> Arab </w:t>
      </w:r>
      <w:proofErr w:type="spellStart"/>
      <w:r w:rsidRPr="0099451B">
        <w:rPr>
          <w:rFonts w:eastAsia="Times New Roman"/>
          <w:bCs/>
          <w:color w:val="000000"/>
          <w:sz w:val="22"/>
          <w:szCs w:val="22"/>
        </w:rPr>
        <w:t>yakni</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membuat</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rancangan</w:t>
      </w:r>
      <w:proofErr w:type="spellEnd"/>
      <w:r>
        <w:rPr>
          <w:rFonts w:eastAsia="Times New Roman"/>
          <w:bCs/>
          <w:color w:val="000000"/>
          <w:sz w:val="22"/>
          <w:szCs w:val="22"/>
        </w:rPr>
        <w:t xml:space="preserve"> </w:t>
      </w:r>
      <w:proofErr w:type="spellStart"/>
      <w:r w:rsidRPr="0099451B">
        <w:rPr>
          <w:rFonts w:eastAsia="Times New Roman"/>
          <w:bCs/>
          <w:color w:val="000000"/>
          <w:sz w:val="22"/>
          <w:szCs w:val="22"/>
        </w:rPr>
        <w:t>pembelajaran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atau</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modul</w:t>
      </w:r>
      <w:proofErr w:type="spellEnd"/>
      <w:r w:rsidRPr="0099451B">
        <w:rPr>
          <w:rFonts w:eastAsia="Times New Roman"/>
          <w:bCs/>
          <w:color w:val="000000"/>
          <w:sz w:val="22"/>
          <w:szCs w:val="22"/>
        </w:rPr>
        <w:t xml:space="preserve"> ajar dan </w:t>
      </w:r>
      <w:proofErr w:type="spellStart"/>
      <w:r w:rsidRPr="0099451B">
        <w:rPr>
          <w:rFonts w:eastAsia="Times New Roman"/>
          <w:bCs/>
          <w:color w:val="000000"/>
          <w:sz w:val="22"/>
          <w:szCs w:val="22"/>
        </w:rPr>
        <w:t>melakukan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penilaian</w:t>
      </w:r>
      <w:proofErr w:type="spellEnd"/>
      <w:r w:rsidRPr="0099451B">
        <w:rPr>
          <w:rFonts w:eastAsia="Times New Roman"/>
          <w:bCs/>
          <w:color w:val="000000"/>
          <w:sz w:val="22"/>
          <w:szCs w:val="22"/>
        </w:rPr>
        <w:t xml:space="preserve">. Dari </w:t>
      </w:r>
      <w:proofErr w:type="spellStart"/>
      <w:r w:rsidRPr="0099451B">
        <w:rPr>
          <w:rFonts w:eastAsia="Times New Roman"/>
          <w:bCs/>
          <w:color w:val="000000"/>
          <w:sz w:val="22"/>
          <w:szCs w:val="22"/>
        </w:rPr>
        <w:t>pernyataan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tersebut</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tentang</w:t>
      </w:r>
      <w:proofErr w:type="spellEnd"/>
      <w:r w:rsidRPr="0099451B">
        <w:rPr>
          <w:rFonts w:eastAsia="Times New Roman"/>
          <w:bCs/>
          <w:color w:val="000000"/>
          <w:sz w:val="22"/>
          <w:szCs w:val="22"/>
        </w:rPr>
        <w:t xml:space="preserve"> strategi guru</w:t>
      </w:r>
      <w:r>
        <w:rPr>
          <w:rFonts w:eastAsia="Times New Roman"/>
          <w:bCs/>
          <w:color w:val="000000"/>
          <w:sz w:val="22"/>
          <w:szCs w:val="22"/>
        </w:rPr>
        <w:t xml:space="preserve"> </w:t>
      </w:r>
      <w:proofErr w:type="spellStart"/>
      <w:r w:rsidRPr="0099451B">
        <w:rPr>
          <w:rFonts w:eastAsia="Times New Roman"/>
          <w:bCs/>
          <w:color w:val="000000"/>
          <w:sz w:val="22"/>
          <w:szCs w:val="22"/>
        </w:rPr>
        <w:t>bahasa</w:t>
      </w:r>
      <w:proofErr w:type="spellEnd"/>
      <w:r w:rsidRPr="0099451B">
        <w:rPr>
          <w:rFonts w:eastAsia="Times New Roman"/>
          <w:bCs/>
          <w:color w:val="000000"/>
          <w:sz w:val="22"/>
          <w:szCs w:val="22"/>
        </w:rPr>
        <w:t xml:space="preserve"> Arab </w:t>
      </w:r>
      <w:proofErr w:type="spellStart"/>
      <w:r w:rsidRPr="0099451B">
        <w:rPr>
          <w:rFonts w:eastAsia="Times New Roman"/>
          <w:bCs/>
          <w:color w:val="000000"/>
          <w:sz w:val="22"/>
          <w:szCs w:val="22"/>
        </w:rPr>
        <w:t>dalam</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menerapkan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kurikulum</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merdeka</w:t>
      </w:r>
      <w:proofErr w:type="spellEnd"/>
      <w:r w:rsidRPr="0099451B">
        <w:rPr>
          <w:rFonts w:eastAsia="Times New Roman"/>
          <w:bCs/>
          <w:color w:val="000000"/>
          <w:sz w:val="22"/>
          <w:szCs w:val="22"/>
        </w:rPr>
        <w:t xml:space="preserve"> pada </w:t>
      </w:r>
      <w:proofErr w:type="spellStart"/>
      <w:r w:rsidRPr="0099451B">
        <w:rPr>
          <w:rFonts w:eastAsia="Times New Roman"/>
          <w:bCs/>
          <w:color w:val="000000"/>
          <w:sz w:val="22"/>
          <w:szCs w:val="22"/>
        </w:rPr>
        <w:t>pembelajaran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bahasa</w:t>
      </w:r>
      <w:proofErr w:type="spellEnd"/>
      <w:r w:rsidRPr="0099451B">
        <w:rPr>
          <w:rFonts w:eastAsia="Times New Roman"/>
          <w:bCs/>
          <w:color w:val="000000"/>
          <w:sz w:val="22"/>
          <w:szCs w:val="22"/>
        </w:rPr>
        <w:t xml:space="preserve"> Arab, </w:t>
      </w:r>
      <w:proofErr w:type="spellStart"/>
      <w:r w:rsidRPr="0099451B">
        <w:rPr>
          <w:rFonts w:eastAsia="Times New Roman"/>
          <w:bCs/>
          <w:color w:val="000000"/>
          <w:sz w:val="22"/>
          <w:szCs w:val="22"/>
        </w:rPr>
        <w:t>akan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di</w:t>
      </w:r>
      <w:r w:rsidR="00B367E5">
        <w:rPr>
          <w:rFonts w:eastAsia="Times New Roman"/>
          <w:bCs/>
          <w:color w:val="000000"/>
          <w:sz w:val="22"/>
          <w:szCs w:val="22"/>
        </w:rPr>
        <w:t>jelaskan</w:t>
      </w:r>
      <w:proofErr w:type="spellEnd"/>
      <w:r w:rsidRPr="0099451B">
        <w:rPr>
          <w:rFonts w:eastAsia="Times New Roman"/>
          <w:bCs/>
          <w:color w:val="000000"/>
          <w:sz w:val="22"/>
          <w:szCs w:val="22"/>
        </w:rPr>
        <w:t xml:space="preserve"> </w:t>
      </w:r>
      <w:proofErr w:type="spellStart"/>
      <w:r w:rsidRPr="0099451B">
        <w:rPr>
          <w:rFonts w:eastAsia="Times New Roman"/>
          <w:bCs/>
          <w:color w:val="000000"/>
          <w:sz w:val="22"/>
          <w:szCs w:val="22"/>
        </w:rPr>
        <w:t>sebagai</w:t>
      </w:r>
      <w:proofErr w:type="spellEnd"/>
      <w:r>
        <w:rPr>
          <w:rFonts w:eastAsia="Times New Roman"/>
          <w:bCs/>
          <w:color w:val="000000"/>
          <w:sz w:val="22"/>
          <w:szCs w:val="22"/>
        </w:rPr>
        <w:t xml:space="preserve"> </w:t>
      </w:r>
      <w:proofErr w:type="spellStart"/>
      <w:r w:rsidRPr="0099451B">
        <w:rPr>
          <w:rFonts w:eastAsia="Times New Roman"/>
          <w:bCs/>
          <w:color w:val="000000"/>
          <w:sz w:val="22"/>
          <w:szCs w:val="22"/>
        </w:rPr>
        <w:t>berikut</w:t>
      </w:r>
      <w:proofErr w:type="spellEnd"/>
      <w:r w:rsidRPr="0099451B">
        <w:rPr>
          <w:rFonts w:eastAsia="Times New Roman"/>
          <w:bCs/>
          <w:color w:val="000000"/>
          <w:sz w:val="22"/>
          <w:szCs w:val="22"/>
        </w:rPr>
        <w:t>:</w:t>
      </w:r>
    </w:p>
    <w:p w14:paraId="2CB7B7A0" w14:textId="2415BC3E" w:rsidR="0099451B" w:rsidRDefault="0099451B" w:rsidP="0099451B">
      <w:pPr>
        <w:pStyle w:val="ListParagraph"/>
        <w:numPr>
          <w:ilvl w:val="0"/>
          <w:numId w:val="3"/>
        </w:numPr>
        <w:pBdr>
          <w:top w:val="nil"/>
          <w:left w:val="nil"/>
          <w:bottom w:val="nil"/>
          <w:right w:val="nil"/>
          <w:between w:val="nil"/>
        </w:pBdr>
        <w:spacing w:line="360" w:lineRule="auto"/>
        <w:ind w:left="426"/>
        <w:jc w:val="both"/>
        <w:rPr>
          <w:bCs/>
          <w:color w:val="000000"/>
        </w:rPr>
      </w:pPr>
      <w:proofErr w:type="spellStart"/>
      <w:r w:rsidRPr="0099451B">
        <w:rPr>
          <w:bCs/>
          <w:color w:val="000000"/>
        </w:rPr>
        <w:t>Perencanaan</w:t>
      </w:r>
      <w:proofErr w:type="spellEnd"/>
      <w:r w:rsidRPr="0099451B">
        <w:rPr>
          <w:bCs/>
          <w:color w:val="000000"/>
        </w:rPr>
        <w:t xml:space="preserve"> </w:t>
      </w:r>
      <w:proofErr w:type="spellStart"/>
      <w:r w:rsidRPr="0099451B">
        <w:rPr>
          <w:bCs/>
          <w:color w:val="000000"/>
        </w:rPr>
        <w:t>Pembelajaran</w:t>
      </w:r>
      <w:proofErr w:type="spellEnd"/>
    </w:p>
    <w:p w14:paraId="0E006515" w14:textId="20176B21" w:rsidR="0099451B" w:rsidRPr="0099451B" w:rsidRDefault="0099451B" w:rsidP="0099451B">
      <w:pPr>
        <w:pStyle w:val="ListParagraph"/>
        <w:pBdr>
          <w:top w:val="nil"/>
          <w:left w:val="nil"/>
          <w:bottom w:val="nil"/>
          <w:right w:val="nil"/>
          <w:between w:val="nil"/>
        </w:pBdr>
        <w:spacing w:line="360" w:lineRule="auto"/>
        <w:ind w:left="426" w:firstLine="0"/>
        <w:jc w:val="both"/>
        <w:rPr>
          <w:bCs/>
          <w:color w:val="000000"/>
        </w:rPr>
      </w:pPr>
      <w:proofErr w:type="spellStart"/>
      <w:r w:rsidRPr="0099451B">
        <w:rPr>
          <w:bCs/>
          <w:color w:val="000000"/>
        </w:rPr>
        <w:t>Perencanaan</w:t>
      </w:r>
      <w:proofErr w:type="spellEnd"/>
      <w:r w:rsidRPr="0099451B">
        <w:rPr>
          <w:bCs/>
          <w:color w:val="000000"/>
        </w:rPr>
        <w:t xml:space="preserve"> </w:t>
      </w:r>
      <w:proofErr w:type="spellStart"/>
      <w:r w:rsidRPr="0099451B">
        <w:rPr>
          <w:bCs/>
          <w:color w:val="000000"/>
        </w:rPr>
        <w:t>pembelajaran</w:t>
      </w:r>
      <w:proofErr w:type="spellEnd"/>
      <w:r w:rsidRPr="0099451B">
        <w:rPr>
          <w:bCs/>
          <w:color w:val="000000"/>
        </w:rPr>
        <w:t xml:space="preserve"> pada</w:t>
      </w:r>
      <w:r>
        <w:rPr>
          <w:bCs/>
          <w:color w:val="000000"/>
        </w:rPr>
        <w:t xml:space="preserve"> </w:t>
      </w:r>
      <w:proofErr w:type="spellStart"/>
      <w:r w:rsidRPr="0099451B">
        <w:rPr>
          <w:bCs/>
          <w:color w:val="000000"/>
        </w:rPr>
        <w:t>umumnya</w:t>
      </w:r>
      <w:proofErr w:type="spellEnd"/>
      <w:r w:rsidRPr="0099451B">
        <w:rPr>
          <w:bCs/>
          <w:color w:val="000000"/>
        </w:rPr>
        <w:t xml:space="preserve"> </w:t>
      </w:r>
      <w:proofErr w:type="spellStart"/>
      <w:r w:rsidRPr="0099451B">
        <w:rPr>
          <w:bCs/>
          <w:color w:val="000000"/>
        </w:rPr>
        <w:t>dimuat</w:t>
      </w:r>
      <w:proofErr w:type="spellEnd"/>
      <w:r w:rsidRPr="0099451B">
        <w:rPr>
          <w:bCs/>
          <w:color w:val="000000"/>
        </w:rPr>
        <w:t xml:space="preserve"> di RPP, </w:t>
      </w:r>
      <w:proofErr w:type="spellStart"/>
      <w:r w:rsidRPr="0099451B">
        <w:rPr>
          <w:bCs/>
          <w:color w:val="000000"/>
        </w:rPr>
        <w:t>akan</w:t>
      </w:r>
      <w:proofErr w:type="spellEnd"/>
      <w:r w:rsidRPr="0099451B">
        <w:rPr>
          <w:bCs/>
          <w:color w:val="000000"/>
        </w:rPr>
        <w:t xml:space="preserve"> </w:t>
      </w:r>
      <w:proofErr w:type="spellStart"/>
      <w:r w:rsidRPr="0099451B">
        <w:rPr>
          <w:bCs/>
          <w:color w:val="000000"/>
        </w:rPr>
        <w:t>tetapi</w:t>
      </w:r>
      <w:proofErr w:type="spellEnd"/>
      <w:r w:rsidRPr="0099451B">
        <w:rPr>
          <w:bCs/>
          <w:color w:val="000000"/>
        </w:rPr>
        <w:t xml:space="preserve"> pada </w:t>
      </w:r>
      <w:proofErr w:type="spellStart"/>
      <w:r w:rsidRPr="0099451B">
        <w:rPr>
          <w:bCs/>
          <w:color w:val="000000"/>
        </w:rPr>
        <w:t>kurikulum</w:t>
      </w:r>
      <w:proofErr w:type="spellEnd"/>
    </w:p>
    <w:p w14:paraId="58F9F47D" w14:textId="763AEC73" w:rsidR="0099451B" w:rsidRDefault="0099451B" w:rsidP="00B870D6">
      <w:pPr>
        <w:pStyle w:val="ListParagraph"/>
        <w:pBdr>
          <w:top w:val="nil"/>
          <w:left w:val="nil"/>
          <w:bottom w:val="nil"/>
          <w:right w:val="nil"/>
          <w:between w:val="nil"/>
        </w:pBdr>
        <w:spacing w:line="360" w:lineRule="auto"/>
        <w:ind w:left="426" w:firstLine="0"/>
        <w:jc w:val="both"/>
        <w:rPr>
          <w:bCs/>
          <w:color w:val="000000"/>
        </w:rPr>
      </w:pPr>
      <w:proofErr w:type="spellStart"/>
      <w:r w:rsidRPr="0099451B">
        <w:rPr>
          <w:bCs/>
          <w:color w:val="000000"/>
        </w:rPr>
        <w:t>merdeka</w:t>
      </w:r>
      <w:proofErr w:type="spellEnd"/>
      <w:r w:rsidRPr="0099451B">
        <w:rPr>
          <w:bCs/>
          <w:color w:val="000000"/>
        </w:rPr>
        <w:t xml:space="preserve"> </w:t>
      </w:r>
      <w:proofErr w:type="spellStart"/>
      <w:r w:rsidRPr="0099451B">
        <w:rPr>
          <w:bCs/>
          <w:color w:val="000000"/>
        </w:rPr>
        <w:t>ini</w:t>
      </w:r>
      <w:proofErr w:type="spellEnd"/>
      <w:r w:rsidRPr="0099451B">
        <w:rPr>
          <w:bCs/>
          <w:color w:val="000000"/>
        </w:rPr>
        <w:t xml:space="preserve"> RPP </w:t>
      </w:r>
      <w:proofErr w:type="spellStart"/>
      <w:r w:rsidRPr="0099451B">
        <w:rPr>
          <w:bCs/>
          <w:color w:val="000000"/>
        </w:rPr>
        <w:t>sudah</w:t>
      </w:r>
      <w:proofErr w:type="spellEnd"/>
      <w:r w:rsidRPr="0099451B">
        <w:rPr>
          <w:bCs/>
          <w:color w:val="000000"/>
        </w:rPr>
        <w:t xml:space="preserve"> di </w:t>
      </w:r>
      <w:proofErr w:type="spellStart"/>
      <w:r w:rsidRPr="0099451B">
        <w:rPr>
          <w:bCs/>
          <w:color w:val="000000"/>
        </w:rPr>
        <w:t>ubah</w:t>
      </w:r>
      <w:proofErr w:type="spellEnd"/>
      <w:r w:rsidRPr="0099451B">
        <w:rPr>
          <w:bCs/>
          <w:color w:val="000000"/>
        </w:rPr>
        <w:t xml:space="preserve"> </w:t>
      </w:r>
      <w:proofErr w:type="spellStart"/>
      <w:r w:rsidRPr="0099451B">
        <w:rPr>
          <w:bCs/>
          <w:color w:val="000000"/>
        </w:rPr>
        <w:t>menjadi</w:t>
      </w:r>
      <w:proofErr w:type="spellEnd"/>
      <w:r w:rsidRPr="0099451B">
        <w:rPr>
          <w:bCs/>
          <w:color w:val="000000"/>
        </w:rPr>
        <w:t xml:space="preserve"> </w:t>
      </w:r>
      <w:proofErr w:type="spellStart"/>
      <w:r w:rsidRPr="0099451B">
        <w:rPr>
          <w:bCs/>
          <w:color w:val="000000"/>
        </w:rPr>
        <w:t>modul</w:t>
      </w:r>
      <w:proofErr w:type="spellEnd"/>
      <w:r w:rsidRPr="0099451B">
        <w:rPr>
          <w:bCs/>
          <w:color w:val="000000"/>
        </w:rPr>
        <w:t xml:space="preserve"> ajar</w:t>
      </w:r>
      <w:r w:rsidR="00B870D6">
        <w:rPr>
          <w:bCs/>
          <w:color w:val="000000"/>
        </w:rPr>
        <w:t xml:space="preserve"> </w:t>
      </w:r>
      <w:r w:rsidR="00B870D6">
        <w:rPr>
          <w:bCs/>
          <w:color w:val="000000"/>
        </w:rPr>
        <w:fldChar w:fldCharType="begin" w:fldLock="1"/>
      </w:r>
      <w:r w:rsidR="00556DF3">
        <w:rPr>
          <w:bCs/>
          <w:color w:val="000000"/>
        </w:rPr>
        <w:instrText>ADDIN CSL_CITATION {"citationItems":[{"id":"ITEM-1","itemData":{"ISSN":"2776-5857","abstract":"Seiring dengan implementasi Kurikulum Merdeka, masih banyak guru yang belum paham teknik menyusun dan mengembangkan modul ajar, terutama modul ajar berbasis lingkungan dan kebutuhan belajar siswa. oelh karena itu, pengabdian kepada masyarakat ini bertujuan memberikan pelatihan dalam pengembangan dan penyusunan modul ajar berbasis lingkungan dan kebutuhan siswa yang&amp;nbsp; sesuai dengan tuntutan kurikulum merdeka sehingga meningkatkan kualitas proses pembelajaran.&amp;nbsp; Subjek kegiatan ini adalah guru kelas dan guru bidang studi di SD Swasta Muhammadiyah Kuala Tungkal yang berjumlah 13 orang.&amp;nbsp; Pelaksanan kegiatan menggunakan metode ceramah, diskusi dan tanya jawab, serta praktek langsung. Pada setiap tahapan pelaksanaan menggunakan strategi Direct Instruction. Hasil penelitian ini menunjukkan adanya kemampuan guru dalam membuat modul ajar berbasis lingkungan dan kebutuhan belajar siswa. Hal ini tampak dari modul ajar yang telah dihasilkan dalam proses maupun setelah kegiatan pengabdian. Dari hasil angket yang diberikan diakhir kegiatan, tampak bahwa kebermanfaatan langsung dari kegiatan PkM yang dilaksanakan dengan persentase 84,04% dengan kategori Sangat Baik.\n&amp;nbsp;\nKata Kunci: modul ajar, kurukulum merdeka, lingkungan, kebutuhan siswa","author":[{"dropping-particle":"","family":"Maryono","given":"","non-dropping-particle":"","parse-names":false,"suffix":""},{"dropping-particle":"","family":"Kuntarto","given":"Eko","non-dropping-particle":"","parse-names":false,"suffix":""},{"dropping-particle":"","family":"Sastrawati","given":"Eka","non-dropping-particle":"","parse-names":false,"suffix":""},{"dropping-particle":"","family":"Budiono","given":"Hendra","non-dropping-particle":"","parse-names":false,"suffix":""}],"container-title":"Journal Of Human And Education (JAHE)","id":"ITEM-1","issue":"2","issued":{"date-parts":[["2023"]]},"page":"139-144","title":"Pelatihan Pengembangan Modul Ajar Kurikulum Merdeka Berbasis Lingkungan dan Kebutuhan Belajar Siswa Di SD Swasta Muhammadiyah Kuala Tungkal","type":"article-journal","volume":"3"},"uris":["http://www.mendeley.com/documents/?uuid=24ab01e4-09f0-4715-bae5-bd790e30a9d5"]}],"mendeley":{"formattedCitation":"(Maryono et al., 2023)","plainTextFormattedCitation":"(Maryono et al., 2023)","previouslyFormattedCitation":"(Maryono et al., 2023)"},"properties":{"noteIndex":0},"schema":"https://github.com/citation-style-language/schema/raw/master/csl-citation.json"}</w:instrText>
      </w:r>
      <w:r w:rsidR="00B870D6">
        <w:rPr>
          <w:bCs/>
          <w:color w:val="000000"/>
        </w:rPr>
        <w:fldChar w:fldCharType="separate"/>
      </w:r>
      <w:r w:rsidR="00B870D6" w:rsidRPr="00B870D6">
        <w:rPr>
          <w:bCs/>
          <w:noProof/>
          <w:color w:val="000000"/>
        </w:rPr>
        <w:t>(Maryono et al., 2023)</w:t>
      </w:r>
      <w:r w:rsidR="00B870D6">
        <w:rPr>
          <w:bCs/>
          <w:color w:val="000000"/>
        </w:rPr>
        <w:fldChar w:fldCharType="end"/>
      </w:r>
      <w:r w:rsidRPr="0099451B">
        <w:rPr>
          <w:bCs/>
          <w:color w:val="000000"/>
        </w:rPr>
        <w:t xml:space="preserve">. Modul ajar </w:t>
      </w:r>
      <w:proofErr w:type="spellStart"/>
      <w:r w:rsidRPr="0099451B">
        <w:rPr>
          <w:bCs/>
          <w:color w:val="000000"/>
        </w:rPr>
        <w:t>sama</w:t>
      </w:r>
      <w:proofErr w:type="spellEnd"/>
      <w:r w:rsidRPr="0099451B">
        <w:rPr>
          <w:bCs/>
          <w:color w:val="000000"/>
        </w:rPr>
        <w:t xml:space="preserve"> </w:t>
      </w:r>
      <w:proofErr w:type="spellStart"/>
      <w:r w:rsidRPr="0099451B">
        <w:rPr>
          <w:bCs/>
          <w:color w:val="000000"/>
        </w:rPr>
        <w:t>seperti</w:t>
      </w:r>
      <w:proofErr w:type="spellEnd"/>
      <w:r w:rsidRPr="0099451B">
        <w:rPr>
          <w:bCs/>
          <w:color w:val="000000"/>
        </w:rPr>
        <w:t xml:space="preserve"> RPP, </w:t>
      </w:r>
      <w:proofErr w:type="spellStart"/>
      <w:r w:rsidRPr="0099451B">
        <w:rPr>
          <w:bCs/>
          <w:color w:val="000000"/>
        </w:rPr>
        <w:t>akan</w:t>
      </w:r>
      <w:proofErr w:type="spellEnd"/>
      <w:r w:rsidRPr="0099451B">
        <w:rPr>
          <w:bCs/>
          <w:color w:val="000000"/>
        </w:rPr>
        <w:t xml:space="preserve"> </w:t>
      </w:r>
      <w:proofErr w:type="spellStart"/>
      <w:r w:rsidRPr="0099451B">
        <w:rPr>
          <w:bCs/>
          <w:color w:val="000000"/>
        </w:rPr>
        <w:t>tetapi</w:t>
      </w:r>
      <w:proofErr w:type="spellEnd"/>
      <w:r w:rsidR="00B870D6">
        <w:rPr>
          <w:bCs/>
          <w:color w:val="000000"/>
        </w:rPr>
        <w:t xml:space="preserve"> </w:t>
      </w:r>
      <w:proofErr w:type="spellStart"/>
      <w:r w:rsidRPr="00B870D6">
        <w:rPr>
          <w:bCs/>
          <w:color w:val="000000"/>
        </w:rPr>
        <w:t>modul</w:t>
      </w:r>
      <w:proofErr w:type="spellEnd"/>
      <w:r w:rsidRPr="00B870D6">
        <w:rPr>
          <w:bCs/>
          <w:color w:val="000000"/>
        </w:rPr>
        <w:t xml:space="preserve"> ajar </w:t>
      </w:r>
      <w:proofErr w:type="spellStart"/>
      <w:r w:rsidRPr="00B870D6">
        <w:rPr>
          <w:bCs/>
          <w:color w:val="000000"/>
        </w:rPr>
        <w:t>memiliki</w:t>
      </w:r>
      <w:proofErr w:type="spellEnd"/>
      <w:r w:rsidRPr="00B870D6">
        <w:rPr>
          <w:bCs/>
          <w:color w:val="000000"/>
        </w:rPr>
        <w:t xml:space="preserve"> </w:t>
      </w:r>
      <w:proofErr w:type="spellStart"/>
      <w:r w:rsidRPr="00B870D6">
        <w:rPr>
          <w:bCs/>
          <w:color w:val="000000"/>
        </w:rPr>
        <w:t>komponen</w:t>
      </w:r>
      <w:proofErr w:type="spellEnd"/>
      <w:r w:rsidRPr="00B870D6">
        <w:rPr>
          <w:bCs/>
          <w:color w:val="000000"/>
        </w:rPr>
        <w:t xml:space="preserve"> yang </w:t>
      </w:r>
      <w:proofErr w:type="spellStart"/>
      <w:r w:rsidRPr="00B870D6">
        <w:rPr>
          <w:bCs/>
          <w:color w:val="000000"/>
        </w:rPr>
        <w:t>lebih</w:t>
      </w:r>
      <w:proofErr w:type="spellEnd"/>
      <w:r w:rsidRPr="00B870D6">
        <w:rPr>
          <w:bCs/>
          <w:color w:val="000000"/>
        </w:rPr>
        <w:t xml:space="preserve"> </w:t>
      </w:r>
      <w:proofErr w:type="spellStart"/>
      <w:r w:rsidRPr="00B870D6">
        <w:rPr>
          <w:bCs/>
          <w:color w:val="000000"/>
        </w:rPr>
        <w:t>lengkap</w:t>
      </w:r>
      <w:proofErr w:type="spellEnd"/>
      <w:r w:rsidRPr="00B870D6">
        <w:rPr>
          <w:bCs/>
          <w:color w:val="000000"/>
        </w:rPr>
        <w:t xml:space="preserve">. Modul ajar </w:t>
      </w:r>
      <w:proofErr w:type="spellStart"/>
      <w:r w:rsidRPr="00B870D6">
        <w:rPr>
          <w:bCs/>
          <w:color w:val="000000"/>
        </w:rPr>
        <w:t>sendiri</w:t>
      </w:r>
      <w:proofErr w:type="spellEnd"/>
      <w:r w:rsidRPr="00B870D6">
        <w:rPr>
          <w:bCs/>
          <w:color w:val="000000"/>
        </w:rPr>
        <w:t xml:space="preserve"> </w:t>
      </w:r>
      <w:proofErr w:type="spellStart"/>
      <w:r w:rsidRPr="00B870D6">
        <w:rPr>
          <w:bCs/>
          <w:color w:val="000000"/>
        </w:rPr>
        <w:t>merupakan</w:t>
      </w:r>
      <w:proofErr w:type="spellEnd"/>
      <w:r w:rsidRPr="00B870D6">
        <w:rPr>
          <w:bCs/>
          <w:color w:val="000000"/>
        </w:rPr>
        <w:t xml:space="preserve"> </w:t>
      </w:r>
      <w:proofErr w:type="spellStart"/>
      <w:r w:rsidRPr="00B870D6">
        <w:rPr>
          <w:bCs/>
          <w:color w:val="000000"/>
        </w:rPr>
        <w:t>suatu</w:t>
      </w:r>
      <w:proofErr w:type="spellEnd"/>
      <w:r w:rsidRPr="00B870D6">
        <w:rPr>
          <w:bCs/>
          <w:color w:val="000000"/>
        </w:rPr>
        <w:t xml:space="preserve"> </w:t>
      </w:r>
      <w:proofErr w:type="spellStart"/>
      <w:r w:rsidRPr="00B870D6">
        <w:rPr>
          <w:bCs/>
          <w:color w:val="000000"/>
        </w:rPr>
        <w:t>perangkat</w:t>
      </w:r>
      <w:proofErr w:type="spellEnd"/>
      <w:r w:rsidR="00B870D6">
        <w:rPr>
          <w:bCs/>
          <w:color w:val="000000"/>
        </w:rPr>
        <w:t xml:space="preserve"> </w:t>
      </w:r>
      <w:r w:rsidRPr="00B870D6">
        <w:rPr>
          <w:bCs/>
          <w:color w:val="000000"/>
        </w:rPr>
        <w:t xml:space="preserve">ajar </w:t>
      </w:r>
      <w:proofErr w:type="spellStart"/>
      <w:r w:rsidRPr="00B870D6">
        <w:rPr>
          <w:bCs/>
          <w:color w:val="000000"/>
        </w:rPr>
        <w:t>dalam</w:t>
      </w:r>
      <w:proofErr w:type="spellEnd"/>
      <w:r w:rsidRPr="00B870D6">
        <w:rPr>
          <w:bCs/>
          <w:color w:val="000000"/>
        </w:rPr>
        <w:t xml:space="preserve"> </w:t>
      </w:r>
      <w:proofErr w:type="spellStart"/>
      <w:r w:rsidRPr="00B870D6">
        <w:rPr>
          <w:bCs/>
          <w:color w:val="000000"/>
        </w:rPr>
        <w:t>bentuk</w:t>
      </w:r>
      <w:proofErr w:type="spellEnd"/>
      <w:r w:rsidRPr="00B870D6">
        <w:rPr>
          <w:bCs/>
          <w:color w:val="000000"/>
        </w:rPr>
        <w:t xml:space="preserve"> </w:t>
      </w:r>
      <w:proofErr w:type="spellStart"/>
      <w:r w:rsidRPr="00B870D6">
        <w:rPr>
          <w:bCs/>
          <w:color w:val="000000"/>
        </w:rPr>
        <w:t>dokumen</w:t>
      </w:r>
      <w:proofErr w:type="spellEnd"/>
      <w:r w:rsidRPr="00B870D6">
        <w:rPr>
          <w:bCs/>
          <w:color w:val="000000"/>
        </w:rPr>
        <w:t xml:space="preserve"> yang </w:t>
      </w:r>
      <w:proofErr w:type="spellStart"/>
      <w:r w:rsidRPr="00B870D6">
        <w:rPr>
          <w:bCs/>
          <w:color w:val="000000"/>
        </w:rPr>
        <w:t>berisi</w:t>
      </w:r>
      <w:proofErr w:type="spellEnd"/>
      <w:r w:rsidRPr="00B870D6">
        <w:rPr>
          <w:bCs/>
          <w:color w:val="000000"/>
        </w:rPr>
        <w:t xml:space="preserve"> </w:t>
      </w:r>
      <w:proofErr w:type="spellStart"/>
      <w:r w:rsidRPr="00B870D6">
        <w:rPr>
          <w:bCs/>
          <w:color w:val="000000"/>
        </w:rPr>
        <w:t>tujuan</w:t>
      </w:r>
      <w:proofErr w:type="spellEnd"/>
      <w:r w:rsidRPr="00B870D6">
        <w:rPr>
          <w:bCs/>
          <w:color w:val="000000"/>
        </w:rPr>
        <w:t xml:space="preserve"> </w:t>
      </w:r>
      <w:proofErr w:type="spellStart"/>
      <w:r w:rsidRPr="00B870D6">
        <w:rPr>
          <w:bCs/>
          <w:color w:val="000000"/>
        </w:rPr>
        <w:t>pembelajaran</w:t>
      </w:r>
      <w:proofErr w:type="spellEnd"/>
      <w:r w:rsidRPr="00B870D6">
        <w:rPr>
          <w:bCs/>
          <w:color w:val="000000"/>
        </w:rPr>
        <w:t xml:space="preserve">, </w:t>
      </w:r>
      <w:proofErr w:type="spellStart"/>
      <w:r w:rsidRPr="00B870D6">
        <w:rPr>
          <w:bCs/>
          <w:color w:val="000000"/>
        </w:rPr>
        <w:t>kegiatan</w:t>
      </w:r>
      <w:proofErr w:type="spellEnd"/>
      <w:r w:rsidRPr="00B870D6">
        <w:rPr>
          <w:bCs/>
          <w:color w:val="000000"/>
        </w:rPr>
        <w:t xml:space="preserve"> </w:t>
      </w:r>
      <w:proofErr w:type="spellStart"/>
      <w:r w:rsidRPr="00B870D6">
        <w:rPr>
          <w:bCs/>
          <w:color w:val="000000"/>
        </w:rPr>
        <w:t>pembelajaran</w:t>
      </w:r>
      <w:proofErr w:type="spellEnd"/>
      <w:r w:rsidRPr="00B870D6">
        <w:rPr>
          <w:bCs/>
          <w:color w:val="000000"/>
        </w:rPr>
        <w:t>, media</w:t>
      </w:r>
      <w:r w:rsidR="00B870D6">
        <w:rPr>
          <w:bCs/>
          <w:color w:val="000000"/>
        </w:rPr>
        <w:t xml:space="preserve"> </w:t>
      </w:r>
      <w:proofErr w:type="spellStart"/>
      <w:r w:rsidRPr="00B870D6">
        <w:rPr>
          <w:bCs/>
          <w:color w:val="000000"/>
        </w:rPr>
        <w:t>pembelajaran</w:t>
      </w:r>
      <w:proofErr w:type="spellEnd"/>
      <w:r w:rsidRPr="00B870D6">
        <w:rPr>
          <w:bCs/>
          <w:color w:val="000000"/>
        </w:rPr>
        <w:t xml:space="preserve">, dan </w:t>
      </w:r>
      <w:proofErr w:type="spellStart"/>
      <w:r w:rsidRPr="00B870D6">
        <w:rPr>
          <w:bCs/>
          <w:color w:val="000000"/>
        </w:rPr>
        <w:t>asesmen</w:t>
      </w:r>
      <w:proofErr w:type="spellEnd"/>
      <w:r w:rsidRPr="00B870D6">
        <w:rPr>
          <w:bCs/>
          <w:color w:val="000000"/>
        </w:rPr>
        <w:t xml:space="preserve"> yang </w:t>
      </w:r>
      <w:proofErr w:type="spellStart"/>
      <w:r w:rsidRPr="00B870D6">
        <w:rPr>
          <w:bCs/>
          <w:color w:val="000000"/>
        </w:rPr>
        <w:t>dibuat</w:t>
      </w:r>
      <w:proofErr w:type="spellEnd"/>
      <w:r w:rsidRPr="00B870D6">
        <w:rPr>
          <w:bCs/>
          <w:color w:val="000000"/>
        </w:rPr>
        <w:t xml:space="preserve"> </w:t>
      </w:r>
      <w:proofErr w:type="spellStart"/>
      <w:r w:rsidRPr="00B870D6">
        <w:rPr>
          <w:bCs/>
          <w:color w:val="000000"/>
        </w:rPr>
        <w:t>berdasarkan</w:t>
      </w:r>
      <w:proofErr w:type="spellEnd"/>
      <w:r w:rsidRPr="00B870D6">
        <w:rPr>
          <w:bCs/>
          <w:color w:val="000000"/>
        </w:rPr>
        <w:t xml:space="preserve"> </w:t>
      </w:r>
      <w:proofErr w:type="spellStart"/>
      <w:r w:rsidRPr="00B870D6">
        <w:rPr>
          <w:bCs/>
          <w:color w:val="000000"/>
        </w:rPr>
        <w:t>alur</w:t>
      </w:r>
      <w:proofErr w:type="spellEnd"/>
      <w:r w:rsidRPr="00B870D6">
        <w:rPr>
          <w:bCs/>
          <w:color w:val="000000"/>
        </w:rPr>
        <w:t xml:space="preserve"> </w:t>
      </w:r>
      <w:proofErr w:type="spellStart"/>
      <w:r w:rsidRPr="00B870D6">
        <w:rPr>
          <w:bCs/>
          <w:color w:val="000000"/>
        </w:rPr>
        <w:t>tujuan</w:t>
      </w:r>
      <w:proofErr w:type="spellEnd"/>
      <w:r w:rsidRPr="00B870D6">
        <w:rPr>
          <w:bCs/>
          <w:color w:val="000000"/>
        </w:rPr>
        <w:t xml:space="preserve"> </w:t>
      </w:r>
      <w:proofErr w:type="spellStart"/>
      <w:r w:rsidRPr="00B870D6">
        <w:rPr>
          <w:bCs/>
          <w:color w:val="000000"/>
        </w:rPr>
        <w:t>pembelajaran</w:t>
      </w:r>
      <w:proofErr w:type="spellEnd"/>
      <w:r w:rsidRPr="00B870D6">
        <w:rPr>
          <w:bCs/>
          <w:color w:val="000000"/>
        </w:rPr>
        <w:t xml:space="preserve"> </w:t>
      </w:r>
      <w:proofErr w:type="spellStart"/>
      <w:r w:rsidRPr="00B870D6">
        <w:rPr>
          <w:bCs/>
          <w:color w:val="000000"/>
        </w:rPr>
        <w:t>atau</w:t>
      </w:r>
      <w:proofErr w:type="spellEnd"/>
      <w:r w:rsidRPr="00B870D6">
        <w:rPr>
          <w:bCs/>
          <w:color w:val="000000"/>
        </w:rPr>
        <w:t xml:space="preserve"> </w:t>
      </w:r>
      <w:proofErr w:type="spellStart"/>
      <w:r w:rsidRPr="00B870D6">
        <w:rPr>
          <w:bCs/>
          <w:color w:val="000000"/>
        </w:rPr>
        <w:t>disebut</w:t>
      </w:r>
      <w:proofErr w:type="spellEnd"/>
      <w:r w:rsidRPr="00B870D6">
        <w:rPr>
          <w:bCs/>
          <w:color w:val="000000"/>
        </w:rPr>
        <w:t xml:space="preserve"> ATP. Pada</w:t>
      </w:r>
      <w:r w:rsidR="00B870D6">
        <w:rPr>
          <w:bCs/>
          <w:color w:val="000000"/>
        </w:rPr>
        <w:t xml:space="preserve"> </w:t>
      </w:r>
      <w:proofErr w:type="spellStart"/>
      <w:r w:rsidRPr="00B870D6">
        <w:rPr>
          <w:bCs/>
          <w:color w:val="000000"/>
        </w:rPr>
        <w:t>perencanaan</w:t>
      </w:r>
      <w:proofErr w:type="spellEnd"/>
      <w:r w:rsidRPr="00B870D6">
        <w:rPr>
          <w:bCs/>
          <w:color w:val="000000"/>
        </w:rPr>
        <w:t xml:space="preserve"> </w:t>
      </w:r>
      <w:proofErr w:type="spellStart"/>
      <w:r w:rsidRPr="00B870D6">
        <w:rPr>
          <w:bCs/>
          <w:color w:val="000000"/>
        </w:rPr>
        <w:t>pembelajaran</w:t>
      </w:r>
      <w:proofErr w:type="spellEnd"/>
      <w:r w:rsidRPr="00B870D6">
        <w:rPr>
          <w:bCs/>
          <w:color w:val="000000"/>
        </w:rPr>
        <w:t xml:space="preserve"> </w:t>
      </w:r>
      <w:proofErr w:type="spellStart"/>
      <w:r w:rsidRPr="00B870D6">
        <w:rPr>
          <w:bCs/>
          <w:color w:val="000000"/>
        </w:rPr>
        <w:t>terdapat</w:t>
      </w:r>
      <w:proofErr w:type="spellEnd"/>
      <w:r w:rsidRPr="00B870D6">
        <w:rPr>
          <w:bCs/>
          <w:color w:val="000000"/>
        </w:rPr>
        <w:t xml:space="preserve"> </w:t>
      </w:r>
      <w:proofErr w:type="spellStart"/>
      <w:r w:rsidRPr="00B870D6">
        <w:rPr>
          <w:bCs/>
          <w:color w:val="000000"/>
        </w:rPr>
        <w:t>pendekatan</w:t>
      </w:r>
      <w:proofErr w:type="spellEnd"/>
      <w:r w:rsidRPr="00B870D6">
        <w:rPr>
          <w:bCs/>
          <w:color w:val="000000"/>
        </w:rPr>
        <w:t xml:space="preserve"> </w:t>
      </w:r>
      <w:proofErr w:type="spellStart"/>
      <w:r w:rsidRPr="00B870D6">
        <w:rPr>
          <w:bCs/>
          <w:color w:val="000000"/>
        </w:rPr>
        <w:t>pembelajaran</w:t>
      </w:r>
      <w:proofErr w:type="spellEnd"/>
      <w:r w:rsidRPr="00B870D6">
        <w:rPr>
          <w:bCs/>
          <w:color w:val="000000"/>
        </w:rPr>
        <w:t xml:space="preserve">, </w:t>
      </w:r>
      <w:proofErr w:type="spellStart"/>
      <w:r w:rsidRPr="00B870D6">
        <w:rPr>
          <w:bCs/>
          <w:color w:val="000000"/>
        </w:rPr>
        <w:t>metode</w:t>
      </w:r>
      <w:proofErr w:type="spellEnd"/>
      <w:r w:rsidRPr="00B870D6">
        <w:rPr>
          <w:bCs/>
          <w:color w:val="000000"/>
        </w:rPr>
        <w:t xml:space="preserve"> </w:t>
      </w:r>
      <w:proofErr w:type="spellStart"/>
      <w:r w:rsidRPr="00B870D6">
        <w:rPr>
          <w:bCs/>
          <w:color w:val="000000"/>
        </w:rPr>
        <w:t>pembelajaran</w:t>
      </w:r>
      <w:proofErr w:type="spellEnd"/>
      <w:r w:rsidRPr="00B870D6">
        <w:rPr>
          <w:bCs/>
          <w:color w:val="000000"/>
        </w:rPr>
        <w:t xml:space="preserve">, </w:t>
      </w:r>
      <w:proofErr w:type="spellStart"/>
      <w:r w:rsidRPr="00B870D6">
        <w:rPr>
          <w:bCs/>
          <w:color w:val="000000"/>
        </w:rPr>
        <w:t>serta</w:t>
      </w:r>
      <w:proofErr w:type="spellEnd"/>
      <w:r w:rsidRPr="00B870D6">
        <w:rPr>
          <w:bCs/>
          <w:color w:val="000000"/>
        </w:rPr>
        <w:t xml:space="preserve"> media</w:t>
      </w:r>
      <w:r w:rsidR="00B870D6">
        <w:rPr>
          <w:bCs/>
          <w:color w:val="000000"/>
        </w:rPr>
        <w:t xml:space="preserve"> </w:t>
      </w:r>
      <w:proofErr w:type="spellStart"/>
      <w:r w:rsidRPr="00B870D6">
        <w:rPr>
          <w:bCs/>
          <w:color w:val="000000"/>
        </w:rPr>
        <w:t>pembelajaran</w:t>
      </w:r>
      <w:proofErr w:type="spellEnd"/>
      <w:r w:rsidRPr="00B870D6">
        <w:rPr>
          <w:bCs/>
          <w:color w:val="000000"/>
        </w:rPr>
        <w:t xml:space="preserve"> yang </w:t>
      </w:r>
      <w:proofErr w:type="spellStart"/>
      <w:r w:rsidRPr="00B870D6">
        <w:rPr>
          <w:bCs/>
          <w:color w:val="000000"/>
        </w:rPr>
        <w:t>digunakan</w:t>
      </w:r>
      <w:proofErr w:type="spellEnd"/>
      <w:r w:rsidRPr="00B870D6">
        <w:rPr>
          <w:bCs/>
          <w:color w:val="000000"/>
        </w:rPr>
        <w:t xml:space="preserve">, </w:t>
      </w:r>
      <w:proofErr w:type="spellStart"/>
      <w:r w:rsidRPr="00B870D6">
        <w:rPr>
          <w:bCs/>
          <w:color w:val="000000"/>
        </w:rPr>
        <w:t>sebagai</w:t>
      </w:r>
      <w:proofErr w:type="spellEnd"/>
      <w:r w:rsidRPr="00B870D6">
        <w:rPr>
          <w:bCs/>
          <w:color w:val="000000"/>
        </w:rPr>
        <w:t xml:space="preserve"> </w:t>
      </w:r>
      <w:proofErr w:type="spellStart"/>
      <w:r w:rsidRPr="00B870D6">
        <w:rPr>
          <w:bCs/>
          <w:color w:val="000000"/>
        </w:rPr>
        <w:t>berikut</w:t>
      </w:r>
      <w:proofErr w:type="spellEnd"/>
      <w:r w:rsidRPr="00B870D6">
        <w:rPr>
          <w:bCs/>
          <w:color w:val="000000"/>
        </w:rPr>
        <w:t>:</w:t>
      </w:r>
    </w:p>
    <w:p w14:paraId="7093DA8B" w14:textId="094A368A" w:rsidR="00B870D6" w:rsidRDefault="00B870D6" w:rsidP="00B870D6">
      <w:pPr>
        <w:pStyle w:val="ListParagraph"/>
        <w:numPr>
          <w:ilvl w:val="0"/>
          <w:numId w:val="4"/>
        </w:numPr>
        <w:pBdr>
          <w:top w:val="nil"/>
          <w:left w:val="nil"/>
          <w:bottom w:val="nil"/>
          <w:right w:val="nil"/>
          <w:between w:val="nil"/>
        </w:pBdr>
        <w:spacing w:line="360" w:lineRule="auto"/>
        <w:rPr>
          <w:bCs/>
          <w:color w:val="000000"/>
        </w:rPr>
      </w:pPr>
      <w:proofErr w:type="spellStart"/>
      <w:r w:rsidRPr="00B870D6">
        <w:rPr>
          <w:bCs/>
          <w:color w:val="000000"/>
        </w:rPr>
        <w:t>Pendekatan</w:t>
      </w:r>
      <w:proofErr w:type="spellEnd"/>
      <w:r w:rsidRPr="00B870D6">
        <w:rPr>
          <w:bCs/>
          <w:color w:val="000000"/>
        </w:rPr>
        <w:t xml:space="preserve"> </w:t>
      </w:r>
      <w:proofErr w:type="spellStart"/>
      <w:r w:rsidRPr="00B870D6">
        <w:rPr>
          <w:bCs/>
          <w:color w:val="000000"/>
        </w:rPr>
        <w:t>pembelajaran</w:t>
      </w:r>
      <w:proofErr w:type="spellEnd"/>
    </w:p>
    <w:p w14:paraId="1A0FE147" w14:textId="1860C6BF" w:rsidR="00EC18A9" w:rsidRDefault="00B870D6" w:rsidP="00EC18A9">
      <w:pPr>
        <w:pStyle w:val="ListParagraph"/>
        <w:pBdr>
          <w:top w:val="nil"/>
          <w:left w:val="nil"/>
          <w:bottom w:val="nil"/>
          <w:right w:val="nil"/>
          <w:between w:val="nil"/>
        </w:pBdr>
        <w:spacing w:line="360" w:lineRule="auto"/>
        <w:ind w:left="786" w:firstLine="654"/>
        <w:jc w:val="both"/>
        <w:rPr>
          <w:bCs/>
          <w:color w:val="000000"/>
        </w:rPr>
      </w:pPr>
      <w:r w:rsidRPr="00B870D6">
        <w:rPr>
          <w:bCs/>
          <w:color w:val="000000"/>
        </w:rPr>
        <w:t xml:space="preserve">Pada </w:t>
      </w:r>
      <w:proofErr w:type="spellStart"/>
      <w:r w:rsidRPr="00B870D6">
        <w:rPr>
          <w:bCs/>
          <w:color w:val="000000"/>
        </w:rPr>
        <w:t>kelas</w:t>
      </w:r>
      <w:proofErr w:type="spellEnd"/>
      <w:r w:rsidRPr="00B870D6">
        <w:rPr>
          <w:bCs/>
          <w:color w:val="000000"/>
        </w:rPr>
        <w:t xml:space="preserve"> X guru </w:t>
      </w:r>
      <w:proofErr w:type="spellStart"/>
      <w:r w:rsidRPr="00B870D6">
        <w:rPr>
          <w:bCs/>
          <w:color w:val="000000"/>
        </w:rPr>
        <w:t>bahasa</w:t>
      </w:r>
      <w:proofErr w:type="spellEnd"/>
      <w:r w:rsidRPr="00B870D6">
        <w:rPr>
          <w:bCs/>
          <w:color w:val="000000"/>
        </w:rPr>
        <w:t xml:space="preserve"> Arab </w:t>
      </w:r>
      <w:proofErr w:type="spellStart"/>
      <w:r w:rsidRPr="00B870D6">
        <w:rPr>
          <w:bCs/>
          <w:color w:val="000000"/>
        </w:rPr>
        <w:t>masih</w:t>
      </w:r>
      <w:proofErr w:type="spellEnd"/>
      <w:r w:rsidRPr="00B870D6">
        <w:rPr>
          <w:bCs/>
          <w:color w:val="000000"/>
        </w:rPr>
        <w:t xml:space="preserve"> </w:t>
      </w:r>
      <w:proofErr w:type="spellStart"/>
      <w:r w:rsidRPr="00B870D6">
        <w:rPr>
          <w:bCs/>
          <w:color w:val="000000"/>
        </w:rPr>
        <w:t>menggunakan</w:t>
      </w:r>
      <w:proofErr w:type="spellEnd"/>
      <w:r w:rsidRPr="00B870D6">
        <w:rPr>
          <w:bCs/>
          <w:color w:val="000000"/>
        </w:rPr>
        <w:t xml:space="preserve"> </w:t>
      </w:r>
      <w:proofErr w:type="spellStart"/>
      <w:r w:rsidRPr="00B870D6">
        <w:rPr>
          <w:bCs/>
          <w:color w:val="000000"/>
        </w:rPr>
        <w:t>pendekatan</w:t>
      </w:r>
      <w:proofErr w:type="spellEnd"/>
      <w:r w:rsidRPr="00B870D6">
        <w:rPr>
          <w:bCs/>
          <w:color w:val="000000"/>
        </w:rPr>
        <w:t xml:space="preserve"> </w:t>
      </w:r>
      <w:proofErr w:type="spellStart"/>
      <w:r w:rsidRPr="00B870D6">
        <w:rPr>
          <w:bCs/>
          <w:color w:val="000000"/>
        </w:rPr>
        <w:t>persuasif</w:t>
      </w:r>
      <w:proofErr w:type="spellEnd"/>
      <w:r w:rsidRPr="00B870D6">
        <w:rPr>
          <w:bCs/>
          <w:color w:val="000000"/>
        </w:rPr>
        <w:t xml:space="preserve">. Karena </w:t>
      </w:r>
      <w:r>
        <w:rPr>
          <w:bCs/>
          <w:color w:val="000000"/>
        </w:rPr>
        <w:t xml:space="preserve">Bahasa </w:t>
      </w:r>
      <w:r w:rsidRPr="00B870D6">
        <w:rPr>
          <w:bCs/>
          <w:color w:val="000000"/>
        </w:rPr>
        <w:t xml:space="preserve">Arab </w:t>
      </w:r>
      <w:proofErr w:type="spellStart"/>
      <w:r w:rsidRPr="00B870D6">
        <w:rPr>
          <w:bCs/>
          <w:color w:val="000000"/>
        </w:rPr>
        <w:t>merupakan</w:t>
      </w:r>
      <w:proofErr w:type="spellEnd"/>
      <w:r w:rsidRPr="00B870D6">
        <w:rPr>
          <w:bCs/>
          <w:color w:val="000000"/>
        </w:rPr>
        <w:t xml:space="preserve"> </w:t>
      </w:r>
      <w:proofErr w:type="spellStart"/>
      <w:r w:rsidRPr="00B870D6">
        <w:rPr>
          <w:bCs/>
          <w:color w:val="000000"/>
        </w:rPr>
        <w:t>bahasa</w:t>
      </w:r>
      <w:proofErr w:type="spellEnd"/>
      <w:r w:rsidRPr="00B870D6">
        <w:rPr>
          <w:bCs/>
          <w:color w:val="000000"/>
        </w:rPr>
        <w:t xml:space="preserve"> yang </w:t>
      </w:r>
      <w:proofErr w:type="spellStart"/>
      <w:r w:rsidRPr="00B870D6">
        <w:rPr>
          <w:bCs/>
          <w:color w:val="000000"/>
        </w:rPr>
        <w:t>asing</w:t>
      </w:r>
      <w:proofErr w:type="spellEnd"/>
      <w:r w:rsidRPr="00B870D6">
        <w:rPr>
          <w:bCs/>
          <w:color w:val="000000"/>
        </w:rPr>
        <w:t xml:space="preserve"> </w:t>
      </w:r>
      <w:proofErr w:type="spellStart"/>
      <w:r w:rsidRPr="00B870D6">
        <w:rPr>
          <w:bCs/>
          <w:color w:val="000000"/>
        </w:rPr>
        <w:t>dimata</w:t>
      </w:r>
      <w:proofErr w:type="spellEnd"/>
      <w:r w:rsidRPr="00B870D6">
        <w:rPr>
          <w:bCs/>
          <w:color w:val="000000"/>
        </w:rPr>
        <w:t xml:space="preserve"> para </w:t>
      </w:r>
      <w:proofErr w:type="spellStart"/>
      <w:r w:rsidRPr="00B870D6">
        <w:rPr>
          <w:bCs/>
          <w:color w:val="000000"/>
        </w:rPr>
        <w:t>siswa</w:t>
      </w:r>
      <w:proofErr w:type="spellEnd"/>
      <w:r w:rsidRPr="00B870D6">
        <w:rPr>
          <w:bCs/>
          <w:color w:val="000000"/>
        </w:rPr>
        <w:t xml:space="preserve"> </w:t>
      </w:r>
      <w:proofErr w:type="spellStart"/>
      <w:r w:rsidRPr="00B870D6">
        <w:rPr>
          <w:bCs/>
          <w:color w:val="000000"/>
        </w:rPr>
        <w:t>berbeda</w:t>
      </w:r>
      <w:proofErr w:type="spellEnd"/>
      <w:r w:rsidRPr="00B870D6">
        <w:rPr>
          <w:bCs/>
          <w:color w:val="000000"/>
        </w:rPr>
        <w:t xml:space="preserve"> </w:t>
      </w:r>
      <w:proofErr w:type="spellStart"/>
      <w:r w:rsidRPr="00B870D6">
        <w:rPr>
          <w:bCs/>
          <w:color w:val="000000"/>
        </w:rPr>
        <w:t>dengan</w:t>
      </w:r>
      <w:proofErr w:type="spellEnd"/>
      <w:r w:rsidRPr="00B870D6">
        <w:rPr>
          <w:bCs/>
          <w:color w:val="000000"/>
        </w:rPr>
        <w:t xml:space="preserve"> </w:t>
      </w:r>
      <w:proofErr w:type="spellStart"/>
      <w:r w:rsidRPr="00B870D6">
        <w:rPr>
          <w:bCs/>
          <w:color w:val="000000"/>
        </w:rPr>
        <w:t>bahasa</w:t>
      </w:r>
      <w:proofErr w:type="spellEnd"/>
      <w:r w:rsidRPr="00B870D6">
        <w:rPr>
          <w:bCs/>
          <w:color w:val="000000"/>
        </w:rPr>
        <w:t xml:space="preserve"> </w:t>
      </w:r>
      <w:proofErr w:type="spellStart"/>
      <w:r w:rsidRPr="00B870D6">
        <w:rPr>
          <w:bCs/>
          <w:color w:val="000000"/>
        </w:rPr>
        <w:t>Inggris</w:t>
      </w:r>
      <w:proofErr w:type="spellEnd"/>
      <w:r w:rsidRPr="00B870D6">
        <w:rPr>
          <w:bCs/>
          <w:color w:val="000000"/>
        </w:rPr>
        <w:t xml:space="preserve"> yang</w:t>
      </w:r>
      <w:r>
        <w:rPr>
          <w:bCs/>
          <w:color w:val="000000"/>
        </w:rPr>
        <w:t xml:space="preserve"> </w:t>
      </w:r>
      <w:proofErr w:type="spellStart"/>
      <w:r w:rsidRPr="00B870D6">
        <w:rPr>
          <w:bCs/>
          <w:color w:val="000000"/>
        </w:rPr>
        <w:t>banyak</w:t>
      </w:r>
      <w:proofErr w:type="spellEnd"/>
      <w:r w:rsidRPr="00B870D6">
        <w:rPr>
          <w:bCs/>
          <w:color w:val="000000"/>
        </w:rPr>
        <w:t xml:space="preserve"> </w:t>
      </w:r>
      <w:proofErr w:type="spellStart"/>
      <w:r w:rsidRPr="00B870D6">
        <w:rPr>
          <w:bCs/>
          <w:color w:val="000000"/>
        </w:rPr>
        <w:t>disukai</w:t>
      </w:r>
      <w:proofErr w:type="spellEnd"/>
      <w:r w:rsidRPr="00B870D6">
        <w:rPr>
          <w:bCs/>
          <w:color w:val="000000"/>
        </w:rPr>
        <w:t xml:space="preserve"> oleh para </w:t>
      </w:r>
      <w:proofErr w:type="spellStart"/>
      <w:r w:rsidRPr="00B870D6">
        <w:rPr>
          <w:bCs/>
          <w:color w:val="000000"/>
        </w:rPr>
        <w:t>siswa</w:t>
      </w:r>
      <w:proofErr w:type="spellEnd"/>
      <w:r w:rsidRPr="00B870D6">
        <w:rPr>
          <w:bCs/>
          <w:color w:val="000000"/>
        </w:rPr>
        <w:t xml:space="preserve"> </w:t>
      </w:r>
      <w:proofErr w:type="spellStart"/>
      <w:r w:rsidRPr="00B870D6">
        <w:rPr>
          <w:bCs/>
          <w:color w:val="000000"/>
        </w:rPr>
        <w:t>sehingga</w:t>
      </w:r>
      <w:proofErr w:type="spellEnd"/>
      <w:r w:rsidRPr="00B870D6">
        <w:rPr>
          <w:bCs/>
          <w:color w:val="000000"/>
        </w:rPr>
        <w:t xml:space="preserve"> </w:t>
      </w:r>
      <w:proofErr w:type="spellStart"/>
      <w:r w:rsidRPr="00B870D6">
        <w:rPr>
          <w:bCs/>
          <w:color w:val="000000"/>
        </w:rPr>
        <w:t>perlu</w:t>
      </w:r>
      <w:proofErr w:type="spellEnd"/>
      <w:r w:rsidRPr="00B870D6">
        <w:rPr>
          <w:bCs/>
          <w:color w:val="000000"/>
        </w:rPr>
        <w:t xml:space="preserve"> </w:t>
      </w:r>
      <w:proofErr w:type="spellStart"/>
      <w:r w:rsidRPr="00B870D6">
        <w:rPr>
          <w:bCs/>
          <w:color w:val="000000"/>
        </w:rPr>
        <w:t>untuk</w:t>
      </w:r>
      <w:proofErr w:type="spellEnd"/>
      <w:r w:rsidRPr="00B870D6">
        <w:rPr>
          <w:bCs/>
          <w:color w:val="000000"/>
        </w:rPr>
        <w:t xml:space="preserve"> </w:t>
      </w:r>
      <w:proofErr w:type="spellStart"/>
      <w:r w:rsidRPr="00B870D6">
        <w:rPr>
          <w:bCs/>
          <w:color w:val="000000"/>
        </w:rPr>
        <w:t>mendekati</w:t>
      </w:r>
      <w:proofErr w:type="spellEnd"/>
      <w:r w:rsidRPr="00B870D6">
        <w:rPr>
          <w:bCs/>
          <w:color w:val="000000"/>
        </w:rPr>
        <w:t xml:space="preserve"> </w:t>
      </w:r>
      <w:proofErr w:type="spellStart"/>
      <w:r w:rsidRPr="00B870D6">
        <w:rPr>
          <w:bCs/>
          <w:color w:val="000000"/>
        </w:rPr>
        <w:t>siswa</w:t>
      </w:r>
      <w:proofErr w:type="spellEnd"/>
      <w:r w:rsidRPr="00B870D6">
        <w:rPr>
          <w:bCs/>
          <w:color w:val="000000"/>
        </w:rPr>
        <w:t xml:space="preserve"> </w:t>
      </w:r>
      <w:r w:rsidR="00B367E5">
        <w:rPr>
          <w:bCs/>
          <w:color w:val="000000"/>
        </w:rPr>
        <w:t>agar</w:t>
      </w:r>
      <w:r w:rsidRPr="00B870D6">
        <w:rPr>
          <w:bCs/>
          <w:color w:val="000000"/>
        </w:rPr>
        <w:t xml:space="preserve"> </w:t>
      </w:r>
      <w:proofErr w:type="spellStart"/>
      <w:r w:rsidRPr="00B870D6">
        <w:rPr>
          <w:bCs/>
          <w:color w:val="000000"/>
        </w:rPr>
        <w:t>ta</w:t>
      </w:r>
      <w:r w:rsidR="00B367E5">
        <w:rPr>
          <w:bCs/>
          <w:color w:val="000000"/>
        </w:rPr>
        <w:t>h</w:t>
      </w:r>
      <w:r w:rsidRPr="00B870D6">
        <w:rPr>
          <w:bCs/>
          <w:color w:val="000000"/>
        </w:rPr>
        <w:t>u</w:t>
      </w:r>
      <w:proofErr w:type="spellEnd"/>
      <w:r w:rsidRPr="00B870D6">
        <w:rPr>
          <w:bCs/>
          <w:color w:val="000000"/>
        </w:rPr>
        <w:t xml:space="preserve"> </w:t>
      </w:r>
      <w:proofErr w:type="spellStart"/>
      <w:r w:rsidRPr="00B870D6">
        <w:rPr>
          <w:bCs/>
          <w:color w:val="000000"/>
        </w:rPr>
        <w:t>keinginan</w:t>
      </w:r>
      <w:proofErr w:type="spellEnd"/>
      <w:r w:rsidRPr="00B870D6">
        <w:rPr>
          <w:bCs/>
          <w:color w:val="000000"/>
        </w:rPr>
        <w:t xml:space="preserve"> </w:t>
      </w:r>
      <w:proofErr w:type="spellStart"/>
      <w:r w:rsidRPr="00B870D6">
        <w:rPr>
          <w:bCs/>
          <w:color w:val="000000"/>
        </w:rPr>
        <w:t>atau</w:t>
      </w:r>
      <w:proofErr w:type="spellEnd"/>
      <w:r>
        <w:rPr>
          <w:bCs/>
          <w:color w:val="000000"/>
        </w:rPr>
        <w:t xml:space="preserve"> </w:t>
      </w:r>
      <w:proofErr w:type="spellStart"/>
      <w:r w:rsidRPr="00B870D6">
        <w:rPr>
          <w:bCs/>
          <w:color w:val="000000"/>
        </w:rPr>
        <w:t>kemampuan</w:t>
      </w:r>
      <w:proofErr w:type="spellEnd"/>
      <w:r w:rsidRPr="00B870D6">
        <w:rPr>
          <w:bCs/>
          <w:color w:val="000000"/>
        </w:rPr>
        <w:t xml:space="preserve"> </w:t>
      </w:r>
      <w:r w:rsidR="00B367E5">
        <w:rPr>
          <w:bCs/>
          <w:color w:val="000000"/>
        </w:rPr>
        <w:t xml:space="preserve">yang </w:t>
      </w:r>
      <w:proofErr w:type="spellStart"/>
      <w:r w:rsidR="00B367E5">
        <w:rPr>
          <w:bCs/>
          <w:color w:val="000000"/>
        </w:rPr>
        <w:t>dimiliki</w:t>
      </w:r>
      <w:proofErr w:type="spellEnd"/>
      <w:r w:rsidR="00B367E5">
        <w:rPr>
          <w:bCs/>
          <w:color w:val="000000"/>
        </w:rPr>
        <w:t xml:space="preserve"> oleh</w:t>
      </w:r>
      <w:r w:rsidRPr="00B870D6">
        <w:rPr>
          <w:bCs/>
          <w:color w:val="000000"/>
        </w:rPr>
        <w:t xml:space="preserve"> </w:t>
      </w:r>
      <w:proofErr w:type="spellStart"/>
      <w:r w:rsidRPr="00B870D6">
        <w:rPr>
          <w:bCs/>
          <w:color w:val="000000"/>
        </w:rPr>
        <w:t>siswa</w:t>
      </w:r>
      <w:proofErr w:type="spellEnd"/>
      <w:r w:rsidRPr="00B870D6">
        <w:rPr>
          <w:bCs/>
          <w:color w:val="000000"/>
        </w:rPr>
        <w:t xml:space="preserve">. Dan </w:t>
      </w:r>
      <w:proofErr w:type="spellStart"/>
      <w:r w:rsidR="00EC18A9">
        <w:rPr>
          <w:bCs/>
          <w:color w:val="000000"/>
        </w:rPr>
        <w:t>m</w:t>
      </w:r>
      <w:r w:rsidR="00EC18A9" w:rsidRPr="00EC18A9">
        <w:rPr>
          <w:bCs/>
          <w:color w:val="000000"/>
        </w:rPr>
        <w:t>enyampaikan</w:t>
      </w:r>
      <w:proofErr w:type="spellEnd"/>
      <w:r w:rsidR="00EC18A9" w:rsidRPr="00EC18A9">
        <w:rPr>
          <w:bCs/>
          <w:color w:val="000000"/>
        </w:rPr>
        <w:t xml:space="preserve"> </w:t>
      </w:r>
      <w:proofErr w:type="spellStart"/>
      <w:r w:rsidR="00EC18A9" w:rsidRPr="00EC18A9">
        <w:rPr>
          <w:bCs/>
          <w:color w:val="000000"/>
        </w:rPr>
        <w:t>kepada</w:t>
      </w:r>
      <w:proofErr w:type="spellEnd"/>
      <w:r w:rsidR="00EC18A9" w:rsidRPr="00EC18A9">
        <w:rPr>
          <w:bCs/>
          <w:color w:val="000000"/>
        </w:rPr>
        <w:t xml:space="preserve"> para </w:t>
      </w:r>
      <w:proofErr w:type="spellStart"/>
      <w:r w:rsidR="00EC18A9" w:rsidRPr="00EC18A9">
        <w:rPr>
          <w:bCs/>
          <w:color w:val="000000"/>
        </w:rPr>
        <w:t>siswa</w:t>
      </w:r>
      <w:proofErr w:type="spellEnd"/>
      <w:r w:rsidR="00EC18A9" w:rsidRPr="00EC18A9">
        <w:rPr>
          <w:bCs/>
          <w:color w:val="000000"/>
        </w:rPr>
        <w:t xml:space="preserve"> </w:t>
      </w:r>
      <w:proofErr w:type="spellStart"/>
      <w:r w:rsidR="00EC18A9" w:rsidRPr="00EC18A9">
        <w:rPr>
          <w:bCs/>
          <w:color w:val="000000"/>
        </w:rPr>
        <w:t>mengenai</w:t>
      </w:r>
      <w:proofErr w:type="spellEnd"/>
      <w:r w:rsidR="00EC18A9" w:rsidRPr="00EC18A9">
        <w:rPr>
          <w:bCs/>
          <w:color w:val="000000"/>
        </w:rPr>
        <w:t xml:space="preserve"> </w:t>
      </w:r>
      <w:proofErr w:type="spellStart"/>
      <w:r w:rsidR="00EC18A9" w:rsidRPr="00EC18A9">
        <w:rPr>
          <w:bCs/>
          <w:color w:val="000000"/>
        </w:rPr>
        <w:t>kepentingan</w:t>
      </w:r>
      <w:proofErr w:type="spellEnd"/>
      <w:r w:rsidR="00EC18A9" w:rsidRPr="00EC18A9">
        <w:rPr>
          <w:bCs/>
          <w:color w:val="000000"/>
        </w:rPr>
        <w:t xml:space="preserve"> </w:t>
      </w:r>
      <w:proofErr w:type="spellStart"/>
      <w:r w:rsidR="00EC18A9" w:rsidRPr="00EC18A9">
        <w:rPr>
          <w:bCs/>
          <w:color w:val="000000"/>
        </w:rPr>
        <w:t>mempelajari</w:t>
      </w:r>
      <w:proofErr w:type="spellEnd"/>
      <w:r w:rsidR="00EC18A9" w:rsidRPr="00EC18A9">
        <w:rPr>
          <w:bCs/>
          <w:color w:val="000000"/>
        </w:rPr>
        <w:t xml:space="preserve"> </w:t>
      </w:r>
      <w:proofErr w:type="spellStart"/>
      <w:r w:rsidR="00EC18A9" w:rsidRPr="00EC18A9">
        <w:rPr>
          <w:bCs/>
          <w:color w:val="000000"/>
        </w:rPr>
        <w:t>bahasa</w:t>
      </w:r>
      <w:proofErr w:type="spellEnd"/>
      <w:r w:rsidR="00EC18A9" w:rsidRPr="00EC18A9">
        <w:rPr>
          <w:bCs/>
          <w:color w:val="000000"/>
        </w:rPr>
        <w:t xml:space="preserve"> Arab </w:t>
      </w:r>
      <w:proofErr w:type="spellStart"/>
      <w:r w:rsidR="00EC18A9" w:rsidRPr="00EC18A9">
        <w:rPr>
          <w:bCs/>
          <w:color w:val="000000"/>
        </w:rPr>
        <w:t>dalam</w:t>
      </w:r>
      <w:proofErr w:type="spellEnd"/>
      <w:r w:rsidR="00EC18A9" w:rsidRPr="00EC18A9">
        <w:rPr>
          <w:bCs/>
          <w:color w:val="000000"/>
        </w:rPr>
        <w:t xml:space="preserve"> </w:t>
      </w:r>
      <w:proofErr w:type="spellStart"/>
      <w:r w:rsidR="00EC18A9" w:rsidRPr="00EC18A9">
        <w:rPr>
          <w:bCs/>
          <w:color w:val="000000"/>
        </w:rPr>
        <w:t>kehidupan</w:t>
      </w:r>
      <w:proofErr w:type="spellEnd"/>
      <w:r w:rsidR="00EC18A9" w:rsidRPr="00EC18A9">
        <w:rPr>
          <w:bCs/>
          <w:color w:val="000000"/>
        </w:rPr>
        <w:t xml:space="preserve">, </w:t>
      </w:r>
      <w:proofErr w:type="spellStart"/>
      <w:r w:rsidR="00EC18A9" w:rsidRPr="00EC18A9">
        <w:rPr>
          <w:bCs/>
          <w:color w:val="000000"/>
        </w:rPr>
        <w:t>seperti</w:t>
      </w:r>
      <w:proofErr w:type="spellEnd"/>
      <w:r w:rsidR="00EC18A9" w:rsidRPr="00EC18A9">
        <w:rPr>
          <w:bCs/>
          <w:color w:val="000000"/>
        </w:rPr>
        <w:t xml:space="preserve"> </w:t>
      </w:r>
      <w:proofErr w:type="spellStart"/>
      <w:r w:rsidR="00EC18A9" w:rsidRPr="00EC18A9">
        <w:rPr>
          <w:bCs/>
          <w:color w:val="000000"/>
        </w:rPr>
        <w:t>mempelajari</w:t>
      </w:r>
      <w:proofErr w:type="spellEnd"/>
      <w:r w:rsidR="00EC18A9" w:rsidRPr="00EC18A9">
        <w:rPr>
          <w:bCs/>
          <w:color w:val="000000"/>
        </w:rPr>
        <w:t xml:space="preserve"> Al-Qur'an, </w:t>
      </w:r>
      <w:proofErr w:type="spellStart"/>
      <w:r w:rsidR="00EC18A9" w:rsidRPr="00EC18A9">
        <w:rPr>
          <w:bCs/>
          <w:color w:val="000000"/>
        </w:rPr>
        <w:t>sebagai</w:t>
      </w:r>
      <w:proofErr w:type="spellEnd"/>
      <w:r w:rsidR="00EC18A9" w:rsidRPr="00EC18A9">
        <w:rPr>
          <w:bCs/>
          <w:color w:val="000000"/>
        </w:rPr>
        <w:t xml:space="preserve"> </w:t>
      </w:r>
      <w:proofErr w:type="spellStart"/>
      <w:r w:rsidR="00EC18A9" w:rsidRPr="00EC18A9">
        <w:rPr>
          <w:bCs/>
          <w:color w:val="000000"/>
        </w:rPr>
        <w:t>persiapan</w:t>
      </w:r>
      <w:proofErr w:type="spellEnd"/>
      <w:r w:rsidR="00EC18A9" w:rsidRPr="00EC18A9">
        <w:rPr>
          <w:bCs/>
          <w:color w:val="000000"/>
        </w:rPr>
        <w:t xml:space="preserve"> </w:t>
      </w:r>
      <w:proofErr w:type="spellStart"/>
      <w:r w:rsidR="00EC18A9" w:rsidRPr="00EC18A9">
        <w:rPr>
          <w:bCs/>
          <w:color w:val="000000"/>
        </w:rPr>
        <w:t>untuk</w:t>
      </w:r>
      <w:proofErr w:type="spellEnd"/>
      <w:r w:rsidR="00EC18A9" w:rsidRPr="00EC18A9">
        <w:rPr>
          <w:bCs/>
          <w:color w:val="000000"/>
        </w:rPr>
        <w:t xml:space="preserve"> </w:t>
      </w:r>
      <w:proofErr w:type="spellStart"/>
      <w:r w:rsidR="00EC18A9" w:rsidRPr="00EC18A9">
        <w:rPr>
          <w:bCs/>
          <w:color w:val="000000"/>
        </w:rPr>
        <w:t>umroh</w:t>
      </w:r>
      <w:proofErr w:type="spellEnd"/>
      <w:r w:rsidR="00EC18A9" w:rsidRPr="00EC18A9">
        <w:rPr>
          <w:bCs/>
          <w:color w:val="000000"/>
        </w:rPr>
        <w:t xml:space="preserve"> </w:t>
      </w:r>
      <w:proofErr w:type="spellStart"/>
      <w:r w:rsidR="00EC18A9" w:rsidRPr="00EC18A9">
        <w:rPr>
          <w:bCs/>
          <w:color w:val="000000"/>
        </w:rPr>
        <w:t>atau</w:t>
      </w:r>
      <w:proofErr w:type="spellEnd"/>
      <w:r w:rsidR="00EC18A9" w:rsidRPr="00EC18A9">
        <w:rPr>
          <w:bCs/>
          <w:color w:val="000000"/>
        </w:rPr>
        <w:t xml:space="preserve"> haji, dan </w:t>
      </w:r>
      <w:proofErr w:type="spellStart"/>
      <w:r w:rsidR="00EC18A9" w:rsidRPr="00EC18A9">
        <w:rPr>
          <w:bCs/>
          <w:color w:val="000000"/>
        </w:rPr>
        <w:t>hal-hal</w:t>
      </w:r>
      <w:proofErr w:type="spellEnd"/>
      <w:r w:rsidR="00EC18A9" w:rsidRPr="00EC18A9">
        <w:rPr>
          <w:bCs/>
          <w:color w:val="000000"/>
        </w:rPr>
        <w:t xml:space="preserve"> </w:t>
      </w:r>
      <w:proofErr w:type="spellStart"/>
      <w:r w:rsidR="00EC18A9" w:rsidRPr="00EC18A9">
        <w:rPr>
          <w:bCs/>
          <w:color w:val="000000"/>
        </w:rPr>
        <w:t>lainnya</w:t>
      </w:r>
      <w:proofErr w:type="spellEnd"/>
      <w:r w:rsidR="00EC18A9" w:rsidRPr="00EC18A9">
        <w:rPr>
          <w:bCs/>
          <w:color w:val="000000"/>
        </w:rPr>
        <w:t>.</w:t>
      </w:r>
      <w:r w:rsidR="00EC18A9" w:rsidRPr="00EC18A9">
        <w:rPr>
          <w:bCs/>
          <w:color w:val="000000"/>
        </w:rPr>
        <w:t xml:space="preserve"> </w:t>
      </w:r>
    </w:p>
    <w:p w14:paraId="65696433" w14:textId="596D4585" w:rsidR="00B870D6" w:rsidRDefault="00437C3B" w:rsidP="00EC18A9">
      <w:pPr>
        <w:pStyle w:val="ListParagraph"/>
        <w:numPr>
          <w:ilvl w:val="0"/>
          <w:numId w:val="4"/>
        </w:numPr>
        <w:pBdr>
          <w:top w:val="nil"/>
          <w:left w:val="nil"/>
          <w:bottom w:val="nil"/>
          <w:right w:val="nil"/>
          <w:between w:val="nil"/>
        </w:pBdr>
        <w:spacing w:line="360" w:lineRule="auto"/>
        <w:jc w:val="both"/>
        <w:rPr>
          <w:bCs/>
          <w:color w:val="000000"/>
        </w:rPr>
      </w:pPr>
      <w:r w:rsidRPr="00437C3B">
        <w:rPr>
          <w:bCs/>
          <w:color w:val="000000"/>
        </w:rPr>
        <w:t xml:space="preserve">Metode </w:t>
      </w:r>
      <w:proofErr w:type="spellStart"/>
      <w:r w:rsidRPr="00437C3B">
        <w:rPr>
          <w:bCs/>
          <w:color w:val="000000"/>
        </w:rPr>
        <w:t>pembelajaran</w:t>
      </w:r>
      <w:proofErr w:type="spellEnd"/>
    </w:p>
    <w:p w14:paraId="56C036CE" w14:textId="2101BE3E" w:rsidR="00437C3B" w:rsidRDefault="00F03E03" w:rsidP="00437C3B">
      <w:pPr>
        <w:pStyle w:val="ListParagraph"/>
        <w:pBdr>
          <w:top w:val="nil"/>
          <w:left w:val="nil"/>
          <w:bottom w:val="nil"/>
          <w:right w:val="nil"/>
          <w:between w:val="nil"/>
        </w:pBdr>
        <w:spacing w:line="360" w:lineRule="auto"/>
        <w:ind w:left="786" w:firstLine="654"/>
        <w:jc w:val="both"/>
        <w:rPr>
          <w:bCs/>
          <w:color w:val="000000"/>
        </w:rPr>
      </w:pPr>
      <w:r>
        <w:rPr>
          <w:bCs/>
          <w:color w:val="000000"/>
        </w:rPr>
        <w:t>Dalam</w:t>
      </w:r>
      <w:r w:rsidR="00437C3B" w:rsidRPr="00437C3B">
        <w:rPr>
          <w:bCs/>
          <w:color w:val="000000"/>
        </w:rPr>
        <w:t xml:space="preserve"> </w:t>
      </w:r>
      <w:proofErr w:type="spellStart"/>
      <w:r w:rsidR="00437C3B" w:rsidRPr="00437C3B">
        <w:rPr>
          <w:bCs/>
          <w:color w:val="000000"/>
        </w:rPr>
        <w:t>metode</w:t>
      </w:r>
      <w:proofErr w:type="spellEnd"/>
      <w:r w:rsidR="00437C3B" w:rsidRPr="00437C3B">
        <w:rPr>
          <w:bCs/>
          <w:color w:val="000000"/>
        </w:rPr>
        <w:t xml:space="preserve"> </w:t>
      </w:r>
      <w:proofErr w:type="spellStart"/>
      <w:r w:rsidR="00437C3B" w:rsidRPr="00437C3B">
        <w:rPr>
          <w:bCs/>
          <w:color w:val="000000"/>
        </w:rPr>
        <w:t>pembelajaran</w:t>
      </w:r>
      <w:proofErr w:type="spellEnd"/>
      <w:r w:rsidR="00437C3B" w:rsidRPr="00437C3B">
        <w:rPr>
          <w:bCs/>
          <w:color w:val="000000"/>
        </w:rPr>
        <w:t xml:space="preserve"> </w:t>
      </w:r>
      <w:proofErr w:type="spellStart"/>
      <w:r w:rsidR="00437C3B" w:rsidRPr="00437C3B">
        <w:rPr>
          <w:bCs/>
          <w:color w:val="000000"/>
        </w:rPr>
        <w:t>atau</w:t>
      </w:r>
      <w:proofErr w:type="spellEnd"/>
      <w:r w:rsidR="00437C3B" w:rsidRPr="00437C3B">
        <w:rPr>
          <w:bCs/>
          <w:color w:val="000000"/>
        </w:rPr>
        <w:t xml:space="preserve"> strategi </w:t>
      </w:r>
      <w:proofErr w:type="spellStart"/>
      <w:r w:rsidR="00437C3B" w:rsidRPr="00437C3B">
        <w:rPr>
          <w:bCs/>
          <w:color w:val="000000"/>
        </w:rPr>
        <w:t>pembelajaran</w:t>
      </w:r>
      <w:proofErr w:type="spellEnd"/>
      <w:r w:rsidR="00437C3B" w:rsidRPr="00437C3B">
        <w:rPr>
          <w:bCs/>
          <w:color w:val="000000"/>
        </w:rPr>
        <w:t xml:space="preserve"> guru </w:t>
      </w:r>
      <w:proofErr w:type="spellStart"/>
      <w:r w:rsidR="00437C3B" w:rsidRPr="00437C3B">
        <w:rPr>
          <w:bCs/>
          <w:color w:val="000000"/>
        </w:rPr>
        <w:t>bahasa</w:t>
      </w:r>
      <w:proofErr w:type="spellEnd"/>
      <w:r w:rsidR="00437C3B" w:rsidRPr="00437C3B">
        <w:rPr>
          <w:bCs/>
          <w:color w:val="000000"/>
        </w:rPr>
        <w:t xml:space="preserve"> Arab di </w:t>
      </w:r>
      <w:proofErr w:type="spellStart"/>
      <w:r w:rsidR="00437C3B" w:rsidRPr="00437C3B">
        <w:rPr>
          <w:bCs/>
          <w:color w:val="000000"/>
        </w:rPr>
        <w:t>kelas</w:t>
      </w:r>
      <w:proofErr w:type="spellEnd"/>
      <w:r w:rsidR="00437C3B" w:rsidRPr="00437C3B">
        <w:rPr>
          <w:bCs/>
          <w:color w:val="000000"/>
        </w:rPr>
        <w:t xml:space="preserve"> X</w:t>
      </w:r>
      <w:r w:rsidR="00437C3B">
        <w:rPr>
          <w:bCs/>
          <w:color w:val="000000"/>
        </w:rPr>
        <w:t xml:space="preserve"> </w:t>
      </w:r>
      <w:proofErr w:type="spellStart"/>
      <w:r w:rsidR="00437C3B" w:rsidRPr="00437C3B">
        <w:rPr>
          <w:bCs/>
          <w:color w:val="000000"/>
        </w:rPr>
        <w:t>menggunakan</w:t>
      </w:r>
      <w:proofErr w:type="spellEnd"/>
      <w:r w:rsidR="00437C3B" w:rsidRPr="00437C3B">
        <w:rPr>
          <w:bCs/>
          <w:color w:val="000000"/>
        </w:rPr>
        <w:t xml:space="preserve"> </w:t>
      </w:r>
      <w:proofErr w:type="spellStart"/>
      <w:r w:rsidR="00437C3B" w:rsidRPr="00437C3B">
        <w:rPr>
          <w:bCs/>
          <w:color w:val="000000"/>
        </w:rPr>
        <w:t>berbagai</w:t>
      </w:r>
      <w:proofErr w:type="spellEnd"/>
      <w:r w:rsidR="00437C3B" w:rsidRPr="00437C3B">
        <w:rPr>
          <w:bCs/>
          <w:color w:val="000000"/>
        </w:rPr>
        <w:t xml:space="preserve"> </w:t>
      </w:r>
      <w:proofErr w:type="spellStart"/>
      <w:r w:rsidR="00437C3B" w:rsidRPr="00437C3B">
        <w:rPr>
          <w:bCs/>
          <w:color w:val="000000"/>
        </w:rPr>
        <w:t>metode</w:t>
      </w:r>
      <w:proofErr w:type="spellEnd"/>
      <w:r w:rsidR="00437C3B" w:rsidRPr="00437C3B">
        <w:rPr>
          <w:bCs/>
          <w:color w:val="000000"/>
        </w:rPr>
        <w:t xml:space="preserve"> </w:t>
      </w:r>
      <w:proofErr w:type="spellStart"/>
      <w:r w:rsidR="00437C3B" w:rsidRPr="00437C3B">
        <w:rPr>
          <w:bCs/>
          <w:color w:val="000000"/>
        </w:rPr>
        <w:t>pembelajaran</w:t>
      </w:r>
      <w:proofErr w:type="spellEnd"/>
      <w:r w:rsidR="00437C3B" w:rsidRPr="00437C3B">
        <w:rPr>
          <w:bCs/>
          <w:color w:val="000000"/>
        </w:rPr>
        <w:t xml:space="preserve"> yang </w:t>
      </w:r>
      <w:proofErr w:type="spellStart"/>
      <w:r w:rsidR="00437C3B" w:rsidRPr="00437C3B">
        <w:rPr>
          <w:bCs/>
          <w:color w:val="000000"/>
        </w:rPr>
        <w:t>sesuai</w:t>
      </w:r>
      <w:proofErr w:type="spellEnd"/>
      <w:r w:rsidR="00437C3B" w:rsidRPr="00437C3B">
        <w:rPr>
          <w:bCs/>
          <w:color w:val="000000"/>
        </w:rPr>
        <w:t xml:space="preserve"> </w:t>
      </w:r>
      <w:proofErr w:type="spellStart"/>
      <w:r w:rsidR="00437C3B" w:rsidRPr="00437C3B">
        <w:rPr>
          <w:bCs/>
          <w:color w:val="000000"/>
        </w:rPr>
        <w:t>dengan</w:t>
      </w:r>
      <w:proofErr w:type="spellEnd"/>
      <w:r w:rsidR="00437C3B" w:rsidRPr="00437C3B">
        <w:rPr>
          <w:bCs/>
          <w:color w:val="000000"/>
        </w:rPr>
        <w:t xml:space="preserve"> </w:t>
      </w:r>
      <w:proofErr w:type="spellStart"/>
      <w:r w:rsidR="00437C3B" w:rsidRPr="00437C3B">
        <w:rPr>
          <w:bCs/>
          <w:color w:val="000000"/>
        </w:rPr>
        <w:t>siswa</w:t>
      </w:r>
      <w:proofErr w:type="spellEnd"/>
      <w:r w:rsidR="00437C3B" w:rsidRPr="00437C3B">
        <w:rPr>
          <w:bCs/>
          <w:color w:val="000000"/>
        </w:rPr>
        <w:t xml:space="preserve"> </w:t>
      </w:r>
      <w:proofErr w:type="spellStart"/>
      <w:r w:rsidR="00437C3B" w:rsidRPr="00437C3B">
        <w:rPr>
          <w:bCs/>
          <w:color w:val="000000"/>
        </w:rPr>
        <w:t>kelas</w:t>
      </w:r>
      <w:proofErr w:type="spellEnd"/>
      <w:r w:rsidR="00437C3B" w:rsidRPr="00437C3B">
        <w:rPr>
          <w:bCs/>
          <w:color w:val="000000"/>
        </w:rPr>
        <w:t xml:space="preserve"> X, </w:t>
      </w:r>
      <w:proofErr w:type="spellStart"/>
      <w:r w:rsidR="0052246F">
        <w:rPr>
          <w:bCs/>
          <w:color w:val="000000"/>
        </w:rPr>
        <w:t>dengan</w:t>
      </w:r>
      <w:proofErr w:type="spellEnd"/>
      <w:r w:rsidR="0052246F">
        <w:rPr>
          <w:bCs/>
          <w:color w:val="000000"/>
        </w:rPr>
        <w:t xml:space="preserve"> focus </w:t>
      </w:r>
      <w:proofErr w:type="spellStart"/>
      <w:r w:rsidR="0052246F">
        <w:rPr>
          <w:bCs/>
          <w:color w:val="000000"/>
        </w:rPr>
        <w:t>utama</w:t>
      </w:r>
      <w:proofErr w:type="spellEnd"/>
      <w:r w:rsidR="0052246F">
        <w:rPr>
          <w:bCs/>
          <w:color w:val="000000"/>
        </w:rPr>
        <w:t xml:space="preserve"> pada </w:t>
      </w:r>
      <w:proofErr w:type="spellStart"/>
      <w:r w:rsidR="0052246F">
        <w:rPr>
          <w:bCs/>
          <w:color w:val="000000"/>
        </w:rPr>
        <w:t>siswa</w:t>
      </w:r>
      <w:proofErr w:type="spellEnd"/>
      <w:r w:rsidR="00437C3B" w:rsidRPr="00437C3B">
        <w:rPr>
          <w:bCs/>
          <w:color w:val="000000"/>
        </w:rPr>
        <w:t xml:space="preserve">. Dari </w:t>
      </w:r>
      <w:proofErr w:type="spellStart"/>
      <w:r w:rsidR="00437C3B" w:rsidRPr="00437C3B">
        <w:rPr>
          <w:bCs/>
          <w:color w:val="000000"/>
        </w:rPr>
        <w:t>pendekatan</w:t>
      </w:r>
      <w:proofErr w:type="spellEnd"/>
      <w:r w:rsidR="00437C3B" w:rsidRPr="00437C3B">
        <w:rPr>
          <w:bCs/>
          <w:color w:val="000000"/>
        </w:rPr>
        <w:t xml:space="preserve"> </w:t>
      </w:r>
      <w:proofErr w:type="spellStart"/>
      <w:proofErr w:type="gramStart"/>
      <w:r w:rsidR="00437C3B" w:rsidRPr="00437C3B">
        <w:rPr>
          <w:bCs/>
          <w:color w:val="000000"/>
        </w:rPr>
        <w:t>persuasif</w:t>
      </w:r>
      <w:proofErr w:type="spellEnd"/>
      <w:r w:rsidR="00437C3B" w:rsidRPr="00437C3B">
        <w:rPr>
          <w:bCs/>
          <w:color w:val="000000"/>
        </w:rPr>
        <w:t xml:space="preserve"> </w:t>
      </w:r>
      <w:r w:rsidR="0052246F">
        <w:rPr>
          <w:bCs/>
          <w:color w:val="000000"/>
        </w:rPr>
        <w:t xml:space="preserve"> yang</w:t>
      </w:r>
      <w:proofErr w:type="gramEnd"/>
      <w:r w:rsidR="0052246F">
        <w:rPr>
          <w:bCs/>
          <w:color w:val="000000"/>
        </w:rPr>
        <w:t xml:space="preserve"> </w:t>
      </w:r>
      <w:proofErr w:type="spellStart"/>
      <w:r w:rsidR="0052246F">
        <w:rPr>
          <w:bCs/>
          <w:color w:val="000000"/>
        </w:rPr>
        <w:t>telah</w:t>
      </w:r>
      <w:proofErr w:type="spellEnd"/>
      <w:r w:rsidR="0052246F">
        <w:rPr>
          <w:bCs/>
          <w:color w:val="000000"/>
        </w:rPr>
        <w:t xml:space="preserve"> </w:t>
      </w:r>
      <w:proofErr w:type="spellStart"/>
      <w:r w:rsidR="0052246F">
        <w:rPr>
          <w:bCs/>
          <w:color w:val="000000"/>
        </w:rPr>
        <w:t>diterapkan</w:t>
      </w:r>
      <w:proofErr w:type="spellEnd"/>
      <w:r w:rsidR="0052246F">
        <w:rPr>
          <w:bCs/>
          <w:color w:val="000000"/>
        </w:rPr>
        <w:t xml:space="preserve"> di </w:t>
      </w:r>
      <w:proofErr w:type="spellStart"/>
      <w:r w:rsidR="0052246F">
        <w:rPr>
          <w:bCs/>
          <w:color w:val="000000"/>
        </w:rPr>
        <w:t>kelas</w:t>
      </w:r>
      <w:proofErr w:type="spellEnd"/>
      <w:r w:rsidR="0052246F">
        <w:rPr>
          <w:bCs/>
          <w:color w:val="000000"/>
        </w:rPr>
        <w:t xml:space="preserve"> X, </w:t>
      </w:r>
      <w:proofErr w:type="spellStart"/>
      <w:r w:rsidR="0052246F">
        <w:rPr>
          <w:bCs/>
          <w:color w:val="000000"/>
        </w:rPr>
        <w:t>dapat</w:t>
      </w:r>
      <w:proofErr w:type="spellEnd"/>
      <w:r w:rsidR="00437C3B" w:rsidRPr="00437C3B">
        <w:rPr>
          <w:bCs/>
          <w:color w:val="000000"/>
        </w:rPr>
        <w:t xml:space="preserve"> </w:t>
      </w:r>
      <w:proofErr w:type="spellStart"/>
      <w:r w:rsidR="00437C3B" w:rsidRPr="00437C3B">
        <w:rPr>
          <w:bCs/>
          <w:color w:val="000000"/>
        </w:rPr>
        <w:t>tercipta</w:t>
      </w:r>
      <w:proofErr w:type="spellEnd"/>
      <w:r w:rsidR="00437C3B" w:rsidRPr="00437C3B">
        <w:rPr>
          <w:bCs/>
          <w:color w:val="000000"/>
        </w:rPr>
        <w:t xml:space="preserve"> </w:t>
      </w:r>
      <w:proofErr w:type="spellStart"/>
      <w:r w:rsidR="00437C3B" w:rsidRPr="00437C3B">
        <w:rPr>
          <w:bCs/>
          <w:color w:val="000000"/>
        </w:rPr>
        <w:lastRenderedPageBreak/>
        <w:t>berbagai</w:t>
      </w:r>
      <w:proofErr w:type="spellEnd"/>
      <w:r w:rsidR="00437C3B" w:rsidRPr="00437C3B">
        <w:rPr>
          <w:bCs/>
          <w:color w:val="000000"/>
        </w:rPr>
        <w:t xml:space="preserve"> </w:t>
      </w:r>
      <w:proofErr w:type="spellStart"/>
      <w:r w:rsidR="00437C3B" w:rsidRPr="00437C3B">
        <w:rPr>
          <w:bCs/>
          <w:color w:val="000000"/>
        </w:rPr>
        <w:t>macam</w:t>
      </w:r>
      <w:proofErr w:type="spellEnd"/>
      <w:r w:rsidR="00437C3B" w:rsidRPr="00437C3B">
        <w:rPr>
          <w:bCs/>
          <w:color w:val="000000"/>
        </w:rPr>
        <w:t xml:space="preserve"> </w:t>
      </w:r>
      <w:proofErr w:type="spellStart"/>
      <w:r w:rsidR="00437C3B" w:rsidRPr="00437C3B">
        <w:rPr>
          <w:bCs/>
          <w:color w:val="000000"/>
        </w:rPr>
        <w:t>metode</w:t>
      </w:r>
      <w:proofErr w:type="spellEnd"/>
      <w:r w:rsidR="00437C3B">
        <w:rPr>
          <w:bCs/>
          <w:color w:val="000000"/>
        </w:rPr>
        <w:t xml:space="preserve"> </w:t>
      </w:r>
      <w:proofErr w:type="spellStart"/>
      <w:r w:rsidR="00437C3B" w:rsidRPr="00437C3B">
        <w:rPr>
          <w:bCs/>
          <w:color w:val="000000"/>
        </w:rPr>
        <w:t>pembelajaran</w:t>
      </w:r>
      <w:proofErr w:type="spellEnd"/>
      <w:r w:rsidR="00437C3B" w:rsidRPr="00437C3B">
        <w:rPr>
          <w:bCs/>
          <w:color w:val="000000"/>
        </w:rPr>
        <w:t xml:space="preserve"> yang </w:t>
      </w:r>
      <w:proofErr w:type="spellStart"/>
      <w:r w:rsidR="00437C3B" w:rsidRPr="00437C3B">
        <w:rPr>
          <w:bCs/>
          <w:color w:val="000000"/>
        </w:rPr>
        <w:t>sesuai</w:t>
      </w:r>
      <w:proofErr w:type="spellEnd"/>
      <w:r w:rsidR="00437C3B" w:rsidRPr="00437C3B">
        <w:rPr>
          <w:bCs/>
          <w:color w:val="000000"/>
        </w:rPr>
        <w:t xml:space="preserve"> </w:t>
      </w:r>
      <w:proofErr w:type="spellStart"/>
      <w:r w:rsidR="00437C3B" w:rsidRPr="00437C3B">
        <w:rPr>
          <w:bCs/>
          <w:color w:val="000000"/>
        </w:rPr>
        <w:t>dengan</w:t>
      </w:r>
      <w:proofErr w:type="spellEnd"/>
      <w:r w:rsidR="00437C3B" w:rsidRPr="00437C3B">
        <w:rPr>
          <w:bCs/>
          <w:color w:val="000000"/>
        </w:rPr>
        <w:t xml:space="preserve"> </w:t>
      </w:r>
      <w:proofErr w:type="spellStart"/>
      <w:r w:rsidR="00437C3B" w:rsidRPr="00437C3B">
        <w:rPr>
          <w:bCs/>
          <w:color w:val="000000"/>
        </w:rPr>
        <w:t>siswa</w:t>
      </w:r>
      <w:proofErr w:type="spellEnd"/>
      <w:r w:rsidR="00437C3B" w:rsidRPr="00437C3B">
        <w:rPr>
          <w:bCs/>
          <w:color w:val="000000"/>
        </w:rPr>
        <w:t xml:space="preserve"> </w:t>
      </w:r>
      <w:proofErr w:type="spellStart"/>
      <w:r w:rsidR="00437C3B" w:rsidRPr="00437C3B">
        <w:rPr>
          <w:bCs/>
          <w:color w:val="000000"/>
        </w:rPr>
        <w:t>kelas</w:t>
      </w:r>
      <w:proofErr w:type="spellEnd"/>
      <w:r w:rsidR="00437C3B" w:rsidRPr="00437C3B">
        <w:rPr>
          <w:bCs/>
          <w:color w:val="000000"/>
        </w:rPr>
        <w:t xml:space="preserve"> X.</w:t>
      </w:r>
    </w:p>
    <w:p w14:paraId="4C12FE28" w14:textId="04A603B4" w:rsidR="00437C3B" w:rsidRDefault="00437C3B" w:rsidP="00437C3B">
      <w:pPr>
        <w:pStyle w:val="ListParagraph"/>
        <w:numPr>
          <w:ilvl w:val="0"/>
          <w:numId w:val="4"/>
        </w:numPr>
        <w:pBdr>
          <w:top w:val="nil"/>
          <w:left w:val="nil"/>
          <w:bottom w:val="nil"/>
          <w:right w:val="nil"/>
          <w:between w:val="nil"/>
        </w:pBdr>
        <w:spacing w:line="360" w:lineRule="auto"/>
        <w:jc w:val="both"/>
        <w:rPr>
          <w:bCs/>
          <w:color w:val="000000"/>
        </w:rPr>
      </w:pPr>
      <w:r w:rsidRPr="00437C3B">
        <w:rPr>
          <w:bCs/>
          <w:color w:val="000000"/>
        </w:rPr>
        <w:t xml:space="preserve">Media </w:t>
      </w:r>
      <w:proofErr w:type="spellStart"/>
      <w:r w:rsidRPr="00437C3B">
        <w:rPr>
          <w:bCs/>
          <w:color w:val="000000"/>
        </w:rPr>
        <w:t>pembelajara</w:t>
      </w:r>
      <w:r>
        <w:rPr>
          <w:bCs/>
          <w:color w:val="000000"/>
        </w:rPr>
        <w:t>n</w:t>
      </w:r>
      <w:proofErr w:type="spellEnd"/>
    </w:p>
    <w:p w14:paraId="510D9D8B" w14:textId="70753488" w:rsidR="00437C3B" w:rsidRDefault="00004C1F" w:rsidP="00437C3B">
      <w:pPr>
        <w:pStyle w:val="ListParagraph"/>
        <w:pBdr>
          <w:top w:val="nil"/>
          <w:left w:val="nil"/>
          <w:bottom w:val="nil"/>
          <w:right w:val="nil"/>
          <w:between w:val="nil"/>
        </w:pBdr>
        <w:spacing w:line="360" w:lineRule="auto"/>
        <w:ind w:left="786" w:firstLine="654"/>
        <w:jc w:val="both"/>
        <w:rPr>
          <w:bCs/>
          <w:color w:val="000000"/>
        </w:rPr>
      </w:pPr>
      <w:r w:rsidRPr="00004C1F">
        <w:rPr>
          <w:bCs/>
          <w:color w:val="000000"/>
        </w:rPr>
        <w:t xml:space="preserve">Dalam </w:t>
      </w:r>
      <w:proofErr w:type="spellStart"/>
      <w:r w:rsidRPr="00004C1F">
        <w:rPr>
          <w:bCs/>
          <w:color w:val="000000"/>
        </w:rPr>
        <w:t>pembelajaran</w:t>
      </w:r>
      <w:proofErr w:type="spellEnd"/>
      <w:r w:rsidRPr="00004C1F">
        <w:rPr>
          <w:bCs/>
          <w:color w:val="000000"/>
        </w:rPr>
        <w:t xml:space="preserve"> </w:t>
      </w:r>
      <w:proofErr w:type="spellStart"/>
      <w:r w:rsidRPr="00004C1F">
        <w:rPr>
          <w:bCs/>
          <w:color w:val="000000"/>
        </w:rPr>
        <w:t>bahasa</w:t>
      </w:r>
      <w:proofErr w:type="spellEnd"/>
      <w:r w:rsidRPr="00004C1F">
        <w:rPr>
          <w:bCs/>
          <w:color w:val="000000"/>
        </w:rPr>
        <w:t xml:space="preserve"> Arab di </w:t>
      </w:r>
      <w:proofErr w:type="spellStart"/>
      <w:r w:rsidRPr="00004C1F">
        <w:rPr>
          <w:bCs/>
          <w:color w:val="000000"/>
        </w:rPr>
        <w:t>kelas</w:t>
      </w:r>
      <w:proofErr w:type="spellEnd"/>
      <w:r w:rsidRPr="00004C1F">
        <w:rPr>
          <w:bCs/>
          <w:color w:val="000000"/>
        </w:rPr>
        <w:t xml:space="preserve"> X, guru </w:t>
      </w:r>
      <w:proofErr w:type="spellStart"/>
      <w:r w:rsidRPr="00004C1F">
        <w:rPr>
          <w:bCs/>
          <w:color w:val="000000"/>
        </w:rPr>
        <w:t>sering</w:t>
      </w:r>
      <w:proofErr w:type="spellEnd"/>
      <w:r w:rsidRPr="00004C1F">
        <w:rPr>
          <w:bCs/>
          <w:color w:val="000000"/>
        </w:rPr>
        <w:t xml:space="preserve"> </w:t>
      </w:r>
      <w:proofErr w:type="spellStart"/>
      <w:r w:rsidRPr="00004C1F">
        <w:rPr>
          <w:bCs/>
          <w:color w:val="000000"/>
        </w:rPr>
        <w:t>menggunakan</w:t>
      </w:r>
      <w:proofErr w:type="spellEnd"/>
      <w:r w:rsidRPr="00004C1F">
        <w:rPr>
          <w:bCs/>
          <w:color w:val="000000"/>
        </w:rPr>
        <w:t xml:space="preserve"> media </w:t>
      </w:r>
      <w:proofErr w:type="spellStart"/>
      <w:r>
        <w:rPr>
          <w:bCs/>
          <w:color w:val="000000"/>
        </w:rPr>
        <w:t>pembelajaran</w:t>
      </w:r>
      <w:proofErr w:type="spellEnd"/>
      <w:r>
        <w:rPr>
          <w:bCs/>
          <w:color w:val="000000"/>
        </w:rPr>
        <w:t xml:space="preserve"> </w:t>
      </w:r>
      <w:proofErr w:type="spellStart"/>
      <w:r w:rsidRPr="00004C1F">
        <w:rPr>
          <w:bCs/>
          <w:color w:val="000000"/>
        </w:rPr>
        <w:t>seperti</w:t>
      </w:r>
      <w:proofErr w:type="spellEnd"/>
      <w:r w:rsidRPr="00004C1F">
        <w:rPr>
          <w:bCs/>
          <w:color w:val="000000"/>
        </w:rPr>
        <w:t xml:space="preserve"> PPT </w:t>
      </w:r>
      <w:proofErr w:type="spellStart"/>
      <w:r w:rsidRPr="00004C1F">
        <w:rPr>
          <w:bCs/>
          <w:color w:val="000000"/>
        </w:rPr>
        <w:t>interaktif</w:t>
      </w:r>
      <w:proofErr w:type="spellEnd"/>
      <w:r w:rsidRPr="00004C1F">
        <w:rPr>
          <w:bCs/>
          <w:color w:val="000000"/>
        </w:rPr>
        <w:t xml:space="preserve">, </w:t>
      </w:r>
      <w:proofErr w:type="spellStart"/>
      <w:r w:rsidRPr="00004C1F">
        <w:rPr>
          <w:bCs/>
          <w:color w:val="000000"/>
        </w:rPr>
        <w:t>quizizz</w:t>
      </w:r>
      <w:proofErr w:type="spellEnd"/>
      <w:r w:rsidRPr="00004C1F">
        <w:rPr>
          <w:bCs/>
          <w:color w:val="000000"/>
        </w:rPr>
        <w:t xml:space="preserve">, dan </w:t>
      </w:r>
      <w:proofErr w:type="spellStart"/>
      <w:r w:rsidRPr="00004C1F">
        <w:rPr>
          <w:bCs/>
          <w:color w:val="000000"/>
        </w:rPr>
        <w:t>socrative</w:t>
      </w:r>
      <w:proofErr w:type="spellEnd"/>
      <w:r w:rsidRPr="00004C1F">
        <w:rPr>
          <w:bCs/>
          <w:color w:val="000000"/>
        </w:rPr>
        <w:t xml:space="preserve"> </w:t>
      </w:r>
      <w:proofErr w:type="spellStart"/>
      <w:r w:rsidRPr="00004C1F">
        <w:rPr>
          <w:bCs/>
          <w:color w:val="000000"/>
        </w:rPr>
        <w:t>untuk</w:t>
      </w:r>
      <w:proofErr w:type="spellEnd"/>
      <w:r w:rsidRPr="00004C1F">
        <w:rPr>
          <w:bCs/>
          <w:color w:val="000000"/>
        </w:rPr>
        <w:t xml:space="preserve"> </w:t>
      </w:r>
      <w:proofErr w:type="spellStart"/>
      <w:r w:rsidRPr="00004C1F">
        <w:rPr>
          <w:bCs/>
          <w:color w:val="000000"/>
        </w:rPr>
        <w:t>mengevaluasi</w:t>
      </w:r>
      <w:proofErr w:type="spellEnd"/>
      <w:r w:rsidRPr="00004C1F">
        <w:rPr>
          <w:bCs/>
          <w:color w:val="000000"/>
        </w:rPr>
        <w:t xml:space="preserve"> </w:t>
      </w:r>
      <w:proofErr w:type="spellStart"/>
      <w:r w:rsidRPr="00004C1F">
        <w:rPr>
          <w:bCs/>
          <w:color w:val="000000"/>
        </w:rPr>
        <w:t>kemampuan</w:t>
      </w:r>
      <w:proofErr w:type="spellEnd"/>
      <w:r w:rsidRPr="00004C1F">
        <w:rPr>
          <w:bCs/>
          <w:color w:val="000000"/>
        </w:rPr>
        <w:t xml:space="preserve"> </w:t>
      </w:r>
      <w:proofErr w:type="spellStart"/>
      <w:r w:rsidRPr="00004C1F">
        <w:rPr>
          <w:bCs/>
          <w:color w:val="000000"/>
        </w:rPr>
        <w:t>siswa</w:t>
      </w:r>
      <w:proofErr w:type="spellEnd"/>
      <w:r w:rsidRPr="00004C1F">
        <w:rPr>
          <w:bCs/>
          <w:color w:val="000000"/>
        </w:rPr>
        <w:t xml:space="preserve">. Selain </w:t>
      </w:r>
      <w:proofErr w:type="spellStart"/>
      <w:r w:rsidRPr="00004C1F">
        <w:rPr>
          <w:bCs/>
          <w:color w:val="000000"/>
        </w:rPr>
        <w:t>itu</w:t>
      </w:r>
      <w:proofErr w:type="spellEnd"/>
      <w:r w:rsidRPr="00004C1F">
        <w:rPr>
          <w:bCs/>
          <w:color w:val="000000"/>
        </w:rPr>
        <w:t xml:space="preserve">, game juga </w:t>
      </w:r>
      <w:proofErr w:type="spellStart"/>
      <w:r w:rsidRPr="00004C1F">
        <w:rPr>
          <w:bCs/>
          <w:color w:val="000000"/>
        </w:rPr>
        <w:t>digunakan</w:t>
      </w:r>
      <w:proofErr w:type="spellEnd"/>
      <w:r w:rsidRPr="00004C1F">
        <w:rPr>
          <w:bCs/>
          <w:color w:val="000000"/>
        </w:rPr>
        <w:t xml:space="preserve"> </w:t>
      </w:r>
      <w:proofErr w:type="spellStart"/>
      <w:r w:rsidRPr="00004C1F">
        <w:rPr>
          <w:bCs/>
          <w:color w:val="000000"/>
        </w:rPr>
        <w:t>sebagai</w:t>
      </w:r>
      <w:proofErr w:type="spellEnd"/>
      <w:r w:rsidRPr="00004C1F">
        <w:rPr>
          <w:bCs/>
          <w:color w:val="000000"/>
        </w:rPr>
        <w:t xml:space="preserve"> </w:t>
      </w:r>
      <w:proofErr w:type="spellStart"/>
      <w:r w:rsidRPr="00004C1F">
        <w:rPr>
          <w:bCs/>
          <w:color w:val="000000"/>
        </w:rPr>
        <w:t>sarana</w:t>
      </w:r>
      <w:proofErr w:type="spellEnd"/>
      <w:r w:rsidRPr="00004C1F">
        <w:rPr>
          <w:bCs/>
          <w:color w:val="000000"/>
        </w:rPr>
        <w:t xml:space="preserve"> </w:t>
      </w:r>
      <w:proofErr w:type="spellStart"/>
      <w:r w:rsidRPr="00004C1F">
        <w:rPr>
          <w:bCs/>
          <w:color w:val="000000"/>
        </w:rPr>
        <w:t>pembelajaran</w:t>
      </w:r>
      <w:proofErr w:type="spellEnd"/>
      <w:r w:rsidRPr="00004C1F">
        <w:rPr>
          <w:bCs/>
          <w:color w:val="000000"/>
        </w:rPr>
        <w:t xml:space="preserve"> dan </w:t>
      </w:r>
      <w:proofErr w:type="spellStart"/>
      <w:r w:rsidRPr="00004C1F">
        <w:rPr>
          <w:bCs/>
          <w:color w:val="000000"/>
        </w:rPr>
        <w:t>pengulangan</w:t>
      </w:r>
      <w:proofErr w:type="spellEnd"/>
      <w:r w:rsidRPr="00004C1F">
        <w:rPr>
          <w:bCs/>
          <w:color w:val="000000"/>
        </w:rPr>
        <w:t xml:space="preserve"> </w:t>
      </w:r>
      <w:proofErr w:type="spellStart"/>
      <w:r w:rsidRPr="00004C1F">
        <w:rPr>
          <w:bCs/>
          <w:color w:val="000000"/>
        </w:rPr>
        <w:t>materi</w:t>
      </w:r>
      <w:proofErr w:type="spellEnd"/>
      <w:r w:rsidRPr="00004C1F">
        <w:rPr>
          <w:bCs/>
          <w:color w:val="000000"/>
        </w:rPr>
        <w:t xml:space="preserve"> yang </w:t>
      </w:r>
      <w:proofErr w:type="spellStart"/>
      <w:r w:rsidRPr="00004C1F">
        <w:rPr>
          <w:bCs/>
          <w:color w:val="000000"/>
        </w:rPr>
        <w:t>telah</w:t>
      </w:r>
      <w:proofErr w:type="spellEnd"/>
      <w:r w:rsidRPr="00004C1F">
        <w:rPr>
          <w:bCs/>
          <w:color w:val="000000"/>
        </w:rPr>
        <w:t xml:space="preserve"> </w:t>
      </w:r>
      <w:proofErr w:type="spellStart"/>
      <w:r w:rsidRPr="00004C1F">
        <w:rPr>
          <w:bCs/>
          <w:color w:val="000000"/>
        </w:rPr>
        <w:t>dipelajari</w:t>
      </w:r>
      <w:proofErr w:type="spellEnd"/>
      <w:r w:rsidRPr="00004C1F">
        <w:rPr>
          <w:bCs/>
          <w:color w:val="000000"/>
        </w:rPr>
        <w:t xml:space="preserve"> </w:t>
      </w:r>
      <w:proofErr w:type="spellStart"/>
      <w:r w:rsidRPr="00004C1F">
        <w:rPr>
          <w:bCs/>
          <w:color w:val="000000"/>
        </w:rPr>
        <w:t>sebelumnya</w:t>
      </w:r>
      <w:proofErr w:type="spellEnd"/>
      <w:r w:rsidRPr="00004C1F">
        <w:rPr>
          <w:bCs/>
          <w:color w:val="000000"/>
        </w:rPr>
        <w:t xml:space="preserve">. Video yang </w:t>
      </w:r>
      <w:proofErr w:type="spellStart"/>
      <w:r w:rsidRPr="00004C1F">
        <w:rPr>
          <w:bCs/>
          <w:color w:val="000000"/>
        </w:rPr>
        <w:t>relevan</w:t>
      </w:r>
      <w:proofErr w:type="spellEnd"/>
      <w:r w:rsidRPr="00004C1F">
        <w:rPr>
          <w:bCs/>
          <w:color w:val="000000"/>
        </w:rPr>
        <w:t xml:space="preserve"> </w:t>
      </w:r>
      <w:proofErr w:type="spellStart"/>
      <w:r w:rsidRPr="00004C1F">
        <w:rPr>
          <w:bCs/>
          <w:color w:val="000000"/>
        </w:rPr>
        <w:t>dengan</w:t>
      </w:r>
      <w:proofErr w:type="spellEnd"/>
      <w:r w:rsidRPr="00004C1F">
        <w:rPr>
          <w:bCs/>
          <w:color w:val="000000"/>
        </w:rPr>
        <w:t xml:space="preserve"> </w:t>
      </w:r>
      <w:proofErr w:type="spellStart"/>
      <w:r w:rsidRPr="00004C1F">
        <w:rPr>
          <w:bCs/>
          <w:color w:val="000000"/>
        </w:rPr>
        <w:t>pembelajaran</w:t>
      </w:r>
      <w:proofErr w:type="spellEnd"/>
      <w:r w:rsidRPr="00004C1F">
        <w:rPr>
          <w:bCs/>
          <w:color w:val="000000"/>
        </w:rPr>
        <w:t xml:space="preserve"> juga </w:t>
      </w:r>
      <w:proofErr w:type="spellStart"/>
      <w:r w:rsidRPr="00004C1F">
        <w:rPr>
          <w:bCs/>
          <w:color w:val="000000"/>
        </w:rPr>
        <w:t>sering</w:t>
      </w:r>
      <w:proofErr w:type="spellEnd"/>
      <w:r w:rsidRPr="00004C1F">
        <w:rPr>
          <w:bCs/>
          <w:color w:val="000000"/>
        </w:rPr>
        <w:t xml:space="preserve"> </w:t>
      </w:r>
      <w:proofErr w:type="spellStart"/>
      <w:r w:rsidRPr="00004C1F">
        <w:rPr>
          <w:bCs/>
          <w:color w:val="000000"/>
        </w:rPr>
        <w:t>digunakan</w:t>
      </w:r>
      <w:proofErr w:type="spellEnd"/>
      <w:r w:rsidRPr="00004C1F">
        <w:rPr>
          <w:bCs/>
          <w:color w:val="000000"/>
        </w:rPr>
        <w:t xml:space="preserve">, </w:t>
      </w:r>
      <w:proofErr w:type="spellStart"/>
      <w:r w:rsidRPr="00004C1F">
        <w:rPr>
          <w:bCs/>
          <w:color w:val="000000"/>
        </w:rPr>
        <w:t>begitu</w:t>
      </w:r>
      <w:proofErr w:type="spellEnd"/>
      <w:r w:rsidRPr="00004C1F">
        <w:rPr>
          <w:bCs/>
          <w:color w:val="000000"/>
        </w:rPr>
        <w:t xml:space="preserve"> pula </w:t>
      </w:r>
      <w:proofErr w:type="spellStart"/>
      <w:r w:rsidRPr="00004C1F">
        <w:rPr>
          <w:bCs/>
          <w:color w:val="000000"/>
        </w:rPr>
        <w:t>dengan</w:t>
      </w:r>
      <w:proofErr w:type="spellEnd"/>
      <w:r w:rsidRPr="00004C1F">
        <w:rPr>
          <w:bCs/>
          <w:color w:val="000000"/>
        </w:rPr>
        <w:t xml:space="preserve"> </w:t>
      </w:r>
      <w:proofErr w:type="spellStart"/>
      <w:r w:rsidRPr="00004C1F">
        <w:rPr>
          <w:bCs/>
          <w:color w:val="000000"/>
        </w:rPr>
        <w:t>buku</w:t>
      </w:r>
      <w:proofErr w:type="spellEnd"/>
      <w:r w:rsidRPr="00004C1F">
        <w:rPr>
          <w:bCs/>
          <w:color w:val="000000"/>
        </w:rPr>
        <w:t xml:space="preserve"> al-</w:t>
      </w:r>
      <w:proofErr w:type="spellStart"/>
      <w:r w:rsidRPr="00004C1F">
        <w:rPr>
          <w:bCs/>
          <w:color w:val="000000"/>
        </w:rPr>
        <w:t>asri</w:t>
      </w:r>
      <w:proofErr w:type="spellEnd"/>
      <w:r w:rsidRPr="00004C1F">
        <w:rPr>
          <w:bCs/>
          <w:color w:val="000000"/>
        </w:rPr>
        <w:t xml:space="preserve"> </w:t>
      </w:r>
      <w:proofErr w:type="spellStart"/>
      <w:r w:rsidRPr="00004C1F">
        <w:rPr>
          <w:bCs/>
          <w:color w:val="000000"/>
        </w:rPr>
        <w:t>sebagai</w:t>
      </w:r>
      <w:proofErr w:type="spellEnd"/>
      <w:r w:rsidRPr="00004C1F">
        <w:rPr>
          <w:bCs/>
          <w:color w:val="000000"/>
        </w:rPr>
        <w:t xml:space="preserve"> </w:t>
      </w:r>
      <w:proofErr w:type="spellStart"/>
      <w:r w:rsidRPr="00004C1F">
        <w:rPr>
          <w:bCs/>
          <w:color w:val="000000"/>
        </w:rPr>
        <w:t>bahan</w:t>
      </w:r>
      <w:proofErr w:type="spellEnd"/>
      <w:r w:rsidRPr="00004C1F">
        <w:rPr>
          <w:bCs/>
          <w:color w:val="000000"/>
        </w:rPr>
        <w:t xml:space="preserve"> ajar. Selain </w:t>
      </w:r>
      <w:proofErr w:type="spellStart"/>
      <w:r w:rsidRPr="00004C1F">
        <w:rPr>
          <w:bCs/>
          <w:color w:val="000000"/>
        </w:rPr>
        <w:t>itu</w:t>
      </w:r>
      <w:proofErr w:type="spellEnd"/>
      <w:r w:rsidRPr="00004C1F">
        <w:rPr>
          <w:bCs/>
          <w:color w:val="000000"/>
        </w:rPr>
        <w:t xml:space="preserve">, handphone, laptop, </w:t>
      </w:r>
      <w:proofErr w:type="spellStart"/>
      <w:r w:rsidRPr="00004C1F">
        <w:rPr>
          <w:bCs/>
          <w:color w:val="000000"/>
        </w:rPr>
        <w:t>papan</w:t>
      </w:r>
      <w:proofErr w:type="spellEnd"/>
      <w:r w:rsidRPr="00004C1F">
        <w:rPr>
          <w:bCs/>
          <w:color w:val="000000"/>
        </w:rPr>
        <w:t xml:space="preserve"> </w:t>
      </w:r>
      <w:proofErr w:type="spellStart"/>
      <w:r w:rsidRPr="00004C1F">
        <w:rPr>
          <w:bCs/>
          <w:color w:val="000000"/>
        </w:rPr>
        <w:t>tulis</w:t>
      </w:r>
      <w:proofErr w:type="spellEnd"/>
      <w:r w:rsidRPr="00004C1F">
        <w:rPr>
          <w:bCs/>
          <w:color w:val="000000"/>
        </w:rPr>
        <w:t xml:space="preserve">, dan LCD </w:t>
      </w:r>
      <w:proofErr w:type="spellStart"/>
      <w:r w:rsidRPr="00004C1F">
        <w:rPr>
          <w:bCs/>
          <w:color w:val="000000"/>
        </w:rPr>
        <w:t>proyektor</w:t>
      </w:r>
      <w:proofErr w:type="spellEnd"/>
      <w:r w:rsidRPr="00004C1F">
        <w:rPr>
          <w:bCs/>
          <w:color w:val="000000"/>
        </w:rPr>
        <w:t xml:space="preserve"> juga </w:t>
      </w:r>
      <w:proofErr w:type="spellStart"/>
      <w:r w:rsidRPr="00004C1F">
        <w:rPr>
          <w:bCs/>
          <w:color w:val="000000"/>
        </w:rPr>
        <w:t>digunakan</w:t>
      </w:r>
      <w:proofErr w:type="spellEnd"/>
      <w:r w:rsidRPr="00004C1F">
        <w:rPr>
          <w:bCs/>
          <w:color w:val="000000"/>
        </w:rPr>
        <w:t xml:space="preserve"> </w:t>
      </w:r>
      <w:proofErr w:type="spellStart"/>
      <w:r w:rsidRPr="00004C1F">
        <w:rPr>
          <w:bCs/>
          <w:color w:val="000000"/>
        </w:rPr>
        <w:t>dalam</w:t>
      </w:r>
      <w:proofErr w:type="spellEnd"/>
      <w:r w:rsidRPr="00004C1F">
        <w:rPr>
          <w:bCs/>
          <w:color w:val="000000"/>
        </w:rPr>
        <w:t xml:space="preserve"> proses </w:t>
      </w:r>
      <w:proofErr w:type="spellStart"/>
      <w:r w:rsidRPr="00004C1F">
        <w:rPr>
          <w:bCs/>
          <w:color w:val="000000"/>
        </w:rPr>
        <w:t>pembelajaran</w:t>
      </w:r>
      <w:proofErr w:type="spellEnd"/>
      <w:r w:rsidRPr="00004C1F">
        <w:rPr>
          <w:bCs/>
          <w:color w:val="000000"/>
        </w:rPr>
        <w:t>.</w:t>
      </w:r>
    </w:p>
    <w:p w14:paraId="7AC5E272" w14:textId="454317F4" w:rsidR="00437C3B" w:rsidRDefault="00437C3B" w:rsidP="00437C3B">
      <w:pPr>
        <w:pStyle w:val="ListParagraph"/>
        <w:numPr>
          <w:ilvl w:val="0"/>
          <w:numId w:val="3"/>
        </w:numPr>
        <w:pBdr>
          <w:top w:val="nil"/>
          <w:left w:val="nil"/>
          <w:bottom w:val="nil"/>
          <w:right w:val="nil"/>
          <w:between w:val="nil"/>
        </w:pBdr>
        <w:spacing w:line="360" w:lineRule="auto"/>
        <w:ind w:left="426"/>
        <w:jc w:val="both"/>
        <w:rPr>
          <w:bCs/>
          <w:color w:val="000000"/>
        </w:rPr>
      </w:pPr>
      <w:proofErr w:type="spellStart"/>
      <w:r w:rsidRPr="00437C3B">
        <w:rPr>
          <w:bCs/>
          <w:color w:val="000000"/>
        </w:rPr>
        <w:t>Pelaksanaan</w:t>
      </w:r>
      <w:proofErr w:type="spellEnd"/>
      <w:r w:rsidRPr="00437C3B">
        <w:rPr>
          <w:bCs/>
          <w:color w:val="000000"/>
        </w:rPr>
        <w:t xml:space="preserve"> </w:t>
      </w:r>
      <w:proofErr w:type="spellStart"/>
      <w:r w:rsidRPr="00437C3B">
        <w:rPr>
          <w:bCs/>
          <w:color w:val="000000"/>
        </w:rPr>
        <w:t>Pembelajaran</w:t>
      </w:r>
      <w:proofErr w:type="spellEnd"/>
    </w:p>
    <w:p w14:paraId="76EEDDCC" w14:textId="747E0C8D" w:rsidR="00A447A8" w:rsidRDefault="00A447A8" w:rsidP="00A447A8">
      <w:pPr>
        <w:pStyle w:val="ListParagraph"/>
        <w:pBdr>
          <w:top w:val="nil"/>
          <w:left w:val="nil"/>
          <w:bottom w:val="nil"/>
          <w:right w:val="nil"/>
          <w:between w:val="nil"/>
        </w:pBdr>
        <w:spacing w:line="360" w:lineRule="auto"/>
        <w:ind w:left="426" w:firstLine="294"/>
        <w:jc w:val="both"/>
        <w:rPr>
          <w:bCs/>
          <w:color w:val="000000"/>
        </w:rPr>
      </w:pPr>
      <w:r w:rsidRPr="00A447A8">
        <w:rPr>
          <w:bCs/>
          <w:color w:val="000000"/>
        </w:rPr>
        <w:t xml:space="preserve">Pada </w:t>
      </w:r>
      <w:proofErr w:type="spellStart"/>
      <w:r w:rsidRPr="00A447A8">
        <w:rPr>
          <w:bCs/>
          <w:color w:val="000000"/>
        </w:rPr>
        <w:t>pelaksanaan</w:t>
      </w:r>
      <w:proofErr w:type="spellEnd"/>
      <w:r w:rsidRPr="00A447A8">
        <w:rPr>
          <w:bCs/>
          <w:color w:val="000000"/>
        </w:rPr>
        <w:t xml:space="preserve"> </w:t>
      </w:r>
      <w:proofErr w:type="spellStart"/>
      <w:r w:rsidRPr="00A447A8">
        <w:rPr>
          <w:bCs/>
          <w:color w:val="000000"/>
        </w:rPr>
        <w:t>pembelajaran</w:t>
      </w:r>
      <w:proofErr w:type="spellEnd"/>
      <w:r w:rsidRPr="00A447A8">
        <w:rPr>
          <w:bCs/>
          <w:color w:val="000000"/>
        </w:rPr>
        <w:t xml:space="preserve"> </w:t>
      </w:r>
      <w:proofErr w:type="spellStart"/>
      <w:r w:rsidRPr="00A447A8">
        <w:rPr>
          <w:bCs/>
          <w:color w:val="000000"/>
        </w:rPr>
        <w:t>terdapat</w:t>
      </w:r>
      <w:proofErr w:type="spellEnd"/>
      <w:r w:rsidRPr="00A447A8">
        <w:rPr>
          <w:bCs/>
          <w:color w:val="000000"/>
        </w:rPr>
        <w:t xml:space="preserve"> </w:t>
      </w:r>
      <w:proofErr w:type="spellStart"/>
      <w:r w:rsidRPr="00A447A8">
        <w:rPr>
          <w:bCs/>
          <w:color w:val="000000"/>
        </w:rPr>
        <w:t>tiga</w:t>
      </w:r>
      <w:proofErr w:type="spellEnd"/>
      <w:r w:rsidRPr="00A447A8">
        <w:rPr>
          <w:bCs/>
          <w:color w:val="000000"/>
        </w:rPr>
        <w:t xml:space="preserve"> </w:t>
      </w:r>
      <w:proofErr w:type="spellStart"/>
      <w:r w:rsidRPr="00A447A8">
        <w:rPr>
          <w:bCs/>
          <w:color w:val="000000"/>
        </w:rPr>
        <w:t>kegiatan</w:t>
      </w:r>
      <w:proofErr w:type="spellEnd"/>
      <w:r w:rsidRPr="00A447A8">
        <w:rPr>
          <w:bCs/>
          <w:color w:val="000000"/>
        </w:rPr>
        <w:t xml:space="preserve"> </w:t>
      </w:r>
      <w:proofErr w:type="spellStart"/>
      <w:r w:rsidRPr="00A447A8">
        <w:rPr>
          <w:bCs/>
          <w:color w:val="000000"/>
        </w:rPr>
        <w:t>yaitu</w:t>
      </w:r>
      <w:proofErr w:type="spellEnd"/>
      <w:r w:rsidRPr="00A447A8">
        <w:rPr>
          <w:bCs/>
          <w:color w:val="000000"/>
        </w:rPr>
        <w:t xml:space="preserve"> </w:t>
      </w:r>
      <w:proofErr w:type="spellStart"/>
      <w:r w:rsidRPr="00A447A8">
        <w:rPr>
          <w:bCs/>
          <w:color w:val="000000"/>
        </w:rPr>
        <w:t>kegiatan</w:t>
      </w:r>
      <w:proofErr w:type="spellEnd"/>
      <w:r w:rsidRPr="00A447A8">
        <w:rPr>
          <w:bCs/>
          <w:color w:val="000000"/>
        </w:rPr>
        <w:t xml:space="preserve"> </w:t>
      </w:r>
      <w:proofErr w:type="spellStart"/>
      <w:r w:rsidRPr="00A447A8">
        <w:rPr>
          <w:bCs/>
          <w:color w:val="000000"/>
        </w:rPr>
        <w:t>pendahuluan</w:t>
      </w:r>
      <w:proofErr w:type="spellEnd"/>
      <w:r>
        <w:rPr>
          <w:bCs/>
          <w:color w:val="000000"/>
        </w:rPr>
        <w:t xml:space="preserve"> </w:t>
      </w:r>
      <w:proofErr w:type="spellStart"/>
      <w:r w:rsidRPr="00A447A8">
        <w:rPr>
          <w:bCs/>
          <w:color w:val="000000"/>
        </w:rPr>
        <w:t>pembelajaran</w:t>
      </w:r>
      <w:proofErr w:type="spellEnd"/>
      <w:r w:rsidRPr="00A447A8">
        <w:rPr>
          <w:bCs/>
          <w:color w:val="000000"/>
        </w:rPr>
        <w:t xml:space="preserve">, </w:t>
      </w:r>
      <w:proofErr w:type="spellStart"/>
      <w:r w:rsidRPr="00A447A8">
        <w:rPr>
          <w:bCs/>
          <w:color w:val="000000"/>
        </w:rPr>
        <w:t>kegiatan</w:t>
      </w:r>
      <w:proofErr w:type="spellEnd"/>
      <w:r w:rsidRPr="00A447A8">
        <w:rPr>
          <w:bCs/>
          <w:color w:val="000000"/>
        </w:rPr>
        <w:t xml:space="preserve"> inti </w:t>
      </w:r>
      <w:proofErr w:type="spellStart"/>
      <w:r w:rsidRPr="00A447A8">
        <w:rPr>
          <w:bCs/>
          <w:color w:val="000000"/>
        </w:rPr>
        <w:t>pembelajaran</w:t>
      </w:r>
      <w:proofErr w:type="spellEnd"/>
      <w:r w:rsidRPr="00A447A8">
        <w:rPr>
          <w:bCs/>
          <w:color w:val="000000"/>
        </w:rPr>
        <w:t xml:space="preserve">, dan </w:t>
      </w:r>
      <w:proofErr w:type="spellStart"/>
      <w:r w:rsidRPr="00A447A8">
        <w:rPr>
          <w:bCs/>
          <w:color w:val="000000"/>
        </w:rPr>
        <w:t>kegiatan</w:t>
      </w:r>
      <w:proofErr w:type="spellEnd"/>
      <w:r w:rsidRPr="00A447A8">
        <w:rPr>
          <w:bCs/>
          <w:color w:val="000000"/>
        </w:rPr>
        <w:t xml:space="preserve"> </w:t>
      </w:r>
      <w:proofErr w:type="spellStart"/>
      <w:r w:rsidRPr="00A447A8">
        <w:rPr>
          <w:bCs/>
          <w:color w:val="000000"/>
        </w:rPr>
        <w:t>penutup</w:t>
      </w:r>
      <w:proofErr w:type="spellEnd"/>
      <w:r w:rsidRPr="00A447A8">
        <w:rPr>
          <w:bCs/>
          <w:color w:val="000000"/>
        </w:rPr>
        <w:t xml:space="preserve"> </w:t>
      </w:r>
      <w:proofErr w:type="spellStart"/>
      <w:r w:rsidRPr="00A447A8">
        <w:rPr>
          <w:bCs/>
          <w:color w:val="000000"/>
        </w:rPr>
        <w:t>pembelajaran</w:t>
      </w:r>
      <w:proofErr w:type="spellEnd"/>
      <w:r w:rsidRPr="00A447A8">
        <w:rPr>
          <w:bCs/>
          <w:color w:val="000000"/>
        </w:rPr>
        <w:t>.</w:t>
      </w:r>
    </w:p>
    <w:p w14:paraId="00A9F6DF" w14:textId="368BCC40" w:rsidR="00A447A8" w:rsidRDefault="004952D8" w:rsidP="004952D8">
      <w:pPr>
        <w:pStyle w:val="ListParagraph"/>
        <w:numPr>
          <w:ilvl w:val="0"/>
          <w:numId w:val="8"/>
        </w:numPr>
        <w:pBdr>
          <w:top w:val="nil"/>
          <w:left w:val="nil"/>
          <w:bottom w:val="nil"/>
          <w:right w:val="nil"/>
          <w:between w:val="nil"/>
        </w:pBdr>
        <w:spacing w:line="360" w:lineRule="auto"/>
        <w:ind w:left="709"/>
        <w:rPr>
          <w:bCs/>
          <w:color w:val="000000"/>
        </w:rPr>
      </w:pPr>
      <w:proofErr w:type="spellStart"/>
      <w:r w:rsidRPr="004952D8">
        <w:rPr>
          <w:bCs/>
          <w:color w:val="000000"/>
        </w:rPr>
        <w:t>Kegiatan</w:t>
      </w:r>
      <w:proofErr w:type="spellEnd"/>
      <w:r w:rsidRPr="004952D8">
        <w:rPr>
          <w:bCs/>
          <w:color w:val="000000"/>
        </w:rPr>
        <w:t xml:space="preserve"> </w:t>
      </w:r>
      <w:proofErr w:type="spellStart"/>
      <w:r w:rsidRPr="004952D8">
        <w:rPr>
          <w:bCs/>
          <w:color w:val="000000"/>
        </w:rPr>
        <w:t>pendahulua</w:t>
      </w:r>
      <w:r w:rsidR="0080162C">
        <w:rPr>
          <w:bCs/>
          <w:color w:val="000000"/>
        </w:rPr>
        <w:t>n</w:t>
      </w:r>
      <w:proofErr w:type="spellEnd"/>
    </w:p>
    <w:p w14:paraId="2D23F6DA" w14:textId="34296C00" w:rsidR="00B9101E" w:rsidRDefault="0080162C" w:rsidP="00B9101E">
      <w:pPr>
        <w:pStyle w:val="ListParagraph"/>
        <w:pBdr>
          <w:top w:val="nil"/>
          <w:left w:val="nil"/>
          <w:bottom w:val="nil"/>
          <w:right w:val="nil"/>
          <w:between w:val="nil"/>
        </w:pBdr>
        <w:spacing w:line="360" w:lineRule="auto"/>
        <w:ind w:left="720" w:firstLine="720"/>
        <w:jc w:val="both"/>
        <w:rPr>
          <w:bCs/>
          <w:color w:val="000000"/>
        </w:rPr>
      </w:pPr>
      <w:proofErr w:type="spellStart"/>
      <w:r w:rsidRPr="0080162C">
        <w:rPr>
          <w:bCs/>
          <w:color w:val="000000"/>
        </w:rPr>
        <w:t>Pelaksanaan</w:t>
      </w:r>
      <w:proofErr w:type="spellEnd"/>
      <w:r w:rsidRPr="0080162C">
        <w:rPr>
          <w:bCs/>
          <w:color w:val="000000"/>
        </w:rPr>
        <w:t xml:space="preserve"> </w:t>
      </w:r>
      <w:proofErr w:type="spellStart"/>
      <w:r w:rsidRPr="0080162C">
        <w:rPr>
          <w:bCs/>
          <w:color w:val="000000"/>
        </w:rPr>
        <w:t>pembelajaran</w:t>
      </w:r>
      <w:proofErr w:type="spellEnd"/>
      <w:r w:rsidRPr="0080162C">
        <w:rPr>
          <w:bCs/>
          <w:color w:val="000000"/>
        </w:rPr>
        <w:t xml:space="preserve"> </w:t>
      </w:r>
      <w:proofErr w:type="spellStart"/>
      <w:r w:rsidRPr="0080162C">
        <w:rPr>
          <w:bCs/>
          <w:color w:val="000000"/>
        </w:rPr>
        <w:t>bahasa</w:t>
      </w:r>
      <w:proofErr w:type="spellEnd"/>
      <w:r w:rsidRPr="0080162C">
        <w:rPr>
          <w:bCs/>
          <w:color w:val="000000"/>
        </w:rPr>
        <w:t xml:space="preserve"> Arab pada </w:t>
      </w:r>
      <w:proofErr w:type="spellStart"/>
      <w:r w:rsidRPr="0080162C">
        <w:rPr>
          <w:bCs/>
          <w:color w:val="000000"/>
        </w:rPr>
        <w:t>kegiatan</w:t>
      </w:r>
      <w:proofErr w:type="spellEnd"/>
      <w:r w:rsidRPr="0080162C">
        <w:rPr>
          <w:bCs/>
          <w:color w:val="000000"/>
        </w:rPr>
        <w:t xml:space="preserve"> </w:t>
      </w:r>
      <w:proofErr w:type="spellStart"/>
      <w:r w:rsidRPr="0080162C">
        <w:rPr>
          <w:bCs/>
          <w:color w:val="000000"/>
        </w:rPr>
        <w:t>pendahuluan</w:t>
      </w:r>
      <w:proofErr w:type="spellEnd"/>
      <w:r w:rsidRPr="0080162C">
        <w:rPr>
          <w:bCs/>
          <w:color w:val="000000"/>
        </w:rPr>
        <w:t xml:space="preserve"> </w:t>
      </w:r>
      <w:proofErr w:type="spellStart"/>
      <w:r w:rsidRPr="0080162C">
        <w:rPr>
          <w:bCs/>
          <w:color w:val="000000"/>
        </w:rPr>
        <w:t>yaitu</w:t>
      </w:r>
      <w:proofErr w:type="spellEnd"/>
      <w:r w:rsidRPr="0080162C">
        <w:rPr>
          <w:bCs/>
          <w:color w:val="000000"/>
        </w:rPr>
        <w:t xml:space="preserve"> </w:t>
      </w:r>
      <w:r w:rsidR="00B9101E" w:rsidRPr="00B9101E">
        <w:rPr>
          <w:bCs/>
          <w:color w:val="000000"/>
        </w:rPr>
        <w:t xml:space="preserve">guru </w:t>
      </w:r>
      <w:proofErr w:type="spellStart"/>
      <w:r w:rsidR="00B9101E" w:rsidRPr="00B9101E">
        <w:rPr>
          <w:bCs/>
          <w:color w:val="000000"/>
        </w:rPr>
        <w:t>akan</w:t>
      </w:r>
      <w:proofErr w:type="spellEnd"/>
      <w:r w:rsidR="00B9101E" w:rsidRPr="00B9101E">
        <w:rPr>
          <w:bCs/>
          <w:color w:val="000000"/>
        </w:rPr>
        <w:t xml:space="preserve"> </w:t>
      </w:r>
      <w:proofErr w:type="spellStart"/>
      <w:r w:rsidR="00B9101E" w:rsidRPr="00B9101E">
        <w:rPr>
          <w:bCs/>
          <w:color w:val="000000"/>
        </w:rPr>
        <w:t>memulai</w:t>
      </w:r>
      <w:proofErr w:type="spellEnd"/>
      <w:r w:rsidR="00B9101E" w:rsidRPr="00B9101E">
        <w:rPr>
          <w:bCs/>
          <w:color w:val="000000"/>
        </w:rPr>
        <w:t xml:space="preserve"> </w:t>
      </w:r>
      <w:proofErr w:type="spellStart"/>
      <w:r w:rsidR="00B9101E" w:rsidRPr="00B9101E">
        <w:rPr>
          <w:bCs/>
          <w:color w:val="000000"/>
        </w:rPr>
        <w:t>dengan</w:t>
      </w:r>
      <w:proofErr w:type="spellEnd"/>
      <w:r w:rsidR="00B9101E" w:rsidRPr="00B9101E">
        <w:rPr>
          <w:bCs/>
          <w:color w:val="000000"/>
        </w:rPr>
        <w:t xml:space="preserve"> </w:t>
      </w:r>
      <w:proofErr w:type="spellStart"/>
      <w:r w:rsidR="00B9101E" w:rsidRPr="00B9101E">
        <w:rPr>
          <w:bCs/>
          <w:color w:val="000000"/>
        </w:rPr>
        <w:t>mengucapkan</w:t>
      </w:r>
      <w:proofErr w:type="spellEnd"/>
      <w:r w:rsidR="00B9101E" w:rsidRPr="00B9101E">
        <w:rPr>
          <w:bCs/>
          <w:color w:val="000000"/>
        </w:rPr>
        <w:t xml:space="preserve"> </w:t>
      </w:r>
      <w:proofErr w:type="spellStart"/>
      <w:r w:rsidR="00B9101E" w:rsidRPr="00B9101E">
        <w:rPr>
          <w:bCs/>
          <w:color w:val="000000"/>
        </w:rPr>
        <w:t>salam</w:t>
      </w:r>
      <w:proofErr w:type="spellEnd"/>
      <w:r w:rsidR="00B9101E" w:rsidRPr="00B9101E">
        <w:rPr>
          <w:bCs/>
          <w:color w:val="000000"/>
        </w:rPr>
        <w:t xml:space="preserve"> </w:t>
      </w:r>
      <w:proofErr w:type="spellStart"/>
      <w:r w:rsidR="00B9101E" w:rsidRPr="00B9101E">
        <w:rPr>
          <w:bCs/>
          <w:color w:val="000000"/>
        </w:rPr>
        <w:t>kepada</w:t>
      </w:r>
      <w:proofErr w:type="spellEnd"/>
      <w:r w:rsidR="00B9101E" w:rsidRPr="00B9101E">
        <w:rPr>
          <w:bCs/>
          <w:color w:val="000000"/>
        </w:rPr>
        <w:t xml:space="preserve"> </w:t>
      </w:r>
      <w:proofErr w:type="spellStart"/>
      <w:r w:rsidR="00B9101E" w:rsidRPr="00B9101E">
        <w:rPr>
          <w:bCs/>
          <w:color w:val="000000"/>
        </w:rPr>
        <w:t>siswa</w:t>
      </w:r>
      <w:proofErr w:type="spellEnd"/>
      <w:r w:rsidR="00B9101E" w:rsidRPr="00B9101E">
        <w:rPr>
          <w:bCs/>
          <w:color w:val="000000"/>
        </w:rPr>
        <w:t xml:space="preserve"> </w:t>
      </w:r>
      <w:proofErr w:type="spellStart"/>
      <w:r w:rsidR="00B9101E" w:rsidRPr="00B9101E">
        <w:rPr>
          <w:bCs/>
          <w:color w:val="000000"/>
        </w:rPr>
        <w:t>sebelum</w:t>
      </w:r>
      <w:proofErr w:type="spellEnd"/>
      <w:r w:rsidR="00B9101E" w:rsidRPr="00B9101E">
        <w:rPr>
          <w:bCs/>
          <w:color w:val="000000"/>
        </w:rPr>
        <w:t xml:space="preserve"> </w:t>
      </w:r>
      <w:proofErr w:type="spellStart"/>
      <w:r w:rsidR="00B9101E" w:rsidRPr="00B9101E">
        <w:rPr>
          <w:bCs/>
          <w:color w:val="000000"/>
        </w:rPr>
        <w:t>memulai</w:t>
      </w:r>
      <w:proofErr w:type="spellEnd"/>
      <w:r w:rsidR="00B9101E" w:rsidRPr="00B9101E">
        <w:rPr>
          <w:bCs/>
          <w:color w:val="000000"/>
        </w:rPr>
        <w:t xml:space="preserve"> </w:t>
      </w:r>
      <w:proofErr w:type="spellStart"/>
      <w:r w:rsidR="00B9101E" w:rsidRPr="00B9101E">
        <w:rPr>
          <w:bCs/>
          <w:color w:val="000000"/>
        </w:rPr>
        <w:t>pembelajaran</w:t>
      </w:r>
      <w:proofErr w:type="spellEnd"/>
      <w:r w:rsidR="00B9101E" w:rsidRPr="00B9101E">
        <w:rPr>
          <w:bCs/>
          <w:color w:val="000000"/>
        </w:rPr>
        <w:t xml:space="preserve">. </w:t>
      </w:r>
      <w:proofErr w:type="spellStart"/>
      <w:r w:rsidR="00B9101E" w:rsidRPr="00B9101E">
        <w:rPr>
          <w:bCs/>
          <w:color w:val="000000"/>
        </w:rPr>
        <w:t>Setelah</w:t>
      </w:r>
      <w:proofErr w:type="spellEnd"/>
      <w:r w:rsidR="00B9101E" w:rsidRPr="00B9101E">
        <w:rPr>
          <w:bCs/>
          <w:color w:val="000000"/>
        </w:rPr>
        <w:t xml:space="preserve"> </w:t>
      </w:r>
      <w:proofErr w:type="spellStart"/>
      <w:r w:rsidR="00B9101E" w:rsidRPr="00B9101E">
        <w:rPr>
          <w:bCs/>
          <w:color w:val="000000"/>
        </w:rPr>
        <w:t>itu</w:t>
      </w:r>
      <w:proofErr w:type="spellEnd"/>
      <w:r w:rsidR="00B9101E" w:rsidRPr="00B9101E">
        <w:rPr>
          <w:bCs/>
          <w:color w:val="000000"/>
        </w:rPr>
        <w:t xml:space="preserve">, guru </w:t>
      </w:r>
      <w:proofErr w:type="spellStart"/>
      <w:r w:rsidR="00B9101E" w:rsidRPr="00B9101E">
        <w:rPr>
          <w:bCs/>
          <w:color w:val="000000"/>
        </w:rPr>
        <w:t>akan</w:t>
      </w:r>
      <w:proofErr w:type="spellEnd"/>
      <w:r w:rsidR="00B9101E" w:rsidRPr="00B9101E">
        <w:rPr>
          <w:bCs/>
          <w:color w:val="000000"/>
        </w:rPr>
        <w:t xml:space="preserve"> </w:t>
      </w:r>
      <w:proofErr w:type="spellStart"/>
      <w:r w:rsidR="00B9101E" w:rsidRPr="00B9101E">
        <w:rPr>
          <w:bCs/>
          <w:color w:val="000000"/>
        </w:rPr>
        <w:t>mengajak</w:t>
      </w:r>
      <w:proofErr w:type="spellEnd"/>
      <w:r w:rsidR="00B9101E" w:rsidRPr="00B9101E">
        <w:rPr>
          <w:bCs/>
          <w:color w:val="000000"/>
        </w:rPr>
        <w:t xml:space="preserve"> </w:t>
      </w:r>
      <w:proofErr w:type="spellStart"/>
      <w:r w:rsidR="00B9101E" w:rsidRPr="00B9101E">
        <w:rPr>
          <w:bCs/>
          <w:color w:val="000000"/>
        </w:rPr>
        <w:t>siswa</w:t>
      </w:r>
      <w:proofErr w:type="spellEnd"/>
      <w:r w:rsidR="00B9101E" w:rsidRPr="00B9101E">
        <w:rPr>
          <w:bCs/>
          <w:color w:val="000000"/>
        </w:rPr>
        <w:t xml:space="preserve"> </w:t>
      </w:r>
      <w:proofErr w:type="spellStart"/>
      <w:r w:rsidR="00B9101E" w:rsidRPr="00B9101E">
        <w:rPr>
          <w:bCs/>
          <w:color w:val="000000"/>
        </w:rPr>
        <w:t>untuk</w:t>
      </w:r>
      <w:proofErr w:type="spellEnd"/>
      <w:r w:rsidR="00B9101E" w:rsidRPr="00B9101E">
        <w:rPr>
          <w:bCs/>
          <w:color w:val="000000"/>
        </w:rPr>
        <w:t xml:space="preserve"> </w:t>
      </w:r>
      <w:proofErr w:type="spellStart"/>
      <w:r w:rsidR="00B9101E" w:rsidRPr="00B9101E">
        <w:rPr>
          <w:bCs/>
          <w:color w:val="000000"/>
        </w:rPr>
        <w:t>berdoa</w:t>
      </w:r>
      <w:proofErr w:type="spellEnd"/>
      <w:r w:rsidR="00B9101E" w:rsidRPr="00B9101E">
        <w:rPr>
          <w:bCs/>
          <w:color w:val="000000"/>
        </w:rPr>
        <w:t xml:space="preserve"> </w:t>
      </w:r>
      <w:proofErr w:type="spellStart"/>
      <w:r w:rsidR="00B9101E" w:rsidRPr="00B9101E">
        <w:rPr>
          <w:bCs/>
          <w:color w:val="000000"/>
        </w:rPr>
        <w:t>bersama-sama</w:t>
      </w:r>
      <w:proofErr w:type="spellEnd"/>
      <w:r w:rsidR="00B9101E" w:rsidRPr="00B9101E">
        <w:rPr>
          <w:bCs/>
          <w:color w:val="000000"/>
        </w:rPr>
        <w:t xml:space="preserve"> dan </w:t>
      </w:r>
      <w:proofErr w:type="spellStart"/>
      <w:r w:rsidR="00B9101E" w:rsidRPr="00B9101E">
        <w:rPr>
          <w:bCs/>
          <w:color w:val="000000"/>
        </w:rPr>
        <w:t>membaca</w:t>
      </w:r>
      <w:proofErr w:type="spellEnd"/>
      <w:r w:rsidR="00B9101E" w:rsidRPr="00B9101E">
        <w:rPr>
          <w:bCs/>
          <w:color w:val="000000"/>
        </w:rPr>
        <w:t xml:space="preserve"> </w:t>
      </w:r>
      <w:proofErr w:type="spellStart"/>
      <w:r w:rsidR="00B9101E" w:rsidRPr="00B9101E">
        <w:rPr>
          <w:bCs/>
          <w:color w:val="000000"/>
        </w:rPr>
        <w:t>surat-surat</w:t>
      </w:r>
      <w:proofErr w:type="spellEnd"/>
      <w:r w:rsidR="00B9101E" w:rsidRPr="00B9101E">
        <w:rPr>
          <w:bCs/>
          <w:color w:val="000000"/>
        </w:rPr>
        <w:t xml:space="preserve"> </w:t>
      </w:r>
      <w:proofErr w:type="spellStart"/>
      <w:r w:rsidR="00B9101E" w:rsidRPr="00B9101E">
        <w:rPr>
          <w:bCs/>
          <w:color w:val="000000"/>
        </w:rPr>
        <w:t>pendek</w:t>
      </w:r>
      <w:proofErr w:type="spellEnd"/>
      <w:r w:rsidR="00B9101E" w:rsidRPr="00B9101E">
        <w:rPr>
          <w:bCs/>
          <w:color w:val="000000"/>
        </w:rPr>
        <w:t xml:space="preserve">. </w:t>
      </w:r>
      <w:proofErr w:type="spellStart"/>
      <w:r w:rsidR="00B9101E" w:rsidRPr="00B9101E">
        <w:rPr>
          <w:bCs/>
          <w:color w:val="000000"/>
        </w:rPr>
        <w:t>Selanjutnya</w:t>
      </w:r>
      <w:proofErr w:type="spellEnd"/>
      <w:r w:rsidR="00B9101E" w:rsidRPr="00B9101E">
        <w:rPr>
          <w:bCs/>
          <w:color w:val="000000"/>
        </w:rPr>
        <w:t xml:space="preserve"> guru </w:t>
      </w:r>
      <w:proofErr w:type="spellStart"/>
      <w:r w:rsidR="00B9101E" w:rsidRPr="00B9101E">
        <w:rPr>
          <w:bCs/>
          <w:color w:val="000000"/>
        </w:rPr>
        <w:t>akan</w:t>
      </w:r>
      <w:proofErr w:type="spellEnd"/>
      <w:r w:rsidR="00B9101E" w:rsidRPr="00B9101E">
        <w:rPr>
          <w:bCs/>
          <w:color w:val="000000"/>
        </w:rPr>
        <w:t xml:space="preserve"> </w:t>
      </w:r>
      <w:proofErr w:type="spellStart"/>
      <w:r w:rsidR="00B9101E" w:rsidRPr="00B9101E">
        <w:rPr>
          <w:bCs/>
          <w:color w:val="000000"/>
        </w:rPr>
        <w:t>melakukan</w:t>
      </w:r>
      <w:proofErr w:type="spellEnd"/>
      <w:r w:rsidR="00B9101E" w:rsidRPr="00B9101E">
        <w:rPr>
          <w:bCs/>
          <w:color w:val="000000"/>
        </w:rPr>
        <w:t xml:space="preserve"> </w:t>
      </w:r>
      <w:proofErr w:type="spellStart"/>
      <w:r w:rsidR="00B9101E" w:rsidRPr="00B9101E">
        <w:rPr>
          <w:bCs/>
          <w:color w:val="000000"/>
        </w:rPr>
        <w:t>pengecekan</w:t>
      </w:r>
      <w:proofErr w:type="spellEnd"/>
      <w:r w:rsidR="00B9101E" w:rsidRPr="00B9101E">
        <w:rPr>
          <w:bCs/>
          <w:color w:val="000000"/>
        </w:rPr>
        <w:t xml:space="preserve"> </w:t>
      </w:r>
      <w:proofErr w:type="spellStart"/>
      <w:r w:rsidR="00B9101E" w:rsidRPr="00B9101E">
        <w:rPr>
          <w:bCs/>
          <w:color w:val="000000"/>
        </w:rPr>
        <w:t>kehadiran</w:t>
      </w:r>
      <w:proofErr w:type="spellEnd"/>
      <w:r w:rsidR="00B9101E" w:rsidRPr="00B9101E">
        <w:rPr>
          <w:bCs/>
          <w:color w:val="000000"/>
        </w:rPr>
        <w:t xml:space="preserve"> </w:t>
      </w:r>
      <w:proofErr w:type="spellStart"/>
      <w:r w:rsidR="00B9101E" w:rsidRPr="00B9101E">
        <w:rPr>
          <w:bCs/>
          <w:color w:val="000000"/>
        </w:rPr>
        <w:t>siswa</w:t>
      </w:r>
      <w:proofErr w:type="spellEnd"/>
      <w:r w:rsidR="00B9101E" w:rsidRPr="00B9101E">
        <w:rPr>
          <w:bCs/>
          <w:color w:val="000000"/>
        </w:rPr>
        <w:t xml:space="preserve"> dan </w:t>
      </w:r>
      <w:proofErr w:type="spellStart"/>
      <w:r w:rsidR="00B9101E" w:rsidRPr="00B9101E">
        <w:rPr>
          <w:bCs/>
          <w:color w:val="000000"/>
        </w:rPr>
        <w:t>mengajukan</w:t>
      </w:r>
      <w:proofErr w:type="spellEnd"/>
      <w:r w:rsidR="00B9101E" w:rsidRPr="00B9101E">
        <w:rPr>
          <w:bCs/>
          <w:color w:val="000000"/>
        </w:rPr>
        <w:t xml:space="preserve"> </w:t>
      </w:r>
      <w:proofErr w:type="spellStart"/>
      <w:r w:rsidR="00B9101E" w:rsidRPr="00B9101E">
        <w:rPr>
          <w:bCs/>
          <w:color w:val="000000"/>
        </w:rPr>
        <w:t>pertanyaan-pertanyaan</w:t>
      </w:r>
      <w:proofErr w:type="spellEnd"/>
      <w:r w:rsidR="00B9101E" w:rsidRPr="00B9101E">
        <w:rPr>
          <w:bCs/>
          <w:color w:val="000000"/>
        </w:rPr>
        <w:t xml:space="preserve"> </w:t>
      </w:r>
      <w:proofErr w:type="spellStart"/>
      <w:r w:rsidR="00B9101E" w:rsidRPr="00B9101E">
        <w:rPr>
          <w:bCs/>
          <w:color w:val="000000"/>
        </w:rPr>
        <w:t>terkait</w:t>
      </w:r>
      <w:proofErr w:type="spellEnd"/>
      <w:r w:rsidR="00B9101E" w:rsidRPr="00B9101E">
        <w:rPr>
          <w:bCs/>
          <w:color w:val="000000"/>
        </w:rPr>
        <w:t xml:space="preserve"> </w:t>
      </w:r>
      <w:proofErr w:type="spellStart"/>
      <w:r w:rsidR="00B9101E" w:rsidRPr="00B9101E">
        <w:rPr>
          <w:bCs/>
          <w:color w:val="000000"/>
        </w:rPr>
        <w:t>materi</w:t>
      </w:r>
      <w:proofErr w:type="spellEnd"/>
      <w:r w:rsidR="00B9101E" w:rsidRPr="00B9101E">
        <w:rPr>
          <w:bCs/>
          <w:color w:val="000000"/>
        </w:rPr>
        <w:t xml:space="preserve"> yang </w:t>
      </w:r>
      <w:proofErr w:type="spellStart"/>
      <w:r w:rsidR="00B9101E" w:rsidRPr="00B9101E">
        <w:rPr>
          <w:bCs/>
          <w:color w:val="000000"/>
        </w:rPr>
        <w:t>akan</w:t>
      </w:r>
      <w:proofErr w:type="spellEnd"/>
      <w:r w:rsidR="00B9101E" w:rsidRPr="00B9101E">
        <w:rPr>
          <w:bCs/>
          <w:color w:val="000000"/>
        </w:rPr>
        <w:t xml:space="preserve"> </w:t>
      </w:r>
      <w:proofErr w:type="spellStart"/>
      <w:r w:rsidR="00B9101E" w:rsidRPr="00B9101E">
        <w:rPr>
          <w:bCs/>
          <w:color w:val="000000"/>
        </w:rPr>
        <w:t>dipelajari</w:t>
      </w:r>
      <w:proofErr w:type="spellEnd"/>
      <w:r w:rsidR="00B9101E" w:rsidRPr="00B9101E">
        <w:rPr>
          <w:bCs/>
          <w:color w:val="000000"/>
        </w:rPr>
        <w:t xml:space="preserve"> </w:t>
      </w:r>
      <w:proofErr w:type="spellStart"/>
      <w:r w:rsidR="00B9101E" w:rsidRPr="00B9101E">
        <w:rPr>
          <w:bCs/>
          <w:color w:val="000000"/>
        </w:rPr>
        <w:t>kepada</w:t>
      </w:r>
      <w:proofErr w:type="spellEnd"/>
      <w:r w:rsidR="00B9101E" w:rsidRPr="00B9101E">
        <w:rPr>
          <w:bCs/>
          <w:color w:val="000000"/>
        </w:rPr>
        <w:t xml:space="preserve"> </w:t>
      </w:r>
      <w:proofErr w:type="spellStart"/>
      <w:r w:rsidR="00B9101E" w:rsidRPr="00B9101E">
        <w:rPr>
          <w:bCs/>
          <w:color w:val="000000"/>
        </w:rPr>
        <w:t>siswa</w:t>
      </w:r>
      <w:proofErr w:type="spellEnd"/>
      <w:r w:rsidR="00B9101E" w:rsidRPr="00B9101E">
        <w:rPr>
          <w:bCs/>
          <w:color w:val="000000"/>
        </w:rPr>
        <w:t xml:space="preserve">. </w:t>
      </w:r>
      <w:proofErr w:type="spellStart"/>
      <w:r w:rsidR="00B9101E" w:rsidRPr="00B9101E">
        <w:rPr>
          <w:bCs/>
          <w:color w:val="000000"/>
        </w:rPr>
        <w:t>Terakhir</w:t>
      </w:r>
      <w:proofErr w:type="spellEnd"/>
      <w:r w:rsidR="00B9101E" w:rsidRPr="00B9101E">
        <w:rPr>
          <w:bCs/>
          <w:color w:val="000000"/>
        </w:rPr>
        <w:t xml:space="preserve">, guru </w:t>
      </w:r>
      <w:proofErr w:type="spellStart"/>
      <w:r w:rsidR="00B9101E" w:rsidRPr="00B9101E">
        <w:rPr>
          <w:bCs/>
          <w:color w:val="000000"/>
        </w:rPr>
        <w:t>akan</w:t>
      </w:r>
      <w:proofErr w:type="spellEnd"/>
      <w:r w:rsidR="00B9101E" w:rsidRPr="00B9101E">
        <w:rPr>
          <w:bCs/>
          <w:color w:val="000000"/>
        </w:rPr>
        <w:t xml:space="preserve"> </w:t>
      </w:r>
      <w:proofErr w:type="spellStart"/>
      <w:r w:rsidR="00B9101E" w:rsidRPr="00B9101E">
        <w:rPr>
          <w:bCs/>
          <w:color w:val="000000"/>
        </w:rPr>
        <w:t>menyampaikan</w:t>
      </w:r>
      <w:proofErr w:type="spellEnd"/>
      <w:r w:rsidR="00B9101E" w:rsidRPr="00B9101E">
        <w:rPr>
          <w:bCs/>
          <w:color w:val="000000"/>
        </w:rPr>
        <w:t xml:space="preserve"> </w:t>
      </w:r>
      <w:proofErr w:type="spellStart"/>
      <w:r w:rsidR="00B9101E" w:rsidRPr="00B9101E">
        <w:rPr>
          <w:bCs/>
          <w:color w:val="000000"/>
        </w:rPr>
        <w:t>materi</w:t>
      </w:r>
      <w:proofErr w:type="spellEnd"/>
      <w:r w:rsidR="00131AC4">
        <w:rPr>
          <w:bCs/>
          <w:color w:val="000000"/>
        </w:rPr>
        <w:t xml:space="preserve"> yang </w:t>
      </w:r>
      <w:proofErr w:type="spellStart"/>
      <w:r w:rsidR="00131AC4">
        <w:rPr>
          <w:bCs/>
          <w:color w:val="000000"/>
        </w:rPr>
        <w:t>akan</w:t>
      </w:r>
      <w:proofErr w:type="spellEnd"/>
      <w:r w:rsidR="00131AC4">
        <w:rPr>
          <w:bCs/>
          <w:color w:val="000000"/>
        </w:rPr>
        <w:t xml:space="preserve"> </w:t>
      </w:r>
      <w:proofErr w:type="spellStart"/>
      <w:r w:rsidR="00131AC4">
        <w:rPr>
          <w:bCs/>
          <w:color w:val="000000"/>
        </w:rPr>
        <w:t>dipelajari</w:t>
      </w:r>
      <w:proofErr w:type="spellEnd"/>
      <w:r w:rsidR="00131AC4">
        <w:rPr>
          <w:bCs/>
          <w:color w:val="000000"/>
        </w:rPr>
        <w:t xml:space="preserve"> </w:t>
      </w:r>
      <w:r w:rsidR="00B9101E" w:rsidRPr="00B9101E">
        <w:rPr>
          <w:bCs/>
          <w:color w:val="000000"/>
        </w:rPr>
        <w:t xml:space="preserve">dan </w:t>
      </w:r>
      <w:proofErr w:type="spellStart"/>
      <w:r w:rsidR="00B9101E" w:rsidRPr="00B9101E">
        <w:rPr>
          <w:bCs/>
          <w:color w:val="000000"/>
        </w:rPr>
        <w:t>memberikan</w:t>
      </w:r>
      <w:proofErr w:type="spellEnd"/>
      <w:r w:rsidR="00B9101E" w:rsidRPr="00B9101E">
        <w:rPr>
          <w:bCs/>
          <w:color w:val="000000"/>
        </w:rPr>
        <w:t xml:space="preserve"> </w:t>
      </w:r>
      <w:proofErr w:type="spellStart"/>
      <w:r w:rsidR="00B9101E" w:rsidRPr="00B9101E">
        <w:rPr>
          <w:bCs/>
          <w:color w:val="000000"/>
        </w:rPr>
        <w:t>penjelasan</w:t>
      </w:r>
      <w:proofErr w:type="spellEnd"/>
      <w:r w:rsidR="00B9101E" w:rsidRPr="00B9101E">
        <w:rPr>
          <w:bCs/>
          <w:color w:val="000000"/>
        </w:rPr>
        <w:t xml:space="preserve"> </w:t>
      </w:r>
      <w:proofErr w:type="spellStart"/>
      <w:r w:rsidR="00B9101E" w:rsidRPr="00B9101E">
        <w:rPr>
          <w:bCs/>
          <w:color w:val="000000"/>
        </w:rPr>
        <w:t>mengenai</w:t>
      </w:r>
      <w:proofErr w:type="spellEnd"/>
      <w:r w:rsidR="00B9101E" w:rsidRPr="00B9101E">
        <w:rPr>
          <w:bCs/>
          <w:color w:val="000000"/>
        </w:rPr>
        <w:t xml:space="preserve"> </w:t>
      </w:r>
      <w:proofErr w:type="spellStart"/>
      <w:r w:rsidR="00B9101E" w:rsidRPr="00B9101E">
        <w:rPr>
          <w:bCs/>
          <w:color w:val="000000"/>
        </w:rPr>
        <w:t>uraian</w:t>
      </w:r>
      <w:proofErr w:type="spellEnd"/>
      <w:r w:rsidR="00B9101E" w:rsidRPr="00B9101E">
        <w:rPr>
          <w:bCs/>
          <w:color w:val="000000"/>
        </w:rPr>
        <w:t xml:space="preserve"> </w:t>
      </w:r>
      <w:proofErr w:type="spellStart"/>
      <w:r w:rsidR="00B9101E" w:rsidRPr="00B9101E">
        <w:rPr>
          <w:bCs/>
          <w:color w:val="000000"/>
        </w:rPr>
        <w:t>kegiatan</w:t>
      </w:r>
      <w:proofErr w:type="spellEnd"/>
      <w:r w:rsidR="00B9101E" w:rsidRPr="00B9101E">
        <w:rPr>
          <w:bCs/>
          <w:color w:val="000000"/>
        </w:rPr>
        <w:t xml:space="preserve"> </w:t>
      </w:r>
      <w:proofErr w:type="spellStart"/>
      <w:r w:rsidR="00B9101E" w:rsidRPr="00B9101E">
        <w:rPr>
          <w:bCs/>
          <w:color w:val="000000"/>
        </w:rPr>
        <w:t>pembelajaran</w:t>
      </w:r>
      <w:proofErr w:type="spellEnd"/>
      <w:r w:rsidR="00B9101E" w:rsidRPr="00B9101E">
        <w:rPr>
          <w:bCs/>
          <w:color w:val="000000"/>
        </w:rPr>
        <w:t>.</w:t>
      </w:r>
    </w:p>
    <w:p w14:paraId="3DB549DD" w14:textId="18B91B47" w:rsidR="00CF4A52" w:rsidRDefault="0080162C" w:rsidP="00B9101E">
      <w:pPr>
        <w:pStyle w:val="ListParagraph"/>
        <w:numPr>
          <w:ilvl w:val="0"/>
          <w:numId w:val="8"/>
        </w:numPr>
        <w:pBdr>
          <w:top w:val="nil"/>
          <w:left w:val="nil"/>
          <w:bottom w:val="nil"/>
          <w:right w:val="nil"/>
          <w:between w:val="nil"/>
        </w:pBdr>
        <w:spacing w:line="360" w:lineRule="auto"/>
        <w:jc w:val="both"/>
        <w:rPr>
          <w:bCs/>
          <w:color w:val="000000"/>
        </w:rPr>
      </w:pPr>
      <w:proofErr w:type="spellStart"/>
      <w:r w:rsidRPr="0080162C">
        <w:rPr>
          <w:bCs/>
          <w:color w:val="000000"/>
        </w:rPr>
        <w:t>Kegiatan</w:t>
      </w:r>
      <w:proofErr w:type="spellEnd"/>
      <w:r w:rsidRPr="0080162C">
        <w:rPr>
          <w:bCs/>
          <w:color w:val="000000"/>
        </w:rPr>
        <w:t xml:space="preserve"> inti</w:t>
      </w:r>
    </w:p>
    <w:p w14:paraId="2C7B249B" w14:textId="26E6CB4B" w:rsidR="000177C9" w:rsidRDefault="00131AC4" w:rsidP="000177C9">
      <w:pPr>
        <w:pStyle w:val="ListParagraph"/>
        <w:pBdr>
          <w:top w:val="nil"/>
          <w:left w:val="nil"/>
          <w:bottom w:val="nil"/>
          <w:right w:val="nil"/>
          <w:between w:val="nil"/>
        </w:pBdr>
        <w:spacing w:line="360" w:lineRule="auto"/>
        <w:ind w:left="720" w:firstLine="720"/>
        <w:jc w:val="both"/>
        <w:rPr>
          <w:bCs/>
          <w:color w:val="000000"/>
        </w:rPr>
      </w:pPr>
      <w:proofErr w:type="spellStart"/>
      <w:r w:rsidRPr="00131AC4">
        <w:rPr>
          <w:bCs/>
          <w:color w:val="000000"/>
        </w:rPr>
        <w:t>Kegiatan</w:t>
      </w:r>
      <w:proofErr w:type="spellEnd"/>
      <w:r w:rsidRPr="00131AC4">
        <w:rPr>
          <w:bCs/>
          <w:color w:val="000000"/>
        </w:rPr>
        <w:t xml:space="preserve"> inti </w:t>
      </w:r>
      <w:proofErr w:type="spellStart"/>
      <w:r w:rsidRPr="00131AC4">
        <w:rPr>
          <w:bCs/>
          <w:color w:val="000000"/>
        </w:rPr>
        <w:t>dimulai</w:t>
      </w:r>
      <w:proofErr w:type="spellEnd"/>
      <w:r w:rsidRPr="00131AC4">
        <w:rPr>
          <w:bCs/>
          <w:color w:val="000000"/>
        </w:rPr>
        <w:t xml:space="preserve"> </w:t>
      </w:r>
      <w:proofErr w:type="spellStart"/>
      <w:r w:rsidRPr="00131AC4">
        <w:rPr>
          <w:bCs/>
          <w:color w:val="000000"/>
        </w:rPr>
        <w:t>ketika</w:t>
      </w:r>
      <w:proofErr w:type="spellEnd"/>
      <w:r w:rsidRPr="00131AC4">
        <w:rPr>
          <w:bCs/>
          <w:color w:val="000000"/>
        </w:rPr>
        <w:t xml:space="preserve"> guru </w:t>
      </w:r>
      <w:proofErr w:type="spellStart"/>
      <w:r w:rsidRPr="00131AC4">
        <w:rPr>
          <w:bCs/>
          <w:color w:val="000000"/>
        </w:rPr>
        <w:t>memperkenalkan</w:t>
      </w:r>
      <w:proofErr w:type="spellEnd"/>
      <w:r w:rsidRPr="00131AC4">
        <w:rPr>
          <w:bCs/>
          <w:color w:val="000000"/>
        </w:rPr>
        <w:t xml:space="preserve"> </w:t>
      </w:r>
      <w:proofErr w:type="spellStart"/>
      <w:r w:rsidRPr="00131AC4">
        <w:rPr>
          <w:bCs/>
          <w:color w:val="000000"/>
        </w:rPr>
        <w:t>materi</w:t>
      </w:r>
      <w:proofErr w:type="spellEnd"/>
      <w:r w:rsidRPr="00131AC4">
        <w:rPr>
          <w:bCs/>
          <w:color w:val="000000"/>
        </w:rPr>
        <w:t xml:space="preserve"> </w:t>
      </w:r>
      <w:proofErr w:type="spellStart"/>
      <w:r w:rsidRPr="00131AC4">
        <w:rPr>
          <w:bCs/>
          <w:color w:val="000000"/>
        </w:rPr>
        <w:t>pembelajaran</w:t>
      </w:r>
      <w:proofErr w:type="spellEnd"/>
      <w:r w:rsidRPr="00131AC4">
        <w:rPr>
          <w:bCs/>
          <w:color w:val="000000"/>
        </w:rPr>
        <w:t xml:space="preserve"> </w:t>
      </w:r>
      <w:proofErr w:type="spellStart"/>
      <w:r w:rsidRPr="00131AC4">
        <w:rPr>
          <w:bCs/>
          <w:color w:val="000000"/>
        </w:rPr>
        <w:t>kepada</w:t>
      </w:r>
      <w:proofErr w:type="spellEnd"/>
      <w:r w:rsidRPr="00131AC4">
        <w:rPr>
          <w:bCs/>
          <w:color w:val="000000"/>
        </w:rPr>
        <w:t xml:space="preserve"> </w:t>
      </w:r>
      <w:proofErr w:type="spellStart"/>
      <w:r w:rsidRPr="00131AC4">
        <w:rPr>
          <w:bCs/>
          <w:color w:val="000000"/>
        </w:rPr>
        <w:t>siswa</w:t>
      </w:r>
      <w:proofErr w:type="spellEnd"/>
      <w:r w:rsidRPr="00131AC4">
        <w:rPr>
          <w:bCs/>
          <w:color w:val="000000"/>
        </w:rPr>
        <w:t xml:space="preserve">. Saat proses </w:t>
      </w:r>
      <w:proofErr w:type="spellStart"/>
      <w:r w:rsidRPr="00131AC4">
        <w:rPr>
          <w:bCs/>
          <w:color w:val="000000"/>
        </w:rPr>
        <w:t>pembelajaran</w:t>
      </w:r>
      <w:proofErr w:type="spellEnd"/>
      <w:r w:rsidRPr="00131AC4">
        <w:rPr>
          <w:bCs/>
          <w:color w:val="000000"/>
        </w:rPr>
        <w:t xml:space="preserve"> </w:t>
      </w:r>
      <w:proofErr w:type="spellStart"/>
      <w:r w:rsidRPr="00131AC4">
        <w:rPr>
          <w:bCs/>
          <w:color w:val="000000"/>
        </w:rPr>
        <w:t>bahasa</w:t>
      </w:r>
      <w:proofErr w:type="spellEnd"/>
      <w:r w:rsidRPr="00131AC4">
        <w:rPr>
          <w:bCs/>
          <w:color w:val="000000"/>
        </w:rPr>
        <w:t xml:space="preserve"> Arab, </w:t>
      </w:r>
      <w:r>
        <w:rPr>
          <w:bCs/>
          <w:color w:val="000000"/>
        </w:rPr>
        <w:t xml:space="preserve">guru </w:t>
      </w:r>
      <w:proofErr w:type="spellStart"/>
      <w:r>
        <w:rPr>
          <w:bCs/>
          <w:color w:val="000000"/>
        </w:rPr>
        <w:t>menggunakan</w:t>
      </w:r>
      <w:proofErr w:type="spellEnd"/>
      <w:r>
        <w:rPr>
          <w:bCs/>
          <w:color w:val="000000"/>
        </w:rPr>
        <w:t xml:space="preserve"> </w:t>
      </w:r>
      <w:proofErr w:type="spellStart"/>
      <w:r w:rsidRPr="00131AC4">
        <w:rPr>
          <w:bCs/>
          <w:color w:val="000000"/>
        </w:rPr>
        <w:t>empat</w:t>
      </w:r>
      <w:proofErr w:type="spellEnd"/>
      <w:r w:rsidRPr="00131AC4">
        <w:rPr>
          <w:bCs/>
          <w:color w:val="000000"/>
        </w:rPr>
        <w:t xml:space="preserve"> </w:t>
      </w:r>
      <w:proofErr w:type="spellStart"/>
      <w:r w:rsidRPr="00131AC4">
        <w:rPr>
          <w:bCs/>
          <w:color w:val="000000"/>
        </w:rPr>
        <w:t>keterampilan</w:t>
      </w:r>
      <w:proofErr w:type="spellEnd"/>
      <w:r w:rsidRPr="00131AC4">
        <w:rPr>
          <w:bCs/>
          <w:color w:val="000000"/>
        </w:rPr>
        <w:t xml:space="preserve"> </w:t>
      </w:r>
      <w:proofErr w:type="spellStart"/>
      <w:r w:rsidRPr="00131AC4">
        <w:rPr>
          <w:bCs/>
          <w:color w:val="000000"/>
        </w:rPr>
        <w:t>utama</w:t>
      </w:r>
      <w:proofErr w:type="spellEnd"/>
      <w:r>
        <w:rPr>
          <w:bCs/>
          <w:color w:val="000000"/>
        </w:rPr>
        <w:t xml:space="preserve"> </w:t>
      </w:r>
      <w:proofErr w:type="spellStart"/>
      <w:r>
        <w:rPr>
          <w:bCs/>
          <w:color w:val="000000"/>
        </w:rPr>
        <w:t>yaitu</w:t>
      </w:r>
      <w:proofErr w:type="spellEnd"/>
      <w:r>
        <w:rPr>
          <w:bCs/>
          <w:color w:val="000000"/>
        </w:rPr>
        <w:t xml:space="preserve"> </w:t>
      </w:r>
      <w:proofErr w:type="spellStart"/>
      <w:r w:rsidRPr="00131AC4">
        <w:rPr>
          <w:bCs/>
          <w:color w:val="000000"/>
        </w:rPr>
        <w:t>keterampilan</w:t>
      </w:r>
      <w:proofErr w:type="spellEnd"/>
      <w:r w:rsidRPr="00131AC4">
        <w:rPr>
          <w:bCs/>
          <w:color w:val="000000"/>
        </w:rPr>
        <w:t xml:space="preserve"> </w:t>
      </w:r>
      <w:proofErr w:type="spellStart"/>
      <w:r w:rsidRPr="00131AC4">
        <w:rPr>
          <w:bCs/>
          <w:color w:val="000000"/>
        </w:rPr>
        <w:t>menyimak</w:t>
      </w:r>
      <w:proofErr w:type="spellEnd"/>
      <w:r w:rsidRPr="00131AC4">
        <w:rPr>
          <w:bCs/>
          <w:color w:val="000000"/>
        </w:rPr>
        <w:t xml:space="preserve">, </w:t>
      </w:r>
      <w:proofErr w:type="spellStart"/>
      <w:r w:rsidRPr="00131AC4">
        <w:rPr>
          <w:bCs/>
          <w:color w:val="000000"/>
        </w:rPr>
        <w:t>menulis</w:t>
      </w:r>
      <w:proofErr w:type="spellEnd"/>
      <w:r w:rsidRPr="00131AC4">
        <w:rPr>
          <w:bCs/>
          <w:color w:val="000000"/>
        </w:rPr>
        <w:t xml:space="preserve">, </w:t>
      </w:r>
      <w:proofErr w:type="spellStart"/>
      <w:r w:rsidRPr="00131AC4">
        <w:rPr>
          <w:bCs/>
          <w:color w:val="000000"/>
        </w:rPr>
        <w:t>membaca</w:t>
      </w:r>
      <w:proofErr w:type="spellEnd"/>
      <w:r w:rsidRPr="00131AC4">
        <w:rPr>
          <w:bCs/>
          <w:color w:val="000000"/>
        </w:rPr>
        <w:t xml:space="preserve">, dan </w:t>
      </w:r>
      <w:proofErr w:type="spellStart"/>
      <w:r w:rsidRPr="00131AC4">
        <w:rPr>
          <w:bCs/>
          <w:color w:val="000000"/>
        </w:rPr>
        <w:t>berbicara</w:t>
      </w:r>
      <w:proofErr w:type="spellEnd"/>
      <w:r w:rsidRPr="00131AC4">
        <w:rPr>
          <w:bCs/>
          <w:color w:val="000000"/>
        </w:rPr>
        <w:t xml:space="preserve">. </w:t>
      </w:r>
      <w:proofErr w:type="spellStart"/>
      <w:r w:rsidRPr="00131AC4">
        <w:rPr>
          <w:bCs/>
          <w:color w:val="000000"/>
        </w:rPr>
        <w:t>Setiap</w:t>
      </w:r>
      <w:proofErr w:type="spellEnd"/>
      <w:r w:rsidRPr="00131AC4">
        <w:rPr>
          <w:bCs/>
          <w:color w:val="000000"/>
        </w:rPr>
        <w:t xml:space="preserve"> </w:t>
      </w:r>
      <w:proofErr w:type="spellStart"/>
      <w:r w:rsidRPr="00131AC4">
        <w:rPr>
          <w:bCs/>
          <w:color w:val="000000"/>
        </w:rPr>
        <w:t>pembelajaran</w:t>
      </w:r>
      <w:proofErr w:type="spellEnd"/>
      <w:r w:rsidRPr="00131AC4">
        <w:rPr>
          <w:bCs/>
          <w:color w:val="000000"/>
        </w:rPr>
        <w:t xml:space="preserve"> </w:t>
      </w:r>
      <w:proofErr w:type="spellStart"/>
      <w:r w:rsidRPr="00131AC4">
        <w:rPr>
          <w:bCs/>
          <w:color w:val="000000"/>
        </w:rPr>
        <w:t>didasarkan</w:t>
      </w:r>
      <w:proofErr w:type="spellEnd"/>
      <w:r w:rsidRPr="00131AC4">
        <w:rPr>
          <w:bCs/>
          <w:color w:val="000000"/>
        </w:rPr>
        <w:t xml:space="preserve"> pada </w:t>
      </w:r>
      <w:proofErr w:type="spellStart"/>
      <w:r w:rsidRPr="00131AC4">
        <w:rPr>
          <w:bCs/>
          <w:color w:val="000000"/>
        </w:rPr>
        <w:t>capaian</w:t>
      </w:r>
      <w:proofErr w:type="spellEnd"/>
      <w:r w:rsidRPr="00131AC4">
        <w:rPr>
          <w:bCs/>
          <w:color w:val="000000"/>
        </w:rPr>
        <w:t xml:space="preserve"> </w:t>
      </w:r>
      <w:proofErr w:type="spellStart"/>
      <w:r w:rsidRPr="00131AC4">
        <w:rPr>
          <w:bCs/>
          <w:color w:val="000000"/>
        </w:rPr>
        <w:t>pembelajaran</w:t>
      </w:r>
      <w:proofErr w:type="spellEnd"/>
      <w:r w:rsidRPr="00131AC4">
        <w:rPr>
          <w:bCs/>
          <w:color w:val="000000"/>
        </w:rPr>
        <w:t xml:space="preserve"> (CP). </w:t>
      </w:r>
      <w:proofErr w:type="spellStart"/>
      <w:r w:rsidRPr="00131AC4">
        <w:rPr>
          <w:bCs/>
          <w:color w:val="000000"/>
        </w:rPr>
        <w:t>Selama</w:t>
      </w:r>
      <w:proofErr w:type="spellEnd"/>
      <w:r w:rsidRPr="00131AC4">
        <w:rPr>
          <w:bCs/>
          <w:color w:val="000000"/>
        </w:rPr>
        <w:t xml:space="preserve"> </w:t>
      </w:r>
      <w:proofErr w:type="spellStart"/>
      <w:r w:rsidRPr="00131AC4">
        <w:rPr>
          <w:bCs/>
          <w:color w:val="000000"/>
        </w:rPr>
        <w:t>kegiatan</w:t>
      </w:r>
      <w:proofErr w:type="spellEnd"/>
      <w:r w:rsidRPr="00131AC4">
        <w:rPr>
          <w:bCs/>
          <w:color w:val="000000"/>
        </w:rPr>
        <w:t xml:space="preserve"> </w:t>
      </w:r>
      <w:proofErr w:type="spellStart"/>
      <w:r w:rsidRPr="00131AC4">
        <w:rPr>
          <w:bCs/>
          <w:color w:val="000000"/>
        </w:rPr>
        <w:t>ini</w:t>
      </w:r>
      <w:proofErr w:type="spellEnd"/>
      <w:r w:rsidRPr="00131AC4">
        <w:rPr>
          <w:bCs/>
          <w:color w:val="000000"/>
        </w:rPr>
        <w:t xml:space="preserve">, guru </w:t>
      </w:r>
      <w:proofErr w:type="spellStart"/>
      <w:r w:rsidRPr="00131AC4">
        <w:rPr>
          <w:bCs/>
          <w:color w:val="000000"/>
        </w:rPr>
        <w:t>bahasa</w:t>
      </w:r>
      <w:proofErr w:type="spellEnd"/>
      <w:r w:rsidRPr="00131AC4">
        <w:rPr>
          <w:bCs/>
          <w:color w:val="000000"/>
        </w:rPr>
        <w:t xml:space="preserve"> Arab </w:t>
      </w:r>
      <w:proofErr w:type="spellStart"/>
      <w:r w:rsidRPr="00131AC4">
        <w:rPr>
          <w:bCs/>
          <w:color w:val="000000"/>
        </w:rPr>
        <w:t>akan</w:t>
      </w:r>
      <w:proofErr w:type="spellEnd"/>
      <w:r w:rsidRPr="00131AC4">
        <w:rPr>
          <w:bCs/>
          <w:color w:val="000000"/>
        </w:rPr>
        <w:t xml:space="preserve"> </w:t>
      </w:r>
      <w:proofErr w:type="spellStart"/>
      <w:r w:rsidRPr="00131AC4">
        <w:rPr>
          <w:bCs/>
          <w:color w:val="000000"/>
        </w:rPr>
        <w:t>menggunakan</w:t>
      </w:r>
      <w:proofErr w:type="spellEnd"/>
      <w:r w:rsidRPr="00131AC4">
        <w:rPr>
          <w:bCs/>
          <w:color w:val="000000"/>
        </w:rPr>
        <w:t xml:space="preserve"> media </w:t>
      </w:r>
      <w:proofErr w:type="spellStart"/>
      <w:r w:rsidRPr="00131AC4">
        <w:rPr>
          <w:bCs/>
          <w:color w:val="000000"/>
        </w:rPr>
        <w:t>pembelajaran</w:t>
      </w:r>
      <w:proofErr w:type="spellEnd"/>
      <w:r w:rsidRPr="00131AC4">
        <w:rPr>
          <w:bCs/>
          <w:color w:val="000000"/>
        </w:rPr>
        <w:t xml:space="preserve"> yang </w:t>
      </w:r>
      <w:proofErr w:type="spellStart"/>
      <w:r w:rsidRPr="00131AC4">
        <w:rPr>
          <w:bCs/>
          <w:color w:val="000000"/>
        </w:rPr>
        <w:t>telah</w:t>
      </w:r>
      <w:proofErr w:type="spellEnd"/>
      <w:r w:rsidRPr="00131AC4">
        <w:rPr>
          <w:bCs/>
          <w:color w:val="000000"/>
        </w:rPr>
        <w:t xml:space="preserve"> </w:t>
      </w:r>
      <w:proofErr w:type="spellStart"/>
      <w:r w:rsidRPr="00131AC4">
        <w:rPr>
          <w:bCs/>
          <w:color w:val="000000"/>
        </w:rPr>
        <w:t>disiapkan</w:t>
      </w:r>
      <w:proofErr w:type="spellEnd"/>
      <w:r w:rsidRPr="00131AC4">
        <w:rPr>
          <w:bCs/>
          <w:color w:val="000000"/>
        </w:rPr>
        <w:t xml:space="preserve">. Di </w:t>
      </w:r>
      <w:proofErr w:type="spellStart"/>
      <w:r w:rsidRPr="00131AC4">
        <w:rPr>
          <w:bCs/>
          <w:color w:val="000000"/>
        </w:rPr>
        <w:t>kelas</w:t>
      </w:r>
      <w:proofErr w:type="spellEnd"/>
      <w:r w:rsidRPr="00131AC4">
        <w:rPr>
          <w:bCs/>
          <w:color w:val="000000"/>
        </w:rPr>
        <w:t xml:space="preserve"> X, guru </w:t>
      </w:r>
      <w:proofErr w:type="spellStart"/>
      <w:r w:rsidRPr="00131AC4">
        <w:rPr>
          <w:bCs/>
          <w:color w:val="000000"/>
        </w:rPr>
        <w:t>sering</w:t>
      </w:r>
      <w:proofErr w:type="spellEnd"/>
      <w:r w:rsidRPr="00131AC4">
        <w:rPr>
          <w:bCs/>
          <w:color w:val="000000"/>
        </w:rPr>
        <w:t xml:space="preserve"> </w:t>
      </w:r>
      <w:proofErr w:type="spellStart"/>
      <w:r w:rsidRPr="00131AC4">
        <w:rPr>
          <w:bCs/>
          <w:color w:val="000000"/>
        </w:rPr>
        <w:t>mengajak</w:t>
      </w:r>
      <w:proofErr w:type="spellEnd"/>
      <w:r w:rsidRPr="00131AC4">
        <w:rPr>
          <w:bCs/>
          <w:color w:val="000000"/>
        </w:rPr>
        <w:t xml:space="preserve"> </w:t>
      </w:r>
      <w:proofErr w:type="spellStart"/>
      <w:r w:rsidRPr="00131AC4">
        <w:rPr>
          <w:bCs/>
          <w:color w:val="000000"/>
        </w:rPr>
        <w:t>siswa</w:t>
      </w:r>
      <w:proofErr w:type="spellEnd"/>
      <w:r w:rsidRPr="00131AC4">
        <w:rPr>
          <w:bCs/>
          <w:color w:val="000000"/>
        </w:rPr>
        <w:t xml:space="preserve"> </w:t>
      </w:r>
      <w:proofErr w:type="spellStart"/>
      <w:r w:rsidRPr="00131AC4">
        <w:rPr>
          <w:bCs/>
          <w:color w:val="000000"/>
        </w:rPr>
        <w:t>untuk</w:t>
      </w:r>
      <w:proofErr w:type="spellEnd"/>
      <w:r w:rsidRPr="00131AC4">
        <w:rPr>
          <w:bCs/>
          <w:color w:val="000000"/>
        </w:rPr>
        <w:t xml:space="preserve"> </w:t>
      </w:r>
      <w:proofErr w:type="spellStart"/>
      <w:r w:rsidRPr="00131AC4">
        <w:rPr>
          <w:bCs/>
          <w:color w:val="000000"/>
        </w:rPr>
        <w:t>bekerja</w:t>
      </w:r>
      <w:proofErr w:type="spellEnd"/>
      <w:r w:rsidRPr="00131AC4">
        <w:rPr>
          <w:bCs/>
          <w:color w:val="000000"/>
        </w:rPr>
        <w:t xml:space="preserve"> </w:t>
      </w:r>
      <w:proofErr w:type="spellStart"/>
      <w:r w:rsidRPr="00131AC4">
        <w:rPr>
          <w:bCs/>
          <w:color w:val="000000"/>
        </w:rPr>
        <w:t>dalam</w:t>
      </w:r>
      <w:proofErr w:type="spellEnd"/>
      <w:r w:rsidRPr="00131AC4">
        <w:rPr>
          <w:bCs/>
          <w:color w:val="000000"/>
        </w:rPr>
        <w:t xml:space="preserve"> </w:t>
      </w:r>
      <w:proofErr w:type="spellStart"/>
      <w:r w:rsidRPr="00131AC4">
        <w:rPr>
          <w:bCs/>
          <w:color w:val="000000"/>
        </w:rPr>
        <w:t>kelompok</w:t>
      </w:r>
      <w:proofErr w:type="spellEnd"/>
      <w:r w:rsidRPr="00131AC4">
        <w:rPr>
          <w:bCs/>
          <w:color w:val="000000"/>
        </w:rPr>
        <w:t xml:space="preserve"> agar </w:t>
      </w:r>
      <w:proofErr w:type="spellStart"/>
      <w:r w:rsidRPr="00131AC4">
        <w:rPr>
          <w:bCs/>
          <w:color w:val="000000"/>
        </w:rPr>
        <w:t>siswa</w:t>
      </w:r>
      <w:proofErr w:type="spellEnd"/>
      <w:r w:rsidRPr="00131AC4">
        <w:rPr>
          <w:bCs/>
          <w:color w:val="000000"/>
        </w:rPr>
        <w:t xml:space="preserve"> yang </w:t>
      </w:r>
      <w:proofErr w:type="spellStart"/>
      <w:r w:rsidRPr="00131AC4">
        <w:rPr>
          <w:bCs/>
          <w:color w:val="000000"/>
        </w:rPr>
        <w:t>kesulitan</w:t>
      </w:r>
      <w:proofErr w:type="spellEnd"/>
      <w:r w:rsidRPr="00131AC4">
        <w:rPr>
          <w:bCs/>
          <w:color w:val="000000"/>
        </w:rPr>
        <w:t xml:space="preserve"> </w:t>
      </w:r>
      <w:proofErr w:type="spellStart"/>
      <w:r w:rsidRPr="00131AC4">
        <w:rPr>
          <w:bCs/>
          <w:color w:val="000000"/>
        </w:rPr>
        <w:t>dapat</w:t>
      </w:r>
      <w:proofErr w:type="spellEnd"/>
      <w:r w:rsidRPr="00131AC4">
        <w:rPr>
          <w:bCs/>
          <w:color w:val="000000"/>
        </w:rPr>
        <w:t xml:space="preserve"> </w:t>
      </w:r>
      <w:proofErr w:type="spellStart"/>
      <w:r w:rsidRPr="00131AC4">
        <w:rPr>
          <w:bCs/>
          <w:color w:val="000000"/>
        </w:rPr>
        <w:t>belajar</w:t>
      </w:r>
      <w:proofErr w:type="spellEnd"/>
      <w:r w:rsidRPr="00131AC4">
        <w:rPr>
          <w:bCs/>
          <w:color w:val="000000"/>
        </w:rPr>
        <w:t xml:space="preserve"> </w:t>
      </w:r>
      <w:proofErr w:type="spellStart"/>
      <w:r w:rsidRPr="00131AC4">
        <w:rPr>
          <w:bCs/>
          <w:color w:val="000000"/>
        </w:rPr>
        <w:t>dari</w:t>
      </w:r>
      <w:proofErr w:type="spellEnd"/>
      <w:r w:rsidRPr="00131AC4">
        <w:rPr>
          <w:bCs/>
          <w:color w:val="000000"/>
        </w:rPr>
        <w:t xml:space="preserve"> </w:t>
      </w:r>
      <w:proofErr w:type="spellStart"/>
      <w:r w:rsidRPr="00131AC4">
        <w:rPr>
          <w:bCs/>
          <w:color w:val="000000"/>
        </w:rPr>
        <w:t>siswa</w:t>
      </w:r>
      <w:proofErr w:type="spellEnd"/>
      <w:r w:rsidRPr="00131AC4">
        <w:rPr>
          <w:bCs/>
          <w:color w:val="000000"/>
        </w:rPr>
        <w:t xml:space="preserve"> yang </w:t>
      </w:r>
      <w:proofErr w:type="spellStart"/>
      <w:r w:rsidRPr="00131AC4">
        <w:rPr>
          <w:bCs/>
          <w:color w:val="000000"/>
        </w:rPr>
        <w:t>lebih</w:t>
      </w:r>
      <w:proofErr w:type="spellEnd"/>
      <w:r w:rsidRPr="00131AC4">
        <w:rPr>
          <w:bCs/>
          <w:color w:val="000000"/>
        </w:rPr>
        <w:t xml:space="preserve"> </w:t>
      </w:r>
      <w:proofErr w:type="spellStart"/>
      <w:r w:rsidRPr="00131AC4">
        <w:rPr>
          <w:bCs/>
          <w:color w:val="000000"/>
        </w:rPr>
        <w:t>paham</w:t>
      </w:r>
      <w:proofErr w:type="spellEnd"/>
      <w:r w:rsidRPr="00131AC4">
        <w:rPr>
          <w:bCs/>
          <w:color w:val="000000"/>
        </w:rPr>
        <w:t xml:space="preserve">. </w:t>
      </w:r>
      <w:proofErr w:type="spellStart"/>
      <w:r w:rsidRPr="00131AC4">
        <w:rPr>
          <w:bCs/>
          <w:color w:val="000000"/>
        </w:rPr>
        <w:t>Sebelum</w:t>
      </w:r>
      <w:proofErr w:type="spellEnd"/>
      <w:r w:rsidRPr="00131AC4">
        <w:rPr>
          <w:bCs/>
          <w:color w:val="000000"/>
        </w:rPr>
        <w:t xml:space="preserve"> </w:t>
      </w:r>
      <w:proofErr w:type="spellStart"/>
      <w:r w:rsidRPr="00131AC4">
        <w:rPr>
          <w:bCs/>
          <w:color w:val="000000"/>
        </w:rPr>
        <w:t>memulai</w:t>
      </w:r>
      <w:proofErr w:type="spellEnd"/>
      <w:r w:rsidRPr="00131AC4">
        <w:rPr>
          <w:bCs/>
          <w:color w:val="000000"/>
        </w:rPr>
        <w:t xml:space="preserve"> </w:t>
      </w:r>
      <w:proofErr w:type="spellStart"/>
      <w:r w:rsidRPr="00131AC4">
        <w:rPr>
          <w:bCs/>
          <w:color w:val="000000"/>
        </w:rPr>
        <w:t>pembelajaran</w:t>
      </w:r>
      <w:proofErr w:type="spellEnd"/>
      <w:r w:rsidRPr="00131AC4">
        <w:rPr>
          <w:bCs/>
          <w:color w:val="000000"/>
        </w:rPr>
        <w:t xml:space="preserve">, guru </w:t>
      </w:r>
      <w:proofErr w:type="spellStart"/>
      <w:r w:rsidRPr="00131AC4">
        <w:rPr>
          <w:bCs/>
          <w:color w:val="000000"/>
        </w:rPr>
        <w:t>akan</w:t>
      </w:r>
      <w:proofErr w:type="spellEnd"/>
      <w:r w:rsidRPr="00131AC4">
        <w:rPr>
          <w:bCs/>
          <w:color w:val="000000"/>
        </w:rPr>
        <w:t xml:space="preserve"> </w:t>
      </w:r>
      <w:proofErr w:type="spellStart"/>
      <w:r w:rsidRPr="00131AC4">
        <w:rPr>
          <w:bCs/>
          <w:color w:val="000000"/>
        </w:rPr>
        <w:t>memberikan</w:t>
      </w:r>
      <w:proofErr w:type="spellEnd"/>
      <w:r w:rsidRPr="00131AC4">
        <w:rPr>
          <w:bCs/>
          <w:color w:val="000000"/>
        </w:rPr>
        <w:t xml:space="preserve"> </w:t>
      </w:r>
      <w:proofErr w:type="spellStart"/>
      <w:r w:rsidRPr="00131AC4">
        <w:rPr>
          <w:bCs/>
          <w:color w:val="000000"/>
        </w:rPr>
        <w:t>pertanyaan-pertanyaan</w:t>
      </w:r>
      <w:proofErr w:type="spellEnd"/>
      <w:r w:rsidRPr="00131AC4">
        <w:rPr>
          <w:bCs/>
          <w:color w:val="000000"/>
        </w:rPr>
        <w:t xml:space="preserve"> </w:t>
      </w:r>
      <w:proofErr w:type="spellStart"/>
      <w:r w:rsidRPr="00131AC4">
        <w:rPr>
          <w:bCs/>
          <w:color w:val="000000"/>
        </w:rPr>
        <w:t>diagnostik</w:t>
      </w:r>
      <w:proofErr w:type="spellEnd"/>
      <w:r w:rsidRPr="00131AC4">
        <w:rPr>
          <w:bCs/>
          <w:color w:val="000000"/>
        </w:rPr>
        <w:t xml:space="preserve"> </w:t>
      </w:r>
      <w:proofErr w:type="spellStart"/>
      <w:r w:rsidRPr="00131AC4">
        <w:rPr>
          <w:bCs/>
          <w:color w:val="000000"/>
        </w:rPr>
        <w:t>kepada</w:t>
      </w:r>
      <w:proofErr w:type="spellEnd"/>
      <w:r w:rsidRPr="00131AC4">
        <w:rPr>
          <w:bCs/>
          <w:color w:val="000000"/>
        </w:rPr>
        <w:t xml:space="preserve"> </w:t>
      </w:r>
      <w:proofErr w:type="spellStart"/>
      <w:r w:rsidRPr="00131AC4">
        <w:rPr>
          <w:bCs/>
          <w:color w:val="000000"/>
        </w:rPr>
        <w:t>siswa</w:t>
      </w:r>
      <w:proofErr w:type="spellEnd"/>
      <w:r w:rsidRPr="00131AC4">
        <w:rPr>
          <w:bCs/>
          <w:color w:val="000000"/>
        </w:rPr>
        <w:t xml:space="preserve"> dan </w:t>
      </w:r>
      <w:proofErr w:type="spellStart"/>
      <w:r w:rsidRPr="00131AC4">
        <w:rPr>
          <w:bCs/>
          <w:color w:val="000000"/>
        </w:rPr>
        <w:t>kemudian</w:t>
      </w:r>
      <w:proofErr w:type="spellEnd"/>
      <w:r w:rsidRPr="00131AC4">
        <w:rPr>
          <w:bCs/>
          <w:color w:val="000000"/>
        </w:rPr>
        <w:t xml:space="preserve"> </w:t>
      </w:r>
      <w:proofErr w:type="spellStart"/>
      <w:r w:rsidRPr="00131AC4">
        <w:rPr>
          <w:bCs/>
          <w:color w:val="000000"/>
        </w:rPr>
        <w:t>membentuk</w:t>
      </w:r>
      <w:proofErr w:type="spellEnd"/>
      <w:r w:rsidRPr="00131AC4">
        <w:rPr>
          <w:bCs/>
          <w:color w:val="000000"/>
        </w:rPr>
        <w:t xml:space="preserve"> </w:t>
      </w:r>
      <w:proofErr w:type="spellStart"/>
      <w:r w:rsidRPr="00131AC4">
        <w:rPr>
          <w:bCs/>
          <w:color w:val="000000"/>
        </w:rPr>
        <w:t>kelompok</w:t>
      </w:r>
      <w:proofErr w:type="spellEnd"/>
      <w:r w:rsidRPr="00131AC4">
        <w:rPr>
          <w:bCs/>
          <w:color w:val="000000"/>
        </w:rPr>
        <w:t xml:space="preserve"> </w:t>
      </w:r>
      <w:proofErr w:type="spellStart"/>
      <w:r w:rsidRPr="00131AC4">
        <w:rPr>
          <w:bCs/>
          <w:color w:val="000000"/>
        </w:rPr>
        <w:t>berdasarkan</w:t>
      </w:r>
      <w:proofErr w:type="spellEnd"/>
      <w:r w:rsidRPr="00131AC4">
        <w:rPr>
          <w:bCs/>
          <w:color w:val="000000"/>
        </w:rPr>
        <w:t xml:space="preserve"> </w:t>
      </w:r>
      <w:proofErr w:type="spellStart"/>
      <w:r w:rsidRPr="00131AC4">
        <w:rPr>
          <w:bCs/>
          <w:color w:val="000000"/>
        </w:rPr>
        <w:t>hasil</w:t>
      </w:r>
      <w:proofErr w:type="spellEnd"/>
      <w:r w:rsidRPr="00131AC4">
        <w:rPr>
          <w:bCs/>
          <w:color w:val="000000"/>
        </w:rPr>
        <w:t xml:space="preserve"> </w:t>
      </w:r>
      <w:proofErr w:type="spellStart"/>
      <w:r w:rsidRPr="00131AC4">
        <w:rPr>
          <w:bCs/>
          <w:color w:val="000000"/>
        </w:rPr>
        <w:t>diagnostik</w:t>
      </w:r>
      <w:proofErr w:type="spellEnd"/>
      <w:r w:rsidRPr="00131AC4">
        <w:rPr>
          <w:bCs/>
          <w:color w:val="000000"/>
        </w:rPr>
        <w:t xml:space="preserve"> </w:t>
      </w:r>
      <w:proofErr w:type="spellStart"/>
      <w:proofErr w:type="gramStart"/>
      <w:r w:rsidRPr="00131AC4">
        <w:rPr>
          <w:bCs/>
          <w:color w:val="000000"/>
        </w:rPr>
        <w:t>tersebut</w:t>
      </w:r>
      <w:proofErr w:type="spellEnd"/>
      <w:r w:rsidRPr="00131AC4">
        <w:rPr>
          <w:bCs/>
          <w:color w:val="000000"/>
        </w:rPr>
        <w:t>.</w:t>
      </w:r>
      <w:r w:rsidR="0080162C" w:rsidRPr="000177C9">
        <w:rPr>
          <w:bCs/>
          <w:color w:val="000000"/>
        </w:rPr>
        <w:t>.</w:t>
      </w:r>
      <w:proofErr w:type="gramEnd"/>
    </w:p>
    <w:p w14:paraId="1A18B0CD" w14:textId="03DFBFBA" w:rsidR="0080162C" w:rsidRPr="0045714E" w:rsidRDefault="0045714E" w:rsidP="0045714E">
      <w:pPr>
        <w:pStyle w:val="ListParagraph"/>
        <w:pBdr>
          <w:top w:val="nil"/>
          <w:left w:val="nil"/>
          <w:bottom w:val="nil"/>
          <w:right w:val="nil"/>
          <w:between w:val="nil"/>
        </w:pBdr>
        <w:spacing w:line="360" w:lineRule="auto"/>
        <w:ind w:left="720" w:firstLine="720"/>
        <w:jc w:val="both"/>
        <w:rPr>
          <w:bCs/>
          <w:color w:val="000000"/>
        </w:rPr>
      </w:pPr>
      <w:proofErr w:type="spellStart"/>
      <w:r w:rsidRPr="0045714E">
        <w:rPr>
          <w:bCs/>
          <w:color w:val="000000"/>
        </w:rPr>
        <w:t>Untuk</w:t>
      </w:r>
      <w:proofErr w:type="spellEnd"/>
      <w:r w:rsidRPr="0045714E">
        <w:rPr>
          <w:bCs/>
          <w:color w:val="000000"/>
        </w:rPr>
        <w:t xml:space="preserve"> </w:t>
      </w:r>
      <w:proofErr w:type="spellStart"/>
      <w:r w:rsidRPr="0045714E">
        <w:rPr>
          <w:bCs/>
          <w:color w:val="000000"/>
        </w:rPr>
        <w:t>meningkatkan</w:t>
      </w:r>
      <w:proofErr w:type="spellEnd"/>
      <w:r w:rsidRPr="0045714E">
        <w:rPr>
          <w:bCs/>
          <w:color w:val="000000"/>
        </w:rPr>
        <w:t xml:space="preserve"> </w:t>
      </w:r>
      <w:proofErr w:type="spellStart"/>
      <w:r w:rsidRPr="0045714E">
        <w:rPr>
          <w:bCs/>
          <w:color w:val="000000"/>
        </w:rPr>
        <w:t>keterlibatan</w:t>
      </w:r>
      <w:proofErr w:type="spellEnd"/>
      <w:r w:rsidRPr="0045714E">
        <w:rPr>
          <w:bCs/>
          <w:color w:val="000000"/>
        </w:rPr>
        <w:t xml:space="preserve"> </w:t>
      </w:r>
      <w:proofErr w:type="spellStart"/>
      <w:r w:rsidRPr="0045714E">
        <w:rPr>
          <w:bCs/>
          <w:color w:val="000000"/>
        </w:rPr>
        <w:t>siswa</w:t>
      </w:r>
      <w:proofErr w:type="spellEnd"/>
      <w:r w:rsidRPr="0045714E">
        <w:rPr>
          <w:bCs/>
          <w:color w:val="000000"/>
        </w:rPr>
        <w:t xml:space="preserve"> </w:t>
      </w:r>
      <w:proofErr w:type="spellStart"/>
      <w:r w:rsidRPr="0045714E">
        <w:rPr>
          <w:bCs/>
          <w:color w:val="000000"/>
        </w:rPr>
        <w:t>dalam</w:t>
      </w:r>
      <w:proofErr w:type="spellEnd"/>
      <w:r w:rsidRPr="0045714E">
        <w:rPr>
          <w:bCs/>
          <w:color w:val="000000"/>
        </w:rPr>
        <w:t xml:space="preserve"> proses </w:t>
      </w:r>
      <w:proofErr w:type="spellStart"/>
      <w:r w:rsidRPr="0045714E">
        <w:rPr>
          <w:bCs/>
          <w:color w:val="000000"/>
        </w:rPr>
        <w:t>pembelajaran</w:t>
      </w:r>
      <w:proofErr w:type="spellEnd"/>
      <w:r w:rsidRPr="0045714E">
        <w:rPr>
          <w:bCs/>
          <w:color w:val="000000"/>
        </w:rPr>
        <w:t xml:space="preserve">, guru </w:t>
      </w:r>
      <w:proofErr w:type="spellStart"/>
      <w:r w:rsidRPr="0045714E">
        <w:rPr>
          <w:bCs/>
          <w:color w:val="000000"/>
        </w:rPr>
        <w:t>dapat</w:t>
      </w:r>
      <w:proofErr w:type="spellEnd"/>
      <w:r w:rsidRPr="0045714E">
        <w:rPr>
          <w:bCs/>
          <w:color w:val="000000"/>
        </w:rPr>
        <w:t xml:space="preserve"> </w:t>
      </w:r>
      <w:proofErr w:type="spellStart"/>
      <w:r w:rsidRPr="0045714E">
        <w:rPr>
          <w:bCs/>
          <w:color w:val="000000"/>
        </w:rPr>
        <w:t>melibatkan</w:t>
      </w:r>
      <w:proofErr w:type="spellEnd"/>
      <w:r w:rsidRPr="0045714E">
        <w:rPr>
          <w:bCs/>
          <w:color w:val="000000"/>
        </w:rPr>
        <w:t xml:space="preserve"> </w:t>
      </w:r>
      <w:proofErr w:type="spellStart"/>
      <w:r>
        <w:rPr>
          <w:bCs/>
          <w:color w:val="000000"/>
        </w:rPr>
        <w:t>siswa</w:t>
      </w:r>
      <w:proofErr w:type="spellEnd"/>
      <w:r w:rsidRPr="0045714E">
        <w:rPr>
          <w:bCs/>
          <w:color w:val="000000"/>
        </w:rPr>
        <w:t xml:space="preserve"> </w:t>
      </w:r>
      <w:proofErr w:type="spellStart"/>
      <w:r w:rsidRPr="0045714E">
        <w:rPr>
          <w:bCs/>
          <w:color w:val="000000"/>
        </w:rPr>
        <w:t>dalam</w:t>
      </w:r>
      <w:proofErr w:type="spellEnd"/>
      <w:r w:rsidRPr="0045714E">
        <w:rPr>
          <w:bCs/>
          <w:color w:val="000000"/>
        </w:rPr>
        <w:t xml:space="preserve"> </w:t>
      </w:r>
      <w:proofErr w:type="spellStart"/>
      <w:r w:rsidRPr="0045714E">
        <w:rPr>
          <w:bCs/>
          <w:color w:val="000000"/>
        </w:rPr>
        <w:t>berbagai</w:t>
      </w:r>
      <w:proofErr w:type="spellEnd"/>
      <w:r w:rsidRPr="0045714E">
        <w:rPr>
          <w:bCs/>
          <w:color w:val="000000"/>
        </w:rPr>
        <w:t xml:space="preserve"> </w:t>
      </w:r>
      <w:proofErr w:type="spellStart"/>
      <w:r w:rsidRPr="0045714E">
        <w:rPr>
          <w:bCs/>
          <w:color w:val="000000"/>
        </w:rPr>
        <w:t>kegiatan</w:t>
      </w:r>
      <w:proofErr w:type="spellEnd"/>
      <w:r w:rsidRPr="0045714E">
        <w:rPr>
          <w:bCs/>
          <w:color w:val="000000"/>
        </w:rPr>
        <w:t xml:space="preserve">. Salah </w:t>
      </w:r>
      <w:proofErr w:type="spellStart"/>
      <w:r w:rsidRPr="0045714E">
        <w:rPr>
          <w:bCs/>
          <w:color w:val="000000"/>
        </w:rPr>
        <w:t>satunya</w:t>
      </w:r>
      <w:proofErr w:type="spellEnd"/>
      <w:r w:rsidRPr="0045714E">
        <w:rPr>
          <w:bCs/>
          <w:color w:val="000000"/>
        </w:rPr>
        <w:t xml:space="preserve"> </w:t>
      </w:r>
      <w:proofErr w:type="spellStart"/>
      <w:r w:rsidRPr="0045714E">
        <w:rPr>
          <w:bCs/>
          <w:color w:val="000000"/>
        </w:rPr>
        <w:t>adalah</w:t>
      </w:r>
      <w:proofErr w:type="spellEnd"/>
      <w:r w:rsidRPr="0045714E">
        <w:rPr>
          <w:bCs/>
          <w:color w:val="000000"/>
        </w:rPr>
        <w:t xml:space="preserve"> </w:t>
      </w:r>
      <w:proofErr w:type="spellStart"/>
      <w:r w:rsidRPr="0045714E">
        <w:rPr>
          <w:bCs/>
          <w:color w:val="000000"/>
        </w:rPr>
        <w:t>dengan</w:t>
      </w:r>
      <w:proofErr w:type="spellEnd"/>
      <w:r w:rsidRPr="0045714E">
        <w:rPr>
          <w:bCs/>
          <w:color w:val="000000"/>
        </w:rPr>
        <w:t xml:space="preserve"> </w:t>
      </w:r>
      <w:proofErr w:type="spellStart"/>
      <w:r w:rsidRPr="0045714E">
        <w:rPr>
          <w:bCs/>
          <w:color w:val="000000"/>
        </w:rPr>
        <w:t>membuat</w:t>
      </w:r>
      <w:proofErr w:type="spellEnd"/>
      <w:r w:rsidRPr="0045714E">
        <w:rPr>
          <w:bCs/>
          <w:color w:val="000000"/>
        </w:rPr>
        <w:t xml:space="preserve"> </w:t>
      </w:r>
      <w:proofErr w:type="spellStart"/>
      <w:r w:rsidRPr="0045714E">
        <w:rPr>
          <w:bCs/>
          <w:color w:val="000000"/>
        </w:rPr>
        <w:lastRenderedPageBreak/>
        <w:t>kegiatan</w:t>
      </w:r>
      <w:proofErr w:type="spellEnd"/>
      <w:r w:rsidRPr="0045714E">
        <w:rPr>
          <w:bCs/>
          <w:color w:val="000000"/>
        </w:rPr>
        <w:t xml:space="preserve"> di </w:t>
      </w:r>
      <w:proofErr w:type="spellStart"/>
      <w:r w:rsidRPr="0045714E">
        <w:rPr>
          <w:bCs/>
          <w:color w:val="000000"/>
        </w:rPr>
        <w:t>luar</w:t>
      </w:r>
      <w:proofErr w:type="spellEnd"/>
      <w:r w:rsidRPr="0045714E">
        <w:rPr>
          <w:bCs/>
          <w:color w:val="000000"/>
        </w:rPr>
        <w:t xml:space="preserve"> </w:t>
      </w:r>
      <w:proofErr w:type="spellStart"/>
      <w:r w:rsidRPr="0045714E">
        <w:rPr>
          <w:bCs/>
          <w:color w:val="000000"/>
        </w:rPr>
        <w:t>kelas</w:t>
      </w:r>
      <w:proofErr w:type="spellEnd"/>
      <w:r w:rsidRPr="0045714E">
        <w:rPr>
          <w:bCs/>
          <w:color w:val="000000"/>
        </w:rPr>
        <w:t xml:space="preserve">, </w:t>
      </w:r>
      <w:proofErr w:type="spellStart"/>
      <w:r w:rsidRPr="0045714E">
        <w:rPr>
          <w:bCs/>
          <w:color w:val="000000"/>
        </w:rPr>
        <w:t>seperti</w:t>
      </w:r>
      <w:proofErr w:type="spellEnd"/>
      <w:r w:rsidRPr="0045714E">
        <w:rPr>
          <w:bCs/>
          <w:color w:val="000000"/>
        </w:rPr>
        <w:t xml:space="preserve"> </w:t>
      </w:r>
      <w:proofErr w:type="spellStart"/>
      <w:r w:rsidRPr="0045714E">
        <w:rPr>
          <w:bCs/>
          <w:color w:val="000000"/>
        </w:rPr>
        <w:t>membuat</w:t>
      </w:r>
      <w:proofErr w:type="spellEnd"/>
      <w:r w:rsidRPr="0045714E">
        <w:rPr>
          <w:bCs/>
          <w:color w:val="000000"/>
        </w:rPr>
        <w:t xml:space="preserve"> </w:t>
      </w:r>
      <w:proofErr w:type="spellStart"/>
      <w:r w:rsidRPr="0045714E">
        <w:rPr>
          <w:bCs/>
          <w:color w:val="000000"/>
        </w:rPr>
        <w:t>kepanitiaan</w:t>
      </w:r>
      <w:proofErr w:type="spellEnd"/>
      <w:r w:rsidRPr="0045714E">
        <w:rPr>
          <w:bCs/>
          <w:color w:val="000000"/>
        </w:rPr>
        <w:t xml:space="preserve"> </w:t>
      </w:r>
      <w:proofErr w:type="spellStart"/>
      <w:r>
        <w:rPr>
          <w:bCs/>
          <w:color w:val="000000"/>
        </w:rPr>
        <w:t>sebelum</w:t>
      </w:r>
      <w:proofErr w:type="spellEnd"/>
      <w:r w:rsidRPr="0045714E">
        <w:rPr>
          <w:bCs/>
          <w:color w:val="000000"/>
        </w:rPr>
        <w:t xml:space="preserve"> </w:t>
      </w:r>
      <w:proofErr w:type="spellStart"/>
      <w:r w:rsidRPr="0045714E">
        <w:rPr>
          <w:bCs/>
          <w:color w:val="000000"/>
        </w:rPr>
        <w:t>melakukan</w:t>
      </w:r>
      <w:proofErr w:type="spellEnd"/>
      <w:r w:rsidRPr="0045714E">
        <w:rPr>
          <w:bCs/>
          <w:color w:val="000000"/>
        </w:rPr>
        <w:t xml:space="preserve"> </w:t>
      </w:r>
      <w:proofErr w:type="spellStart"/>
      <w:r w:rsidRPr="0045714E">
        <w:rPr>
          <w:bCs/>
          <w:color w:val="000000"/>
        </w:rPr>
        <w:t>pembelajaran</w:t>
      </w:r>
      <w:proofErr w:type="spellEnd"/>
      <w:r w:rsidRPr="0045714E">
        <w:rPr>
          <w:bCs/>
          <w:color w:val="000000"/>
        </w:rPr>
        <w:t xml:space="preserve"> di </w:t>
      </w:r>
      <w:proofErr w:type="spellStart"/>
      <w:r w:rsidRPr="0045714E">
        <w:rPr>
          <w:bCs/>
          <w:color w:val="000000"/>
        </w:rPr>
        <w:t>luar</w:t>
      </w:r>
      <w:proofErr w:type="spellEnd"/>
      <w:r w:rsidRPr="0045714E">
        <w:rPr>
          <w:bCs/>
          <w:color w:val="000000"/>
        </w:rPr>
        <w:t xml:space="preserve"> </w:t>
      </w:r>
      <w:proofErr w:type="spellStart"/>
      <w:r w:rsidRPr="0045714E">
        <w:rPr>
          <w:bCs/>
          <w:color w:val="000000"/>
        </w:rPr>
        <w:t>kelas</w:t>
      </w:r>
      <w:proofErr w:type="spellEnd"/>
      <w:r w:rsidRPr="0045714E">
        <w:rPr>
          <w:bCs/>
          <w:color w:val="000000"/>
        </w:rPr>
        <w:t xml:space="preserve">. Selain </w:t>
      </w:r>
      <w:proofErr w:type="spellStart"/>
      <w:r w:rsidRPr="0045714E">
        <w:rPr>
          <w:bCs/>
          <w:color w:val="000000"/>
        </w:rPr>
        <w:t>itu</w:t>
      </w:r>
      <w:proofErr w:type="spellEnd"/>
      <w:r w:rsidRPr="0045714E">
        <w:rPr>
          <w:bCs/>
          <w:color w:val="000000"/>
        </w:rPr>
        <w:t xml:space="preserve">, guru juga </w:t>
      </w:r>
      <w:proofErr w:type="spellStart"/>
      <w:r w:rsidRPr="0045714E">
        <w:rPr>
          <w:bCs/>
          <w:color w:val="000000"/>
        </w:rPr>
        <w:t>dapat</w:t>
      </w:r>
      <w:proofErr w:type="spellEnd"/>
      <w:r w:rsidRPr="0045714E">
        <w:rPr>
          <w:bCs/>
          <w:color w:val="000000"/>
        </w:rPr>
        <w:t xml:space="preserve"> </w:t>
      </w:r>
      <w:proofErr w:type="spellStart"/>
      <w:r w:rsidRPr="0045714E">
        <w:rPr>
          <w:bCs/>
          <w:color w:val="000000"/>
        </w:rPr>
        <w:t>membagi</w:t>
      </w:r>
      <w:proofErr w:type="spellEnd"/>
      <w:r w:rsidRPr="0045714E">
        <w:rPr>
          <w:bCs/>
          <w:color w:val="000000"/>
        </w:rPr>
        <w:t xml:space="preserve"> </w:t>
      </w:r>
      <w:proofErr w:type="spellStart"/>
      <w:r w:rsidRPr="0045714E">
        <w:rPr>
          <w:bCs/>
          <w:color w:val="000000"/>
        </w:rPr>
        <w:t>tugas</w:t>
      </w:r>
      <w:proofErr w:type="spellEnd"/>
      <w:r w:rsidRPr="0045714E">
        <w:rPr>
          <w:bCs/>
          <w:color w:val="000000"/>
        </w:rPr>
        <w:t xml:space="preserve"> </w:t>
      </w:r>
      <w:proofErr w:type="spellStart"/>
      <w:r w:rsidRPr="0045714E">
        <w:rPr>
          <w:bCs/>
          <w:color w:val="000000"/>
        </w:rPr>
        <w:t>kepada</w:t>
      </w:r>
      <w:proofErr w:type="spellEnd"/>
      <w:r w:rsidRPr="0045714E">
        <w:rPr>
          <w:bCs/>
          <w:color w:val="000000"/>
        </w:rPr>
        <w:t xml:space="preserve"> </w:t>
      </w:r>
      <w:proofErr w:type="spellStart"/>
      <w:r w:rsidRPr="0045714E">
        <w:rPr>
          <w:bCs/>
          <w:color w:val="000000"/>
        </w:rPr>
        <w:t>setiap</w:t>
      </w:r>
      <w:proofErr w:type="spellEnd"/>
      <w:r w:rsidRPr="0045714E">
        <w:rPr>
          <w:bCs/>
          <w:color w:val="000000"/>
        </w:rPr>
        <w:t xml:space="preserve"> </w:t>
      </w:r>
      <w:proofErr w:type="spellStart"/>
      <w:r w:rsidRPr="0045714E">
        <w:rPr>
          <w:bCs/>
          <w:color w:val="000000"/>
        </w:rPr>
        <w:t>anggota</w:t>
      </w:r>
      <w:proofErr w:type="spellEnd"/>
      <w:r w:rsidRPr="0045714E">
        <w:rPr>
          <w:bCs/>
          <w:color w:val="000000"/>
        </w:rPr>
        <w:t xml:space="preserve"> </w:t>
      </w:r>
      <w:proofErr w:type="spellStart"/>
      <w:r w:rsidRPr="0045714E">
        <w:rPr>
          <w:bCs/>
          <w:color w:val="000000"/>
        </w:rPr>
        <w:t>kelompok</w:t>
      </w:r>
      <w:proofErr w:type="spellEnd"/>
      <w:r w:rsidRPr="0045714E">
        <w:rPr>
          <w:bCs/>
          <w:color w:val="000000"/>
        </w:rPr>
        <w:t xml:space="preserve"> </w:t>
      </w:r>
      <w:proofErr w:type="spellStart"/>
      <w:r w:rsidRPr="0045714E">
        <w:rPr>
          <w:bCs/>
          <w:color w:val="000000"/>
        </w:rPr>
        <w:t>saat</w:t>
      </w:r>
      <w:proofErr w:type="spellEnd"/>
      <w:r w:rsidRPr="0045714E">
        <w:rPr>
          <w:bCs/>
          <w:color w:val="000000"/>
        </w:rPr>
        <w:t xml:space="preserve"> </w:t>
      </w:r>
      <w:proofErr w:type="spellStart"/>
      <w:r w:rsidRPr="0045714E">
        <w:rPr>
          <w:bCs/>
          <w:color w:val="000000"/>
        </w:rPr>
        <w:t>siswa</w:t>
      </w:r>
      <w:proofErr w:type="spellEnd"/>
      <w:r w:rsidRPr="0045714E">
        <w:rPr>
          <w:bCs/>
          <w:color w:val="000000"/>
        </w:rPr>
        <w:t xml:space="preserve"> </w:t>
      </w:r>
      <w:proofErr w:type="spellStart"/>
      <w:r w:rsidRPr="0045714E">
        <w:rPr>
          <w:bCs/>
          <w:color w:val="000000"/>
        </w:rPr>
        <w:t>bekerja</w:t>
      </w:r>
      <w:proofErr w:type="spellEnd"/>
      <w:r w:rsidRPr="0045714E">
        <w:rPr>
          <w:bCs/>
          <w:color w:val="000000"/>
        </w:rPr>
        <w:t xml:space="preserve"> </w:t>
      </w:r>
      <w:proofErr w:type="spellStart"/>
      <w:r w:rsidRPr="0045714E">
        <w:rPr>
          <w:bCs/>
          <w:color w:val="000000"/>
        </w:rPr>
        <w:t>dalam</w:t>
      </w:r>
      <w:proofErr w:type="spellEnd"/>
      <w:r w:rsidRPr="0045714E">
        <w:rPr>
          <w:bCs/>
          <w:color w:val="000000"/>
        </w:rPr>
        <w:t xml:space="preserve"> </w:t>
      </w:r>
      <w:proofErr w:type="spellStart"/>
      <w:r w:rsidRPr="0045714E">
        <w:rPr>
          <w:bCs/>
          <w:color w:val="000000"/>
        </w:rPr>
        <w:t>kelompok</w:t>
      </w:r>
      <w:proofErr w:type="spellEnd"/>
      <w:r w:rsidRPr="0045714E">
        <w:rPr>
          <w:bCs/>
          <w:color w:val="000000"/>
        </w:rPr>
        <w:t xml:space="preserve">. Hal </w:t>
      </w:r>
      <w:proofErr w:type="spellStart"/>
      <w:r w:rsidRPr="0045714E">
        <w:rPr>
          <w:bCs/>
          <w:color w:val="000000"/>
        </w:rPr>
        <w:t>ini</w:t>
      </w:r>
      <w:proofErr w:type="spellEnd"/>
      <w:r w:rsidRPr="0045714E">
        <w:rPr>
          <w:bCs/>
          <w:color w:val="000000"/>
        </w:rPr>
        <w:t xml:space="preserve"> </w:t>
      </w:r>
      <w:proofErr w:type="spellStart"/>
      <w:r w:rsidRPr="0045714E">
        <w:rPr>
          <w:bCs/>
          <w:color w:val="000000"/>
        </w:rPr>
        <w:t>akan</w:t>
      </w:r>
      <w:proofErr w:type="spellEnd"/>
      <w:r w:rsidRPr="0045714E">
        <w:rPr>
          <w:bCs/>
          <w:color w:val="000000"/>
        </w:rPr>
        <w:t xml:space="preserve"> </w:t>
      </w:r>
      <w:proofErr w:type="spellStart"/>
      <w:r w:rsidRPr="0045714E">
        <w:rPr>
          <w:bCs/>
          <w:color w:val="000000"/>
        </w:rPr>
        <w:t>memberikan</w:t>
      </w:r>
      <w:proofErr w:type="spellEnd"/>
      <w:r w:rsidRPr="0045714E">
        <w:rPr>
          <w:bCs/>
          <w:color w:val="000000"/>
        </w:rPr>
        <w:t xml:space="preserve"> </w:t>
      </w:r>
      <w:proofErr w:type="spellStart"/>
      <w:r w:rsidRPr="0045714E">
        <w:rPr>
          <w:bCs/>
          <w:color w:val="000000"/>
        </w:rPr>
        <w:t>kesempatan</w:t>
      </w:r>
      <w:proofErr w:type="spellEnd"/>
      <w:r w:rsidRPr="0045714E">
        <w:rPr>
          <w:bCs/>
          <w:color w:val="000000"/>
        </w:rPr>
        <w:t xml:space="preserve"> </w:t>
      </w:r>
      <w:proofErr w:type="spellStart"/>
      <w:r w:rsidRPr="0045714E">
        <w:rPr>
          <w:bCs/>
          <w:color w:val="000000"/>
        </w:rPr>
        <w:t>kepada</w:t>
      </w:r>
      <w:proofErr w:type="spellEnd"/>
      <w:r w:rsidRPr="0045714E">
        <w:rPr>
          <w:bCs/>
          <w:color w:val="000000"/>
        </w:rPr>
        <w:t xml:space="preserve"> </w:t>
      </w:r>
      <w:proofErr w:type="spellStart"/>
      <w:r w:rsidRPr="0045714E">
        <w:rPr>
          <w:bCs/>
          <w:color w:val="000000"/>
        </w:rPr>
        <w:t>setiap</w:t>
      </w:r>
      <w:proofErr w:type="spellEnd"/>
      <w:r w:rsidRPr="0045714E">
        <w:rPr>
          <w:bCs/>
          <w:color w:val="000000"/>
        </w:rPr>
        <w:t xml:space="preserve"> </w:t>
      </w:r>
      <w:proofErr w:type="spellStart"/>
      <w:r w:rsidRPr="0045714E">
        <w:rPr>
          <w:bCs/>
          <w:color w:val="000000"/>
        </w:rPr>
        <w:t>siswa</w:t>
      </w:r>
      <w:proofErr w:type="spellEnd"/>
      <w:r w:rsidRPr="0045714E">
        <w:rPr>
          <w:bCs/>
          <w:color w:val="000000"/>
        </w:rPr>
        <w:t xml:space="preserve"> </w:t>
      </w:r>
      <w:proofErr w:type="spellStart"/>
      <w:r w:rsidRPr="0045714E">
        <w:rPr>
          <w:bCs/>
          <w:color w:val="000000"/>
        </w:rPr>
        <w:t>untuk</w:t>
      </w:r>
      <w:proofErr w:type="spellEnd"/>
      <w:r w:rsidRPr="0045714E">
        <w:rPr>
          <w:bCs/>
          <w:color w:val="000000"/>
        </w:rPr>
        <w:t xml:space="preserve"> </w:t>
      </w:r>
      <w:proofErr w:type="spellStart"/>
      <w:r w:rsidRPr="0045714E">
        <w:rPr>
          <w:bCs/>
          <w:color w:val="000000"/>
        </w:rPr>
        <w:t>berpartisipasi</w:t>
      </w:r>
      <w:proofErr w:type="spellEnd"/>
      <w:r w:rsidRPr="0045714E">
        <w:rPr>
          <w:bCs/>
          <w:color w:val="000000"/>
        </w:rPr>
        <w:t xml:space="preserve"> </w:t>
      </w:r>
      <w:proofErr w:type="spellStart"/>
      <w:r w:rsidRPr="0045714E">
        <w:rPr>
          <w:bCs/>
          <w:color w:val="000000"/>
        </w:rPr>
        <w:t>aktif</w:t>
      </w:r>
      <w:proofErr w:type="spellEnd"/>
      <w:r w:rsidRPr="0045714E">
        <w:rPr>
          <w:bCs/>
          <w:color w:val="000000"/>
        </w:rPr>
        <w:t xml:space="preserve"> </w:t>
      </w:r>
      <w:proofErr w:type="spellStart"/>
      <w:r w:rsidRPr="0045714E">
        <w:rPr>
          <w:bCs/>
          <w:color w:val="000000"/>
        </w:rPr>
        <w:t>dalam</w:t>
      </w:r>
      <w:proofErr w:type="spellEnd"/>
      <w:r w:rsidRPr="0045714E">
        <w:rPr>
          <w:bCs/>
          <w:color w:val="000000"/>
        </w:rPr>
        <w:t xml:space="preserve"> </w:t>
      </w:r>
      <w:proofErr w:type="spellStart"/>
      <w:r w:rsidRPr="0045714E">
        <w:rPr>
          <w:bCs/>
          <w:color w:val="000000"/>
        </w:rPr>
        <w:t>pembelajaran</w:t>
      </w:r>
      <w:proofErr w:type="spellEnd"/>
      <w:r w:rsidRPr="0045714E">
        <w:rPr>
          <w:bCs/>
          <w:color w:val="000000"/>
        </w:rPr>
        <w:t>.</w:t>
      </w:r>
      <w:r>
        <w:rPr>
          <w:bCs/>
          <w:color w:val="000000"/>
        </w:rPr>
        <w:t xml:space="preserve"> </w:t>
      </w:r>
      <w:r w:rsidRPr="0045714E">
        <w:rPr>
          <w:bCs/>
          <w:color w:val="000000"/>
        </w:rPr>
        <w:t xml:space="preserve">Selain </w:t>
      </w:r>
      <w:proofErr w:type="spellStart"/>
      <w:r w:rsidRPr="0045714E">
        <w:rPr>
          <w:bCs/>
          <w:color w:val="000000"/>
        </w:rPr>
        <w:t>itu</w:t>
      </w:r>
      <w:proofErr w:type="spellEnd"/>
      <w:r w:rsidRPr="0045714E">
        <w:rPr>
          <w:bCs/>
          <w:color w:val="000000"/>
        </w:rPr>
        <w:t xml:space="preserve">, guru juga </w:t>
      </w:r>
      <w:proofErr w:type="spellStart"/>
      <w:r w:rsidRPr="0045714E">
        <w:rPr>
          <w:bCs/>
          <w:color w:val="000000"/>
        </w:rPr>
        <w:t>dapat</w:t>
      </w:r>
      <w:proofErr w:type="spellEnd"/>
      <w:r w:rsidRPr="0045714E">
        <w:rPr>
          <w:bCs/>
          <w:color w:val="000000"/>
        </w:rPr>
        <w:t xml:space="preserve"> </w:t>
      </w:r>
      <w:proofErr w:type="spellStart"/>
      <w:r w:rsidRPr="0045714E">
        <w:rPr>
          <w:bCs/>
          <w:color w:val="000000"/>
        </w:rPr>
        <w:t>mengajak</w:t>
      </w:r>
      <w:proofErr w:type="spellEnd"/>
      <w:r w:rsidRPr="0045714E">
        <w:rPr>
          <w:bCs/>
          <w:color w:val="000000"/>
        </w:rPr>
        <w:t xml:space="preserve"> </w:t>
      </w:r>
      <w:proofErr w:type="spellStart"/>
      <w:r w:rsidRPr="0045714E">
        <w:rPr>
          <w:bCs/>
          <w:color w:val="000000"/>
        </w:rPr>
        <w:t>siswa</w:t>
      </w:r>
      <w:proofErr w:type="spellEnd"/>
      <w:r w:rsidRPr="0045714E">
        <w:rPr>
          <w:bCs/>
          <w:color w:val="000000"/>
        </w:rPr>
        <w:t xml:space="preserve"> </w:t>
      </w:r>
      <w:proofErr w:type="spellStart"/>
      <w:r w:rsidRPr="0045714E">
        <w:rPr>
          <w:bCs/>
          <w:color w:val="000000"/>
        </w:rPr>
        <w:t>untuk</w:t>
      </w:r>
      <w:proofErr w:type="spellEnd"/>
      <w:r w:rsidRPr="0045714E">
        <w:rPr>
          <w:bCs/>
          <w:color w:val="000000"/>
        </w:rPr>
        <w:t xml:space="preserve"> </w:t>
      </w:r>
      <w:proofErr w:type="spellStart"/>
      <w:r w:rsidRPr="0045714E">
        <w:rPr>
          <w:bCs/>
          <w:color w:val="000000"/>
        </w:rPr>
        <w:t>bermain</w:t>
      </w:r>
      <w:proofErr w:type="spellEnd"/>
      <w:r w:rsidRPr="0045714E">
        <w:rPr>
          <w:bCs/>
          <w:color w:val="000000"/>
        </w:rPr>
        <w:t xml:space="preserve"> game </w:t>
      </w:r>
      <w:proofErr w:type="spellStart"/>
      <w:r w:rsidRPr="0045714E">
        <w:rPr>
          <w:bCs/>
          <w:color w:val="000000"/>
        </w:rPr>
        <w:t>sebagai</w:t>
      </w:r>
      <w:proofErr w:type="spellEnd"/>
      <w:r w:rsidRPr="0045714E">
        <w:rPr>
          <w:bCs/>
          <w:color w:val="000000"/>
        </w:rPr>
        <w:t xml:space="preserve"> </w:t>
      </w:r>
      <w:proofErr w:type="spellStart"/>
      <w:r w:rsidRPr="0045714E">
        <w:rPr>
          <w:bCs/>
          <w:color w:val="000000"/>
        </w:rPr>
        <w:t>sarana</w:t>
      </w:r>
      <w:proofErr w:type="spellEnd"/>
      <w:r w:rsidRPr="0045714E">
        <w:rPr>
          <w:bCs/>
          <w:color w:val="000000"/>
        </w:rPr>
        <w:t xml:space="preserve"> </w:t>
      </w:r>
      <w:proofErr w:type="spellStart"/>
      <w:r w:rsidRPr="0045714E">
        <w:rPr>
          <w:bCs/>
          <w:color w:val="000000"/>
        </w:rPr>
        <w:t>untuk</w:t>
      </w:r>
      <w:proofErr w:type="spellEnd"/>
      <w:r w:rsidRPr="0045714E">
        <w:rPr>
          <w:bCs/>
          <w:color w:val="000000"/>
        </w:rPr>
        <w:t xml:space="preserve"> </w:t>
      </w:r>
      <w:proofErr w:type="spellStart"/>
      <w:r w:rsidRPr="0045714E">
        <w:rPr>
          <w:bCs/>
          <w:color w:val="000000"/>
        </w:rPr>
        <w:t>memacu</w:t>
      </w:r>
      <w:proofErr w:type="spellEnd"/>
      <w:r w:rsidRPr="0045714E">
        <w:rPr>
          <w:bCs/>
          <w:color w:val="000000"/>
        </w:rPr>
        <w:t xml:space="preserve"> </w:t>
      </w:r>
      <w:proofErr w:type="spellStart"/>
      <w:r w:rsidRPr="0045714E">
        <w:rPr>
          <w:bCs/>
          <w:color w:val="000000"/>
        </w:rPr>
        <w:t>semangat</w:t>
      </w:r>
      <w:proofErr w:type="spellEnd"/>
      <w:r w:rsidRPr="0045714E">
        <w:rPr>
          <w:bCs/>
          <w:color w:val="000000"/>
        </w:rPr>
        <w:t xml:space="preserve"> </w:t>
      </w:r>
      <w:proofErr w:type="spellStart"/>
      <w:r w:rsidRPr="0045714E">
        <w:rPr>
          <w:bCs/>
          <w:color w:val="000000"/>
        </w:rPr>
        <w:t>belajar</w:t>
      </w:r>
      <w:proofErr w:type="spellEnd"/>
      <w:r w:rsidRPr="0045714E">
        <w:rPr>
          <w:bCs/>
          <w:color w:val="000000"/>
        </w:rPr>
        <w:t xml:space="preserve"> </w:t>
      </w:r>
      <w:proofErr w:type="spellStart"/>
      <w:r>
        <w:rPr>
          <w:bCs/>
          <w:color w:val="000000"/>
        </w:rPr>
        <w:t>siswa</w:t>
      </w:r>
      <w:proofErr w:type="spellEnd"/>
      <w:r w:rsidRPr="0045714E">
        <w:rPr>
          <w:bCs/>
          <w:color w:val="000000"/>
        </w:rPr>
        <w:t xml:space="preserve">. Jika </w:t>
      </w:r>
      <w:proofErr w:type="spellStart"/>
      <w:r w:rsidRPr="0045714E">
        <w:rPr>
          <w:bCs/>
          <w:color w:val="000000"/>
        </w:rPr>
        <w:t>ada</w:t>
      </w:r>
      <w:proofErr w:type="spellEnd"/>
      <w:r w:rsidRPr="0045714E">
        <w:rPr>
          <w:bCs/>
          <w:color w:val="000000"/>
        </w:rPr>
        <w:t xml:space="preserve"> </w:t>
      </w:r>
      <w:proofErr w:type="spellStart"/>
      <w:r w:rsidRPr="0045714E">
        <w:rPr>
          <w:bCs/>
          <w:color w:val="000000"/>
        </w:rPr>
        <w:t>siswa</w:t>
      </w:r>
      <w:proofErr w:type="spellEnd"/>
      <w:r w:rsidRPr="0045714E">
        <w:rPr>
          <w:bCs/>
          <w:color w:val="000000"/>
        </w:rPr>
        <w:t xml:space="preserve"> yang </w:t>
      </w:r>
      <w:proofErr w:type="spellStart"/>
      <w:r w:rsidRPr="0045714E">
        <w:rPr>
          <w:bCs/>
          <w:color w:val="000000"/>
        </w:rPr>
        <w:t>kalah</w:t>
      </w:r>
      <w:proofErr w:type="spellEnd"/>
      <w:r w:rsidRPr="0045714E">
        <w:rPr>
          <w:bCs/>
          <w:color w:val="000000"/>
        </w:rPr>
        <w:t xml:space="preserve"> </w:t>
      </w:r>
      <w:proofErr w:type="spellStart"/>
      <w:r w:rsidRPr="0045714E">
        <w:rPr>
          <w:bCs/>
          <w:color w:val="000000"/>
        </w:rPr>
        <w:t>dalam</w:t>
      </w:r>
      <w:proofErr w:type="spellEnd"/>
      <w:r w:rsidRPr="0045714E">
        <w:rPr>
          <w:bCs/>
          <w:color w:val="000000"/>
        </w:rPr>
        <w:t xml:space="preserve"> </w:t>
      </w:r>
      <w:proofErr w:type="spellStart"/>
      <w:r w:rsidRPr="0045714E">
        <w:rPr>
          <w:bCs/>
          <w:color w:val="000000"/>
        </w:rPr>
        <w:t>permainan</w:t>
      </w:r>
      <w:proofErr w:type="spellEnd"/>
      <w:r w:rsidRPr="0045714E">
        <w:rPr>
          <w:bCs/>
          <w:color w:val="000000"/>
        </w:rPr>
        <w:t xml:space="preserve">, guru </w:t>
      </w:r>
      <w:proofErr w:type="spellStart"/>
      <w:r w:rsidRPr="0045714E">
        <w:rPr>
          <w:bCs/>
          <w:color w:val="000000"/>
        </w:rPr>
        <w:t>dapat</w:t>
      </w:r>
      <w:proofErr w:type="spellEnd"/>
      <w:r w:rsidRPr="0045714E">
        <w:rPr>
          <w:bCs/>
          <w:color w:val="000000"/>
        </w:rPr>
        <w:t xml:space="preserve"> </w:t>
      </w:r>
      <w:proofErr w:type="spellStart"/>
      <w:r w:rsidRPr="0045714E">
        <w:rPr>
          <w:bCs/>
          <w:color w:val="000000"/>
        </w:rPr>
        <w:t>memberikan</w:t>
      </w:r>
      <w:proofErr w:type="spellEnd"/>
      <w:r w:rsidRPr="0045714E">
        <w:rPr>
          <w:bCs/>
          <w:color w:val="000000"/>
        </w:rPr>
        <w:t xml:space="preserve"> </w:t>
      </w:r>
      <w:proofErr w:type="spellStart"/>
      <w:r w:rsidRPr="0045714E">
        <w:rPr>
          <w:bCs/>
          <w:color w:val="000000"/>
        </w:rPr>
        <w:t>pertanyaan</w:t>
      </w:r>
      <w:proofErr w:type="spellEnd"/>
      <w:r w:rsidRPr="0045714E">
        <w:rPr>
          <w:bCs/>
          <w:color w:val="000000"/>
        </w:rPr>
        <w:t xml:space="preserve"> </w:t>
      </w:r>
      <w:proofErr w:type="spellStart"/>
      <w:r w:rsidRPr="0045714E">
        <w:rPr>
          <w:bCs/>
          <w:color w:val="000000"/>
        </w:rPr>
        <w:t>tentang</w:t>
      </w:r>
      <w:proofErr w:type="spellEnd"/>
      <w:r w:rsidRPr="0045714E">
        <w:rPr>
          <w:bCs/>
          <w:color w:val="000000"/>
        </w:rPr>
        <w:t xml:space="preserve"> </w:t>
      </w:r>
      <w:proofErr w:type="spellStart"/>
      <w:r w:rsidRPr="0045714E">
        <w:rPr>
          <w:bCs/>
          <w:color w:val="000000"/>
        </w:rPr>
        <w:t>materi</w:t>
      </w:r>
      <w:proofErr w:type="spellEnd"/>
      <w:r w:rsidRPr="0045714E">
        <w:rPr>
          <w:bCs/>
          <w:color w:val="000000"/>
        </w:rPr>
        <w:t xml:space="preserve"> yang </w:t>
      </w:r>
      <w:proofErr w:type="spellStart"/>
      <w:r w:rsidRPr="0045714E">
        <w:rPr>
          <w:bCs/>
          <w:color w:val="000000"/>
        </w:rPr>
        <w:t>telah</w:t>
      </w:r>
      <w:proofErr w:type="spellEnd"/>
      <w:r w:rsidRPr="0045714E">
        <w:rPr>
          <w:bCs/>
          <w:color w:val="000000"/>
        </w:rPr>
        <w:t xml:space="preserve"> </w:t>
      </w:r>
      <w:proofErr w:type="spellStart"/>
      <w:r w:rsidRPr="0045714E">
        <w:rPr>
          <w:bCs/>
          <w:color w:val="000000"/>
        </w:rPr>
        <w:t>dipelajari</w:t>
      </w:r>
      <w:proofErr w:type="spellEnd"/>
      <w:r w:rsidRPr="0045714E">
        <w:rPr>
          <w:bCs/>
          <w:color w:val="000000"/>
        </w:rPr>
        <w:t xml:space="preserve"> pada </w:t>
      </w:r>
      <w:proofErr w:type="spellStart"/>
      <w:r w:rsidRPr="0045714E">
        <w:rPr>
          <w:bCs/>
          <w:color w:val="000000"/>
        </w:rPr>
        <w:t>hari</w:t>
      </w:r>
      <w:proofErr w:type="spellEnd"/>
      <w:r w:rsidRPr="0045714E">
        <w:rPr>
          <w:bCs/>
          <w:color w:val="000000"/>
        </w:rPr>
        <w:t xml:space="preserve">. </w:t>
      </w:r>
    </w:p>
    <w:p w14:paraId="0F24F35A" w14:textId="1820E1E5" w:rsidR="000177C9" w:rsidRDefault="0018550F" w:rsidP="0018550F">
      <w:pPr>
        <w:pStyle w:val="ListParagraph"/>
        <w:numPr>
          <w:ilvl w:val="0"/>
          <w:numId w:val="8"/>
        </w:numPr>
        <w:pBdr>
          <w:top w:val="nil"/>
          <w:left w:val="nil"/>
          <w:bottom w:val="nil"/>
          <w:right w:val="nil"/>
          <w:between w:val="nil"/>
        </w:pBdr>
        <w:spacing w:line="360" w:lineRule="auto"/>
        <w:rPr>
          <w:bCs/>
          <w:color w:val="000000"/>
        </w:rPr>
      </w:pPr>
      <w:proofErr w:type="spellStart"/>
      <w:r w:rsidRPr="0018550F">
        <w:rPr>
          <w:bCs/>
          <w:color w:val="000000"/>
        </w:rPr>
        <w:t>Kegiatan</w:t>
      </w:r>
      <w:proofErr w:type="spellEnd"/>
      <w:r w:rsidRPr="0018550F">
        <w:rPr>
          <w:bCs/>
          <w:color w:val="000000"/>
        </w:rPr>
        <w:t xml:space="preserve"> </w:t>
      </w:r>
      <w:proofErr w:type="spellStart"/>
      <w:r w:rsidRPr="0018550F">
        <w:rPr>
          <w:bCs/>
          <w:color w:val="000000"/>
        </w:rPr>
        <w:t>penutup</w:t>
      </w:r>
      <w:proofErr w:type="spellEnd"/>
    </w:p>
    <w:p w14:paraId="042877D2" w14:textId="4DF0166F" w:rsidR="0018550F" w:rsidRDefault="0018550F" w:rsidP="002674F5">
      <w:pPr>
        <w:pStyle w:val="ListParagraph"/>
        <w:pBdr>
          <w:top w:val="nil"/>
          <w:left w:val="nil"/>
          <w:bottom w:val="nil"/>
          <w:right w:val="nil"/>
          <w:between w:val="nil"/>
        </w:pBdr>
        <w:spacing w:line="360" w:lineRule="auto"/>
        <w:ind w:left="587" w:firstLine="133"/>
        <w:jc w:val="both"/>
        <w:rPr>
          <w:bCs/>
          <w:color w:val="000000"/>
        </w:rPr>
      </w:pPr>
      <w:proofErr w:type="spellStart"/>
      <w:r w:rsidRPr="0018550F">
        <w:rPr>
          <w:bCs/>
          <w:color w:val="000000"/>
        </w:rPr>
        <w:t>Pelaksanaan</w:t>
      </w:r>
      <w:proofErr w:type="spellEnd"/>
      <w:r w:rsidRPr="0018550F">
        <w:rPr>
          <w:bCs/>
          <w:color w:val="000000"/>
        </w:rPr>
        <w:t xml:space="preserve"> </w:t>
      </w:r>
      <w:proofErr w:type="spellStart"/>
      <w:r w:rsidRPr="0018550F">
        <w:rPr>
          <w:bCs/>
          <w:color w:val="000000"/>
        </w:rPr>
        <w:t>pembelajaran</w:t>
      </w:r>
      <w:proofErr w:type="spellEnd"/>
      <w:r w:rsidRPr="0018550F">
        <w:rPr>
          <w:bCs/>
          <w:color w:val="000000"/>
        </w:rPr>
        <w:t xml:space="preserve"> </w:t>
      </w:r>
      <w:proofErr w:type="spellStart"/>
      <w:r w:rsidRPr="0018550F">
        <w:rPr>
          <w:bCs/>
          <w:color w:val="000000"/>
        </w:rPr>
        <w:t>bahasa</w:t>
      </w:r>
      <w:proofErr w:type="spellEnd"/>
      <w:r w:rsidRPr="0018550F">
        <w:rPr>
          <w:bCs/>
          <w:color w:val="000000"/>
        </w:rPr>
        <w:t xml:space="preserve"> Arab pada </w:t>
      </w:r>
      <w:proofErr w:type="spellStart"/>
      <w:r w:rsidRPr="0018550F">
        <w:rPr>
          <w:bCs/>
          <w:color w:val="000000"/>
        </w:rPr>
        <w:t>kegiatan</w:t>
      </w:r>
      <w:proofErr w:type="spellEnd"/>
      <w:r w:rsidRPr="0018550F">
        <w:rPr>
          <w:bCs/>
          <w:color w:val="000000"/>
        </w:rPr>
        <w:t xml:space="preserve"> </w:t>
      </w:r>
      <w:proofErr w:type="spellStart"/>
      <w:r w:rsidRPr="0018550F">
        <w:rPr>
          <w:bCs/>
          <w:color w:val="000000"/>
        </w:rPr>
        <w:t>penutup</w:t>
      </w:r>
      <w:proofErr w:type="spellEnd"/>
      <w:r w:rsidRPr="0018550F">
        <w:rPr>
          <w:bCs/>
          <w:color w:val="000000"/>
        </w:rPr>
        <w:t xml:space="preserve"> </w:t>
      </w:r>
      <w:proofErr w:type="spellStart"/>
      <w:r w:rsidRPr="0018550F">
        <w:rPr>
          <w:bCs/>
          <w:color w:val="000000"/>
        </w:rPr>
        <w:t>yakni</w:t>
      </w:r>
      <w:proofErr w:type="spellEnd"/>
      <w:r w:rsidRPr="0018550F">
        <w:rPr>
          <w:bCs/>
          <w:color w:val="000000"/>
        </w:rPr>
        <w:t xml:space="preserve"> </w:t>
      </w:r>
      <w:r w:rsidR="002674F5" w:rsidRPr="002674F5">
        <w:rPr>
          <w:bCs/>
          <w:color w:val="000000"/>
        </w:rPr>
        <w:t xml:space="preserve">guru </w:t>
      </w:r>
      <w:proofErr w:type="spellStart"/>
      <w:r w:rsidR="002674F5" w:rsidRPr="002674F5">
        <w:rPr>
          <w:bCs/>
          <w:color w:val="000000"/>
        </w:rPr>
        <w:t>mengajak</w:t>
      </w:r>
      <w:proofErr w:type="spellEnd"/>
      <w:r w:rsidR="002674F5" w:rsidRPr="002674F5">
        <w:rPr>
          <w:bCs/>
          <w:color w:val="000000"/>
        </w:rPr>
        <w:t xml:space="preserve"> para </w:t>
      </w:r>
      <w:proofErr w:type="spellStart"/>
      <w:r w:rsidR="002674F5" w:rsidRPr="002674F5">
        <w:rPr>
          <w:bCs/>
          <w:color w:val="000000"/>
        </w:rPr>
        <w:t>siswa</w:t>
      </w:r>
      <w:proofErr w:type="spellEnd"/>
      <w:r w:rsidR="002674F5" w:rsidRPr="002674F5">
        <w:rPr>
          <w:bCs/>
          <w:color w:val="000000"/>
        </w:rPr>
        <w:t xml:space="preserve"> </w:t>
      </w:r>
      <w:proofErr w:type="spellStart"/>
      <w:r w:rsidR="002674F5" w:rsidRPr="002674F5">
        <w:rPr>
          <w:bCs/>
          <w:color w:val="000000"/>
        </w:rPr>
        <w:t>untuk</w:t>
      </w:r>
      <w:proofErr w:type="spellEnd"/>
      <w:r w:rsidR="002674F5" w:rsidRPr="002674F5">
        <w:rPr>
          <w:bCs/>
          <w:color w:val="000000"/>
        </w:rPr>
        <w:t xml:space="preserve"> </w:t>
      </w:r>
      <w:proofErr w:type="spellStart"/>
      <w:r w:rsidR="002674F5" w:rsidRPr="002674F5">
        <w:rPr>
          <w:bCs/>
          <w:color w:val="000000"/>
        </w:rPr>
        <w:t>melakukan</w:t>
      </w:r>
      <w:proofErr w:type="spellEnd"/>
      <w:r w:rsidR="002674F5" w:rsidRPr="002674F5">
        <w:rPr>
          <w:bCs/>
          <w:color w:val="000000"/>
        </w:rPr>
        <w:t xml:space="preserve"> </w:t>
      </w:r>
      <w:proofErr w:type="spellStart"/>
      <w:r w:rsidR="002674F5" w:rsidRPr="002674F5">
        <w:rPr>
          <w:bCs/>
          <w:color w:val="000000"/>
        </w:rPr>
        <w:t>refleksi</w:t>
      </w:r>
      <w:proofErr w:type="spellEnd"/>
      <w:r w:rsidR="002674F5" w:rsidRPr="002674F5">
        <w:rPr>
          <w:bCs/>
          <w:color w:val="000000"/>
        </w:rPr>
        <w:t xml:space="preserve"> </w:t>
      </w:r>
      <w:proofErr w:type="spellStart"/>
      <w:r w:rsidR="002674F5" w:rsidRPr="002674F5">
        <w:rPr>
          <w:bCs/>
          <w:color w:val="000000"/>
        </w:rPr>
        <w:t>mengenai</w:t>
      </w:r>
      <w:proofErr w:type="spellEnd"/>
      <w:r w:rsidR="002674F5" w:rsidRPr="002674F5">
        <w:rPr>
          <w:bCs/>
          <w:color w:val="000000"/>
        </w:rPr>
        <w:t xml:space="preserve"> </w:t>
      </w:r>
      <w:proofErr w:type="spellStart"/>
      <w:r w:rsidR="002674F5" w:rsidRPr="002674F5">
        <w:rPr>
          <w:bCs/>
          <w:color w:val="000000"/>
        </w:rPr>
        <w:t>pembelajaran</w:t>
      </w:r>
      <w:proofErr w:type="spellEnd"/>
      <w:r w:rsidR="002674F5" w:rsidRPr="002674F5">
        <w:rPr>
          <w:bCs/>
          <w:color w:val="000000"/>
        </w:rPr>
        <w:t xml:space="preserve"> yang </w:t>
      </w:r>
      <w:proofErr w:type="spellStart"/>
      <w:r w:rsidR="002674F5" w:rsidRPr="002674F5">
        <w:rPr>
          <w:bCs/>
          <w:color w:val="000000"/>
        </w:rPr>
        <w:t>telah</w:t>
      </w:r>
      <w:proofErr w:type="spellEnd"/>
      <w:r w:rsidR="002674F5" w:rsidRPr="002674F5">
        <w:rPr>
          <w:bCs/>
          <w:color w:val="000000"/>
        </w:rPr>
        <w:t xml:space="preserve"> </w:t>
      </w:r>
      <w:proofErr w:type="spellStart"/>
      <w:r w:rsidR="002674F5" w:rsidRPr="002674F5">
        <w:rPr>
          <w:bCs/>
          <w:color w:val="000000"/>
        </w:rPr>
        <w:t>dilakukan</w:t>
      </w:r>
      <w:proofErr w:type="spellEnd"/>
      <w:r w:rsidR="002674F5" w:rsidRPr="002674F5">
        <w:rPr>
          <w:bCs/>
          <w:color w:val="000000"/>
        </w:rPr>
        <w:t xml:space="preserve"> </w:t>
      </w:r>
      <w:proofErr w:type="spellStart"/>
      <w:r w:rsidR="002674F5" w:rsidRPr="002674F5">
        <w:rPr>
          <w:bCs/>
          <w:color w:val="000000"/>
        </w:rPr>
        <w:t>dalam</w:t>
      </w:r>
      <w:proofErr w:type="spellEnd"/>
      <w:r w:rsidR="002674F5" w:rsidRPr="002674F5">
        <w:rPr>
          <w:bCs/>
          <w:color w:val="000000"/>
        </w:rPr>
        <w:t xml:space="preserve"> </w:t>
      </w:r>
      <w:proofErr w:type="spellStart"/>
      <w:r w:rsidR="002674F5" w:rsidRPr="002674F5">
        <w:rPr>
          <w:bCs/>
          <w:color w:val="000000"/>
        </w:rPr>
        <w:t>bahasa</w:t>
      </w:r>
      <w:proofErr w:type="spellEnd"/>
      <w:r w:rsidR="002674F5" w:rsidRPr="002674F5">
        <w:rPr>
          <w:bCs/>
          <w:color w:val="000000"/>
        </w:rPr>
        <w:t xml:space="preserve"> Arab. </w:t>
      </w:r>
      <w:proofErr w:type="spellStart"/>
      <w:r w:rsidR="002674F5" w:rsidRPr="002674F5">
        <w:rPr>
          <w:bCs/>
          <w:color w:val="000000"/>
        </w:rPr>
        <w:t>Setelah</w:t>
      </w:r>
      <w:proofErr w:type="spellEnd"/>
      <w:r w:rsidR="002674F5" w:rsidRPr="002674F5">
        <w:rPr>
          <w:bCs/>
          <w:color w:val="000000"/>
        </w:rPr>
        <w:t xml:space="preserve"> </w:t>
      </w:r>
      <w:proofErr w:type="spellStart"/>
      <w:r w:rsidR="002674F5" w:rsidRPr="002674F5">
        <w:rPr>
          <w:bCs/>
          <w:color w:val="000000"/>
        </w:rPr>
        <w:t>itu</w:t>
      </w:r>
      <w:proofErr w:type="spellEnd"/>
      <w:r w:rsidR="002674F5" w:rsidRPr="002674F5">
        <w:rPr>
          <w:bCs/>
          <w:color w:val="000000"/>
        </w:rPr>
        <w:t xml:space="preserve">, guru </w:t>
      </w:r>
      <w:proofErr w:type="spellStart"/>
      <w:r w:rsidR="002674F5" w:rsidRPr="002674F5">
        <w:rPr>
          <w:bCs/>
          <w:color w:val="000000"/>
        </w:rPr>
        <w:t>men</w:t>
      </w:r>
      <w:r w:rsidR="002674F5">
        <w:rPr>
          <w:bCs/>
          <w:color w:val="000000"/>
        </w:rPr>
        <w:t>jelaskan</w:t>
      </w:r>
      <w:proofErr w:type="spellEnd"/>
      <w:r w:rsidR="002674F5" w:rsidRPr="002674F5">
        <w:rPr>
          <w:bCs/>
          <w:color w:val="000000"/>
        </w:rPr>
        <w:t xml:space="preserve"> </w:t>
      </w:r>
      <w:proofErr w:type="spellStart"/>
      <w:r w:rsidR="002674F5" w:rsidRPr="002674F5">
        <w:rPr>
          <w:bCs/>
          <w:color w:val="000000"/>
        </w:rPr>
        <w:t>topik</w:t>
      </w:r>
      <w:proofErr w:type="spellEnd"/>
      <w:r w:rsidR="002674F5" w:rsidRPr="002674F5">
        <w:rPr>
          <w:bCs/>
          <w:color w:val="000000"/>
        </w:rPr>
        <w:t xml:space="preserve"> </w:t>
      </w:r>
      <w:proofErr w:type="spellStart"/>
      <w:r w:rsidR="002674F5" w:rsidRPr="002674F5">
        <w:rPr>
          <w:bCs/>
          <w:color w:val="000000"/>
        </w:rPr>
        <w:t>pembelajaran</w:t>
      </w:r>
      <w:proofErr w:type="spellEnd"/>
      <w:r w:rsidR="002674F5" w:rsidRPr="002674F5">
        <w:rPr>
          <w:bCs/>
          <w:color w:val="000000"/>
        </w:rPr>
        <w:t xml:space="preserve"> yang </w:t>
      </w:r>
      <w:proofErr w:type="spellStart"/>
      <w:r w:rsidR="002674F5" w:rsidRPr="002674F5">
        <w:rPr>
          <w:bCs/>
          <w:color w:val="000000"/>
        </w:rPr>
        <w:t>akan</w:t>
      </w:r>
      <w:proofErr w:type="spellEnd"/>
      <w:r w:rsidR="002674F5" w:rsidRPr="002674F5">
        <w:rPr>
          <w:bCs/>
          <w:color w:val="000000"/>
        </w:rPr>
        <w:t xml:space="preserve"> </w:t>
      </w:r>
      <w:proofErr w:type="spellStart"/>
      <w:r w:rsidR="002674F5" w:rsidRPr="002674F5">
        <w:rPr>
          <w:bCs/>
          <w:color w:val="000000"/>
        </w:rPr>
        <w:t>dilakukan</w:t>
      </w:r>
      <w:proofErr w:type="spellEnd"/>
      <w:r w:rsidR="002674F5" w:rsidRPr="002674F5">
        <w:rPr>
          <w:bCs/>
          <w:color w:val="000000"/>
        </w:rPr>
        <w:t xml:space="preserve"> pada </w:t>
      </w:r>
      <w:proofErr w:type="spellStart"/>
      <w:r w:rsidR="002674F5" w:rsidRPr="002674F5">
        <w:rPr>
          <w:bCs/>
          <w:color w:val="000000"/>
        </w:rPr>
        <w:t>pertemuan</w:t>
      </w:r>
      <w:proofErr w:type="spellEnd"/>
      <w:r w:rsidR="002674F5" w:rsidRPr="002674F5">
        <w:rPr>
          <w:bCs/>
          <w:color w:val="000000"/>
        </w:rPr>
        <w:t xml:space="preserve"> </w:t>
      </w:r>
      <w:proofErr w:type="spellStart"/>
      <w:r w:rsidR="002674F5" w:rsidRPr="002674F5">
        <w:rPr>
          <w:bCs/>
          <w:color w:val="000000"/>
        </w:rPr>
        <w:t>berikutnya</w:t>
      </w:r>
      <w:proofErr w:type="spellEnd"/>
      <w:r w:rsidR="002674F5" w:rsidRPr="002674F5">
        <w:rPr>
          <w:bCs/>
          <w:color w:val="000000"/>
        </w:rPr>
        <w:t xml:space="preserve">. </w:t>
      </w:r>
      <w:proofErr w:type="spellStart"/>
      <w:r w:rsidR="002674F5" w:rsidRPr="002674F5">
        <w:rPr>
          <w:bCs/>
          <w:color w:val="000000"/>
        </w:rPr>
        <w:t>Selanjutnya</w:t>
      </w:r>
      <w:proofErr w:type="spellEnd"/>
      <w:r w:rsidR="002674F5" w:rsidRPr="002674F5">
        <w:rPr>
          <w:bCs/>
          <w:color w:val="000000"/>
        </w:rPr>
        <w:t xml:space="preserve">, guru </w:t>
      </w:r>
      <w:proofErr w:type="spellStart"/>
      <w:r w:rsidR="002674F5" w:rsidRPr="002674F5">
        <w:rPr>
          <w:bCs/>
          <w:color w:val="000000"/>
        </w:rPr>
        <w:t>mengajak</w:t>
      </w:r>
      <w:proofErr w:type="spellEnd"/>
      <w:r w:rsidR="002674F5" w:rsidRPr="002674F5">
        <w:rPr>
          <w:bCs/>
          <w:color w:val="000000"/>
        </w:rPr>
        <w:t xml:space="preserve"> para </w:t>
      </w:r>
      <w:proofErr w:type="spellStart"/>
      <w:r w:rsidR="002674F5" w:rsidRPr="002674F5">
        <w:rPr>
          <w:bCs/>
          <w:color w:val="000000"/>
        </w:rPr>
        <w:t>siswa</w:t>
      </w:r>
      <w:proofErr w:type="spellEnd"/>
      <w:r w:rsidR="002674F5" w:rsidRPr="002674F5">
        <w:rPr>
          <w:bCs/>
          <w:color w:val="000000"/>
        </w:rPr>
        <w:t xml:space="preserve"> </w:t>
      </w:r>
      <w:proofErr w:type="spellStart"/>
      <w:r w:rsidR="002674F5" w:rsidRPr="002674F5">
        <w:rPr>
          <w:bCs/>
          <w:color w:val="000000"/>
        </w:rPr>
        <w:t>untuk</w:t>
      </w:r>
      <w:proofErr w:type="spellEnd"/>
      <w:r w:rsidR="002674F5" w:rsidRPr="002674F5">
        <w:rPr>
          <w:bCs/>
          <w:color w:val="000000"/>
        </w:rPr>
        <w:t xml:space="preserve"> </w:t>
      </w:r>
      <w:proofErr w:type="spellStart"/>
      <w:r w:rsidR="002674F5" w:rsidRPr="002674F5">
        <w:rPr>
          <w:bCs/>
          <w:color w:val="000000"/>
        </w:rPr>
        <w:t>mengakhiri</w:t>
      </w:r>
      <w:proofErr w:type="spellEnd"/>
      <w:r w:rsidR="002674F5" w:rsidRPr="002674F5">
        <w:rPr>
          <w:bCs/>
          <w:color w:val="000000"/>
        </w:rPr>
        <w:t xml:space="preserve"> </w:t>
      </w:r>
      <w:proofErr w:type="spellStart"/>
      <w:r w:rsidR="002674F5" w:rsidRPr="002674F5">
        <w:rPr>
          <w:bCs/>
          <w:color w:val="000000"/>
        </w:rPr>
        <w:t>pembelajaran</w:t>
      </w:r>
      <w:proofErr w:type="spellEnd"/>
      <w:r w:rsidR="002674F5" w:rsidRPr="002674F5">
        <w:rPr>
          <w:bCs/>
          <w:color w:val="000000"/>
        </w:rPr>
        <w:t xml:space="preserve"> </w:t>
      </w:r>
      <w:proofErr w:type="spellStart"/>
      <w:r w:rsidR="002674F5" w:rsidRPr="002674F5">
        <w:rPr>
          <w:bCs/>
          <w:color w:val="000000"/>
        </w:rPr>
        <w:t>dengan</w:t>
      </w:r>
      <w:proofErr w:type="spellEnd"/>
      <w:r w:rsidR="002674F5" w:rsidRPr="002674F5">
        <w:rPr>
          <w:bCs/>
          <w:color w:val="000000"/>
        </w:rPr>
        <w:t xml:space="preserve"> </w:t>
      </w:r>
      <w:proofErr w:type="spellStart"/>
      <w:r w:rsidR="002674F5" w:rsidRPr="002674F5">
        <w:rPr>
          <w:bCs/>
          <w:color w:val="000000"/>
        </w:rPr>
        <w:t>doa</w:t>
      </w:r>
      <w:proofErr w:type="spellEnd"/>
      <w:r w:rsidR="002674F5" w:rsidRPr="002674F5">
        <w:rPr>
          <w:bCs/>
          <w:color w:val="000000"/>
        </w:rPr>
        <w:t xml:space="preserve"> </w:t>
      </w:r>
      <w:proofErr w:type="spellStart"/>
      <w:r w:rsidR="002674F5" w:rsidRPr="002674F5">
        <w:rPr>
          <w:bCs/>
          <w:color w:val="000000"/>
        </w:rPr>
        <w:t>bersama</w:t>
      </w:r>
      <w:proofErr w:type="spellEnd"/>
      <w:r w:rsidR="002674F5" w:rsidRPr="002674F5">
        <w:rPr>
          <w:bCs/>
          <w:color w:val="000000"/>
        </w:rPr>
        <w:t xml:space="preserve"> dan </w:t>
      </w:r>
      <w:proofErr w:type="spellStart"/>
      <w:r w:rsidR="002674F5" w:rsidRPr="002674F5">
        <w:rPr>
          <w:bCs/>
          <w:color w:val="000000"/>
        </w:rPr>
        <w:t>mengucapkan</w:t>
      </w:r>
      <w:proofErr w:type="spellEnd"/>
      <w:r w:rsidR="002674F5" w:rsidRPr="002674F5">
        <w:rPr>
          <w:bCs/>
          <w:color w:val="000000"/>
        </w:rPr>
        <w:t xml:space="preserve"> </w:t>
      </w:r>
      <w:proofErr w:type="spellStart"/>
      <w:r w:rsidR="002674F5" w:rsidRPr="002674F5">
        <w:rPr>
          <w:bCs/>
          <w:color w:val="000000"/>
        </w:rPr>
        <w:t>salam</w:t>
      </w:r>
      <w:proofErr w:type="spellEnd"/>
      <w:r w:rsidR="002674F5" w:rsidRPr="002674F5">
        <w:rPr>
          <w:bCs/>
          <w:color w:val="000000"/>
        </w:rPr>
        <w:t>.</w:t>
      </w:r>
    </w:p>
    <w:p w14:paraId="0D52A798" w14:textId="40E4C6A8" w:rsidR="0018550F" w:rsidRDefault="0018550F" w:rsidP="0018550F">
      <w:pPr>
        <w:pStyle w:val="ListParagraph"/>
        <w:numPr>
          <w:ilvl w:val="0"/>
          <w:numId w:val="3"/>
        </w:numPr>
        <w:pBdr>
          <w:top w:val="nil"/>
          <w:left w:val="nil"/>
          <w:bottom w:val="nil"/>
          <w:right w:val="nil"/>
          <w:between w:val="nil"/>
        </w:pBdr>
        <w:spacing w:line="360" w:lineRule="auto"/>
        <w:ind w:left="426"/>
        <w:rPr>
          <w:bCs/>
          <w:color w:val="000000"/>
        </w:rPr>
      </w:pPr>
      <w:proofErr w:type="spellStart"/>
      <w:r w:rsidRPr="0018550F">
        <w:rPr>
          <w:bCs/>
          <w:color w:val="000000"/>
        </w:rPr>
        <w:t>Penilaian</w:t>
      </w:r>
      <w:proofErr w:type="spellEnd"/>
      <w:r w:rsidRPr="0018550F">
        <w:rPr>
          <w:bCs/>
          <w:color w:val="000000"/>
        </w:rPr>
        <w:t xml:space="preserve"> (</w:t>
      </w:r>
      <w:proofErr w:type="spellStart"/>
      <w:r w:rsidRPr="0018550F">
        <w:rPr>
          <w:bCs/>
          <w:color w:val="000000"/>
        </w:rPr>
        <w:t>Asesmen</w:t>
      </w:r>
      <w:proofErr w:type="spellEnd"/>
      <w:r w:rsidRPr="0018550F">
        <w:rPr>
          <w:bCs/>
          <w:color w:val="000000"/>
        </w:rPr>
        <w:t>)</w:t>
      </w:r>
    </w:p>
    <w:p w14:paraId="30BE400A" w14:textId="3185E835" w:rsidR="0018550F" w:rsidRDefault="0018550F" w:rsidP="00D32BFA">
      <w:pPr>
        <w:pStyle w:val="ListParagraph"/>
        <w:pBdr>
          <w:top w:val="nil"/>
          <w:left w:val="nil"/>
          <w:bottom w:val="nil"/>
          <w:right w:val="nil"/>
          <w:between w:val="nil"/>
        </w:pBdr>
        <w:spacing w:line="360" w:lineRule="auto"/>
        <w:ind w:left="426" w:firstLine="294"/>
        <w:jc w:val="both"/>
        <w:rPr>
          <w:bCs/>
          <w:color w:val="000000"/>
        </w:rPr>
      </w:pPr>
      <w:proofErr w:type="spellStart"/>
      <w:r w:rsidRPr="0018550F">
        <w:rPr>
          <w:bCs/>
          <w:color w:val="000000"/>
        </w:rPr>
        <w:t>Asesmen</w:t>
      </w:r>
      <w:proofErr w:type="spellEnd"/>
      <w:r w:rsidRPr="0018550F">
        <w:rPr>
          <w:bCs/>
          <w:color w:val="000000"/>
        </w:rPr>
        <w:t xml:space="preserve"> </w:t>
      </w:r>
      <w:proofErr w:type="spellStart"/>
      <w:r w:rsidRPr="0018550F">
        <w:rPr>
          <w:bCs/>
          <w:color w:val="000000"/>
        </w:rPr>
        <w:t>atau</w:t>
      </w:r>
      <w:proofErr w:type="spellEnd"/>
      <w:r w:rsidRPr="0018550F">
        <w:rPr>
          <w:bCs/>
          <w:color w:val="000000"/>
        </w:rPr>
        <w:t xml:space="preserve"> </w:t>
      </w:r>
      <w:proofErr w:type="spellStart"/>
      <w:r w:rsidRPr="0018550F">
        <w:rPr>
          <w:bCs/>
          <w:color w:val="000000"/>
        </w:rPr>
        <w:t>penelitian</w:t>
      </w:r>
      <w:proofErr w:type="spellEnd"/>
      <w:r w:rsidRPr="0018550F">
        <w:rPr>
          <w:bCs/>
          <w:color w:val="000000"/>
        </w:rPr>
        <w:t xml:space="preserve"> </w:t>
      </w:r>
      <w:proofErr w:type="spellStart"/>
      <w:r w:rsidRPr="0018550F">
        <w:rPr>
          <w:bCs/>
          <w:color w:val="000000"/>
        </w:rPr>
        <w:t>merupaka</w:t>
      </w:r>
      <w:r w:rsidR="00556DF3">
        <w:rPr>
          <w:bCs/>
          <w:color w:val="000000"/>
        </w:rPr>
        <w:t>n</w:t>
      </w:r>
      <w:proofErr w:type="spellEnd"/>
      <w:r w:rsidR="00556DF3">
        <w:rPr>
          <w:bCs/>
          <w:color w:val="000000"/>
        </w:rPr>
        <w:t xml:space="preserve"> </w:t>
      </w:r>
      <w:proofErr w:type="spellStart"/>
      <w:r w:rsidRPr="0018550F">
        <w:rPr>
          <w:bCs/>
          <w:color w:val="000000"/>
        </w:rPr>
        <w:t>evaluasi</w:t>
      </w:r>
      <w:proofErr w:type="spellEnd"/>
      <w:r w:rsidRPr="0018550F">
        <w:rPr>
          <w:bCs/>
          <w:color w:val="000000"/>
        </w:rPr>
        <w:t xml:space="preserve"> pada </w:t>
      </w:r>
      <w:proofErr w:type="spellStart"/>
      <w:r w:rsidRPr="0018550F">
        <w:rPr>
          <w:bCs/>
          <w:color w:val="000000"/>
        </w:rPr>
        <w:t>pencapaian</w:t>
      </w:r>
      <w:proofErr w:type="spellEnd"/>
      <w:r w:rsidRPr="0018550F">
        <w:rPr>
          <w:bCs/>
          <w:color w:val="000000"/>
        </w:rPr>
        <w:t xml:space="preserve"> </w:t>
      </w:r>
      <w:proofErr w:type="spellStart"/>
      <w:r w:rsidRPr="0018550F">
        <w:rPr>
          <w:bCs/>
          <w:color w:val="000000"/>
        </w:rPr>
        <w:t>intelektual</w:t>
      </w:r>
      <w:proofErr w:type="spellEnd"/>
      <w:r w:rsidRPr="0018550F">
        <w:rPr>
          <w:bCs/>
          <w:color w:val="000000"/>
        </w:rPr>
        <w:t xml:space="preserve"> </w:t>
      </w:r>
      <w:proofErr w:type="spellStart"/>
      <w:r w:rsidRPr="0018550F">
        <w:rPr>
          <w:bCs/>
          <w:color w:val="000000"/>
        </w:rPr>
        <w:t>siswa</w:t>
      </w:r>
      <w:proofErr w:type="spellEnd"/>
      <w:r w:rsidRPr="0018550F">
        <w:rPr>
          <w:bCs/>
          <w:color w:val="000000"/>
        </w:rPr>
        <w:t xml:space="preserve"> yang</w:t>
      </w:r>
      <w:r w:rsidR="00556DF3">
        <w:rPr>
          <w:bCs/>
          <w:color w:val="000000"/>
        </w:rPr>
        <w:t xml:space="preserve"> </w:t>
      </w:r>
      <w:proofErr w:type="spellStart"/>
      <w:r w:rsidRPr="00556DF3">
        <w:rPr>
          <w:bCs/>
          <w:color w:val="000000"/>
        </w:rPr>
        <w:t>mengarahkan</w:t>
      </w:r>
      <w:proofErr w:type="spellEnd"/>
      <w:r w:rsidRPr="00556DF3">
        <w:rPr>
          <w:bCs/>
          <w:color w:val="000000"/>
        </w:rPr>
        <w:t xml:space="preserve"> pada </w:t>
      </w:r>
      <w:proofErr w:type="spellStart"/>
      <w:r w:rsidRPr="00556DF3">
        <w:rPr>
          <w:bCs/>
          <w:color w:val="000000"/>
        </w:rPr>
        <w:t>pemunculan</w:t>
      </w:r>
      <w:proofErr w:type="spellEnd"/>
      <w:r w:rsidRPr="00556DF3">
        <w:rPr>
          <w:bCs/>
          <w:color w:val="000000"/>
        </w:rPr>
        <w:t xml:space="preserve"> ide, </w:t>
      </w:r>
      <w:proofErr w:type="spellStart"/>
      <w:r w:rsidRPr="00556DF3">
        <w:rPr>
          <w:bCs/>
          <w:color w:val="000000"/>
        </w:rPr>
        <w:t>penggabungan</w:t>
      </w:r>
      <w:proofErr w:type="spellEnd"/>
      <w:r w:rsidRPr="00556DF3">
        <w:rPr>
          <w:bCs/>
          <w:color w:val="000000"/>
        </w:rPr>
        <w:t xml:space="preserve"> </w:t>
      </w:r>
      <w:proofErr w:type="spellStart"/>
      <w:r w:rsidRPr="00556DF3">
        <w:rPr>
          <w:bCs/>
          <w:color w:val="000000"/>
        </w:rPr>
        <w:t>pengetahuan</w:t>
      </w:r>
      <w:proofErr w:type="spellEnd"/>
      <w:r w:rsidRPr="00556DF3">
        <w:rPr>
          <w:bCs/>
          <w:color w:val="000000"/>
        </w:rPr>
        <w:t xml:space="preserve">, dan </w:t>
      </w:r>
      <w:proofErr w:type="spellStart"/>
      <w:r w:rsidRPr="00556DF3">
        <w:rPr>
          <w:bCs/>
          <w:color w:val="000000"/>
        </w:rPr>
        <w:t>pengerjaan</w:t>
      </w:r>
      <w:proofErr w:type="spellEnd"/>
      <w:r w:rsidRPr="00556DF3">
        <w:rPr>
          <w:bCs/>
          <w:color w:val="000000"/>
        </w:rPr>
        <w:t xml:space="preserve"> </w:t>
      </w:r>
      <w:proofErr w:type="spellStart"/>
      <w:r w:rsidRPr="00556DF3">
        <w:rPr>
          <w:bCs/>
          <w:color w:val="000000"/>
        </w:rPr>
        <w:t>tugas</w:t>
      </w:r>
      <w:proofErr w:type="spellEnd"/>
      <w:r w:rsidRPr="00556DF3">
        <w:rPr>
          <w:bCs/>
          <w:color w:val="000000"/>
        </w:rPr>
        <w:t xml:space="preserve"> yang </w:t>
      </w:r>
      <w:proofErr w:type="spellStart"/>
      <w:r w:rsidRPr="00556DF3">
        <w:rPr>
          <w:bCs/>
          <w:color w:val="000000"/>
        </w:rPr>
        <w:t>berkaitan</w:t>
      </w:r>
      <w:proofErr w:type="spellEnd"/>
      <w:r w:rsidR="00556DF3">
        <w:rPr>
          <w:bCs/>
          <w:color w:val="000000"/>
        </w:rPr>
        <w:t xml:space="preserve"> </w:t>
      </w:r>
      <w:proofErr w:type="spellStart"/>
      <w:r w:rsidRPr="00556DF3">
        <w:rPr>
          <w:bCs/>
          <w:color w:val="000000"/>
        </w:rPr>
        <w:t>dengan</w:t>
      </w:r>
      <w:proofErr w:type="spellEnd"/>
      <w:r w:rsidRPr="00556DF3">
        <w:rPr>
          <w:bCs/>
          <w:color w:val="000000"/>
        </w:rPr>
        <w:t xml:space="preserve"> </w:t>
      </w:r>
      <w:proofErr w:type="spellStart"/>
      <w:r w:rsidRPr="00556DF3">
        <w:rPr>
          <w:bCs/>
          <w:color w:val="000000"/>
        </w:rPr>
        <w:t>keterampilan</w:t>
      </w:r>
      <w:proofErr w:type="spellEnd"/>
      <w:r w:rsidRPr="00556DF3">
        <w:rPr>
          <w:bCs/>
          <w:color w:val="000000"/>
        </w:rPr>
        <w:t xml:space="preserve"> yang </w:t>
      </w:r>
      <w:proofErr w:type="spellStart"/>
      <w:r w:rsidRPr="00556DF3">
        <w:rPr>
          <w:bCs/>
          <w:color w:val="000000"/>
        </w:rPr>
        <w:t>dibutuhkan</w:t>
      </w:r>
      <w:proofErr w:type="spellEnd"/>
      <w:r w:rsidRPr="00556DF3">
        <w:rPr>
          <w:bCs/>
          <w:color w:val="000000"/>
        </w:rPr>
        <w:t xml:space="preserve"> oleh </w:t>
      </w:r>
      <w:proofErr w:type="spellStart"/>
      <w:r w:rsidRPr="00556DF3">
        <w:rPr>
          <w:bCs/>
          <w:color w:val="000000"/>
        </w:rPr>
        <w:t>siswa</w:t>
      </w:r>
      <w:proofErr w:type="spellEnd"/>
      <w:r w:rsidRPr="00556DF3">
        <w:rPr>
          <w:bCs/>
          <w:color w:val="000000"/>
        </w:rPr>
        <w:t xml:space="preserve"> </w:t>
      </w:r>
      <w:r w:rsidRPr="00556DF3">
        <w:rPr>
          <w:bCs/>
          <w:color w:val="000000"/>
        </w:rPr>
        <w:t xml:space="preserve">di dunia </w:t>
      </w:r>
      <w:proofErr w:type="spellStart"/>
      <w:r w:rsidRPr="00556DF3">
        <w:rPr>
          <w:bCs/>
          <w:color w:val="000000"/>
        </w:rPr>
        <w:t>nyata</w:t>
      </w:r>
      <w:proofErr w:type="spellEnd"/>
      <w:r w:rsidR="00556DF3">
        <w:rPr>
          <w:bCs/>
          <w:color w:val="000000"/>
        </w:rPr>
        <w:fldChar w:fldCharType="begin" w:fldLock="1"/>
      </w:r>
      <w:r w:rsidR="00853458">
        <w:rPr>
          <w:bCs/>
          <w:color w:val="000000"/>
        </w:rPr>
        <w:instrText>ADDIN CSL_CITATION {"citationItems":[{"id":"ITEM-1","itemData":{"DOI":"10.21009/jpd.v12i01.21159","ISSN":"2086-7433","abstract":"Asesmen autentik dapat digunakan seiring dengan penerapan Kurikulum Merdeka Belajar. Artikel ini memaparkan tentang kesiapan guru mengimplementasikan asesmen autentik dalam Kurikulum Merdeka Belajar yang mencakup persiapan, pelaksanaan, serta analisis dan pelaporan hasil asesmen. Tujuan penulisan untuk memaparkan gambaran faktual tentang kesiapan guru dalam melaksanakan kurikulum Merdeka Belajar terkait dengan asesmen autentik. Penulisan artikel dilakukan dengan menggunakan metode deskriptif melalui studi kepustakaan. Artikel dibuat berdasarkan permasalahan yang dialami guru yang terungkap melalui Focus Group Discussion (FGD) yang dilakukan saat pelaksanaan Kerja Kelompok Guru (KKG) yang melibatkan 50 guru di kecamatan Gondang Mojokerto Jawa Timur. Hasil FGD tersebut menunjukkan bahwa guru mengalami berbagai permasalahan berkaitan dengan penerapan asesmen autentik di antaranya (1) asumsi bahwa asesmen autentik terlalu rumit karena harus membuat rubrik kemudian mengonversikan sebelum menginput dalam daftar nilai; (2) kesulitan dalam pemilahan dan pembagian nilai apabila dalam satu rubrik mencakup beberapa muatan pelajaran; (3) belum ada pelatihan yang secara khusus dilakukan untuk pembuatan perencanaan penilaian autentik. Hasil kajian yang dilakukan disertai wawancara singkat dengan beberapa guru menunjukkan bahwa secara teoretis guru cukup siap dan cukup memahami hakikat asesmen autentik. Namun, dalam penerapannya guru masih membutuhkan banyak belajar agar lebih terampil dan mudah dalam menerapkannya. Sehingga dapat dikatakan bahwa guru kurang siap dalam menerapkan penilaian autentik, karena penilaian yang dilakukan masih terkesan seadanya sesuai dengan rubrik yang tersedia dalam buku guru saja. Belum dilakukan pengembangan rubrik penilaian.","author":[{"dropping-particle":"","family":"Cholifah Tur Rosidah","given":"","non-dropping-particle":"","parse-names":false,"suffix":""},{"dropping-particle":"","family":"Pramulia","given":"Pana","non-dropping-particle":"","parse-names":false,"suffix":""},{"dropping-particle":"","family":"Susiloningsih","given":"Wahyu","non-dropping-particle":"","parse-names":false,"suffix":""}],"container-title":"Jurnal Pendidikan Dasar","id":"ITEM-1","issue":"01","issued":{"date-parts":[["2021"]]},"page":"87-103","title":"Analisis Kesiapan Guru Mengimplementasikan Asesmen Autentik Dalam Kurikulum Merdeka Belajar","type":"article-journal","volume":"12"},"uris":["http://www.mendeley.com/documents/?uuid=e3b9c9e8-673c-4240-addc-4b311ff30158"]}],"mendeley":{"formattedCitation":"(Cholifah Tur Rosidah et al., 2021)","plainTextFormattedCitation":"(Cholifah Tur Rosidah et al., 2021)","previouslyFormattedCitation":"(Cholifah Tur Rosidah et al., 2021)"},"properties":{"noteIndex":0},"schema":"https://github.com/citation-style-language/schema/raw/master/csl-citation.json"}</w:instrText>
      </w:r>
      <w:r w:rsidR="00556DF3">
        <w:rPr>
          <w:bCs/>
          <w:color w:val="000000"/>
        </w:rPr>
        <w:fldChar w:fldCharType="separate"/>
      </w:r>
      <w:r w:rsidR="00556DF3" w:rsidRPr="00556DF3">
        <w:rPr>
          <w:bCs/>
          <w:noProof/>
          <w:color w:val="000000"/>
        </w:rPr>
        <w:t>(Cholifah Tur Rosidah et al., 2021)</w:t>
      </w:r>
      <w:r w:rsidR="00556DF3">
        <w:rPr>
          <w:bCs/>
          <w:color w:val="000000"/>
        </w:rPr>
        <w:fldChar w:fldCharType="end"/>
      </w:r>
      <w:r w:rsidR="00556DF3">
        <w:rPr>
          <w:bCs/>
          <w:color w:val="000000"/>
        </w:rPr>
        <w:t xml:space="preserve">. </w:t>
      </w:r>
      <w:r w:rsidR="00556DF3" w:rsidRPr="00556DF3">
        <w:rPr>
          <w:bCs/>
          <w:color w:val="000000"/>
        </w:rPr>
        <w:t>Di SMA Muhammadiyah 2</w:t>
      </w:r>
      <w:r w:rsidR="00556DF3">
        <w:rPr>
          <w:bCs/>
          <w:color w:val="000000"/>
        </w:rPr>
        <w:t xml:space="preserve"> </w:t>
      </w:r>
      <w:proofErr w:type="spellStart"/>
      <w:r w:rsidR="00556DF3" w:rsidRPr="00556DF3">
        <w:rPr>
          <w:bCs/>
          <w:color w:val="000000"/>
        </w:rPr>
        <w:t>Sidoarjo</w:t>
      </w:r>
      <w:proofErr w:type="spellEnd"/>
      <w:r w:rsidR="00556DF3" w:rsidRPr="00556DF3">
        <w:rPr>
          <w:bCs/>
          <w:color w:val="000000"/>
        </w:rPr>
        <w:t xml:space="preserve"> </w:t>
      </w:r>
      <w:proofErr w:type="spellStart"/>
      <w:r w:rsidR="00556DF3" w:rsidRPr="00556DF3">
        <w:rPr>
          <w:bCs/>
          <w:color w:val="000000"/>
        </w:rPr>
        <w:t>terdapat</w:t>
      </w:r>
      <w:proofErr w:type="spellEnd"/>
      <w:r w:rsidR="00556DF3" w:rsidRPr="00556DF3">
        <w:rPr>
          <w:bCs/>
          <w:color w:val="000000"/>
        </w:rPr>
        <w:t xml:space="preserve"> </w:t>
      </w:r>
      <w:proofErr w:type="spellStart"/>
      <w:r w:rsidR="00556DF3" w:rsidRPr="00556DF3">
        <w:rPr>
          <w:bCs/>
          <w:color w:val="000000"/>
        </w:rPr>
        <w:t>tiga</w:t>
      </w:r>
      <w:proofErr w:type="spellEnd"/>
      <w:r w:rsidR="00556DF3" w:rsidRPr="00556DF3">
        <w:rPr>
          <w:bCs/>
          <w:color w:val="000000"/>
        </w:rPr>
        <w:t xml:space="preserve"> </w:t>
      </w:r>
      <w:proofErr w:type="spellStart"/>
      <w:r w:rsidR="00556DF3" w:rsidRPr="00556DF3">
        <w:rPr>
          <w:bCs/>
          <w:color w:val="000000"/>
        </w:rPr>
        <w:t>asesmen</w:t>
      </w:r>
      <w:proofErr w:type="spellEnd"/>
      <w:r w:rsidR="00556DF3" w:rsidRPr="00556DF3">
        <w:rPr>
          <w:bCs/>
          <w:color w:val="000000"/>
        </w:rPr>
        <w:t xml:space="preserve"> </w:t>
      </w:r>
      <w:proofErr w:type="spellStart"/>
      <w:r w:rsidR="00556DF3" w:rsidRPr="00556DF3">
        <w:rPr>
          <w:bCs/>
          <w:color w:val="000000"/>
        </w:rPr>
        <w:t>yaitu</w:t>
      </w:r>
      <w:proofErr w:type="spellEnd"/>
      <w:r w:rsidR="00556DF3" w:rsidRPr="00556DF3">
        <w:rPr>
          <w:bCs/>
          <w:color w:val="000000"/>
        </w:rPr>
        <w:t xml:space="preserve"> </w:t>
      </w:r>
      <w:proofErr w:type="spellStart"/>
      <w:r w:rsidR="00556DF3" w:rsidRPr="00556DF3">
        <w:rPr>
          <w:bCs/>
          <w:color w:val="000000"/>
        </w:rPr>
        <w:t>asesmen</w:t>
      </w:r>
      <w:proofErr w:type="spellEnd"/>
      <w:r w:rsidR="00556DF3" w:rsidRPr="00556DF3">
        <w:rPr>
          <w:bCs/>
          <w:color w:val="000000"/>
        </w:rPr>
        <w:t xml:space="preserve"> </w:t>
      </w:r>
      <w:proofErr w:type="spellStart"/>
      <w:r w:rsidR="00556DF3" w:rsidRPr="00556DF3">
        <w:rPr>
          <w:bCs/>
          <w:color w:val="000000"/>
        </w:rPr>
        <w:t>diaknostik</w:t>
      </w:r>
      <w:proofErr w:type="spellEnd"/>
      <w:r w:rsidR="00556DF3" w:rsidRPr="00556DF3">
        <w:rPr>
          <w:bCs/>
          <w:color w:val="000000"/>
        </w:rPr>
        <w:t xml:space="preserve">, </w:t>
      </w:r>
      <w:proofErr w:type="spellStart"/>
      <w:r w:rsidR="00556DF3" w:rsidRPr="00556DF3">
        <w:rPr>
          <w:bCs/>
          <w:color w:val="000000"/>
        </w:rPr>
        <w:t>asesmen</w:t>
      </w:r>
      <w:proofErr w:type="spellEnd"/>
      <w:r w:rsidR="00556DF3" w:rsidRPr="00556DF3">
        <w:rPr>
          <w:bCs/>
          <w:color w:val="000000"/>
        </w:rPr>
        <w:t xml:space="preserve"> </w:t>
      </w:r>
      <w:proofErr w:type="spellStart"/>
      <w:r w:rsidR="00556DF3" w:rsidRPr="00556DF3">
        <w:rPr>
          <w:bCs/>
          <w:color w:val="000000"/>
        </w:rPr>
        <w:t>formatif</w:t>
      </w:r>
      <w:proofErr w:type="spellEnd"/>
      <w:r w:rsidR="00556DF3" w:rsidRPr="00556DF3">
        <w:rPr>
          <w:bCs/>
          <w:color w:val="000000"/>
        </w:rPr>
        <w:t xml:space="preserve"> dan </w:t>
      </w:r>
      <w:proofErr w:type="spellStart"/>
      <w:r w:rsidR="00556DF3" w:rsidRPr="00556DF3">
        <w:rPr>
          <w:bCs/>
          <w:color w:val="000000"/>
        </w:rPr>
        <w:t>asesmen</w:t>
      </w:r>
      <w:proofErr w:type="spellEnd"/>
      <w:r w:rsidR="00556DF3" w:rsidRPr="00556DF3">
        <w:rPr>
          <w:bCs/>
          <w:color w:val="000000"/>
        </w:rPr>
        <w:t xml:space="preserve"> </w:t>
      </w:r>
      <w:proofErr w:type="spellStart"/>
      <w:r w:rsidR="00556DF3" w:rsidRPr="00556DF3">
        <w:rPr>
          <w:bCs/>
          <w:color w:val="000000"/>
        </w:rPr>
        <w:t>sumsatif</w:t>
      </w:r>
      <w:proofErr w:type="spellEnd"/>
      <w:r w:rsidR="00556DF3" w:rsidRPr="00556DF3">
        <w:rPr>
          <w:bCs/>
          <w:color w:val="000000"/>
        </w:rPr>
        <w:t>.</w:t>
      </w:r>
      <w:r w:rsidR="00D32BFA">
        <w:rPr>
          <w:bCs/>
          <w:color w:val="000000"/>
        </w:rPr>
        <w:t xml:space="preserve"> </w:t>
      </w:r>
      <w:proofErr w:type="spellStart"/>
      <w:r w:rsidR="00556DF3" w:rsidRPr="00D32BFA">
        <w:rPr>
          <w:bCs/>
          <w:color w:val="000000"/>
        </w:rPr>
        <w:t>Asesmen</w:t>
      </w:r>
      <w:proofErr w:type="spellEnd"/>
      <w:r w:rsidR="00556DF3" w:rsidRPr="00D32BFA">
        <w:rPr>
          <w:bCs/>
          <w:color w:val="000000"/>
        </w:rPr>
        <w:t xml:space="preserve"> </w:t>
      </w:r>
      <w:proofErr w:type="spellStart"/>
      <w:r w:rsidR="00556DF3" w:rsidRPr="00D32BFA">
        <w:rPr>
          <w:bCs/>
          <w:color w:val="000000"/>
        </w:rPr>
        <w:t>diaknostik</w:t>
      </w:r>
      <w:proofErr w:type="spellEnd"/>
      <w:r w:rsidR="00556DF3" w:rsidRPr="00D32BFA">
        <w:rPr>
          <w:bCs/>
          <w:color w:val="000000"/>
        </w:rPr>
        <w:t xml:space="preserve"> </w:t>
      </w:r>
      <w:proofErr w:type="spellStart"/>
      <w:r w:rsidR="00556DF3" w:rsidRPr="00D32BFA">
        <w:rPr>
          <w:bCs/>
          <w:color w:val="000000"/>
        </w:rPr>
        <w:t>dilakukan</w:t>
      </w:r>
      <w:proofErr w:type="spellEnd"/>
      <w:r w:rsidR="00556DF3" w:rsidRPr="00D32BFA">
        <w:rPr>
          <w:bCs/>
          <w:color w:val="000000"/>
        </w:rPr>
        <w:t xml:space="preserve"> </w:t>
      </w:r>
      <w:proofErr w:type="spellStart"/>
      <w:r w:rsidR="00556DF3" w:rsidRPr="00D32BFA">
        <w:rPr>
          <w:bCs/>
          <w:color w:val="000000"/>
        </w:rPr>
        <w:t>sebelum</w:t>
      </w:r>
      <w:proofErr w:type="spellEnd"/>
      <w:r w:rsidR="00556DF3" w:rsidRPr="00D32BFA">
        <w:rPr>
          <w:bCs/>
          <w:color w:val="000000"/>
        </w:rPr>
        <w:t xml:space="preserve"> </w:t>
      </w:r>
      <w:proofErr w:type="spellStart"/>
      <w:r w:rsidR="00556DF3" w:rsidRPr="00D32BFA">
        <w:rPr>
          <w:bCs/>
          <w:color w:val="000000"/>
        </w:rPr>
        <w:t>memulai</w:t>
      </w:r>
      <w:proofErr w:type="spellEnd"/>
      <w:r w:rsidR="00556DF3" w:rsidRPr="00D32BFA">
        <w:rPr>
          <w:bCs/>
          <w:color w:val="000000"/>
        </w:rPr>
        <w:t xml:space="preserve"> </w:t>
      </w:r>
      <w:proofErr w:type="spellStart"/>
      <w:r w:rsidR="00556DF3" w:rsidRPr="00D32BFA">
        <w:rPr>
          <w:bCs/>
          <w:color w:val="000000"/>
        </w:rPr>
        <w:t>materi</w:t>
      </w:r>
      <w:proofErr w:type="spellEnd"/>
      <w:r w:rsidR="00556DF3" w:rsidRPr="00D32BFA">
        <w:rPr>
          <w:bCs/>
          <w:color w:val="000000"/>
        </w:rPr>
        <w:t xml:space="preserve"> </w:t>
      </w:r>
      <w:proofErr w:type="spellStart"/>
      <w:r w:rsidR="00556DF3" w:rsidRPr="00D32BFA">
        <w:rPr>
          <w:bCs/>
          <w:color w:val="000000"/>
        </w:rPr>
        <w:t>baru</w:t>
      </w:r>
      <w:proofErr w:type="spellEnd"/>
      <w:r w:rsidR="00556DF3" w:rsidRPr="00D32BFA">
        <w:rPr>
          <w:bCs/>
          <w:color w:val="000000"/>
        </w:rPr>
        <w:t xml:space="preserve"> yang </w:t>
      </w:r>
      <w:proofErr w:type="spellStart"/>
      <w:r w:rsidR="00556DF3" w:rsidRPr="00D32BFA">
        <w:rPr>
          <w:bCs/>
          <w:color w:val="000000"/>
        </w:rPr>
        <w:t>terdiri</w:t>
      </w:r>
      <w:proofErr w:type="spellEnd"/>
      <w:r w:rsidR="00556DF3" w:rsidRPr="00D32BFA">
        <w:rPr>
          <w:bCs/>
          <w:color w:val="000000"/>
        </w:rPr>
        <w:t xml:space="preserve"> </w:t>
      </w:r>
      <w:proofErr w:type="spellStart"/>
      <w:r w:rsidR="00556DF3" w:rsidRPr="00D32BFA">
        <w:rPr>
          <w:bCs/>
          <w:color w:val="000000"/>
        </w:rPr>
        <w:t>dari</w:t>
      </w:r>
      <w:proofErr w:type="spellEnd"/>
      <w:r w:rsidR="00556DF3" w:rsidRPr="00D32BFA">
        <w:rPr>
          <w:bCs/>
          <w:color w:val="000000"/>
        </w:rPr>
        <w:t xml:space="preserve"> </w:t>
      </w:r>
      <w:proofErr w:type="spellStart"/>
      <w:r w:rsidR="00556DF3" w:rsidRPr="00D32BFA">
        <w:rPr>
          <w:bCs/>
          <w:color w:val="000000"/>
        </w:rPr>
        <w:t>diagnostik</w:t>
      </w:r>
      <w:proofErr w:type="spellEnd"/>
      <w:r w:rsidR="00556DF3" w:rsidRPr="00D32BFA">
        <w:rPr>
          <w:bCs/>
          <w:color w:val="000000"/>
        </w:rPr>
        <w:t xml:space="preserve"> </w:t>
      </w:r>
      <w:proofErr w:type="spellStart"/>
      <w:r w:rsidR="00556DF3" w:rsidRPr="00D32BFA">
        <w:rPr>
          <w:bCs/>
          <w:color w:val="000000"/>
        </w:rPr>
        <w:t>kognitif</w:t>
      </w:r>
      <w:proofErr w:type="spellEnd"/>
      <w:r w:rsidR="00D32BFA">
        <w:rPr>
          <w:bCs/>
          <w:color w:val="000000"/>
        </w:rPr>
        <w:t xml:space="preserve"> </w:t>
      </w:r>
      <w:r w:rsidR="00556DF3" w:rsidRPr="00D32BFA">
        <w:rPr>
          <w:bCs/>
          <w:color w:val="000000"/>
        </w:rPr>
        <w:t xml:space="preserve">dan </w:t>
      </w:r>
      <w:proofErr w:type="spellStart"/>
      <w:r w:rsidR="00556DF3" w:rsidRPr="00D32BFA">
        <w:rPr>
          <w:bCs/>
          <w:color w:val="000000"/>
        </w:rPr>
        <w:t>nonkognitif</w:t>
      </w:r>
      <w:proofErr w:type="spellEnd"/>
      <w:r w:rsidR="00556DF3" w:rsidRPr="00D32BFA">
        <w:rPr>
          <w:bCs/>
          <w:color w:val="000000"/>
        </w:rPr>
        <w:t xml:space="preserve">, pada </w:t>
      </w:r>
      <w:proofErr w:type="spellStart"/>
      <w:r w:rsidR="00556DF3" w:rsidRPr="00D32BFA">
        <w:rPr>
          <w:bCs/>
          <w:color w:val="000000"/>
        </w:rPr>
        <w:t>penilaian</w:t>
      </w:r>
      <w:proofErr w:type="spellEnd"/>
      <w:r w:rsidR="00556DF3" w:rsidRPr="00D32BFA">
        <w:rPr>
          <w:bCs/>
          <w:color w:val="000000"/>
        </w:rPr>
        <w:t xml:space="preserve"> </w:t>
      </w:r>
      <w:proofErr w:type="spellStart"/>
      <w:r w:rsidR="00556DF3" w:rsidRPr="00D32BFA">
        <w:rPr>
          <w:bCs/>
          <w:color w:val="000000"/>
        </w:rPr>
        <w:t>ini</w:t>
      </w:r>
      <w:proofErr w:type="spellEnd"/>
      <w:r w:rsidR="00556DF3" w:rsidRPr="00D32BFA">
        <w:rPr>
          <w:bCs/>
          <w:color w:val="000000"/>
        </w:rPr>
        <w:t xml:space="preserve"> </w:t>
      </w:r>
      <w:proofErr w:type="spellStart"/>
      <w:r w:rsidR="00556DF3" w:rsidRPr="00D32BFA">
        <w:rPr>
          <w:bCs/>
          <w:color w:val="000000"/>
        </w:rPr>
        <w:t>dilakukan</w:t>
      </w:r>
      <w:proofErr w:type="spellEnd"/>
      <w:r w:rsidR="00556DF3" w:rsidRPr="00D32BFA">
        <w:rPr>
          <w:bCs/>
          <w:color w:val="000000"/>
        </w:rPr>
        <w:t xml:space="preserve"> </w:t>
      </w:r>
      <w:proofErr w:type="spellStart"/>
      <w:r w:rsidR="00556DF3" w:rsidRPr="00D32BFA">
        <w:rPr>
          <w:bCs/>
          <w:color w:val="000000"/>
        </w:rPr>
        <w:t>untuk</w:t>
      </w:r>
      <w:proofErr w:type="spellEnd"/>
      <w:r w:rsidR="00556DF3" w:rsidRPr="00D32BFA">
        <w:rPr>
          <w:bCs/>
          <w:color w:val="000000"/>
        </w:rPr>
        <w:t xml:space="preserve"> </w:t>
      </w:r>
      <w:proofErr w:type="spellStart"/>
      <w:r w:rsidR="00556DF3" w:rsidRPr="00D32BFA">
        <w:rPr>
          <w:bCs/>
          <w:color w:val="000000"/>
        </w:rPr>
        <w:t>mengetahui</w:t>
      </w:r>
      <w:proofErr w:type="spellEnd"/>
      <w:r w:rsidR="00556DF3" w:rsidRPr="00D32BFA">
        <w:rPr>
          <w:bCs/>
          <w:color w:val="000000"/>
        </w:rPr>
        <w:t xml:space="preserve"> </w:t>
      </w:r>
      <w:proofErr w:type="spellStart"/>
      <w:r w:rsidR="00556DF3" w:rsidRPr="00D32BFA">
        <w:rPr>
          <w:bCs/>
          <w:color w:val="000000"/>
        </w:rPr>
        <w:t>kesiapan</w:t>
      </w:r>
      <w:proofErr w:type="spellEnd"/>
      <w:r w:rsidR="00556DF3" w:rsidRPr="00D32BFA">
        <w:rPr>
          <w:bCs/>
          <w:color w:val="000000"/>
        </w:rPr>
        <w:t xml:space="preserve"> </w:t>
      </w:r>
      <w:proofErr w:type="spellStart"/>
      <w:r w:rsidR="00556DF3" w:rsidRPr="00D32BFA">
        <w:rPr>
          <w:bCs/>
          <w:color w:val="000000"/>
        </w:rPr>
        <w:t>siswa</w:t>
      </w:r>
      <w:proofErr w:type="spellEnd"/>
      <w:r w:rsidR="00556DF3" w:rsidRPr="00D32BFA">
        <w:rPr>
          <w:bCs/>
          <w:color w:val="000000"/>
        </w:rPr>
        <w:t xml:space="preserve"> </w:t>
      </w:r>
      <w:proofErr w:type="spellStart"/>
      <w:r w:rsidR="00556DF3" w:rsidRPr="00D32BFA">
        <w:rPr>
          <w:bCs/>
          <w:color w:val="000000"/>
        </w:rPr>
        <w:t>dalam</w:t>
      </w:r>
      <w:proofErr w:type="spellEnd"/>
      <w:r w:rsidR="00556DF3" w:rsidRPr="00D32BFA">
        <w:rPr>
          <w:bCs/>
          <w:color w:val="000000"/>
        </w:rPr>
        <w:t xml:space="preserve"> </w:t>
      </w:r>
      <w:proofErr w:type="spellStart"/>
      <w:r w:rsidR="00556DF3" w:rsidRPr="00D32BFA">
        <w:rPr>
          <w:bCs/>
          <w:color w:val="000000"/>
        </w:rPr>
        <w:t>memasuki</w:t>
      </w:r>
      <w:proofErr w:type="spellEnd"/>
      <w:r w:rsidR="00D32BFA">
        <w:rPr>
          <w:bCs/>
          <w:color w:val="000000"/>
        </w:rPr>
        <w:t xml:space="preserve"> </w:t>
      </w:r>
      <w:proofErr w:type="spellStart"/>
      <w:r w:rsidR="00556DF3" w:rsidRPr="00D32BFA">
        <w:rPr>
          <w:bCs/>
          <w:color w:val="000000"/>
        </w:rPr>
        <w:t>pembelajaran</w:t>
      </w:r>
      <w:proofErr w:type="spellEnd"/>
      <w:r w:rsidR="00556DF3" w:rsidRPr="00D32BFA">
        <w:rPr>
          <w:bCs/>
          <w:color w:val="000000"/>
        </w:rPr>
        <w:t xml:space="preserve">. </w:t>
      </w:r>
      <w:proofErr w:type="spellStart"/>
      <w:r w:rsidR="00556DF3" w:rsidRPr="00D32BFA">
        <w:rPr>
          <w:bCs/>
          <w:color w:val="000000"/>
        </w:rPr>
        <w:t>Selanjutnya</w:t>
      </w:r>
      <w:proofErr w:type="spellEnd"/>
      <w:r w:rsidR="00556DF3" w:rsidRPr="00D32BFA">
        <w:rPr>
          <w:bCs/>
          <w:color w:val="000000"/>
        </w:rPr>
        <w:t xml:space="preserve"> </w:t>
      </w:r>
      <w:proofErr w:type="spellStart"/>
      <w:r w:rsidR="00556DF3" w:rsidRPr="00D32BFA">
        <w:rPr>
          <w:bCs/>
          <w:color w:val="000000"/>
        </w:rPr>
        <w:t>asesmen</w:t>
      </w:r>
      <w:proofErr w:type="spellEnd"/>
      <w:r w:rsidR="00556DF3" w:rsidRPr="00D32BFA">
        <w:rPr>
          <w:bCs/>
          <w:color w:val="000000"/>
        </w:rPr>
        <w:t xml:space="preserve"> </w:t>
      </w:r>
      <w:proofErr w:type="spellStart"/>
      <w:r w:rsidR="00556DF3" w:rsidRPr="00D32BFA">
        <w:rPr>
          <w:bCs/>
          <w:color w:val="000000"/>
        </w:rPr>
        <w:t>formatif</w:t>
      </w:r>
      <w:proofErr w:type="spellEnd"/>
      <w:r w:rsidR="00556DF3" w:rsidRPr="00D32BFA">
        <w:rPr>
          <w:bCs/>
          <w:color w:val="000000"/>
        </w:rPr>
        <w:t xml:space="preserve"> </w:t>
      </w:r>
      <w:proofErr w:type="spellStart"/>
      <w:r w:rsidR="00556DF3" w:rsidRPr="00D32BFA">
        <w:rPr>
          <w:bCs/>
          <w:color w:val="000000"/>
        </w:rPr>
        <w:t>dilakukan</w:t>
      </w:r>
      <w:proofErr w:type="spellEnd"/>
      <w:r w:rsidR="00556DF3" w:rsidRPr="00D32BFA">
        <w:rPr>
          <w:bCs/>
          <w:color w:val="000000"/>
        </w:rPr>
        <w:t xml:space="preserve"> oleh guru </w:t>
      </w:r>
      <w:proofErr w:type="spellStart"/>
      <w:r w:rsidR="00556DF3" w:rsidRPr="00D32BFA">
        <w:rPr>
          <w:bCs/>
          <w:color w:val="000000"/>
        </w:rPr>
        <w:t>selama</w:t>
      </w:r>
      <w:proofErr w:type="spellEnd"/>
      <w:r w:rsidR="00556DF3" w:rsidRPr="00D32BFA">
        <w:rPr>
          <w:bCs/>
          <w:color w:val="000000"/>
        </w:rPr>
        <w:t xml:space="preserve"> proses </w:t>
      </w:r>
      <w:proofErr w:type="spellStart"/>
      <w:r w:rsidR="00556DF3" w:rsidRPr="00D32BFA">
        <w:rPr>
          <w:bCs/>
          <w:color w:val="000000"/>
        </w:rPr>
        <w:t>pembelajaran</w:t>
      </w:r>
      <w:proofErr w:type="spellEnd"/>
      <w:r w:rsidR="00D32BFA">
        <w:rPr>
          <w:bCs/>
          <w:color w:val="000000"/>
        </w:rPr>
        <w:t xml:space="preserve"> </w:t>
      </w:r>
      <w:proofErr w:type="spellStart"/>
      <w:r w:rsidR="00556DF3" w:rsidRPr="00D32BFA">
        <w:rPr>
          <w:bCs/>
          <w:color w:val="000000"/>
        </w:rPr>
        <w:t>berlangsung</w:t>
      </w:r>
      <w:proofErr w:type="spellEnd"/>
      <w:r w:rsidR="00556DF3" w:rsidRPr="00D32BFA">
        <w:rPr>
          <w:bCs/>
          <w:color w:val="000000"/>
        </w:rPr>
        <w:t xml:space="preserve">, </w:t>
      </w:r>
      <w:proofErr w:type="spellStart"/>
      <w:r w:rsidR="00556DF3" w:rsidRPr="00D32BFA">
        <w:rPr>
          <w:bCs/>
          <w:color w:val="000000"/>
        </w:rPr>
        <w:t>seperti</w:t>
      </w:r>
      <w:proofErr w:type="spellEnd"/>
      <w:r w:rsidR="00556DF3" w:rsidRPr="00D32BFA">
        <w:rPr>
          <w:bCs/>
          <w:color w:val="000000"/>
        </w:rPr>
        <w:t xml:space="preserve"> </w:t>
      </w:r>
      <w:proofErr w:type="spellStart"/>
      <w:r w:rsidR="00556DF3" w:rsidRPr="00D32BFA">
        <w:rPr>
          <w:bCs/>
          <w:color w:val="000000"/>
        </w:rPr>
        <w:t>hafalan</w:t>
      </w:r>
      <w:proofErr w:type="spellEnd"/>
      <w:r w:rsidR="00556DF3" w:rsidRPr="00D32BFA">
        <w:rPr>
          <w:bCs/>
          <w:color w:val="000000"/>
        </w:rPr>
        <w:t xml:space="preserve"> </w:t>
      </w:r>
      <w:proofErr w:type="spellStart"/>
      <w:r w:rsidR="00556DF3" w:rsidRPr="00D32BFA">
        <w:rPr>
          <w:bCs/>
          <w:color w:val="000000"/>
        </w:rPr>
        <w:t>percakapan</w:t>
      </w:r>
      <w:proofErr w:type="spellEnd"/>
      <w:r w:rsidR="00556DF3" w:rsidRPr="00D32BFA">
        <w:rPr>
          <w:bCs/>
          <w:color w:val="000000"/>
        </w:rPr>
        <w:t xml:space="preserve"> </w:t>
      </w:r>
      <w:proofErr w:type="spellStart"/>
      <w:r w:rsidR="00556DF3" w:rsidRPr="00D32BFA">
        <w:rPr>
          <w:bCs/>
          <w:color w:val="000000"/>
        </w:rPr>
        <w:t>bahasa</w:t>
      </w:r>
      <w:proofErr w:type="spellEnd"/>
      <w:r w:rsidR="00556DF3" w:rsidRPr="00D32BFA">
        <w:rPr>
          <w:bCs/>
          <w:color w:val="000000"/>
        </w:rPr>
        <w:t xml:space="preserve"> Arab yang </w:t>
      </w:r>
      <w:proofErr w:type="spellStart"/>
      <w:r w:rsidR="00556DF3" w:rsidRPr="00D32BFA">
        <w:rPr>
          <w:bCs/>
          <w:color w:val="000000"/>
        </w:rPr>
        <w:t>telah</w:t>
      </w:r>
      <w:proofErr w:type="spellEnd"/>
      <w:r w:rsidR="00556DF3" w:rsidRPr="00D32BFA">
        <w:rPr>
          <w:bCs/>
          <w:color w:val="000000"/>
        </w:rPr>
        <w:t xml:space="preserve"> </w:t>
      </w:r>
      <w:proofErr w:type="spellStart"/>
      <w:r w:rsidR="00556DF3" w:rsidRPr="00D32BFA">
        <w:rPr>
          <w:bCs/>
          <w:color w:val="000000"/>
        </w:rPr>
        <w:t>dibuat</w:t>
      </w:r>
      <w:proofErr w:type="spellEnd"/>
      <w:r w:rsidR="00556DF3" w:rsidRPr="00D32BFA">
        <w:rPr>
          <w:bCs/>
          <w:color w:val="000000"/>
        </w:rPr>
        <w:t xml:space="preserve"> </w:t>
      </w:r>
      <w:proofErr w:type="spellStart"/>
      <w:r w:rsidR="00556DF3" w:rsidRPr="00D32BFA">
        <w:rPr>
          <w:bCs/>
          <w:color w:val="000000"/>
        </w:rPr>
        <w:t>kemudian</w:t>
      </w:r>
      <w:proofErr w:type="spellEnd"/>
      <w:r w:rsidR="00556DF3" w:rsidRPr="00D32BFA">
        <w:rPr>
          <w:bCs/>
          <w:color w:val="000000"/>
        </w:rPr>
        <w:t xml:space="preserve"> </w:t>
      </w:r>
      <w:proofErr w:type="spellStart"/>
      <w:r w:rsidR="00556DF3" w:rsidRPr="00D32BFA">
        <w:rPr>
          <w:bCs/>
          <w:color w:val="000000"/>
        </w:rPr>
        <w:t>dihafalkan</w:t>
      </w:r>
      <w:proofErr w:type="spellEnd"/>
      <w:r w:rsidR="00556DF3" w:rsidRPr="00D32BFA">
        <w:rPr>
          <w:bCs/>
          <w:color w:val="000000"/>
        </w:rPr>
        <w:t xml:space="preserve"> di </w:t>
      </w:r>
      <w:proofErr w:type="spellStart"/>
      <w:r w:rsidR="00556DF3" w:rsidRPr="00D32BFA">
        <w:rPr>
          <w:bCs/>
          <w:color w:val="000000"/>
        </w:rPr>
        <w:t>depan</w:t>
      </w:r>
      <w:proofErr w:type="spellEnd"/>
      <w:r w:rsidR="00D32BFA">
        <w:rPr>
          <w:bCs/>
          <w:color w:val="000000"/>
        </w:rPr>
        <w:t xml:space="preserve"> </w:t>
      </w:r>
      <w:proofErr w:type="spellStart"/>
      <w:r w:rsidR="00556DF3" w:rsidRPr="00D32BFA">
        <w:rPr>
          <w:bCs/>
          <w:color w:val="000000"/>
        </w:rPr>
        <w:t>kelas</w:t>
      </w:r>
      <w:proofErr w:type="spellEnd"/>
      <w:r w:rsidR="00556DF3" w:rsidRPr="00D32BFA">
        <w:rPr>
          <w:bCs/>
          <w:color w:val="000000"/>
        </w:rPr>
        <w:t xml:space="preserve">. Dan yang </w:t>
      </w:r>
      <w:proofErr w:type="spellStart"/>
      <w:r w:rsidR="00556DF3" w:rsidRPr="00D32BFA">
        <w:rPr>
          <w:bCs/>
          <w:color w:val="000000"/>
        </w:rPr>
        <w:t>terakhir</w:t>
      </w:r>
      <w:proofErr w:type="spellEnd"/>
      <w:r w:rsidR="00556DF3" w:rsidRPr="00D32BFA">
        <w:rPr>
          <w:bCs/>
          <w:color w:val="000000"/>
        </w:rPr>
        <w:t xml:space="preserve"> </w:t>
      </w:r>
      <w:proofErr w:type="spellStart"/>
      <w:r w:rsidR="00556DF3" w:rsidRPr="00D32BFA">
        <w:rPr>
          <w:bCs/>
          <w:color w:val="000000"/>
        </w:rPr>
        <w:t>asesmen</w:t>
      </w:r>
      <w:proofErr w:type="spellEnd"/>
      <w:r w:rsidR="00556DF3" w:rsidRPr="00D32BFA">
        <w:rPr>
          <w:bCs/>
          <w:color w:val="000000"/>
        </w:rPr>
        <w:t xml:space="preserve"> </w:t>
      </w:r>
      <w:proofErr w:type="spellStart"/>
      <w:r w:rsidR="00556DF3" w:rsidRPr="00D32BFA">
        <w:rPr>
          <w:bCs/>
          <w:color w:val="000000"/>
        </w:rPr>
        <w:t>sumatif</w:t>
      </w:r>
      <w:proofErr w:type="spellEnd"/>
      <w:r w:rsidR="00556DF3" w:rsidRPr="00D32BFA">
        <w:rPr>
          <w:bCs/>
          <w:color w:val="000000"/>
        </w:rPr>
        <w:t xml:space="preserve"> </w:t>
      </w:r>
      <w:proofErr w:type="spellStart"/>
      <w:r w:rsidR="00556DF3" w:rsidRPr="00D32BFA">
        <w:rPr>
          <w:bCs/>
          <w:color w:val="000000"/>
        </w:rPr>
        <w:t>dilakukan</w:t>
      </w:r>
      <w:proofErr w:type="spellEnd"/>
      <w:r w:rsidR="00556DF3" w:rsidRPr="00D32BFA">
        <w:rPr>
          <w:bCs/>
          <w:color w:val="000000"/>
        </w:rPr>
        <w:t xml:space="preserve"> </w:t>
      </w:r>
      <w:proofErr w:type="spellStart"/>
      <w:r w:rsidR="00556DF3" w:rsidRPr="00D32BFA">
        <w:rPr>
          <w:bCs/>
          <w:color w:val="000000"/>
        </w:rPr>
        <w:t>setelah</w:t>
      </w:r>
      <w:proofErr w:type="spellEnd"/>
      <w:r w:rsidR="00556DF3" w:rsidRPr="00D32BFA">
        <w:rPr>
          <w:bCs/>
          <w:color w:val="000000"/>
        </w:rPr>
        <w:t xml:space="preserve"> </w:t>
      </w:r>
      <w:proofErr w:type="spellStart"/>
      <w:r w:rsidR="00556DF3" w:rsidRPr="00D32BFA">
        <w:rPr>
          <w:bCs/>
          <w:color w:val="000000"/>
        </w:rPr>
        <w:t>beberapa</w:t>
      </w:r>
      <w:proofErr w:type="spellEnd"/>
      <w:r w:rsidR="00556DF3" w:rsidRPr="00D32BFA">
        <w:rPr>
          <w:bCs/>
          <w:color w:val="000000"/>
        </w:rPr>
        <w:t xml:space="preserve"> TP (</w:t>
      </w:r>
      <w:proofErr w:type="spellStart"/>
      <w:r w:rsidR="00556DF3" w:rsidRPr="00D32BFA">
        <w:rPr>
          <w:bCs/>
          <w:color w:val="000000"/>
        </w:rPr>
        <w:t>tujuan</w:t>
      </w:r>
      <w:proofErr w:type="spellEnd"/>
      <w:r w:rsidR="00556DF3" w:rsidRPr="00D32BFA">
        <w:rPr>
          <w:bCs/>
          <w:color w:val="000000"/>
        </w:rPr>
        <w:t xml:space="preserve"> </w:t>
      </w:r>
      <w:proofErr w:type="spellStart"/>
      <w:r w:rsidR="00556DF3" w:rsidRPr="00D32BFA">
        <w:rPr>
          <w:bCs/>
          <w:color w:val="000000"/>
        </w:rPr>
        <w:t>pembelajaran</w:t>
      </w:r>
      <w:proofErr w:type="spellEnd"/>
      <w:r w:rsidR="00556DF3" w:rsidRPr="00D32BFA">
        <w:rPr>
          <w:bCs/>
          <w:color w:val="000000"/>
        </w:rPr>
        <w:t xml:space="preserve">) </w:t>
      </w:r>
      <w:proofErr w:type="spellStart"/>
      <w:r w:rsidR="00556DF3" w:rsidRPr="00D32BFA">
        <w:rPr>
          <w:bCs/>
          <w:color w:val="000000"/>
        </w:rPr>
        <w:t>atau</w:t>
      </w:r>
      <w:proofErr w:type="spellEnd"/>
      <w:r w:rsidR="00D32BFA">
        <w:rPr>
          <w:bCs/>
          <w:color w:val="000000"/>
        </w:rPr>
        <w:t xml:space="preserve"> </w:t>
      </w:r>
      <w:proofErr w:type="spellStart"/>
      <w:r w:rsidR="00556DF3" w:rsidRPr="00D32BFA">
        <w:rPr>
          <w:bCs/>
          <w:color w:val="000000"/>
        </w:rPr>
        <w:t>beberapa</w:t>
      </w:r>
      <w:proofErr w:type="spellEnd"/>
      <w:r w:rsidR="00556DF3" w:rsidRPr="00D32BFA">
        <w:rPr>
          <w:bCs/>
          <w:color w:val="000000"/>
        </w:rPr>
        <w:t xml:space="preserve"> </w:t>
      </w:r>
      <w:proofErr w:type="spellStart"/>
      <w:r w:rsidR="00556DF3" w:rsidRPr="00D32BFA">
        <w:rPr>
          <w:bCs/>
          <w:color w:val="000000"/>
        </w:rPr>
        <w:t>pertemuan</w:t>
      </w:r>
      <w:proofErr w:type="spellEnd"/>
      <w:r w:rsidR="00556DF3" w:rsidRPr="00D32BFA">
        <w:rPr>
          <w:bCs/>
          <w:color w:val="000000"/>
        </w:rPr>
        <w:t xml:space="preserve"> </w:t>
      </w:r>
      <w:proofErr w:type="spellStart"/>
      <w:r w:rsidR="00556DF3" w:rsidRPr="00D32BFA">
        <w:rPr>
          <w:bCs/>
          <w:color w:val="000000"/>
        </w:rPr>
        <w:t>selesai</w:t>
      </w:r>
      <w:proofErr w:type="spellEnd"/>
      <w:r w:rsidR="00556DF3" w:rsidRPr="00D32BFA">
        <w:rPr>
          <w:bCs/>
          <w:color w:val="000000"/>
        </w:rPr>
        <w:t xml:space="preserve"> </w:t>
      </w:r>
      <w:proofErr w:type="spellStart"/>
      <w:r w:rsidR="00556DF3" w:rsidRPr="00D32BFA">
        <w:rPr>
          <w:bCs/>
          <w:color w:val="000000"/>
        </w:rPr>
        <w:t>dilaksanakan</w:t>
      </w:r>
      <w:proofErr w:type="spellEnd"/>
      <w:r w:rsidR="00556DF3" w:rsidRPr="00D32BFA">
        <w:rPr>
          <w:bCs/>
          <w:color w:val="000000"/>
        </w:rPr>
        <w:t xml:space="preserve">, pada </w:t>
      </w:r>
      <w:proofErr w:type="spellStart"/>
      <w:r w:rsidR="00556DF3" w:rsidRPr="00D32BFA">
        <w:rPr>
          <w:bCs/>
          <w:color w:val="000000"/>
        </w:rPr>
        <w:t>penilaian</w:t>
      </w:r>
      <w:proofErr w:type="spellEnd"/>
      <w:r w:rsidR="00556DF3" w:rsidRPr="00D32BFA">
        <w:rPr>
          <w:bCs/>
          <w:color w:val="000000"/>
        </w:rPr>
        <w:t xml:space="preserve"> </w:t>
      </w:r>
      <w:proofErr w:type="spellStart"/>
      <w:r w:rsidR="00556DF3" w:rsidRPr="00D32BFA">
        <w:rPr>
          <w:bCs/>
          <w:color w:val="000000"/>
        </w:rPr>
        <w:t>ini</w:t>
      </w:r>
      <w:proofErr w:type="spellEnd"/>
      <w:r w:rsidR="00556DF3" w:rsidRPr="00D32BFA">
        <w:rPr>
          <w:bCs/>
          <w:color w:val="000000"/>
        </w:rPr>
        <w:t xml:space="preserve"> </w:t>
      </w:r>
      <w:proofErr w:type="spellStart"/>
      <w:r w:rsidR="00556DF3" w:rsidRPr="00D32BFA">
        <w:rPr>
          <w:bCs/>
          <w:color w:val="000000"/>
        </w:rPr>
        <w:t>bisa</w:t>
      </w:r>
      <w:proofErr w:type="spellEnd"/>
      <w:r w:rsidR="00556DF3" w:rsidRPr="00D32BFA">
        <w:rPr>
          <w:bCs/>
          <w:color w:val="000000"/>
        </w:rPr>
        <w:t xml:space="preserve"> </w:t>
      </w:r>
      <w:proofErr w:type="spellStart"/>
      <w:r w:rsidR="00556DF3" w:rsidRPr="00D32BFA">
        <w:rPr>
          <w:bCs/>
          <w:color w:val="000000"/>
        </w:rPr>
        <w:t>dilakukan</w:t>
      </w:r>
      <w:proofErr w:type="spellEnd"/>
      <w:r w:rsidR="00556DF3" w:rsidRPr="00D32BFA">
        <w:rPr>
          <w:bCs/>
          <w:color w:val="000000"/>
        </w:rPr>
        <w:t xml:space="preserve"> </w:t>
      </w:r>
      <w:proofErr w:type="spellStart"/>
      <w:r w:rsidR="00556DF3" w:rsidRPr="00D32BFA">
        <w:rPr>
          <w:bCs/>
          <w:color w:val="000000"/>
        </w:rPr>
        <w:t>denagan</w:t>
      </w:r>
      <w:proofErr w:type="spellEnd"/>
      <w:r w:rsidR="00556DF3" w:rsidRPr="00D32BFA">
        <w:rPr>
          <w:bCs/>
          <w:color w:val="000000"/>
        </w:rPr>
        <w:t xml:space="preserve"> </w:t>
      </w:r>
      <w:proofErr w:type="spellStart"/>
      <w:r w:rsidR="00556DF3" w:rsidRPr="00D32BFA">
        <w:rPr>
          <w:bCs/>
          <w:color w:val="000000"/>
        </w:rPr>
        <w:t>brbagai</w:t>
      </w:r>
      <w:proofErr w:type="spellEnd"/>
      <w:r w:rsidR="00556DF3" w:rsidRPr="00D32BFA">
        <w:rPr>
          <w:bCs/>
          <w:color w:val="000000"/>
        </w:rPr>
        <w:t xml:space="preserve"> </w:t>
      </w:r>
      <w:proofErr w:type="spellStart"/>
      <w:r w:rsidR="00556DF3" w:rsidRPr="00D32BFA">
        <w:rPr>
          <w:bCs/>
          <w:color w:val="000000"/>
        </w:rPr>
        <w:t>macam</w:t>
      </w:r>
      <w:proofErr w:type="spellEnd"/>
      <w:r w:rsidR="00D32BFA">
        <w:rPr>
          <w:bCs/>
          <w:color w:val="000000"/>
        </w:rPr>
        <w:t xml:space="preserve"> </w:t>
      </w:r>
      <w:r w:rsidR="00556DF3" w:rsidRPr="00D32BFA">
        <w:rPr>
          <w:bCs/>
          <w:color w:val="000000"/>
        </w:rPr>
        <w:t xml:space="preserve">media </w:t>
      </w:r>
      <w:proofErr w:type="spellStart"/>
      <w:r w:rsidR="00556DF3" w:rsidRPr="00D32BFA">
        <w:rPr>
          <w:bCs/>
          <w:color w:val="000000"/>
        </w:rPr>
        <w:t>seperti</w:t>
      </w:r>
      <w:proofErr w:type="spellEnd"/>
      <w:r w:rsidR="00556DF3" w:rsidRPr="00D32BFA">
        <w:rPr>
          <w:bCs/>
          <w:color w:val="000000"/>
        </w:rPr>
        <w:t xml:space="preserve"> yang </w:t>
      </w:r>
      <w:proofErr w:type="spellStart"/>
      <w:r w:rsidR="00556DF3" w:rsidRPr="00D32BFA">
        <w:rPr>
          <w:bCs/>
          <w:color w:val="000000"/>
        </w:rPr>
        <w:t>sudah</w:t>
      </w:r>
      <w:proofErr w:type="spellEnd"/>
      <w:r w:rsidR="00556DF3" w:rsidRPr="00D32BFA">
        <w:rPr>
          <w:bCs/>
          <w:color w:val="000000"/>
        </w:rPr>
        <w:t xml:space="preserve"> </w:t>
      </w:r>
      <w:proofErr w:type="spellStart"/>
      <w:r w:rsidR="00556DF3" w:rsidRPr="00D32BFA">
        <w:rPr>
          <w:bCs/>
          <w:color w:val="000000"/>
        </w:rPr>
        <w:t>diterapkan</w:t>
      </w:r>
      <w:proofErr w:type="spellEnd"/>
      <w:r w:rsidR="00556DF3" w:rsidRPr="00D32BFA">
        <w:rPr>
          <w:bCs/>
          <w:color w:val="000000"/>
        </w:rPr>
        <w:t xml:space="preserve"> di </w:t>
      </w:r>
      <w:proofErr w:type="spellStart"/>
      <w:r w:rsidR="00556DF3" w:rsidRPr="00D32BFA">
        <w:rPr>
          <w:bCs/>
          <w:color w:val="000000"/>
        </w:rPr>
        <w:t>kelas</w:t>
      </w:r>
      <w:proofErr w:type="spellEnd"/>
      <w:r w:rsidR="00556DF3" w:rsidRPr="00D32BFA">
        <w:rPr>
          <w:bCs/>
          <w:color w:val="000000"/>
        </w:rPr>
        <w:t xml:space="preserve"> X </w:t>
      </w:r>
      <w:proofErr w:type="spellStart"/>
      <w:r w:rsidR="00556DF3" w:rsidRPr="00D32BFA">
        <w:rPr>
          <w:bCs/>
          <w:color w:val="000000"/>
        </w:rPr>
        <w:t>yaitu</w:t>
      </w:r>
      <w:proofErr w:type="spellEnd"/>
      <w:r w:rsidR="00556DF3" w:rsidRPr="00D32BFA">
        <w:rPr>
          <w:bCs/>
          <w:color w:val="000000"/>
        </w:rPr>
        <w:t xml:space="preserve"> game, e-learning, </w:t>
      </w:r>
      <w:proofErr w:type="spellStart"/>
      <w:r w:rsidR="00556DF3" w:rsidRPr="00D32BFA">
        <w:rPr>
          <w:bCs/>
          <w:color w:val="000000"/>
        </w:rPr>
        <w:t>quizizz</w:t>
      </w:r>
      <w:proofErr w:type="spellEnd"/>
      <w:r w:rsidR="00556DF3" w:rsidRPr="00D32BFA">
        <w:rPr>
          <w:bCs/>
          <w:color w:val="000000"/>
        </w:rPr>
        <w:t xml:space="preserve">, </w:t>
      </w:r>
      <w:proofErr w:type="spellStart"/>
      <w:r w:rsidR="00556DF3" w:rsidRPr="00D32BFA">
        <w:rPr>
          <w:bCs/>
          <w:color w:val="000000"/>
        </w:rPr>
        <w:t>socrative</w:t>
      </w:r>
      <w:proofErr w:type="spellEnd"/>
      <w:r w:rsidR="00556DF3" w:rsidRPr="00D32BFA">
        <w:rPr>
          <w:bCs/>
          <w:color w:val="000000"/>
        </w:rPr>
        <w:t xml:space="preserve">, dan </w:t>
      </w:r>
      <w:proofErr w:type="spellStart"/>
      <w:r w:rsidR="00556DF3" w:rsidRPr="00D32BFA">
        <w:rPr>
          <w:bCs/>
          <w:color w:val="000000"/>
        </w:rPr>
        <w:t>latihan-latihan</w:t>
      </w:r>
      <w:proofErr w:type="spellEnd"/>
      <w:r w:rsidR="00556DF3" w:rsidRPr="00D32BFA">
        <w:rPr>
          <w:bCs/>
          <w:color w:val="000000"/>
        </w:rPr>
        <w:t xml:space="preserve"> yang </w:t>
      </w:r>
      <w:proofErr w:type="spellStart"/>
      <w:r w:rsidR="00556DF3" w:rsidRPr="00D32BFA">
        <w:rPr>
          <w:bCs/>
          <w:color w:val="000000"/>
        </w:rPr>
        <w:t>ada</w:t>
      </w:r>
      <w:proofErr w:type="spellEnd"/>
      <w:r w:rsidR="00556DF3" w:rsidRPr="00D32BFA">
        <w:rPr>
          <w:bCs/>
          <w:color w:val="000000"/>
        </w:rPr>
        <w:t xml:space="preserve"> di </w:t>
      </w:r>
      <w:proofErr w:type="spellStart"/>
      <w:r w:rsidR="00556DF3" w:rsidRPr="00D32BFA">
        <w:rPr>
          <w:bCs/>
          <w:color w:val="000000"/>
        </w:rPr>
        <w:t>buku</w:t>
      </w:r>
      <w:proofErr w:type="spellEnd"/>
      <w:r w:rsidR="00556DF3" w:rsidRPr="00D32BFA">
        <w:rPr>
          <w:bCs/>
          <w:color w:val="000000"/>
        </w:rPr>
        <w:t xml:space="preserve"> al-</w:t>
      </w:r>
      <w:proofErr w:type="spellStart"/>
      <w:r w:rsidR="00556DF3" w:rsidRPr="00D32BFA">
        <w:rPr>
          <w:bCs/>
          <w:color w:val="000000"/>
        </w:rPr>
        <w:t>asri</w:t>
      </w:r>
      <w:proofErr w:type="spellEnd"/>
      <w:r w:rsidR="00556DF3" w:rsidRPr="00D32BFA">
        <w:rPr>
          <w:bCs/>
          <w:color w:val="000000"/>
        </w:rPr>
        <w:t>.</w:t>
      </w:r>
    </w:p>
    <w:p w14:paraId="38EEFFFD" w14:textId="69E7ABEA" w:rsidR="00D32BFA" w:rsidRDefault="00D32BFA" w:rsidP="008E1B40">
      <w:pPr>
        <w:pStyle w:val="ListParagraph"/>
        <w:pBdr>
          <w:top w:val="nil"/>
          <w:left w:val="nil"/>
          <w:bottom w:val="nil"/>
          <w:right w:val="nil"/>
          <w:between w:val="nil"/>
        </w:pBdr>
        <w:spacing w:line="360" w:lineRule="auto"/>
        <w:ind w:left="426" w:firstLine="294"/>
        <w:jc w:val="both"/>
        <w:rPr>
          <w:bCs/>
          <w:color w:val="000000"/>
        </w:rPr>
      </w:pPr>
      <w:proofErr w:type="spellStart"/>
      <w:r w:rsidRPr="00D32BFA">
        <w:rPr>
          <w:bCs/>
          <w:color w:val="000000"/>
        </w:rPr>
        <w:t>Adapula</w:t>
      </w:r>
      <w:proofErr w:type="spellEnd"/>
      <w:r w:rsidRPr="00D32BFA">
        <w:rPr>
          <w:bCs/>
          <w:color w:val="000000"/>
        </w:rPr>
        <w:t xml:space="preserve"> </w:t>
      </w:r>
      <w:proofErr w:type="spellStart"/>
      <w:r w:rsidRPr="00D32BFA">
        <w:rPr>
          <w:bCs/>
          <w:color w:val="000000"/>
        </w:rPr>
        <w:t>penilaian</w:t>
      </w:r>
      <w:proofErr w:type="spellEnd"/>
      <w:r w:rsidRPr="00D32BFA">
        <w:rPr>
          <w:bCs/>
          <w:color w:val="000000"/>
        </w:rPr>
        <w:t xml:space="preserve"> </w:t>
      </w:r>
      <w:proofErr w:type="spellStart"/>
      <w:r w:rsidRPr="00D32BFA">
        <w:rPr>
          <w:bCs/>
          <w:color w:val="000000"/>
        </w:rPr>
        <w:t>sebagai</w:t>
      </w:r>
      <w:proofErr w:type="spellEnd"/>
      <w:r w:rsidRPr="00D32BFA">
        <w:rPr>
          <w:bCs/>
          <w:color w:val="000000"/>
        </w:rPr>
        <w:t xml:space="preserve"> </w:t>
      </w:r>
      <w:proofErr w:type="spellStart"/>
      <w:r w:rsidRPr="00D32BFA">
        <w:rPr>
          <w:bCs/>
          <w:color w:val="000000"/>
        </w:rPr>
        <w:t>ganti</w:t>
      </w:r>
      <w:proofErr w:type="spellEnd"/>
      <w:r w:rsidRPr="00D32BFA">
        <w:rPr>
          <w:bCs/>
          <w:color w:val="000000"/>
        </w:rPr>
        <w:t xml:space="preserve"> PTS dan PAS </w:t>
      </w:r>
      <w:proofErr w:type="spellStart"/>
      <w:r w:rsidRPr="00D32BFA">
        <w:rPr>
          <w:bCs/>
          <w:color w:val="000000"/>
        </w:rPr>
        <w:t>yaitu</w:t>
      </w:r>
      <w:proofErr w:type="spellEnd"/>
      <w:r w:rsidRPr="00D32BFA">
        <w:rPr>
          <w:bCs/>
          <w:color w:val="000000"/>
        </w:rPr>
        <w:t xml:space="preserve"> </w:t>
      </w:r>
      <w:proofErr w:type="spellStart"/>
      <w:r w:rsidRPr="00D32BFA">
        <w:rPr>
          <w:bCs/>
          <w:color w:val="000000"/>
        </w:rPr>
        <w:t>sumatif</w:t>
      </w:r>
      <w:proofErr w:type="spellEnd"/>
      <w:r w:rsidRPr="00D32BFA">
        <w:rPr>
          <w:bCs/>
          <w:color w:val="000000"/>
        </w:rPr>
        <w:t xml:space="preserve"> </w:t>
      </w:r>
      <w:proofErr w:type="spellStart"/>
      <w:r w:rsidRPr="00D32BFA">
        <w:rPr>
          <w:bCs/>
          <w:color w:val="000000"/>
        </w:rPr>
        <w:t>tengah</w:t>
      </w:r>
      <w:proofErr w:type="spellEnd"/>
      <w:r w:rsidRPr="00D32BFA">
        <w:rPr>
          <w:bCs/>
          <w:color w:val="000000"/>
        </w:rPr>
        <w:t xml:space="preserve"> semester (STS) dan</w:t>
      </w:r>
      <w:r>
        <w:rPr>
          <w:bCs/>
          <w:color w:val="000000"/>
        </w:rPr>
        <w:t xml:space="preserve"> </w:t>
      </w:r>
      <w:proofErr w:type="spellStart"/>
      <w:r w:rsidRPr="00D32BFA">
        <w:rPr>
          <w:bCs/>
          <w:color w:val="000000"/>
        </w:rPr>
        <w:t>sumatif</w:t>
      </w:r>
      <w:proofErr w:type="spellEnd"/>
      <w:r w:rsidRPr="00D32BFA">
        <w:rPr>
          <w:bCs/>
          <w:color w:val="000000"/>
        </w:rPr>
        <w:t xml:space="preserve"> </w:t>
      </w:r>
      <w:proofErr w:type="spellStart"/>
      <w:r w:rsidRPr="00D32BFA">
        <w:rPr>
          <w:bCs/>
          <w:color w:val="000000"/>
        </w:rPr>
        <w:t>akhir</w:t>
      </w:r>
      <w:proofErr w:type="spellEnd"/>
      <w:r w:rsidRPr="00D32BFA">
        <w:rPr>
          <w:bCs/>
          <w:color w:val="000000"/>
        </w:rPr>
        <w:t xml:space="preserve"> semester (SAS) yang </w:t>
      </w:r>
      <w:proofErr w:type="spellStart"/>
      <w:r w:rsidRPr="00D32BFA">
        <w:rPr>
          <w:bCs/>
          <w:color w:val="000000"/>
        </w:rPr>
        <w:t>dilakukan</w:t>
      </w:r>
      <w:proofErr w:type="spellEnd"/>
      <w:r w:rsidRPr="00D32BFA">
        <w:rPr>
          <w:bCs/>
          <w:color w:val="000000"/>
        </w:rPr>
        <w:t xml:space="preserve"> dua kali </w:t>
      </w:r>
      <w:proofErr w:type="spellStart"/>
      <w:r w:rsidRPr="00D32BFA">
        <w:rPr>
          <w:bCs/>
          <w:color w:val="000000"/>
        </w:rPr>
        <w:t>selama</w:t>
      </w:r>
      <w:proofErr w:type="spellEnd"/>
      <w:r w:rsidRPr="00D32BFA">
        <w:rPr>
          <w:bCs/>
          <w:color w:val="000000"/>
        </w:rPr>
        <w:t xml:space="preserve"> dua semester. </w:t>
      </w:r>
      <w:proofErr w:type="spellStart"/>
      <w:r w:rsidRPr="00D32BFA">
        <w:rPr>
          <w:bCs/>
          <w:color w:val="000000"/>
        </w:rPr>
        <w:t>Penilaian</w:t>
      </w:r>
      <w:proofErr w:type="spellEnd"/>
      <w:r w:rsidRPr="00D32BFA">
        <w:rPr>
          <w:bCs/>
          <w:color w:val="000000"/>
        </w:rPr>
        <w:t xml:space="preserve"> </w:t>
      </w:r>
      <w:proofErr w:type="spellStart"/>
      <w:r w:rsidRPr="00D32BFA">
        <w:rPr>
          <w:bCs/>
          <w:color w:val="000000"/>
        </w:rPr>
        <w:t>ini</w:t>
      </w:r>
      <w:proofErr w:type="spellEnd"/>
      <w:r>
        <w:rPr>
          <w:bCs/>
          <w:color w:val="000000"/>
        </w:rPr>
        <w:t xml:space="preserve"> </w:t>
      </w:r>
      <w:proofErr w:type="spellStart"/>
      <w:r w:rsidRPr="00D32BFA">
        <w:rPr>
          <w:bCs/>
          <w:color w:val="000000"/>
        </w:rPr>
        <w:t>mencangkup</w:t>
      </w:r>
      <w:proofErr w:type="spellEnd"/>
      <w:r w:rsidRPr="00D32BFA">
        <w:rPr>
          <w:bCs/>
          <w:color w:val="000000"/>
        </w:rPr>
        <w:t xml:space="preserve"> </w:t>
      </w:r>
      <w:proofErr w:type="spellStart"/>
      <w:r w:rsidRPr="00D32BFA">
        <w:rPr>
          <w:bCs/>
          <w:color w:val="000000"/>
        </w:rPr>
        <w:t>seluruh</w:t>
      </w:r>
      <w:proofErr w:type="spellEnd"/>
      <w:r w:rsidRPr="00D32BFA">
        <w:rPr>
          <w:bCs/>
          <w:color w:val="000000"/>
        </w:rPr>
        <w:t xml:space="preserve"> </w:t>
      </w:r>
      <w:proofErr w:type="spellStart"/>
      <w:r w:rsidRPr="00D32BFA">
        <w:rPr>
          <w:bCs/>
          <w:color w:val="000000"/>
        </w:rPr>
        <w:t>materi</w:t>
      </w:r>
      <w:proofErr w:type="spellEnd"/>
      <w:r w:rsidRPr="00D32BFA">
        <w:rPr>
          <w:bCs/>
          <w:color w:val="000000"/>
        </w:rPr>
        <w:t xml:space="preserve"> yang </w:t>
      </w:r>
      <w:proofErr w:type="spellStart"/>
      <w:r w:rsidRPr="00D32BFA">
        <w:rPr>
          <w:bCs/>
          <w:color w:val="000000"/>
        </w:rPr>
        <w:t>telah</w:t>
      </w:r>
      <w:proofErr w:type="spellEnd"/>
      <w:r w:rsidRPr="00D32BFA">
        <w:rPr>
          <w:bCs/>
          <w:color w:val="000000"/>
        </w:rPr>
        <w:t xml:space="preserve"> di </w:t>
      </w:r>
      <w:proofErr w:type="spellStart"/>
      <w:r w:rsidRPr="00D32BFA">
        <w:rPr>
          <w:bCs/>
          <w:color w:val="000000"/>
        </w:rPr>
        <w:t>ajarkan</w:t>
      </w:r>
      <w:proofErr w:type="spellEnd"/>
      <w:r w:rsidRPr="00D32BFA">
        <w:rPr>
          <w:bCs/>
          <w:color w:val="000000"/>
        </w:rPr>
        <w:t xml:space="preserve"> di </w:t>
      </w:r>
      <w:proofErr w:type="spellStart"/>
      <w:r w:rsidRPr="00D32BFA">
        <w:rPr>
          <w:bCs/>
          <w:color w:val="000000"/>
        </w:rPr>
        <w:t>kelas</w:t>
      </w:r>
      <w:proofErr w:type="spellEnd"/>
      <w:r w:rsidRPr="00D32BFA">
        <w:rPr>
          <w:bCs/>
          <w:color w:val="000000"/>
        </w:rPr>
        <w:t xml:space="preserve"> X </w:t>
      </w:r>
      <w:proofErr w:type="spellStart"/>
      <w:r w:rsidRPr="00D32BFA">
        <w:rPr>
          <w:bCs/>
          <w:color w:val="000000"/>
        </w:rPr>
        <w:t>sedangkan</w:t>
      </w:r>
      <w:proofErr w:type="spellEnd"/>
      <w:r w:rsidRPr="00D32BFA">
        <w:rPr>
          <w:bCs/>
          <w:color w:val="000000"/>
        </w:rPr>
        <w:t xml:space="preserve"> </w:t>
      </w:r>
      <w:proofErr w:type="spellStart"/>
      <w:r w:rsidRPr="00D32BFA">
        <w:rPr>
          <w:bCs/>
          <w:color w:val="000000"/>
        </w:rPr>
        <w:t>tiga</w:t>
      </w:r>
      <w:proofErr w:type="spellEnd"/>
      <w:r w:rsidRPr="00D32BFA">
        <w:rPr>
          <w:bCs/>
          <w:color w:val="000000"/>
        </w:rPr>
        <w:t xml:space="preserve"> </w:t>
      </w:r>
      <w:proofErr w:type="spellStart"/>
      <w:r w:rsidRPr="00D32BFA">
        <w:rPr>
          <w:bCs/>
          <w:color w:val="000000"/>
        </w:rPr>
        <w:t>asesmen</w:t>
      </w:r>
      <w:proofErr w:type="spellEnd"/>
      <w:r w:rsidRPr="00D32BFA">
        <w:rPr>
          <w:bCs/>
          <w:color w:val="000000"/>
        </w:rPr>
        <w:t xml:space="preserve"> </w:t>
      </w:r>
      <w:proofErr w:type="spellStart"/>
      <w:r w:rsidRPr="00D32BFA">
        <w:rPr>
          <w:bCs/>
          <w:color w:val="000000"/>
        </w:rPr>
        <w:t>tersebut</w:t>
      </w:r>
      <w:proofErr w:type="spellEnd"/>
      <w:r w:rsidRPr="00D32BFA">
        <w:rPr>
          <w:bCs/>
          <w:color w:val="000000"/>
        </w:rPr>
        <w:t xml:space="preserve"> </w:t>
      </w:r>
      <w:proofErr w:type="spellStart"/>
      <w:r w:rsidRPr="00D32BFA">
        <w:rPr>
          <w:bCs/>
          <w:color w:val="000000"/>
        </w:rPr>
        <w:t>hanya</w:t>
      </w:r>
      <w:proofErr w:type="spellEnd"/>
      <w:r>
        <w:rPr>
          <w:bCs/>
          <w:color w:val="000000"/>
        </w:rPr>
        <w:t xml:space="preserve"> </w:t>
      </w:r>
      <w:proofErr w:type="spellStart"/>
      <w:r w:rsidRPr="00D32BFA">
        <w:rPr>
          <w:bCs/>
          <w:color w:val="000000"/>
        </w:rPr>
        <w:t>mencangkup</w:t>
      </w:r>
      <w:proofErr w:type="spellEnd"/>
      <w:r w:rsidRPr="00D32BFA">
        <w:rPr>
          <w:bCs/>
          <w:color w:val="000000"/>
        </w:rPr>
        <w:t xml:space="preserve"> </w:t>
      </w:r>
      <w:proofErr w:type="spellStart"/>
      <w:r w:rsidRPr="00D32BFA">
        <w:rPr>
          <w:bCs/>
          <w:color w:val="000000"/>
        </w:rPr>
        <w:t>beberapa</w:t>
      </w:r>
      <w:proofErr w:type="spellEnd"/>
      <w:r w:rsidRPr="00D32BFA">
        <w:rPr>
          <w:bCs/>
          <w:color w:val="000000"/>
        </w:rPr>
        <w:t xml:space="preserve"> </w:t>
      </w:r>
      <w:proofErr w:type="spellStart"/>
      <w:r w:rsidRPr="00D32BFA">
        <w:rPr>
          <w:bCs/>
          <w:color w:val="000000"/>
        </w:rPr>
        <w:t>materi</w:t>
      </w:r>
      <w:proofErr w:type="spellEnd"/>
      <w:r w:rsidRPr="00D32BFA">
        <w:rPr>
          <w:bCs/>
          <w:color w:val="000000"/>
        </w:rPr>
        <w:t xml:space="preserve"> </w:t>
      </w:r>
      <w:proofErr w:type="spellStart"/>
      <w:r w:rsidRPr="00D32BFA">
        <w:rPr>
          <w:bCs/>
          <w:color w:val="000000"/>
        </w:rPr>
        <w:t>atau</w:t>
      </w:r>
      <w:proofErr w:type="spellEnd"/>
      <w:r w:rsidRPr="00D32BFA">
        <w:rPr>
          <w:bCs/>
          <w:color w:val="000000"/>
        </w:rPr>
        <w:t xml:space="preserve"> </w:t>
      </w:r>
      <w:proofErr w:type="spellStart"/>
      <w:r w:rsidRPr="00D32BFA">
        <w:rPr>
          <w:bCs/>
          <w:color w:val="000000"/>
        </w:rPr>
        <w:t>satu</w:t>
      </w:r>
      <w:proofErr w:type="spellEnd"/>
      <w:r w:rsidRPr="00D32BFA">
        <w:rPr>
          <w:bCs/>
          <w:color w:val="000000"/>
        </w:rPr>
        <w:t xml:space="preserve"> </w:t>
      </w:r>
      <w:proofErr w:type="spellStart"/>
      <w:r w:rsidRPr="00D32BFA">
        <w:rPr>
          <w:bCs/>
          <w:color w:val="000000"/>
        </w:rPr>
        <w:t>bab</w:t>
      </w:r>
      <w:proofErr w:type="spellEnd"/>
      <w:r w:rsidRPr="00D32BFA">
        <w:rPr>
          <w:bCs/>
          <w:color w:val="000000"/>
        </w:rPr>
        <w:t xml:space="preserve"> </w:t>
      </w:r>
      <w:proofErr w:type="spellStart"/>
      <w:r w:rsidRPr="00D32BFA">
        <w:rPr>
          <w:bCs/>
          <w:color w:val="000000"/>
        </w:rPr>
        <w:t>meteri</w:t>
      </w:r>
      <w:proofErr w:type="spellEnd"/>
      <w:r w:rsidRPr="00D32BFA">
        <w:rPr>
          <w:bCs/>
          <w:color w:val="000000"/>
        </w:rPr>
        <w:t>.</w:t>
      </w:r>
    </w:p>
    <w:p w14:paraId="5E24F39D" w14:textId="1CF15E74" w:rsidR="008E1B40" w:rsidRDefault="001B5604" w:rsidP="001B5604">
      <w:pPr>
        <w:pBdr>
          <w:top w:val="nil"/>
          <w:left w:val="nil"/>
          <w:bottom w:val="nil"/>
          <w:right w:val="nil"/>
          <w:between w:val="nil"/>
        </w:pBdr>
        <w:spacing w:line="360" w:lineRule="auto"/>
        <w:ind w:firstLine="0"/>
        <w:rPr>
          <w:b/>
          <w:color w:val="000000"/>
          <w:sz w:val="22"/>
          <w:szCs w:val="22"/>
        </w:rPr>
      </w:pPr>
      <w:r w:rsidRPr="001B5604">
        <w:rPr>
          <w:b/>
          <w:color w:val="000000"/>
          <w:sz w:val="22"/>
          <w:szCs w:val="22"/>
        </w:rPr>
        <w:t xml:space="preserve">Faktor </w:t>
      </w:r>
      <w:proofErr w:type="spellStart"/>
      <w:r w:rsidRPr="001B5604">
        <w:rPr>
          <w:b/>
          <w:color w:val="000000"/>
          <w:sz w:val="22"/>
          <w:szCs w:val="22"/>
        </w:rPr>
        <w:t>Pendukung</w:t>
      </w:r>
      <w:proofErr w:type="spellEnd"/>
      <w:r w:rsidRPr="001B5604">
        <w:rPr>
          <w:b/>
          <w:color w:val="000000"/>
          <w:sz w:val="22"/>
          <w:szCs w:val="22"/>
        </w:rPr>
        <w:t xml:space="preserve"> dan </w:t>
      </w:r>
      <w:proofErr w:type="spellStart"/>
      <w:r w:rsidRPr="001B5604">
        <w:rPr>
          <w:b/>
          <w:color w:val="000000"/>
          <w:sz w:val="22"/>
          <w:szCs w:val="22"/>
        </w:rPr>
        <w:t>Penghambat</w:t>
      </w:r>
      <w:proofErr w:type="spellEnd"/>
      <w:r w:rsidRPr="001B5604">
        <w:rPr>
          <w:b/>
          <w:color w:val="000000"/>
          <w:sz w:val="22"/>
          <w:szCs w:val="22"/>
        </w:rPr>
        <w:t xml:space="preserve"> pada Strategi Guru </w:t>
      </w:r>
      <w:proofErr w:type="spellStart"/>
      <w:r w:rsidRPr="001B5604">
        <w:rPr>
          <w:b/>
          <w:color w:val="000000"/>
          <w:sz w:val="22"/>
          <w:szCs w:val="22"/>
        </w:rPr>
        <w:t>dalam</w:t>
      </w:r>
      <w:proofErr w:type="spellEnd"/>
      <w:r w:rsidRPr="001B5604">
        <w:rPr>
          <w:b/>
          <w:color w:val="000000"/>
          <w:sz w:val="22"/>
          <w:szCs w:val="22"/>
        </w:rPr>
        <w:t xml:space="preserve"> </w:t>
      </w:r>
      <w:proofErr w:type="spellStart"/>
      <w:r w:rsidRPr="001B5604">
        <w:rPr>
          <w:b/>
          <w:color w:val="000000"/>
          <w:sz w:val="22"/>
          <w:szCs w:val="22"/>
        </w:rPr>
        <w:t>Menerapkan</w:t>
      </w:r>
      <w:proofErr w:type="spellEnd"/>
      <w:r w:rsidRPr="001B5604">
        <w:rPr>
          <w:b/>
          <w:color w:val="000000"/>
          <w:sz w:val="22"/>
          <w:szCs w:val="22"/>
        </w:rPr>
        <w:t xml:space="preserve"> </w:t>
      </w:r>
      <w:proofErr w:type="spellStart"/>
      <w:r w:rsidRPr="001B5604">
        <w:rPr>
          <w:b/>
          <w:color w:val="000000"/>
          <w:sz w:val="22"/>
          <w:szCs w:val="22"/>
        </w:rPr>
        <w:t>KurikulumMerdeka</w:t>
      </w:r>
      <w:proofErr w:type="spellEnd"/>
      <w:r w:rsidRPr="001B5604">
        <w:rPr>
          <w:b/>
          <w:color w:val="000000"/>
          <w:sz w:val="22"/>
          <w:szCs w:val="22"/>
        </w:rPr>
        <w:t xml:space="preserve"> pada </w:t>
      </w:r>
      <w:proofErr w:type="spellStart"/>
      <w:r w:rsidRPr="001B5604">
        <w:rPr>
          <w:b/>
          <w:color w:val="000000"/>
          <w:sz w:val="22"/>
          <w:szCs w:val="22"/>
        </w:rPr>
        <w:t>Pembelajaran</w:t>
      </w:r>
      <w:proofErr w:type="spellEnd"/>
      <w:r w:rsidRPr="001B5604">
        <w:rPr>
          <w:b/>
          <w:color w:val="000000"/>
          <w:sz w:val="22"/>
          <w:szCs w:val="22"/>
        </w:rPr>
        <w:t xml:space="preserve"> </w:t>
      </w:r>
      <w:r w:rsidRPr="001B5604">
        <w:rPr>
          <w:b/>
          <w:color w:val="000000"/>
          <w:sz w:val="22"/>
          <w:szCs w:val="22"/>
        </w:rPr>
        <w:lastRenderedPageBreak/>
        <w:t xml:space="preserve">Bahasa Arab </w:t>
      </w:r>
      <w:proofErr w:type="spellStart"/>
      <w:r w:rsidRPr="001B5604">
        <w:rPr>
          <w:b/>
          <w:color w:val="000000"/>
          <w:sz w:val="22"/>
          <w:szCs w:val="22"/>
        </w:rPr>
        <w:t>Siswa</w:t>
      </w:r>
      <w:proofErr w:type="spellEnd"/>
      <w:r w:rsidRPr="001B5604">
        <w:rPr>
          <w:b/>
          <w:color w:val="000000"/>
          <w:sz w:val="22"/>
          <w:szCs w:val="22"/>
        </w:rPr>
        <w:t xml:space="preserve"> </w:t>
      </w:r>
      <w:proofErr w:type="spellStart"/>
      <w:r w:rsidRPr="001B5604">
        <w:rPr>
          <w:b/>
          <w:color w:val="000000"/>
          <w:sz w:val="22"/>
          <w:szCs w:val="22"/>
        </w:rPr>
        <w:t>Kelas</w:t>
      </w:r>
      <w:proofErr w:type="spellEnd"/>
      <w:r w:rsidRPr="001B5604">
        <w:rPr>
          <w:b/>
          <w:color w:val="000000"/>
          <w:sz w:val="22"/>
          <w:szCs w:val="22"/>
        </w:rPr>
        <w:t xml:space="preserve"> X di SMA Muhammadiyah 2 </w:t>
      </w:r>
      <w:proofErr w:type="spellStart"/>
      <w:r w:rsidRPr="001B5604">
        <w:rPr>
          <w:b/>
          <w:color w:val="000000"/>
          <w:sz w:val="22"/>
          <w:szCs w:val="22"/>
        </w:rPr>
        <w:t>Sidoarjo</w:t>
      </w:r>
      <w:proofErr w:type="spellEnd"/>
    </w:p>
    <w:p w14:paraId="7E23BF82" w14:textId="562F76C3" w:rsidR="001B5604" w:rsidRDefault="0022343E" w:rsidP="00D97751">
      <w:pPr>
        <w:pBdr>
          <w:top w:val="nil"/>
          <w:left w:val="nil"/>
          <w:bottom w:val="nil"/>
          <w:right w:val="nil"/>
          <w:between w:val="nil"/>
        </w:pBdr>
        <w:spacing w:line="360" w:lineRule="auto"/>
        <w:ind w:firstLine="720"/>
        <w:rPr>
          <w:bCs/>
          <w:color w:val="000000"/>
          <w:sz w:val="22"/>
          <w:szCs w:val="22"/>
        </w:rPr>
      </w:pPr>
      <w:r w:rsidRPr="0022343E">
        <w:rPr>
          <w:bCs/>
          <w:color w:val="000000"/>
          <w:sz w:val="22"/>
          <w:szCs w:val="22"/>
        </w:rPr>
        <w:t xml:space="preserve">Dalam </w:t>
      </w:r>
      <w:proofErr w:type="spellStart"/>
      <w:r>
        <w:rPr>
          <w:bCs/>
          <w:color w:val="000000"/>
          <w:sz w:val="22"/>
          <w:szCs w:val="22"/>
        </w:rPr>
        <w:t>penerapan</w:t>
      </w:r>
      <w:proofErr w:type="spellEnd"/>
      <w:r w:rsidRPr="0022343E">
        <w:rPr>
          <w:bCs/>
          <w:color w:val="000000"/>
          <w:sz w:val="22"/>
          <w:szCs w:val="22"/>
        </w:rPr>
        <w:t xml:space="preserve"> </w:t>
      </w:r>
      <w:proofErr w:type="spellStart"/>
      <w:r w:rsidRPr="0022343E">
        <w:rPr>
          <w:bCs/>
          <w:color w:val="000000"/>
          <w:sz w:val="22"/>
          <w:szCs w:val="22"/>
        </w:rPr>
        <w:t>kurikulum</w:t>
      </w:r>
      <w:proofErr w:type="spellEnd"/>
      <w:r w:rsidRPr="0022343E">
        <w:rPr>
          <w:bCs/>
          <w:color w:val="000000"/>
          <w:sz w:val="22"/>
          <w:szCs w:val="22"/>
        </w:rPr>
        <w:t xml:space="preserve">, </w:t>
      </w:r>
      <w:proofErr w:type="spellStart"/>
      <w:r w:rsidRPr="0022343E">
        <w:rPr>
          <w:bCs/>
          <w:color w:val="000000"/>
          <w:sz w:val="22"/>
          <w:szCs w:val="22"/>
        </w:rPr>
        <w:t>terdapat</w:t>
      </w:r>
      <w:proofErr w:type="spellEnd"/>
      <w:r w:rsidRPr="0022343E">
        <w:rPr>
          <w:bCs/>
          <w:color w:val="000000"/>
          <w:sz w:val="22"/>
          <w:szCs w:val="22"/>
        </w:rPr>
        <w:t xml:space="preserve"> </w:t>
      </w:r>
      <w:proofErr w:type="spellStart"/>
      <w:r w:rsidRPr="0022343E">
        <w:rPr>
          <w:bCs/>
          <w:color w:val="000000"/>
          <w:sz w:val="22"/>
          <w:szCs w:val="22"/>
        </w:rPr>
        <w:t>faktor-faktor</w:t>
      </w:r>
      <w:proofErr w:type="spellEnd"/>
      <w:r w:rsidRPr="0022343E">
        <w:rPr>
          <w:bCs/>
          <w:color w:val="000000"/>
          <w:sz w:val="22"/>
          <w:szCs w:val="22"/>
        </w:rPr>
        <w:t xml:space="preserve"> yang </w:t>
      </w:r>
      <w:proofErr w:type="spellStart"/>
      <w:r w:rsidRPr="0022343E">
        <w:rPr>
          <w:bCs/>
          <w:color w:val="000000"/>
          <w:sz w:val="22"/>
          <w:szCs w:val="22"/>
        </w:rPr>
        <w:t>mendukung</w:t>
      </w:r>
      <w:proofErr w:type="spellEnd"/>
      <w:r w:rsidRPr="0022343E">
        <w:rPr>
          <w:bCs/>
          <w:color w:val="000000"/>
          <w:sz w:val="22"/>
          <w:szCs w:val="22"/>
        </w:rPr>
        <w:t xml:space="preserve"> dan </w:t>
      </w:r>
      <w:proofErr w:type="spellStart"/>
      <w:r w:rsidRPr="0022343E">
        <w:rPr>
          <w:bCs/>
          <w:color w:val="000000"/>
          <w:sz w:val="22"/>
          <w:szCs w:val="22"/>
        </w:rPr>
        <w:t>menghambat</w:t>
      </w:r>
      <w:proofErr w:type="spellEnd"/>
      <w:r w:rsidRPr="0022343E">
        <w:rPr>
          <w:bCs/>
          <w:color w:val="000000"/>
          <w:sz w:val="22"/>
          <w:szCs w:val="22"/>
        </w:rPr>
        <w:t xml:space="preserve">, </w:t>
      </w:r>
      <w:proofErr w:type="spellStart"/>
      <w:r w:rsidRPr="0022343E">
        <w:rPr>
          <w:bCs/>
          <w:color w:val="000000"/>
          <w:sz w:val="22"/>
          <w:szCs w:val="22"/>
        </w:rPr>
        <w:t>termasuk</w:t>
      </w:r>
      <w:proofErr w:type="spellEnd"/>
      <w:r w:rsidRPr="0022343E">
        <w:rPr>
          <w:bCs/>
          <w:color w:val="000000"/>
          <w:sz w:val="22"/>
          <w:szCs w:val="22"/>
        </w:rPr>
        <w:t xml:space="preserve"> </w:t>
      </w:r>
      <w:proofErr w:type="spellStart"/>
      <w:r w:rsidRPr="0022343E">
        <w:rPr>
          <w:bCs/>
          <w:color w:val="000000"/>
          <w:sz w:val="22"/>
          <w:szCs w:val="22"/>
        </w:rPr>
        <w:t>dalam</w:t>
      </w:r>
      <w:proofErr w:type="spellEnd"/>
      <w:r w:rsidRPr="0022343E">
        <w:rPr>
          <w:bCs/>
          <w:color w:val="000000"/>
          <w:sz w:val="22"/>
          <w:szCs w:val="22"/>
        </w:rPr>
        <w:t xml:space="preserve"> </w:t>
      </w:r>
      <w:proofErr w:type="spellStart"/>
      <w:r w:rsidRPr="0022343E">
        <w:rPr>
          <w:bCs/>
          <w:color w:val="000000"/>
          <w:sz w:val="22"/>
          <w:szCs w:val="22"/>
        </w:rPr>
        <w:t>kurikulum</w:t>
      </w:r>
      <w:proofErr w:type="spellEnd"/>
      <w:r w:rsidRPr="0022343E">
        <w:rPr>
          <w:bCs/>
          <w:color w:val="000000"/>
          <w:sz w:val="22"/>
          <w:szCs w:val="22"/>
        </w:rPr>
        <w:t xml:space="preserve"> </w:t>
      </w:r>
      <w:proofErr w:type="spellStart"/>
      <w:r w:rsidRPr="0022343E">
        <w:rPr>
          <w:bCs/>
          <w:color w:val="000000"/>
          <w:sz w:val="22"/>
          <w:szCs w:val="22"/>
        </w:rPr>
        <w:t>merdeka</w:t>
      </w:r>
      <w:proofErr w:type="spellEnd"/>
      <w:r w:rsidRPr="0022343E">
        <w:rPr>
          <w:bCs/>
          <w:color w:val="000000"/>
          <w:sz w:val="22"/>
          <w:szCs w:val="22"/>
        </w:rPr>
        <w:t xml:space="preserve"> </w:t>
      </w:r>
      <w:proofErr w:type="spellStart"/>
      <w:r w:rsidRPr="0022343E">
        <w:rPr>
          <w:bCs/>
          <w:color w:val="000000"/>
          <w:sz w:val="22"/>
          <w:szCs w:val="22"/>
        </w:rPr>
        <w:t>ini</w:t>
      </w:r>
      <w:proofErr w:type="spellEnd"/>
      <w:r w:rsidRPr="0022343E">
        <w:rPr>
          <w:bCs/>
          <w:color w:val="000000"/>
          <w:sz w:val="22"/>
          <w:szCs w:val="22"/>
        </w:rPr>
        <w:t xml:space="preserve"> yang juga </w:t>
      </w:r>
      <w:proofErr w:type="spellStart"/>
      <w:r w:rsidRPr="0022343E">
        <w:rPr>
          <w:bCs/>
          <w:color w:val="000000"/>
          <w:sz w:val="22"/>
          <w:szCs w:val="22"/>
        </w:rPr>
        <w:t>memiliki</w:t>
      </w:r>
      <w:proofErr w:type="spellEnd"/>
      <w:r w:rsidRPr="0022343E">
        <w:rPr>
          <w:bCs/>
          <w:color w:val="000000"/>
          <w:sz w:val="22"/>
          <w:szCs w:val="22"/>
        </w:rPr>
        <w:t xml:space="preserve"> </w:t>
      </w:r>
      <w:proofErr w:type="spellStart"/>
      <w:r w:rsidRPr="0022343E">
        <w:rPr>
          <w:bCs/>
          <w:color w:val="000000"/>
          <w:sz w:val="22"/>
          <w:szCs w:val="22"/>
        </w:rPr>
        <w:t>faktor-faktor</w:t>
      </w:r>
      <w:proofErr w:type="spellEnd"/>
      <w:r w:rsidRPr="0022343E">
        <w:rPr>
          <w:bCs/>
          <w:color w:val="000000"/>
          <w:sz w:val="22"/>
          <w:szCs w:val="22"/>
        </w:rPr>
        <w:t xml:space="preserve"> </w:t>
      </w:r>
      <w:proofErr w:type="spellStart"/>
      <w:r w:rsidRPr="0022343E">
        <w:rPr>
          <w:bCs/>
          <w:color w:val="000000"/>
          <w:sz w:val="22"/>
          <w:szCs w:val="22"/>
        </w:rPr>
        <w:t>pendukung</w:t>
      </w:r>
      <w:proofErr w:type="spellEnd"/>
      <w:r w:rsidRPr="0022343E">
        <w:rPr>
          <w:bCs/>
          <w:color w:val="000000"/>
          <w:sz w:val="22"/>
          <w:szCs w:val="22"/>
        </w:rPr>
        <w:t xml:space="preserve"> dan </w:t>
      </w:r>
      <w:proofErr w:type="spellStart"/>
      <w:r w:rsidRPr="0022343E">
        <w:rPr>
          <w:bCs/>
          <w:color w:val="000000"/>
          <w:sz w:val="22"/>
          <w:szCs w:val="22"/>
        </w:rPr>
        <w:t>penghambat</w:t>
      </w:r>
      <w:proofErr w:type="spellEnd"/>
      <w:r w:rsidRPr="0022343E">
        <w:rPr>
          <w:bCs/>
          <w:color w:val="000000"/>
          <w:sz w:val="22"/>
          <w:szCs w:val="22"/>
        </w:rPr>
        <w:t xml:space="preserve"> </w:t>
      </w:r>
      <w:proofErr w:type="spellStart"/>
      <w:r w:rsidRPr="0022343E">
        <w:rPr>
          <w:bCs/>
          <w:color w:val="000000"/>
          <w:sz w:val="22"/>
          <w:szCs w:val="22"/>
        </w:rPr>
        <w:t>dalam</w:t>
      </w:r>
      <w:proofErr w:type="spellEnd"/>
      <w:r w:rsidRPr="0022343E">
        <w:rPr>
          <w:bCs/>
          <w:color w:val="000000"/>
          <w:sz w:val="22"/>
          <w:szCs w:val="22"/>
        </w:rPr>
        <w:t xml:space="preserve"> </w:t>
      </w:r>
      <w:proofErr w:type="spellStart"/>
      <w:r w:rsidRPr="0022343E">
        <w:rPr>
          <w:bCs/>
          <w:color w:val="000000"/>
          <w:sz w:val="22"/>
          <w:szCs w:val="22"/>
        </w:rPr>
        <w:t>penerapannya</w:t>
      </w:r>
      <w:proofErr w:type="spellEnd"/>
      <w:r w:rsidRPr="0022343E">
        <w:rPr>
          <w:bCs/>
          <w:color w:val="000000"/>
          <w:sz w:val="22"/>
          <w:szCs w:val="22"/>
        </w:rPr>
        <w:t xml:space="preserve"> pada </w:t>
      </w:r>
      <w:proofErr w:type="spellStart"/>
      <w:r w:rsidRPr="0022343E">
        <w:rPr>
          <w:bCs/>
          <w:color w:val="000000"/>
          <w:sz w:val="22"/>
          <w:szCs w:val="22"/>
        </w:rPr>
        <w:t>pembelajaran</w:t>
      </w:r>
      <w:proofErr w:type="spellEnd"/>
      <w:r w:rsidRPr="0022343E">
        <w:rPr>
          <w:bCs/>
          <w:color w:val="000000"/>
          <w:sz w:val="22"/>
          <w:szCs w:val="22"/>
        </w:rPr>
        <w:t xml:space="preserve"> </w:t>
      </w:r>
      <w:proofErr w:type="spellStart"/>
      <w:r w:rsidRPr="0022343E">
        <w:rPr>
          <w:bCs/>
          <w:color w:val="000000"/>
          <w:sz w:val="22"/>
          <w:szCs w:val="22"/>
        </w:rPr>
        <w:t>bahasa</w:t>
      </w:r>
      <w:proofErr w:type="spellEnd"/>
      <w:r w:rsidRPr="0022343E">
        <w:rPr>
          <w:bCs/>
          <w:color w:val="000000"/>
          <w:sz w:val="22"/>
          <w:szCs w:val="22"/>
        </w:rPr>
        <w:t xml:space="preserve"> Arab. </w:t>
      </w:r>
      <w:proofErr w:type="spellStart"/>
      <w:r w:rsidRPr="0022343E">
        <w:rPr>
          <w:bCs/>
          <w:color w:val="000000"/>
          <w:sz w:val="22"/>
          <w:szCs w:val="22"/>
        </w:rPr>
        <w:t>Berikut</w:t>
      </w:r>
      <w:proofErr w:type="spellEnd"/>
      <w:r w:rsidRPr="0022343E">
        <w:rPr>
          <w:bCs/>
          <w:color w:val="000000"/>
          <w:sz w:val="22"/>
          <w:szCs w:val="22"/>
        </w:rPr>
        <w:t xml:space="preserve"> </w:t>
      </w:r>
      <w:proofErr w:type="spellStart"/>
      <w:r w:rsidRPr="0022343E">
        <w:rPr>
          <w:bCs/>
          <w:color w:val="000000"/>
          <w:sz w:val="22"/>
          <w:szCs w:val="22"/>
        </w:rPr>
        <w:t>adalah</w:t>
      </w:r>
      <w:proofErr w:type="spellEnd"/>
      <w:r w:rsidRPr="0022343E">
        <w:rPr>
          <w:bCs/>
          <w:color w:val="000000"/>
          <w:sz w:val="22"/>
          <w:szCs w:val="22"/>
        </w:rPr>
        <w:t xml:space="preserve"> </w:t>
      </w:r>
      <w:proofErr w:type="spellStart"/>
      <w:r w:rsidRPr="0022343E">
        <w:rPr>
          <w:bCs/>
          <w:color w:val="000000"/>
          <w:sz w:val="22"/>
          <w:szCs w:val="22"/>
        </w:rPr>
        <w:t>faktor-faktor</w:t>
      </w:r>
      <w:proofErr w:type="spellEnd"/>
      <w:r w:rsidRPr="0022343E">
        <w:rPr>
          <w:bCs/>
          <w:color w:val="000000"/>
          <w:sz w:val="22"/>
          <w:szCs w:val="22"/>
        </w:rPr>
        <w:t xml:space="preserve"> </w:t>
      </w:r>
      <w:proofErr w:type="spellStart"/>
      <w:r w:rsidRPr="0022343E">
        <w:rPr>
          <w:bCs/>
          <w:color w:val="000000"/>
          <w:sz w:val="22"/>
          <w:szCs w:val="22"/>
        </w:rPr>
        <w:t>tersebut</w:t>
      </w:r>
      <w:proofErr w:type="spellEnd"/>
      <w:r w:rsidR="00D97751" w:rsidRPr="00D97751">
        <w:rPr>
          <w:bCs/>
          <w:color w:val="000000"/>
          <w:sz w:val="22"/>
          <w:szCs w:val="22"/>
        </w:rPr>
        <w:t>:</w:t>
      </w:r>
    </w:p>
    <w:p w14:paraId="2F1FD81C" w14:textId="3325B273" w:rsidR="00D97751" w:rsidRDefault="00D97751" w:rsidP="00D97751">
      <w:pPr>
        <w:pStyle w:val="ListParagraph"/>
        <w:numPr>
          <w:ilvl w:val="0"/>
          <w:numId w:val="9"/>
        </w:numPr>
        <w:pBdr>
          <w:top w:val="nil"/>
          <w:left w:val="nil"/>
          <w:bottom w:val="nil"/>
          <w:right w:val="nil"/>
          <w:between w:val="nil"/>
        </w:pBdr>
        <w:spacing w:line="360" w:lineRule="auto"/>
        <w:ind w:left="426"/>
        <w:rPr>
          <w:bCs/>
          <w:color w:val="000000"/>
        </w:rPr>
      </w:pPr>
      <w:r w:rsidRPr="00D97751">
        <w:rPr>
          <w:bCs/>
          <w:color w:val="000000"/>
        </w:rPr>
        <w:t xml:space="preserve">Faktor </w:t>
      </w:r>
      <w:proofErr w:type="spellStart"/>
      <w:r w:rsidRPr="00D97751">
        <w:rPr>
          <w:bCs/>
          <w:color w:val="000000"/>
        </w:rPr>
        <w:t>Pendukung</w:t>
      </w:r>
      <w:proofErr w:type="spellEnd"/>
    </w:p>
    <w:p w14:paraId="3721A2D9" w14:textId="142675C0" w:rsidR="00D97751" w:rsidRDefault="00D97751" w:rsidP="00D97751">
      <w:pPr>
        <w:pStyle w:val="ListParagraph"/>
        <w:numPr>
          <w:ilvl w:val="0"/>
          <w:numId w:val="10"/>
        </w:numPr>
        <w:pBdr>
          <w:top w:val="nil"/>
          <w:left w:val="nil"/>
          <w:bottom w:val="nil"/>
          <w:right w:val="nil"/>
          <w:between w:val="nil"/>
        </w:pBdr>
        <w:spacing w:line="360" w:lineRule="auto"/>
        <w:jc w:val="both"/>
        <w:rPr>
          <w:bCs/>
          <w:color w:val="000000"/>
        </w:rPr>
      </w:pPr>
      <w:r w:rsidRPr="00D97751">
        <w:rPr>
          <w:bCs/>
          <w:color w:val="000000"/>
        </w:rPr>
        <w:t xml:space="preserve">Workshop </w:t>
      </w:r>
      <w:proofErr w:type="spellStart"/>
      <w:r w:rsidRPr="00D97751">
        <w:rPr>
          <w:bCs/>
          <w:color w:val="000000"/>
        </w:rPr>
        <w:t>kurikulum</w:t>
      </w:r>
      <w:proofErr w:type="spellEnd"/>
      <w:r w:rsidRPr="00D97751">
        <w:rPr>
          <w:bCs/>
          <w:color w:val="000000"/>
        </w:rPr>
        <w:t xml:space="preserve"> </w:t>
      </w:r>
      <w:r>
        <w:rPr>
          <w:bCs/>
          <w:color w:val="000000"/>
        </w:rPr>
        <w:t>Merdeka</w:t>
      </w:r>
    </w:p>
    <w:p w14:paraId="59EDB0D7" w14:textId="4C4B8AD0" w:rsidR="00D97751" w:rsidRDefault="0022343E" w:rsidP="00D97751">
      <w:pPr>
        <w:pStyle w:val="ListParagraph"/>
        <w:pBdr>
          <w:top w:val="nil"/>
          <w:left w:val="nil"/>
          <w:bottom w:val="nil"/>
          <w:right w:val="nil"/>
          <w:between w:val="nil"/>
        </w:pBdr>
        <w:spacing w:line="360" w:lineRule="auto"/>
        <w:ind w:left="786" w:firstLine="654"/>
        <w:jc w:val="both"/>
        <w:rPr>
          <w:bCs/>
          <w:color w:val="000000"/>
        </w:rPr>
      </w:pPr>
      <w:r w:rsidRPr="0022343E">
        <w:rPr>
          <w:bCs/>
          <w:color w:val="000000"/>
        </w:rPr>
        <w:t xml:space="preserve">SMA Muhammadiyah 2 </w:t>
      </w:r>
      <w:proofErr w:type="spellStart"/>
      <w:r w:rsidRPr="0022343E">
        <w:rPr>
          <w:bCs/>
          <w:color w:val="000000"/>
        </w:rPr>
        <w:t>Sidoarjo</w:t>
      </w:r>
      <w:proofErr w:type="spellEnd"/>
      <w:r w:rsidRPr="0022343E">
        <w:rPr>
          <w:bCs/>
          <w:color w:val="000000"/>
        </w:rPr>
        <w:t xml:space="preserve"> </w:t>
      </w:r>
      <w:proofErr w:type="spellStart"/>
      <w:r>
        <w:rPr>
          <w:bCs/>
          <w:color w:val="000000"/>
        </w:rPr>
        <w:t>telah</w:t>
      </w:r>
      <w:proofErr w:type="spellEnd"/>
      <w:r>
        <w:rPr>
          <w:bCs/>
          <w:color w:val="000000"/>
        </w:rPr>
        <w:t xml:space="preserve"> </w:t>
      </w:r>
      <w:proofErr w:type="spellStart"/>
      <w:r w:rsidRPr="0022343E">
        <w:rPr>
          <w:bCs/>
          <w:color w:val="000000"/>
        </w:rPr>
        <w:t>menyelenggarakan</w:t>
      </w:r>
      <w:proofErr w:type="spellEnd"/>
      <w:r w:rsidRPr="0022343E">
        <w:rPr>
          <w:bCs/>
          <w:color w:val="000000"/>
        </w:rPr>
        <w:t xml:space="preserve"> </w:t>
      </w:r>
      <w:proofErr w:type="spellStart"/>
      <w:r>
        <w:rPr>
          <w:bCs/>
          <w:color w:val="000000"/>
        </w:rPr>
        <w:t>beberapa</w:t>
      </w:r>
      <w:proofErr w:type="spellEnd"/>
      <w:r>
        <w:rPr>
          <w:bCs/>
          <w:color w:val="000000"/>
        </w:rPr>
        <w:t xml:space="preserve"> </w:t>
      </w:r>
      <w:r w:rsidRPr="0022343E">
        <w:rPr>
          <w:bCs/>
          <w:color w:val="000000"/>
        </w:rPr>
        <w:t xml:space="preserve">workshop yang </w:t>
      </w:r>
      <w:proofErr w:type="spellStart"/>
      <w:r w:rsidRPr="0022343E">
        <w:rPr>
          <w:bCs/>
          <w:color w:val="000000"/>
        </w:rPr>
        <w:t>membahas</w:t>
      </w:r>
      <w:proofErr w:type="spellEnd"/>
      <w:r w:rsidRPr="0022343E">
        <w:rPr>
          <w:bCs/>
          <w:color w:val="000000"/>
        </w:rPr>
        <w:t xml:space="preserve"> </w:t>
      </w:r>
      <w:proofErr w:type="spellStart"/>
      <w:r w:rsidRPr="0022343E">
        <w:rPr>
          <w:bCs/>
          <w:color w:val="000000"/>
        </w:rPr>
        <w:t>tentang</w:t>
      </w:r>
      <w:proofErr w:type="spellEnd"/>
      <w:r w:rsidRPr="0022343E">
        <w:rPr>
          <w:bCs/>
          <w:color w:val="000000"/>
        </w:rPr>
        <w:t xml:space="preserve"> </w:t>
      </w:r>
      <w:proofErr w:type="spellStart"/>
      <w:r w:rsidRPr="0022343E">
        <w:rPr>
          <w:bCs/>
          <w:color w:val="000000"/>
        </w:rPr>
        <w:t>kurikulum</w:t>
      </w:r>
      <w:proofErr w:type="spellEnd"/>
      <w:r w:rsidRPr="0022343E">
        <w:rPr>
          <w:bCs/>
          <w:color w:val="000000"/>
        </w:rPr>
        <w:t xml:space="preserve"> </w:t>
      </w:r>
      <w:proofErr w:type="spellStart"/>
      <w:r w:rsidRPr="0022343E">
        <w:rPr>
          <w:bCs/>
          <w:color w:val="000000"/>
        </w:rPr>
        <w:t>merdeka</w:t>
      </w:r>
      <w:proofErr w:type="spellEnd"/>
      <w:r w:rsidRPr="0022343E">
        <w:rPr>
          <w:bCs/>
          <w:color w:val="000000"/>
        </w:rPr>
        <w:t xml:space="preserve">. Workshop </w:t>
      </w:r>
      <w:proofErr w:type="spellStart"/>
      <w:r w:rsidRPr="0022343E">
        <w:rPr>
          <w:bCs/>
          <w:color w:val="000000"/>
        </w:rPr>
        <w:t>ini</w:t>
      </w:r>
      <w:proofErr w:type="spellEnd"/>
      <w:r w:rsidRPr="0022343E">
        <w:rPr>
          <w:bCs/>
          <w:color w:val="000000"/>
        </w:rPr>
        <w:t xml:space="preserve"> </w:t>
      </w:r>
      <w:proofErr w:type="spellStart"/>
      <w:r w:rsidRPr="0022343E">
        <w:rPr>
          <w:bCs/>
          <w:color w:val="000000"/>
        </w:rPr>
        <w:t>diadakan</w:t>
      </w:r>
      <w:proofErr w:type="spellEnd"/>
      <w:r w:rsidRPr="0022343E">
        <w:rPr>
          <w:bCs/>
          <w:color w:val="000000"/>
        </w:rPr>
        <w:t xml:space="preserve"> </w:t>
      </w:r>
      <w:proofErr w:type="spellStart"/>
      <w:r w:rsidRPr="0022343E">
        <w:rPr>
          <w:bCs/>
          <w:color w:val="000000"/>
        </w:rPr>
        <w:t>setelah</w:t>
      </w:r>
      <w:proofErr w:type="spellEnd"/>
      <w:r w:rsidRPr="0022343E">
        <w:rPr>
          <w:bCs/>
          <w:color w:val="000000"/>
        </w:rPr>
        <w:t xml:space="preserve"> </w:t>
      </w:r>
      <w:proofErr w:type="spellStart"/>
      <w:r w:rsidRPr="0022343E">
        <w:rPr>
          <w:bCs/>
          <w:color w:val="000000"/>
        </w:rPr>
        <w:t>kurikulum</w:t>
      </w:r>
      <w:proofErr w:type="spellEnd"/>
      <w:r w:rsidRPr="0022343E">
        <w:rPr>
          <w:bCs/>
          <w:color w:val="000000"/>
        </w:rPr>
        <w:t xml:space="preserve"> </w:t>
      </w:r>
      <w:proofErr w:type="spellStart"/>
      <w:r w:rsidRPr="0022343E">
        <w:rPr>
          <w:bCs/>
          <w:color w:val="000000"/>
        </w:rPr>
        <w:t>merdeka</w:t>
      </w:r>
      <w:proofErr w:type="spellEnd"/>
      <w:r w:rsidRPr="0022343E">
        <w:rPr>
          <w:bCs/>
          <w:color w:val="000000"/>
        </w:rPr>
        <w:t xml:space="preserve"> </w:t>
      </w:r>
      <w:proofErr w:type="spellStart"/>
      <w:r w:rsidRPr="0022343E">
        <w:rPr>
          <w:bCs/>
          <w:color w:val="000000"/>
        </w:rPr>
        <w:t>diterapkan</w:t>
      </w:r>
      <w:proofErr w:type="spellEnd"/>
      <w:r w:rsidRPr="0022343E">
        <w:rPr>
          <w:bCs/>
          <w:color w:val="000000"/>
        </w:rPr>
        <w:t xml:space="preserve"> di </w:t>
      </w:r>
      <w:proofErr w:type="spellStart"/>
      <w:r w:rsidRPr="0022343E">
        <w:rPr>
          <w:bCs/>
          <w:color w:val="000000"/>
        </w:rPr>
        <w:t>sekolah</w:t>
      </w:r>
      <w:proofErr w:type="spellEnd"/>
      <w:r w:rsidRPr="0022343E">
        <w:rPr>
          <w:bCs/>
          <w:color w:val="000000"/>
        </w:rPr>
        <w:t xml:space="preserve"> </w:t>
      </w:r>
      <w:proofErr w:type="spellStart"/>
      <w:r w:rsidRPr="0022343E">
        <w:rPr>
          <w:bCs/>
          <w:color w:val="000000"/>
        </w:rPr>
        <w:t>tersebut</w:t>
      </w:r>
      <w:proofErr w:type="spellEnd"/>
      <w:r w:rsidRPr="0022343E">
        <w:rPr>
          <w:bCs/>
          <w:color w:val="000000"/>
        </w:rPr>
        <w:t xml:space="preserve">. Tujuan </w:t>
      </w:r>
      <w:proofErr w:type="spellStart"/>
      <w:r w:rsidRPr="0022343E">
        <w:rPr>
          <w:bCs/>
          <w:color w:val="000000"/>
        </w:rPr>
        <w:t>dari</w:t>
      </w:r>
      <w:proofErr w:type="spellEnd"/>
      <w:r w:rsidRPr="0022343E">
        <w:rPr>
          <w:bCs/>
          <w:color w:val="000000"/>
        </w:rPr>
        <w:t xml:space="preserve"> </w:t>
      </w:r>
      <w:proofErr w:type="spellStart"/>
      <w:r w:rsidRPr="0022343E">
        <w:rPr>
          <w:bCs/>
          <w:color w:val="000000"/>
        </w:rPr>
        <w:t>kegiatan</w:t>
      </w:r>
      <w:proofErr w:type="spellEnd"/>
      <w:r w:rsidRPr="0022343E">
        <w:rPr>
          <w:bCs/>
          <w:color w:val="000000"/>
        </w:rPr>
        <w:t xml:space="preserve"> workshop </w:t>
      </w:r>
      <w:proofErr w:type="spellStart"/>
      <w:r w:rsidRPr="0022343E">
        <w:rPr>
          <w:bCs/>
          <w:color w:val="000000"/>
        </w:rPr>
        <w:t>ini</w:t>
      </w:r>
      <w:proofErr w:type="spellEnd"/>
      <w:r w:rsidRPr="0022343E">
        <w:rPr>
          <w:bCs/>
          <w:color w:val="000000"/>
        </w:rPr>
        <w:t xml:space="preserve"> </w:t>
      </w:r>
      <w:proofErr w:type="spellStart"/>
      <w:r w:rsidRPr="0022343E">
        <w:rPr>
          <w:bCs/>
          <w:color w:val="000000"/>
        </w:rPr>
        <w:t>adalah</w:t>
      </w:r>
      <w:proofErr w:type="spellEnd"/>
      <w:r w:rsidRPr="0022343E">
        <w:rPr>
          <w:bCs/>
          <w:color w:val="000000"/>
        </w:rPr>
        <w:t xml:space="preserve"> </w:t>
      </w:r>
      <w:proofErr w:type="spellStart"/>
      <w:r w:rsidRPr="0022343E">
        <w:rPr>
          <w:bCs/>
          <w:color w:val="000000"/>
        </w:rPr>
        <w:t>untuk</w:t>
      </w:r>
      <w:proofErr w:type="spellEnd"/>
      <w:r w:rsidRPr="0022343E">
        <w:rPr>
          <w:bCs/>
          <w:color w:val="000000"/>
        </w:rPr>
        <w:t xml:space="preserve"> </w:t>
      </w:r>
      <w:proofErr w:type="spellStart"/>
      <w:r w:rsidRPr="0022343E">
        <w:rPr>
          <w:bCs/>
          <w:color w:val="000000"/>
        </w:rPr>
        <w:t>memberikan</w:t>
      </w:r>
      <w:proofErr w:type="spellEnd"/>
      <w:r w:rsidRPr="0022343E">
        <w:rPr>
          <w:bCs/>
          <w:color w:val="000000"/>
        </w:rPr>
        <w:t xml:space="preserve"> </w:t>
      </w:r>
      <w:proofErr w:type="spellStart"/>
      <w:r w:rsidRPr="0022343E">
        <w:rPr>
          <w:bCs/>
          <w:color w:val="000000"/>
        </w:rPr>
        <w:t>pemahaman</w:t>
      </w:r>
      <w:proofErr w:type="spellEnd"/>
      <w:r w:rsidRPr="0022343E">
        <w:rPr>
          <w:bCs/>
          <w:color w:val="000000"/>
        </w:rPr>
        <w:t xml:space="preserve"> </w:t>
      </w:r>
      <w:proofErr w:type="spellStart"/>
      <w:r w:rsidRPr="0022343E">
        <w:rPr>
          <w:bCs/>
          <w:color w:val="000000"/>
        </w:rPr>
        <w:t>kepada</w:t>
      </w:r>
      <w:proofErr w:type="spellEnd"/>
      <w:r w:rsidRPr="0022343E">
        <w:rPr>
          <w:bCs/>
          <w:color w:val="000000"/>
        </w:rPr>
        <w:t xml:space="preserve"> para guru </w:t>
      </w:r>
      <w:proofErr w:type="spellStart"/>
      <w:r w:rsidRPr="0022343E">
        <w:rPr>
          <w:bCs/>
          <w:color w:val="000000"/>
        </w:rPr>
        <w:t>mengenai</w:t>
      </w:r>
      <w:proofErr w:type="spellEnd"/>
      <w:r w:rsidRPr="0022343E">
        <w:rPr>
          <w:bCs/>
          <w:color w:val="000000"/>
        </w:rPr>
        <w:t xml:space="preserve"> </w:t>
      </w:r>
      <w:proofErr w:type="spellStart"/>
      <w:r w:rsidRPr="0022343E">
        <w:rPr>
          <w:bCs/>
          <w:color w:val="000000"/>
        </w:rPr>
        <w:t>kurikulum</w:t>
      </w:r>
      <w:proofErr w:type="spellEnd"/>
      <w:r w:rsidRPr="0022343E">
        <w:rPr>
          <w:bCs/>
          <w:color w:val="000000"/>
        </w:rPr>
        <w:t xml:space="preserve"> </w:t>
      </w:r>
      <w:proofErr w:type="spellStart"/>
      <w:r w:rsidRPr="0022343E">
        <w:rPr>
          <w:bCs/>
          <w:color w:val="000000"/>
        </w:rPr>
        <w:t>merdeka</w:t>
      </w:r>
      <w:proofErr w:type="spellEnd"/>
      <w:r w:rsidRPr="0022343E">
        <w:rPr>
          <w:bCs/>
          <w:color w:val="000000"/>
        </w:rPr>
        <w:t xml:space="preserve"> dan </w:t>
      </w:r>
      <w:proofErr w:type="spellStart"/>
      <w:r w:rsidRPr="0022343E">
        <w:rPr>
          <w:bCs/>
          <w:color w:val="000000"/>
        </w:rPr>
        <w:t>mem</w:t>
      </w:r>
      <w:r w:rsidR="00B47350">
        <w:rPr>
          <w:bCs/>
          <w:color w:val="000000"/>
        </w:rPr>
        <w:t>udahkan</w:t>
      </w:r>
      <w:proofErr w:type="spellEnd"/>
      <w:r w:rsidR="00B47350">
        <w:rPr>
          <w:bCs/>
          <w:color w:val="000000"/>
        </w:rPr>
        <w:t xml:space="preserve"> guru</w:t>
      </w:r>
      <w:r w:rsidRPr="0022343E">
        <w:rPr>
          <w:bCs/>
          <w:color w:val="000000"/>
        </w:rPr>
        <w:t xml:space="preserve"> </w:t>
      </w:r>
      <w:proofErr w:type="spellStart"/>
      <w:r w:rsidRPr="0022343E">
        <w:rPr>
          <w:bCs/>
          <w:color w:val="000000"/>
        </w:rPr>
        <w:t>dalam</w:t>
      </w:r>
      <w:proofErr w:type="spellEnd"/>
      <w:r w:rsidRPr="0022343E">
        <w:rPr>
          <w:bCs/>
          <w:color w:val="000000"/>
        </w:rPr>
        <w:t xml:space="preserve"> </w:t>
      </w:r>
      <w:proofErr w:type="spellStart"/>
      <w:r w:rsidRPr="0022343E">
        <w:rPr>
          <w:bCs/>
          <w:color w:val="000000"/>
        </w:rPr>
        <w:t>menentukan</w:t>
      </w:r>
      <w:proofErr w:type="spellEnd"/>
      <w:r w:rsidRPr="0022343E">
        <w:rPr>
          <w:bCs/>
          <w:color w:val="000000"/>
        </w:rPr>
        <w:t xml:space="preserve"> strategi</w:t>
      </w:r>
      <w:r w:rsidR="00B47350">
        <w:rPr>
          <w:bCs/>
          <w:color w:val="000000"/>
        </w:rPr>
        <w:t xml:space="preserve"> </w:t>
      </w:r>
      <w:r w:rsidRPr="0022343E">
        <w:rPr>
          <w:bCs/>
          <w:color w:val="000000"/>
        </w:rPr>
        <w:t xml:space="preserve">yang </w:t>
      </w:r>
      <w:proofErr w:type="spellStart"/>
      <w:r w:rsidRPr="0022343E">
        <w:rPr>
          <w:bCs/>
          <w:color w:val="000000"/>
        </w:rPr>
        <w:t>sesuai</w:t>
      </w:r>
      <w:proofErr w:type="spellEnd"/>
      <w:r w:rsidRPr="0022343E">
        <w:rPr>
          <w:bCs/>
          <w:color w:val="000000"/>
        </w:rPr>
        <w:t xml:space="preserve"> </w:t>
      </w:r>
      <w:proofErr w:type="spellStart"/>
      <w:r w:rsidRPr="0022343E">
        <w:rPr>
          <w:bCs/>
          <w:color w:val="000000"/>
        </w:rPr>
        <w:t>dengan</w:t>
      </w:r>
      <w:proofErr w:type="spellEnd"/>
      <w:r w:rsidRPr="0022343E">
        <w:rPr>
          <w:bCs/>
          <w:color w:val="000000"/>
        </w:rPr>
        <w:t xml:space="preserve"> </w:t>
      </w:r>
      <w:proofErr w:type="spellStart"/>
      <w:r w:rsidRPr="0022343E">
        <w:rPr>
          <w:bCs/>
          <w:color w:val="000000"/>
        </w:rPr>
        <w:t>kurikulum</w:t>
      </w:r>
      <w:proofErr w:type="spellEnd"/>
      <w:r w:rsidRPr="0022343E">
        <w:rPr>
          <w:bCs/>
          <w:color w:val="000000"/>
        </w:rPr>
        <w:t xml:space="preserve"> </w:t>
      </w:r>
      <w:proofErr w:type="spellStart"/>
      <w:r w:rsidR="00B47350">
        <w:rPr>
          <w:bCs/>
          <w:color w:val="000000"/>
        </w:rPr>
        <w:t>merdeka</w:t>
      </w:r>
      <w:proofErr w:type="spellEnd"/>
      <w:r w:rsidR="00B47350">
        <w:rPr>
          <w:bCs/>
          <w:color w:val="000000"/>
        </w:rPr>
        <w:t>.</w:t>
      </w:r>
    </w:p>
    <w:p w14:paraId="4BCF5DB9" w14:textId="2354ED23" w:rsidR="00D97751" w:rsidRDefault="00D97751" w:rsidP="00D97751">
      <w:pPr>
        <w:pStyle w:val="ListParagraph"/>
        <w:numPr>
          <w:ilvl w:val="0"/>
          <w:numId w:val="10"/>
        </w:numPr>
        <w:pBdr>
          <w:top w:val="nil"/>
          <w:left w:val="nil"/>
          <w:bottom w:val="nil"/>
          <w:right w:val="nil"/>
          <w:between w:val="nil"/>
        </w:pBdr>
        <w:spacing w:line="360" w:lineRule="auto"/>
        <w:jc w:val="both"/>
        <w:rPr>
          <w:bCs/>
          <w:color w:val="000000"/>
        </w:rPr>
      </w:pPr>
      <w:proofErr w:type="spellStart"/>
      <w:r w:rsidRPr="00D97751">
        <w:rPr>
          <w:bCs/>
          <w:color w:val="000000"/>
        </w:rPr>
        <w:t>Fasilitas</w:t>
      </w:r>
      <w:proofErr w:type="spellEnd"/>
      <w:r w:rsidRPr="00D97751">
        <w:rPr>
          <w:bCs/>
          <w:color w:val="000000"/>
        </w:rPr>
        <w:t xml:space="preserve"> </w:t>
      </w:r>
      <w:proofErr w:type="spellStart"/>
      <w:r w:rsidRPr="00D97751">
        <w:rPr>
          <w:bCs/>
          <w:color w:val="000000"/>
        </w:rPr>
        <w:t>pembelajaran</w:t>
      </w:r>
      <w:proofErr w:type="spellEnd"/>
      <w:r w:rsidRPr="00D97751">
        <w:rPr>
          <w:bCs/>
          <w:color w:val="000000"/>
        </w:rPr>
        <w:t xml:space="preserve"> yang </w:t>
      </w:r>
      <w:proofErr w:type="spellStart"/>
      <w:r w:rsidRPr="00D97751">
        <w:rPr>
          <w:bCs/>
          <w:color w:val="000000"/>
        </w:rPr>
        <w:t>memadai</w:t>
      </w:r>
      <w:proofErr w:type="spellEnd"/>
    </w:p>
    <w:p w14:paraId="621FFAF3" w14:textId="4A199106" w:rsidR="00D97751" w:rsidRPr="00B47350" w:rsidRDefault="00B47350" w:rsidP="00B47350">
      <w:pPr>
        <w:pStyle w:val="ListParagraph"/>
        <w:pBdr>
          <w:top w:val="nil"/>
          <w:left w:val="nil"/>
          <w:bottom w:val="nil"/>
          <w:right w:val="nil"/>
          <w:between w:val="nil"/>
        </w:pBdr>
        <w:spacing w:line="360" w:lineRule="auto"/>
        <w:ind w:left="786" w:firstLine="654"/>
        <w:jc w:val="both"/>
        <w:rPr>
          <w:bCs/>
          <w:color w:val="000000"/>
        </w:rPr>
      </w:pPr>
      <w:r w:rsidRPr="00B47350">
        <w:rPr>
          <w:bCs/>
          <w:color w:val="000000"/>
        </w:rPr>
        <w:t xml:space="preserve">SMA Muhammadiyah 2 </w:t>
      </w:r>
      <w:proofErr w:type="spellStart"/>
      <w:r w:rsidRPr="00B47350">
        <w:rPr>
          <w:bCs/>
          <w:color w:val="000000"/>
        </w:rPr>
        <w:t>Sidoarjo</w:t>
      </w:r>
      <w:proofErr w:type="spellEnd"/>
      <w:r w:rsidRPr="00B47350">
        <w:rPr>
          <w:bCs/>
          <w:color w:val="000000"/>
        </w:rPr>
        <w:t xml:space="preserve"> </w:t>
      </w:r>
      <w:proofErr w:type="spellStart"/>
      <w:r w:rsidRPr="00B47350">
        <w:rPr>
          <w:bCs/>
          <w:color w:val="000000"/>
        </w:rPr>
        <w:t>memiliki</w:t>
      </w:r>
      <w:proofErr w:type="spellEnd"/>
      <w:r w:rsidRPr="00B47350">
        <w:rPr>
          <w:bCs/>
          <w:color w:val="000000"/>
        </w:rPr>
        <w:t xml:space="preserve"> </w:t>
      </w:r>
      <w:proofErr w:type="spellStart"/>
      <w:r w:rsidRPr="00B47350">
        <w:rPr>
          <w:bCs/>
          <w:color w:val="000000"/>
        </w:rPr>
        <w:t>fasilitas</w:t>
      </w:r>
      <w:proofErr w:type="spellEnd"/>
      <w:r w:rsidRPr="00B47350">
        <w:rPr>
          <w:bCs/>
          <w:color w:val="000000"/>
        </w:rPr>
        <w:t xml:space="preserve"> yang sangat </w:t>
      </w:r>
      <w:proofErr w:type="spellStart"/>
      <w:r w:rsidRPr="00B47350">
        <w:rPr>
          <w:bCs/>
          <w:color w:val="000000"/>
        </w:rPr>
        <w:t>mendukung</w:t>
      </w:r>
      <w:proofErr w:type="spellEnd"/>
      <w:r w:rsidRPr="00B47350">
        <w:rPr>
          <w:bCs/>
          <w:color w:val="000000"/>
        </w:rPr>
        <w:t xml:space="preserve"> </w:t>
      </w:r>
      <w:proofErr w:type="spellStart"/>
      <w:r w:rsidRPr="00B47350">
        <w:rPr>
          <w:bCs/>
          <w:color w:val="000000"/>
        </w:rPr>
        <w:t>untuk</w:t>
      </w:r>
      <w:proofErr w:type="spellEnd"/>
      <w:r w:rsidRPr="00B47350">
        <w:rPr>
          <w:bCs/>
          <w:color w:val="000000"/>
        </w:rPr>
        <w:t xml:space="preserve"> </w:t>
      </w:r>
      <w:proofErr w:type="spellStart"/>
      <w:r w:rsidRPr="00B47350">
        <w:rPr>
          <w:bCs/>
          <w:color w:val="000000"/>
        </w:rPr>
        <w:t>pembelajaran</w:t>
      </w:r>
      <w:proofErr w:type="spellEnd"/>
      <w:r w:rsidRPr="00B47350">
        <w:rPr>
          <w:bCs/>
          <w:color w:val="000000"/>
        </w:rPr>
        <w:t xml:space="preserve"> yang </w:t>
      </w:r>
      <w:proofErr w:type="spellStart"/>
      <w:r w:rsidRPr="00B47350">
        <w:rPr>
          <w:bCs/>
          <w:color w:val="000000"/>
        </w:rPr>
        <w:t>menggunakan</w:t>
      </w:r>
      <w:proofErr w:type="spellEnd"/>
      <w:r w:rsidRPr="00B47350">
        <w:rPr>
          <w:bCs/>
          <w:color w:val="000000"/>
        </w:rPr>
        <w:t xml:space="preserve"> </w:t>
      </w:r>
      <w:proofErr w:type="spellStart"/>
      <w:r w:rsidRPr="00B47350">
        <w:rPr>
          <w:bCs/>
          <w:color w:val="000000"/>
        </w:rPr>
        <w:t>kurikulum</w:t>
      </w:r>
      <w:proofErr w:type="spellEnd"/>
      <w:r w:rsidRPr="00B47350">
        <w:rPr>
          <w:bCs/>
          <w:color w:val="000000"/>
        </w:rPr>
        <w:t xml:space="preserve"> </w:t>
      </w:r>
      <w:proofErr w:type="spellStart"/>
      <w:r w:rsidRPr="00B47350">
        <w:rPr>
          <w:bCs/>
          <w:color w:val="000000"/>
        </w:rPr>
        <w:t>merdeka</w:t>
      </w:r>
      <w:proofErr w:type="spellEnd"/>
      <w:r w:rsidRPr="00B47350">
        <w:rPr>
          <w:bCs/>
          <w:color w:val="000000"/>
        </w:rPr>
        <w:t xml:space="preserve">. Salah </w:t>
      </w:r>
      <w:proofErr w:type="spellStart"/>
      <w:r w:rsidRPr="00B47350">
        <w:rPr>
          <w:bCs/>
          <w:color w:val="000000"/>
        </w:rPr>
        <w:t>satu</w:t>
      </w:r>
      <w:proofErr w:type="spellEnd"/>
      <w:r w:rsidRPr="00B47350">
        <w:rPr>
          <w:bCs/>
          <w:color w:val="000000"/>
        </w:rPr>
        <w:t xml:space="preserve"> </w:t>
      </w:r>
      <w:proofErr w:type="spellStart"/>
      <w:r w:rsidRPr="00B47350">
        <w:rPr>
          <w:bCs/>
          <w:color w:val="000000"/>
        </w:rPr>
        <w:t>fasilitas</w:t>
      </w:r>
      <w:proofErr w:type="spellEnd"/>
      <w:r w:rsidRPr="00B47350">
        <w:rPr>
          <w:bCs/>
          <w:color w:val="000000"/>
        </w:rPr>
        <w:t xml:space="preserve"> yang </w:t>
      </w:r>
      <w:proofErr w:type="spellStart"/>
      <w:r w:rsidRPr="00B47350">
        <w:rPr>
          <w:bCs/>
          <w:color w:val="000000"/>
        </w:rPr>
        <w:t>sering</w:t>
      </w:r>
      <w:proofErr w:type="spellEnd"/>
      <w:r w:rsidRPr="00B47350">
        <w:rPr>
          <w:bCs/>
          <w:color w:val="000000"/>
        </w:rPr>
        <w:t xml:space="preserve"> </w:t>
      </w:r>
      <w:proofErr w:type="spellStart"/>
      <w:r w:rsidRPr="00B47350">
        <w:rPr>
          <w:bCs/>
          <w:color w:val="000000"/>
        </w:rPr>
        <w:t>dimanfaatkan</w:t>
      </w:r>
      <w:proofErr w:type="spellEnd"/>
      <w:r w:rsidRPr="00B47350">
        <w:rPr>
          <w:bCs/>
          <w:color w:val="000000"/>
        </w:rPr>
        <w:t xml:space="preserve"> oleh guru </w:t>
      </w:r>
      <w:proofErr w:type="spellStart"/>
      <w:r w:rsidRPr="00B47350">
        <w:rPr>
          <w:bCs/>
          <w:color w:val="000000"/>
        </w:rPr>
        <w:t>bahasa</w:t>
      </w:r>
      <w:proofErr w:type="spellEnd"/>
      <w:r w:rsidRPr="00B47350">
        <w:rPr>
          <w:bCs/>
          <w:color w:val="000000"/>
        </w:rPr>
        <w:t xml:space="preserve"> Arab </w:t>
      </w:r>
      <w:proofErr w:type="spellStart"/>
      <w:r w:rsidRPr="00B47350">
        <w:rPr>
          <w:bCs/>
          <w:color w:val="000000"/>
        </w:rPr>
        <w:t>adalah</w:t>
      </w:r>
      <w:proofErr w:type="spellEnd"/>
      <w:r w:rsidRPr="00B47350">
        <w:rPr>
          <w:bCs/>
          <w:color w:val="000000"/>
        </w:rPr>
        <w:t xml:space="preserve"> LCD </w:t>
      </w:r>
      <w:proofErr w:type="spellStart"/>
      <w:r w:rsidRPr="00B47350">
        <w:rPr>
          <w:bCs/>
          <w:color w:val="000000"/>
        </w:rPr>
        <w:t>proyektor</w:t>
      </w:r>
      <w:proofErr w:type="spellEnd"/>
      <w:r w:rsidRPr="00B47350">
        <w:rPr>
          <w:bCs/>
          <w:color w:val="000000"/>
        </w:rPr>
        <w:t xml:space="preserve">, </w:t>
      </w:r>
      <w:proofErr w:type="spellStart"/>
      <w:r w:rsidRPr="00B47350">
        <w:rPr>
          <w:bCs/>
          <w:color w:val="000000"/>
        </w:rPr>
        <w:t>jaringan</w:t>
      </w:r>
      <w:proofErr w:type="spellEnd"/>
      <w:r w:rsidRPr="00B47350">
        <w:rPr>
          <w:bCs/>
          <w:color w:val="000000"/>
        </w:rPr>
        <w:t xml:space="preserve"> internet, </w:t>
      </w:r>
      <w:proofErr w:type="spellStart"/>
      <w:r w:rsidRPr="00B47350">
        <w:rPr>
          <w:bCs/>
          <w:color w:val="000000"/>
        </w:rPr>
        <w:t>sistem</w:t>
      </w:r>
      <w:proofErr w:type="spellEnd"/>
      <w:r w:rsidRPr="00B47350">
        <w:rPr>
          <w:bCs/>
          <w:color w:val="000000"/>
        </w:rPr>
        <w:t xml:space="preserve"> </w:t>
      </w:r>
      <w:proofErr w:type="spellStart"/>
      <w:r w:rsidRPr="00B47350">
        <w:rPr>
          <w:bCs/>
          <w:color w:val="000000"/>
        </w:rPr>
        <w:t>suara</w:t>
      </w:r>
      <w:proofErr w:type="spellEnd"/>
      <w:r w:rsidRPr="00B47350">
        <w:rPr>
          <w:bCs/>
          <w:color w:val="000000"/>
        </w:rPr>
        <w:t xml:space="preserve">, dan </w:t>
      </w:r>
      <w:proofErr w:type="spellStart"/>
      <w:r w:rsidRPr="00B47350">
        <w:rPr>
          <w:bCs/>
          <w:color w:val="000000"/>
        </w:rPr>
        <w:t>berbagai</w:t>
      </w:r>
      <w:proofErr w:type="spellEnd"/>
      <w:r w:rsidRPr="00B47350">
        <w:rPr>
          <w:bCs/>
          <w:color w:val="000000"/>
        </w:rPr>
        <w:t xml:space="preserve"> </w:t>
      </w:r>
      <w:proofErr w:type="spellStart"/>
      <w:r w:rsidRPr="00B47350">
        <w:rPr>
          <w:bCs/>
          <w:color w:val="000000"/>
        </w:rPr>
        <w:t>fasilitas</w:t>
      </w:r>
      <w:proofErr w:type="spellEnd"/>
      <w:r w:rsidRPr="00B47350">
        <w:rPr>
          <w:bCs/>
          <w:color w:val="000000"/>
        </w:rPr>
        <w:t xml:space="preserve"> </w:t>
      </w:r>
      <w:proofErr w:type="spellStart"/>
      <w:r w:rsidRPr="00B47350">
        <w:rPr>
          <w:bCs/>
          <w:color w:val="000000"/>
        </w:rPr>
        <w:t>lainnya</w:t>
      </w:r>
      <w:proofErr w:type="spellEnd"/>
      <w:r w:rsidR="00D97751" w:rsidRPr="00B47350">
        <w:rPr>
          <w:bCs/>
          <w:color w:val="000000"/>
        </w:rPr>
        <w:t>.</w:t>
      </w:r>
    </w:p>
    <w:p w14:paraId="78AB6A8E" w14:textId="50E76B88" w:rsidR="0018550F" w:rsidRDefault="00140CED" w:rsidP="00140CED">
      <w:pPr>
        <w:pStyle w:val="ListParagraph"/>
        <w:numPr>
          <w:ilvl w:val="0"/>
          <w:numId w:val="9"/>
        </w:numPr>
        <w:pBdr>
          <w:top w:val="nil"/>
          <w:left w:val="nil"/>
          <w:bottom w:val="nil"/>
          <w:right w:val="nil"/>
          <w:between w:val="nil"/>
        </w:pBdr>
        <w:spacing w:line="360" w:lineRule="auto"/>
        <w:ind w:left="426"/>
        <w:rPr>
          <w:bCs/>
          <w:color w:val="000000"/>
        </w:rPr>
      </w:pPr>
      <w:r w:rsidRPr="00140CED">
        <w:rPr>
          <w:bCs/>
          <w:color w:val="000000"/>
        </w:rPr>
        <w:t xml:space="preserve">Faktor </w:t>
      </w:r>
      <w:proofErr w:type="spellStart"/>
      <w:r w:rsidRPr="00140CED">
        <w:rPr>
          <w:bCs/>
          <w:color w:val="000000"/>
        </w:rPr>
        <w:t>Penghambat</w:t>
      </w:r>
      <w:proofErr w:type="spellEnd"/>
    </w:p>
    <w:p w14:paraId="1A3ACD73" w14:textId="02E1DE77" w:rsidR="00140CED" w:rsidRDefault="00140CED" w:rsidP="00140CED">
      <w:pPr>
        <w:pStyle w:val="ListParagraph"/>
        <w:numPr>
          <w:ilvl w:val="0"/>
          <w:numId w:val="11"/>
        </w:numPr>
        <w:pBdr>
          <w:top w:val="nil"/>
          <w:left w:val="nil"/>
          <w:bottom w:val="nil"/>
          <w:right w:val="nil"/>
          <w:between w:val="nil"/>
        </w:pBdr>
        <w:spacing w:line="360" w:lineRule="auto"/>
        <w:jc w:val="both"/>
        <w:rPr>
          <w:bCs/>
          <w:color w:val="000000"/>
        </w:rPr>
      </w:pPr>
      <w:proofErr w:type="spellStart"/>
      <w:r w:rsidRPr="00140CED">
        <w:rPr>
          <w:bCs/>
          <w:color w:val="000000"/>
        </w:rPr>
        <w:t>Penyesuaian</w:t>
      </w:r>
      <w:proofErr w:type="spellEnd"/>
      <w:r w:rsidRPr="00140CED">
        <w:rPr>
          <w:bCs/>
          <w:color w:val="000000"/>
        </w:rPr>
        <w:t xml:space="preserve"> proses </w:t>
      </w:r>
      <w:proofErr w:type="spellStart"/>
      <w:r w:rsidRPr="00140CED">
        <w:rPr>
          <w:bCs/>
          <w:color w:val="000000"/>
        </w:rPr>
        <w:t>pembelajaran</w:t>
      </w:r>
      <w:proofErr w:type="spellEnd"/>
      <w:r w:rsidRPr="00140CED">
        <w:rPr>
          <w:bCs/>
          <w:color w:val="000000"/>
        </w:rPr>
        <w:t xml:space="preserve"> pada </w:t>
      </w:r>
      <w:proofErr w:type="spellStart"/>
      <w:r w:rsidRPr="00140CED">
        <w:rPr>
          <w:bCs/>
          <w:color w:val="000000"/>
        </w:rPr>
        <w:t>siswa</w:t>
      </w:r>
      <w:proofErr w:type="spellEnd"/>
    </w:p>
    <w:p w14:paraId="23566B4F" w14:textId="15139CB3" w:rsidR="00140CED" w:rsidRDefault="00D9706B" w:rsidP="00140CED">
      <w:pPr>
        <w:pStyle w:val="ListParagraph"/>
        <w:pBdr>
          <w:top w:val="nil"/>
          <w:left w:val="nil"/>
          <w:bottom w:val="nil"/>
          <w:right w:val="nil"/>
          <w:between w:val="nil"/>
        </w:pBdr>
        <w:spacing w:line="360" w:lineRule="auto"/>
        <w:ind w:left="786" w:firstLine="654"/>
        <w:jc w:val="both"/>
        <w:rPr>
          <w:bCs/>
          <w:color w:val="000000"/>
        </w:rPr>
      </w:pPr>
      <w:r w:rsidRPr="00D9706B">
        <w:rPr>
          <w:bCs/>
          <w:color w:val="000000"/>
        </w:rPr>
        <w:t xml:space="preserve">Dalam proses </w:t>
      </w:r>
      <w:proofErr w:type="spellStart"/>
      <w:r w:rsidRPr="00D9706B">
        <w:rPr>
          <w:bCs/>
          <w:color w:val="000000"/>
        </w:rPr>
        <w:t>penyesuaian</w:t>
      </w:r>
      <w:proofErr w:type="spellEnd"/>
      <w:r w:rsidRPr="00D9706B">
        <w:rPr>
          <w:bCs/>
          <w:color w:val="000000"/>
        </w:rPr>
        <w:t xml:space="preserve"> </w:t>
      </w:r>
      <w:proofErr w:type="spellStart"/>
      <w:r w:rsidRPr="00D9706B">
        <w:rPr>
          <w:bCs/>
          <w:color w:val="000000"/>
        </w:rPr>
        <w:t>ini</w:t>
      </w:r>
      <w:proofErr w:type="spellEnd"/>
      <w:r w:rsidRPr="00D9706B">
        <w:rPr>
          <w:bCs/>
          <w:color w:val="000000"/>
        </w:rPr>
        <w:t xml:space="preserve">, </w:t>
      </w:r>
      <w:proofErr w:type="spellStart"/>
      <w:r w:rsidRPr="00D9706B">
        <w:rPr>
          <w:bCs/>
          <w:color w:val="000000"/>
        </w:rPr>
        <w:t>penting</w:t>
      </w:r>
      <w:proofErr w:type="spellEnd"/>
      <w:r w:rsidRPr="00D9706B">
        <w:rPr>
          <w:bCs/>
          <w:color w:val="000000"/>
        </w:rPr>
        <w:t xml:space="preserve"> </w:t>
      </w:r>
      <w:proofErr w:type="spellStart"/>
      <w:r w:rsidRPr="00D9706B">
        <w:rPr>
          <w:bCs/>
          <w:color w:val="000000"/>
        </w:rPr>
        <w:t>bagi</w:t>
      </w:r>
      <w:proofErr w:type="spellEnd"/>
      <w:r w:rsidRPr="00D9706B">
        <w:rPr>
          <w:bCs/>
          <w:color w:val="000000"/>
        </w:rPr>
        <w:t xml:space="preserve"> </w:t>
      </w:r>
      <w:proofErr w:type="spellStart"/>
      <w:r w:rsidRPr="00D9706B">
        <w:rPr>
          <w:bCs/>
          <w:color w:val="000000"/>
        </w:rPr>
        <w:t>siswa</w:t>
      </w:r>
      <w:proofErr w:type="spellEnd"/>
      <w:r w:rsidRPr="00D9706B">
        <w:rPr>
          <w:bCs/>
          <w:color w:val="000000"/>
        </w:rPr>
        <w:t xml:space="preserve"> </w:t>
      </w:r>
      <w:proofErr w:type="spellStart"/>
      <w:r w:rsidRPr="00D9706B">
        <w:rPr>
          <w:bCs/>
          <w:color w:val="000000"/>
        </w:rPr>
        <w:t>untuk</w:t>
      </w:r>
      <w:proofErr w:type="spellEnd"/>
      <w:r w:rsidRPr="00D9706B">
        <w:rPr>
          <w:bCs/>
          <w:color w:val="000000"/>
        </w:rPr>
        <w:t xml:space="preserve"> </w:t>
      </w:r>
      <w:proofErr w:type="spellStart"/>
      <w:r w:rsidRPr="00D9706B">
        <w:rPr>
          <w:bCs/>
          <w:color w:val="000000"/>
        </w:rPr>
        <w:t>beradaptasi</w:t>
      </w:r>
      <w:proofErr w:type="spellEnd"/>
      <w:r w:rsidRPr="00D9706B">
        <w:rPr>
          <w:bCs/>
          <w:color w:val="000000"/>
        </w:rPr>
        <w:t xml:space="preserve">. </w:t>
      </w:r>
      <w:proofErr w:type="spellStart"/>
      <w:r w:rsidRPr="00D9706B">
        <w:rPr>
          <w:bCs/>
          <w:color w:val="000000"/>
        </w:rPr>
        <w:t>Mengingat</w:t>
      </w:r>
      <w:proofErr w:type="spellEnd"/>
      <w:r w:rsidRPr="00D9706B">
        <w:rPr>
          <w:bCs/>
          <w:color w:val="000000"/>
        </w:rPr>
        <w:t xml:space="preserve"> </w:t>
      </w:r>
      <w:proofErr w:type="spellStart"/>
      <w:r w:rsidRPr="00D9706B">
        <w:rPr>
          <w:bCs/>
          <w:color w:val="000000"/>
        </w:rPr>
        <w:t>siswa</w:t>
      </w:r>
      <w:proofErr w:type="spellEnd"/>
      <w:r w:rsidRPr="00D9706B">
        <w:rPr>
          <w:bCs/>
          <w:color w:val="000000"/>
        </w:rPr>
        <w:t xml:space="preserve"> di </w:t>
      </w:r>
      <w:proofErr w:type="spellStart"/>
      <w:r w:rsidRPr="00D9706B">
        <w:rPr>
          <w:bCs/>
          <w:color w:val="000000"/>
        </w:rPr>
        <w:t>kelas</w:t>
      </w:r>
      <w:proofErr w:type="spellEnd"/>
      <w:r w:rsidRPr="00D9706B">
        <w:rPr>
          <w:bCs/>
          <w:color w:val="000000"/>
        </w:rPr>
        <w:t xml:space="preserve"> X, yang </w:t>
      </w:r>
      <w:proofErr w:type="spellStart"/>
      <w:r w:rsidRPr="00D9706B">
        <w:rPr>
          <w:bCs/>
          <w:color w:val="000000"/>
        </w:rPr>
        <w:t>mayoritas</w:t>
      </w:r>
      <w:proofErr w:type="spellEnd"/>
      <w:r w:rsidRPr="00D9706B">
        <w:rPr>
          <w:bCs/>
          <w:color w:val="000000"/>
        </w:rPr>
        <w:t xml:space="preserve"> </w:t>
      </w:r>
      <w:proofErr w:type="spellStart"/>
      <w:r w:rsidRPr="00D9706B">
        <w:rPr>
          <w:bCs/>
          <w:color w:val="000000"/>
        </w:rPr>
        <w:t>merupakan</w:t>
      </w:r>
      <w:proofErr w:type="spellEnd"/>
      <w:r w:rsidRPr="00D9706B">
        <w:rPr>
          <w:bCs/>
          <w:color w:val="000000"/>
        </w:rPr>
        <w:t xml:space="preserve"> </w:t>
      </w:r>
      <w:proofErr w:type="spellStart"/>
      <w:r w:rsidRPr="00D9706B">
        <w:rPr>
          <w:bCs/>
          <w:color w:val="000000"/>
        </w:rPr>
        <w:t>siswa</w:t>
      </w:r>
      <w:proofErr w:type="spellEnd"/>
      <w:r w:rsidRPr="00D9706B">
        <w:rPr>
          <w:bCs/>
          <w:color w:val="000000"/>
        </w:rPr>
        <w:t xml:space="preserve"> </w:t>
      </w:r>
      <w:proofErr w:type="spellStart"/>
      <w:r w:rsidRPr="00D9706B">
        <w:rPr>
          <w:bCs/>
          <w:color w:val="000000"/>
        </w:rPr>
        <w:t>baru</w:t>
      </w:r>
      <w:proofErr w:type="spellEnd"/>
      <w:r w:rsidRPr="00D9706B">
        <w:rPr>
          <w:bCs/>
          <w:color w:val="000000"/>
        </w:rPr>
        <w:t xml:space="preserve">, </w:t>
      </w:r>
      <w:proofErr w:type="spellStart"/>
      <w:r w:rsidRPr="00D9706B">
        <w:rPr>
          <w:bCs/>
          <w:color w:val="000000"/>
        </w:rPr>
        <w:t>memiliki</w:t>
      </w:r>
      <w:proofErr w:type="spellEnd"/>
      <w:r w:rsidRPr="00D9706B">
        <w:rPr>
          <w:bCs/>
          <w:color w:val="000000"/>
        </w:rPr>
        <w:t xml:space="preserve"> </w:t>
      </w:r>
      <w:proofErr w:type="spellStart"/>
      <w:r w:rsidRPr="00D9706B">
        <w:rPr>
          <w:bCs/>
          <w:color w:val="000000"/>
        </w:rPr>
        <w:t>latar</w:t>
      </w:r>
      <w:proofErr w:type="spellEnd"/>
      <w:r w:rsidRPr="00D9706B">
        <w:rPr>
          <w:bCs/>
          <w:color w:val="000000"/>
        </w:rPr>
        <w:t xml:space="preserve"> </w:t>
      </w:r>
      <w:proofErr w:type="spellStart"/>
      <w:r w:rsidRPr="00D9706B">
        <w:rPr>
          <w:bCs/>
          <w:color w:val="000000"/>
        </w:rPr>
        <w:t>belakang</w:t>
      </w:r>
      <w:proofErr w:type="spellEnd"/>
      <w:r w:rsidRPr="00D9706B">
        <w:rPr>
          <w:bCs/>
          <w:color w:val="000000"/>
        </w:rPr>
        <w:t xml:space="preserve"> </w:t>
      </w:r>
      <w:proofErr w:type="spellStart"/>
      <w:r w:rsidRPr="00D9706B">
        <w:rPr>
          <w:bCs/>
          <w:color w:val="000000"/>
        </w:rPr>
        <w:t>pendidikan</w:t>
      </w:r>
      <w:proofErr w:type="spellEnd"/>
      <w:r w:rsidRPr="00D9706B">
        <w:rPr>
          <w:bCs/>
          <w:color w:val="000000"/>
        </w:rPr>
        <w:t xml:space="preserve"> yang </w:t>
      </w:r>
      <w:proofErr w:type="spellStart"/>
      <w:r w:rsidRPr="00D9706B">
        <w:rPr>
          <w:bCs/>
          <w:color w:val="000000"/>
        </w:rPr>
        <w:t>beragam</w:t>
      </w:r>
      <w:proofErr w:type="spellEnd"/>
      <w:r w:rsidRPr="00D9706B">
        <w:rPr>
          <w:bCs/>
          <w:color w:val="000000"/>
        </w:rPr>
        <w:t xml:space="preserve">, </w:t>
      </w:r>
      <w:proofErr w:type="spellStart"/>
      <w:r w:rsidRPr="00D9706B">
        <w:rPr>
          <w:bCs/>
          <w:color w:val="000000"/>
        </w:rPr>
        <w:t>seperti</w:t>
      </w:r>
      <w:proofErr w:type="spellEnd"/>
      <w:r w:rsidRPr="00D9706B">
        <w:rPr>
          <w:bCs/>
          <w:color w:val="000000"/>
        </w:rPr>
        <w:t xml:space="preserve"> </w:t>
      </w:r>
      <w:proofErr w:type="spellStart"/>
      <w:r w:rsidRPr="00D9706B">
        <w:rPr>
          <w:bCs/>
          <w:color w:val="000000"/>
        </w:rPr>
        <w:t>lulusan</w:t>
      </w:r>
      <w:proofErr w:type="spellEnd"/>
      <w:r w:rsidRPr="00D9706B">
        <w:rPr>
          <w:bCs/>
          <w:color w:val="000000"/>
        </w:rPr>
        <w:t xml:space="preserve"> </w:t>
      </w:r>
      <w:proofErr w:type="spellStart"/>
      <w:r w:rsidRPr="00D9706B">
        <w:rPr>
          <w:bCs/>
          <w:color w:val="000000"/>
        </w:rPr>
        <w:t>sekolah</w:t>
      </w:r>
      <w:proofErr w:type="spellEnd"/>
      <w:r w:rsidRPr="00D9706B">
        <w:rPr>
          <w:bCs/>
          <w:color w:val="000000"/>
        </w:rPr>
        <w:t xml:space="preserve"> negeri, </w:t>
      </w:r>
      <w:proofErr w:type="spellStart"/>
      <w:r w:rsidRPr="00D9706B">
        <w:rPr>
          <w:bCs/>
          <w:color w:val="000000"/>
        </w:rPr>
        <w:t>sekolah</w:t>
      </w:r>
      <w:proofErr w:type="spellEnd"/>
      <w:r w:rsidRPr="00D9706B">
        <w:rPr>
          <w:bCs/>
          <w:color w:val="000000"/>
        </w:rPr>
        <w:t xml:space="preserve"> </w:t>
      </w:r>
      <w:proofErr w:type="spellStart"/>
      <w:r w:rsidRPr="00D9706B">
        <w:rPr>
          <w:bCs/>
          <w:color w:val="000000"/>
        </w:rPr>
        <w:t>swasta</w:t>
      </w:r>
      <w:proofErr w:type="spellEnd"/>
      <w:r w:rsidRPr="00D9706B">
        <w:rPr>
          <w:bCs/>
          <w:color w:val="000000"/>
        </w:rPr>
        <w:t xml:space="preserve">, </w:t>
      </w:r>
      <w:proofErr w:type="spellStart"/>
      <w:r w:rsidRPr="00D9706B">
        <w:rPr>
          <w:bCs/>
          <w:color w:val="000000"/>
        </w:rPr>
        <w:t>pondok</w:t>
      </w:r>
      <w:proofErr w:type="spellEnd"/>
      <w:r w:rsidRPr="00D9706B">
        <w:rPr>
          <w:bCs/>
          <w:color w:val="000000"/>
        </w:rPr>
        <w:t xml:space="preserve"> </w:t>
      </w:r>
      <w:proofErr w:type="spellStart"/>
      <w:r w:rsidRPr="00D9706B">
        <w:rPr>
          <w:bCs/>
          <w:color w:val="000000"/>
        </w:rPr>
        <w:t>pesantren</w:t>
      </w:r>
      <w:proofErr w:type="spellEnd"/>
      <w:r w:rsidRPr="00D9706B">
        <w:rPr>
          <w:bCs/>
          <w:color w:val="000000"/>
        </w:rPr>
        <w:t xml:space="preserve">, dan </w:t>
      </w:r>
      <w:proofErr w:type="spellStart"/>
      <w:r w:rsidRPr="00D9706B">
        <w:rPr>
          <w:bCs/>
          <w:color w:val="000000"/>
        </w:rPr>
        <w:t>sebagainya</w:t>
      </w:r>
      <w:proofErr w:type="spellEnd"/>
      <w:r w:rsidRPr="00D9706B">
        <w:rPr>
          <w:bCs/>
          <w:color w:val="000000"/>
        </w:rPr>
        <w:t xml:space="preserve">. Oleh </w:t>
      </w:r>
      <w:proofErr w:type="spellStart"/>
      <w:r w:rsidRPr="00D9706B">
        <w:rPr>
          <w:bCs/>
          <w:color w:val="000000"/>
        </w:rPr>
        <w:t>karena</w:t>
      </w:r>
      <w:proofErr w:type="spellEnd"/>
      <w:r w:rsidRPr="00D9706B">
        <w:rPr>
          <w:bCs/>
          <w:color w:val="000000"/>
        </w:rPr>
        <w:t xml:space="preserve"> </w:t>
      </w:r>
      <w:proofErr w:type="spellStart"/>
      <w:r w:rsidRPr="00D9706B">
        <w:rPr>
          <w:bCs/>
          <w:color w:val="000000"/>
        </w:rPr>
        <w:t>itu</w:t>
      </w:r>
      <w:proofErr w:type="spellEnd"/>
      <w:r w:rsidRPr="00D9706B">
        <w:rPr>
          <w:bCs/>
          <w:color w:val="000000"/>
        </w:rPr>
        <w:t xml:space="preserve">, </w:t>
      </w:r>
      <w:proofErr w:type="spellStart"/>
      <w:r w:rsidRPr="00D9706B">
        <w:rPr>
          <w:bCs/>
          <w:color w:val="000000"/>
        </w:rPr>
        <w:t>terdapat</w:t>
      </w:r>
      <w:proofErr w:type="spellEnd"/>
      <w:r w:rsidRPr="00D9706B">
        <w:rPr>
          <w:bCs/>
          <w:color w:val="000000"/>
        </w:rPr>
        <w:t xml:space="preserve"> </w:t>
      </w:r>
      <w:proofErr w:type="spellStart"/>
      <w:r w:rsidRPr="00D9706B">
        <w:rPr>
          <w:bCs/>
          <w:color w:val="000000"/>
        </w:rPr>
        <w:t>hambatan</w:t>
      </w:r>
      <w:proofErr w:type="spellEnd"/>
      <w:r w:rsidRPr="00D9706B">
        <w:rPr>
          <w:bCs/>
          <w:color w:val="000000"/>
        </w:rPr>
        <w:t xml:space="preserve"> </w:t>
      </w:r>
      <w:proofErr w:type="spellStart"/>
      <w:r w:rsidRPr="00D9706B">
        <w:rPr>
          <w:bCs/>
          <w:color w:val="000000"/>
        </w:rPr>
        <w:t>dalam</w:t>
      </w:r>
      <w:proofErr w:type="spellEnd"/>
      <w:r w:rsidRPr="00D9706B">
        <w:rPr>
          <w:bCs/>
          <w:color w:val="000000"/>
        </w:rPr>
        <w:t xml:space="preserve"> </w:t>
      </w:r>
      <w:proofErr w:type="spellStart"/>
      <w:r w:rsidRPr="00D9706B">
        <w:rPr>
          <w:bCs/>
          <w:color w:val="000000"/>
        </w:rPr>
        <w:t>penyesuaian</w:t>
      </w:r>
      <w:proofErr w:type="spellEnd"/>
      <w:r w:rsidRPr="00D9706B">
        <w:rPr>
          <w:bCs/>
          <w:color w:val="000000"/>
        </w:rPr>
        <w:t xml:space="preserve"> </w:t>
      </w:r>
      <w:proofErr w:type="spellStart"/>
      <w:r w:rsidRPr="00D9706B">
        <w:rPr>
          <w:bCs/>
          <w:color w:val="000000"/>
        </w:rPr>
        <w:t>pembelajaran</w:t>
      </w:r>
      <w:proofErr w:type="spellEnd"/>
      <w:r w:rsidRPr="00D9706B">
        <w:rPr>
          <w:bCs/>
          <w:color w:val="000000"/>
        </w:rPr>
        <w:t xml:space="preserve"> </w:t>
      </w:r>
      <w:proofErr w:type="spellStart"/>
      <w:r w:rsidRPr="00D9706B">
        <w:rPr>
          <w:bCs/>
          <w:color w:val="000000"/>
        </w:rPr>
        <w:t>bahasa</w:t>
      </w:r>
      <w:proofErr w:type="spellEnd"/>
      <w:r w:rsidRPr="00D9706B">
        <w:rPr>
          <w:bCs/>
          <w:color w:val="000000"/>
        </w:rPr>
        <w:t xml:space="preserve"> Arab </w:t>
      </w:r>
      <w:proofErr w:type="spellStart"/>
      <w:r w:rsidRPr="00D9706B">
        <w:rPr>
          <w:bCs/>
          <w:color w:val="000000"/>
        </w:rPr>
        <w:t>bagi</w:t>
      </w:r>
      <w:proofErr w:type="spellEnd"/>
      <w:r w:rsidRPr="00D9706B">
        <w:rPr>
          <w:bCs/>
          <w:color w:val="000000"/>
        </w:rPr>
        <w:t xml:space="preserve"> </w:t>
      </w:r>
      <w:proofErr w:type="spellStart"/>
      <w:r w:rsidRPr="00D9706B">
        <w:rPr>
          <w:bCs/>
          <w:color w:val="000000"/>
        </w:rPr>
        <w:t>siswa</w:t>
      </w:r>
      <w:proofErr w:type="spellEnd"/>
      <w:r>
        <w:rPr>
          <w:bCs/>
          <w:color w:val="000000"/>
        </w:rPr>
        <w:t xml:space="preserve"> yang </w:t>
      </w:r>
      <w:proofErr w:type="spellStart"/>
      <w:r>
        <w:rPr>
          <w:bCs/>
          <w:color w:val="000000"/>
        </w:rPr>
        <w:t>belum</w:t>
      </w:r>
      <w:proofErr w:type="spellEnd"/>
      <w:r>
        <w:rPr>
          <w:bCs/>
          <w:color w:val="000000"/>
        </w:rPr>
        <w:t xml:space="preserve"> </w:t>
      </w:r>
      <w:proofErr w:type="spellStart"/>
      <w:r>
        <w:rPr>
          <w:bCs/>
          <w:color w:val="000000"/>
        </w:rPr>
        <w:t>pernah</w:t>
      </w:r>
      <w:proofErr w:type="spellEnd"/>
      <w:r>
        <w:rPr>
          <w:bCs/>
          <w:color w:val="000000"/>
        </w:rPr>
        <w:t xml:space="preserve"> </w:t>
      </w:r>
      <w:proofErr w:type="spellStart"/>
      <w:r>
        <w:rPr>
          <w:bCs/>
          <w:color w:val="000000"/>
        </w:rPr>
        <w:t>belajar</w:t>
      </w:r>
      <w:proofErr w:type="spellEnd"/>
      <w:r>
        <w:rPr>
          <w:bCs/>
          <w:color w:val="000000"/>
        </w:rPr>
        <w:t xml:space="preserve"> </w:t>
      </w:r>
      <w:proofErr w:type="spellStart"/>
      <w:r>
        <w:rPr>
          <w:bCs/>
          <w:color w:val="000000"/>
        </w:rPr>
        <w:t>bahasa</w:t>
      </w:r>
      <w:proofErr w:type="spellEnd"/>
      <w:r>
        <w:rPr>
          <w:bCs/>
          <w:color w:val="000000"/>
        </w:rPr>
        <w:t xml:space="preserve"> Arab.</w:t>
      </w:r>
    </w:p>
    <w:p w14:paraId="7122E5AA" w14:textId="0A612EAD" w:rsidR="00140CED" w:rsidRDefault="00140CED" w:rsidP="00140CED">
      <w:pPr>
        <w:pStyle w:val="ListParagraph"/>
        <w:numPr>
          <w:ilvl w:val="0"/>
          <w:numId w:val="11"/>
        </w:numPr>
        <w:pBdr>
          <w:top w:val="nil"/>
          <w:left w:val="nil"/>
          <w:bottom w:val="nil"/>
          <w:right w:val="nil"/>
          <w:between w:val="nil"/>
        </w:pBdr>
        <w:spacing w:line="360" w:lineRule="auto"/>
        <w:rPr>
          <w:bCs/>
          <w:color w:val="000000"/>
        </w:rPr>
      </w:pPr>
      <w:proofErr w:type="spellStart"/>
      <w:r w:rsidRPr="00140CED">
        <w:rPr>
          <w:bCs/>
          <w:color w:val="000000"/>
        </w:rPr>
        <w:t>Kurangnya</w:t>
      </w:r>
      <w:proofErr w:type="spellEnd"/>
      <w:r w:rsidRPr="00140CED">
        <w:rPr>
          <w:bCs/>
          <w:color w:val="000000"/>
        </w:rPr>
        <w:t xml:space="preserve"> </w:t>
      </w:r>
      <w:proofErr w:type="spellStart"/>
      <w:r w:rsidRPr="00140CED">
        <w:rPr>
          <w:bCs/>
          <w:color w:val="000000"/>
        </w:rPr>
        <w:t>minat</w:t>
      </w:r>
      <w:proofErr w:type="spellEnd"/>
      <w:r w:rsidRPr="00140CED">
        <w:rPr>
          <w:bCs/>
          <w:color w:val="000000"/>
        </w:rPr>
        <w:t xml:space="preserve"> </w:t>
      </w:r>
      <w:proofErr w:type="spellStart"/>
      <w:r w:rsidRPr="00140CED">
        <w:rPr>
          <w:bCs/>
          <w:color w:val="000000"/>
        </w:rPr>
        <w:t>belajar</w:t>
      </w:r>
      <w:proofErr w:type="spellEnd"/>
      <w:r w:rsidRPr="00140CED">
        <w:rPr>
          <w:bCs/>
          <w:color w:val="000000"/>
        </w:rPr>
        <w:t xml:space="preserve"> </w:t>
      </w:r>
      <w:proofErr w:type="spellStart"/>
      <w:r w:rsidRPr="00140CED">
        <w:rPr>
          <w:bCs/>
          <w:color w:val="000000"/>
        </w:rPr>
        <w:t>bahasa</w:t>
      </w:r>
      <w:proofErr w:type="spellEnd"/>
      <w:r w:rsidRPr="00140CED">
        <w:rPr>
          <w:bCs/>
          <w:color w:val="000000"/>
        </w:rPr>
        <w:t xml:space="preserve"> Arab</w:t>
      </w:r>
    </w:p>
    <w:p w14:paraId="6ABD047A" w14:textId="0F5D37FA" w:rsidR="00140CED" w:rsidRPr="00140CED" w:rsidRDefault="00140CED" w:rsidP="00140CED">
      <w:pPr>
        <w:pStyle w:val="ListParagraph"/>
        <w:pBdr>
          <w:top w:val="nil"/>
          <w:left w:val="nil"/>
          <w:bottom w:val="nil"/>
          <w:right w:val="nil"/>
          <w:between w:val="nil"/>
        </w:pBdr>
        <w:spacing w:line="360" w:lineRule="auto"/>
        <w:ind w:left="786" w:firstLine="654"/>
        <w:jc w:val="both"/>
        <w:rPr>
          <w:bCs/>
          <w:color w:val="000000"/>
        </w:rPr>
      </w:pPr>
      <w:r w:rsidRPr="00140CED">
        <w:rPr>
          <w:bCs/>
          <w:color w:val="000000"/>
        </w:rPr>
        <w:t xml:space="preserve">Minat </w:t>
      </w:r>
      <w:proofErr w:type="spellStart"/>
      <w:r w:rsidRPr="00140CED">
        <w:rPr>
          <w:bCs/>
          <w:color w:val="000000"/>
        </w:rPr>
        <w:t>belajar</w:t>
      </w:r>
      <w:proofErr w:type="spellEnd"/>
      <w:r w:rsidRPr="00140CED">
        <w:rPr>
          <w:bCs/>
          <w:color w:val="000000"/>
        </w:rPr>
        <w:t xml:space="preserve"> </w:t>
      </w:r>
      <w:proofErr w:type="spellStart"/>
      <w:r w:rsidRPr="00140CED">
        <w:rPr>
          <w:bCs/>
          <w:color w:val="000000"/>
        </w:rPr>
        <w:t>merupakan</w:t>
      </w:r>
      <w:proofErr w:type="spellEnd"/>
      <w:r w:rsidRPr="00140CED">
        <w:rPr>
          <w:bCs/>
          <w:color w:val="000000"/>
        </w:rPr>
        <w:t xml:space="preserve"> </w:t>
      </w:r>
      <w:proofErr w:type="spellStart"/>
      <w:r w:rsidRPr="00140CED">
        <w:rPr>
          <w:bCs/>
          <w:color w:val="000000"/>
        </w:rPr>
        <w:t>ketertarikan</w:t>
      </w:r>
      <w:proofErr w:type="spellEnd"/>
      <w:r w:rsidRPr="00140CED">
        <w:rPr>
          <w:bCs/>
          <w:color w:val="000000"/>
        </w:rPr>
        <w:t xml:space="preserve"> </w:t>
      </w:r>
      <w:proofErr w:type="spellStart"/>
      <w:r w:rsidRPr="00140CED">
        <w:rPr>
          <w:bCs/>
          <w:color w:val="000000"/>
        </w:rPr>
        <w:t>seseorang</w:t>
      </w:r>
      <w:proofErr w:type="spellEnd"/>
      <w:r w:rsidRPr="00140CED">
        <w:rPr>
          <w:bCs/>
          <w:color w:val="000000"/>
        </w:rPr>
        <w:t xml:space="preserve"> </w:t>
      </w:r>
      <w:proofErr w:type="spellStart"/>
      <w:r w:rsidRPr="00140CED">
        <w:rPr>
          <w:bCs/>
          <w:color w:val="000000"/>
        </w:rPr>
        <w:t>terhadap</w:t>
      </w:r>
      <w:proofErr w:type="spellEnd"/>
      <w:r w:rsidRPr="00140CED">
        <w:rPr>
          <w:bCs/>
          <w:color w:val="000000"/>
        </w:rPr>
        <w:t xml:space="preserve"> </w:t>
      </w:r>
      <w:proofErr w:type="spellStart"/>
      <w:r w:rsidRPr="00140CED">
        <w:rPr>
          <w:bCs/>
          <w:color w:val="000000"/>
        </w:rPr>
        <w:t>suatu</w:t>
      </w:r>
      <w:proofErr w:type="spellEnd"/>
      <w:r w:rsidRPr="00140CED">
        <w:rPr>
          <w:bCs/>
          <w:color w:val="000000"/>
        </w:rPr>
        <w:t xml:space="preserve"> </w:t>
      </w:r>
      <w:proofErr w:type="spellStart"/>
      <w:r w:rsidRPr="00140CED">
        <w:rPr>
          <w:bCs/>
          <w:color w:val="000000"/>
        </w:rPr>
        <w:t>hal</w:t>
      </w:r>
      <w:proofErr w:type="spellEnd"/>
      <w:r w:rsidRPr="00140CED">
        <w:rPr>
          <w:bCs/>
          <w:color w:val="000000"/>
        </w:rPr>
        <w:t xml:space="preserve"> </w:t>
      </w:r>
      <w:proofErr w:type="spellStart"/>
      <w:r w:rsidRPr="00140CED">
        <w:rPr>
          <w:bCs/>
          <w:color w:val="000000"/>
        </w:rPr>
        <w:t>atau</w:t>
      </w:r>
      <w:proofErr w:type="spellEnd"/>
      <w:r w:rsidRPr="00140CED">
        <w:rPr>
          <w:bCs/>
          <w:color w:val="000000"/>
        </w:rPr>
        <w:t xml:space="preserve"> </w:t>
      </w:r>
      <w:proofErr w:type="spellStart"/>
      <w:r w:rsidRPr="00140CED">
        <w:rPr>
          <w:bCs/>
          <w:color w:val="000000"/>
        </w:rPr>
        <w:t>aktivitas</w:t>
      </w:r>
      <w:proofErr w:type="spellEnd"/>
      <w:r>
        <w:rPr>
          <w:bCs/>
          <w:color w:val="000000"/>
        </w:rPr>
        <w:t xml:space="preserve"> </w:t>
      </w:r>
      <w:proofErr w:type="spellStart"/>
      <w:r w:rsidRPr="00140CED">
        <w:rPr>
          <w:bCs/>
          <w:color w:val="000000"/>
        </w:rPr>
        <w:t>tertentu</w:t>
      </w:r>
      <w:proofErr w:type="spellEnd"/>
      <w:r w:rsidRPr="00140CED">
        <w:rPr>
          <w:bCs/>
          <w:color w:val="000000"/>
        </w:rPr>
        <w:t xml:space="preserve">. </w:t>
      </w:r>
      <w:r w:rsidR="00330209" w:rsidRPr="00330209">
        <w:rPr>
          <w:bCs/>
          <w:color w:val="000000"/>
        </w:rPr>
        <w:t xml:space="preserve">Dalam </w:t>
      </w:r>
      <w:proofErr w:type="spellStart"/>
      <w:r w:rsidR="00330209" w:rsidRPr="00330209">
        <w:rPr>
          <w:bCs/>
          <w:color w:val="000000"/>
        </w:rPr>
        <w:t>konteks</w:t>
      </w:r>
      <w:proofErr w:type="spellEnd"/>
      <w:r w:rsidR="00330209" w:rsidRPr="00330209">
        <w:rPr>
          <w:bCs/>
          <w:color w:val="000000"/>
        </w:rPr>
        <w:t xml:space="preserve"> </w:t>
      </w:r>
      <w:proofErr w:type="spellStart"/>
      <w:r w:rsidR="00330209" w:rsidRPr="00330209">
        <w:rPr>
          <w:bCs/>
          <w:color w:val="000000"/>
        </w:rPr>
        <w:t>pembelajaran</w:t>
      </w:r>
      <w:proofErr w:type="spellEnd"/>
      <w:r w:rsidR="00330209" w:rsidRPr="00330209">
        <w:rPr>
          <w:bCs/>
          <w:color w:val="000000"/>
        </w:rPr>
        <w:t xml:space="preserve"> </w:t>
      </w:r>
      <w:proofErr w:type="spellStart"/>
      <w:r w:rsidR="00330209" w:rsidRPr="00330209">
        <w:rPr>
          <w:bCs/>
          <w:color w:val="000000"/>
        </w:rPr>
        <w:t>bahasa</w:t>
      </w:r>
      <w:proofErr w:type="spellEnd"/>
      <w:r w:rsidR="00330209" w:rsidRPr="00330209">
        <w:rPr>
          <w:bCs/>
          <w:color w:val="000000"/>
        </w:rPr>
        <w:t xml:space="preserve"> Arab, yang </w:t>
      </w:r>
      <w:proofErr w:type="spellStart"/>
      <w:r w:rsidR="00330209" w:rsidRPr="00330209">
        <w:rPr>
          <w:bCs/>
          <w:color w:val="000000"/>
        </w:rPr>
        <w:t>dianggap</w:t>
      </w:r>
      <w:proofErr w:type="spellEnd"/>
      <w:r w:rsidR="00330209" w:rsidRPr="00330209">
        <w:rPr>
          <w:bCs/>
          <w:color w:val="000000"/>
        </w:rPr>
        <w:t xml:space="preserve"> </w:t>
      </w:r>
      <w:proofErr w:type="spellStart"/>
      <w:r w:rsidR="00330209" w:rsidRPr="00330209">
        <w:rPr>
          <w:bCs/>
          <w:color w:val="000000"/>
        </w:rPr>
        <w:t>sebagai</w:t>
      </w:r>
      <w:proofErr w:type="spellEnd"/>
      <w:r w:rsidR="00330209" w:rsidRPr="00330209">
        <w:rPr>
          <w:bCs/>
          <w:color w:val="000000"/>
        </w:rPr>
        <w:t xml:space="preserve"> </w:t>
      </w:r>
      <w:proofErr w:type="spellStart"/>
      <w:r w:rsidR="00330209" w:rsidRPr="00330209">
        <w:rPr>
          <w:bCs/>
          <w:color w:val="000000"/>
        </w:rPr>
        <w:t>bahasa</w:t>
      </w:r>
      <w:proofErr w:type="spellEnd"/>
      <w:r w:rsidR="00330209" w:rsidRPr="00330209">
        <w:rPr>
          <w:bCs/>
          <w:color w:val="000000"/>
        </w:rPr>
        <w:t xml:space="preserve"> </w:t>
      </w:r>
      <w:proofErr w:type="spellStart"/>
      <w:r w:rsidR="00330209" w:rsidRPr="00330209">
        <w:rPr>
          <w:bCs/>
          <w:color w:val="000000"/>
        </w:rPr>
        <w:t>asing</w:t>
      </w:r>
      <w:proofErr w:type="spellEnd"/>
      <w:r w:rsidR="00330209" w:rsidRPr="00330209">
        <w:rPr>
          <w:bCs/>
          <w:color w:val="000000"/>
        </w:rPr>
        <w:t xml:space="preserve"> dan </w:t>
      </w:r>
      <w:proofErr w:type="spellStart"/>
      <w:r w:rsidR="00330209" w:rsidRPr="00330209">
        <w:rPr>
          <w:bCs/>
          <w:color w:val="000000"/>
        </w:rPr>
        <w:t>sulit</w:t>
      </w:r>
      <w:proofErr w:type="spellEnd"/>
      <w:r w:rsidR="00330209" w:rsidRPr="00330209">
        <w:rPr>
          <w:bCs/>
          <w:color w:val="000000"/>
        </w:rPr>
        <w:t xml:space="preserve"> oleh para </w:t>
      </w:r>
      <w:proofErr w:type="spellStart"/>
      <w:r w:rsidR="00330209" w:rsidRPr="00330209">
        <w:rPr>
          <w:bCs/>
          <w:color w:val="000000"/>
        </w:rPr>
        <w:t>siswa</w:t>
      </w:r>
      <w:proofErr w:type="spellEnd"/>
      <w:r w:rsidR="00330209" w:rsidRPr="00330209">
        <w:rPr>
          <w:bCs/>
          <w:color w:val="000000"/>
        </w:rPr>
        <w:t xml:space="preserve">, </w:t>
      </w:r>
      <w:proofErr w:type="spellStart"/>
      <w:r w:rsidR="00330209" w:rsidRPr="00330209">
        <w:rPr>
          <w:bCs/>
          <w:color w:val="000000"/>
        </w:rPr>
        <w:t>minat</w:t>
      </w:r>
      <w:proofErr w:type="spellEnd"/>
      <w:r w:rsidR="00330209" w:rsidRPr="00330209">
        <w:rPr>
          <w:bCs/>
          <w:color w:val="000000"/>
        </w:rPr>
        <w:t xml:space="preserve"> </w:t>
      </w:r>
      <w:proofErr w:type="spellStart"/>
      <w:r w:rsidR="00330209" w:rsidRPr="00330209">
        <w:rPr>
          <w:bCs/>
          <w:color w:val="000000"/>
        </w:rPr>
        <w:t>belajar</w:t>
      </w:r>
      <w:proofErr w:type="spellEnd"/>
      <w:r w:rsidR="00330209" w:rsidRPr="00330209">
        <w:rPr>
          <w:bCs/>
          <w:color w:val="000000"/>
        </w:rPr>
        <w:t xml:space="preserve"> </w:t>
      </w:r>
      <w:proofErr w:type="spellStart"/>
      <w:r w:rsidR="00330209" w:rsidRPr="00330209">
        <w:rPr>
          <w:bCs/>
          <w:color w:val="000000"/>
        </w:rPr>
        <w:t>bahasa</w:t>
      </w:r>
      <w:proofErr w:type="spellEnd"/>
      <w:r w:rsidR="00330209" w:rsidRPr="00330209">
        <w:rPr>
          <w:bCs/>
          <w:color w:val="000000"/>
        </w:rPr>
        <w:t xml:space="preserve"> Arab </w:t>
      </w:r>
      <w:proofErr w:type="spellStart"/>
      <w:r w:rsidR="00330209" w:rsidRPr="00330209">
        <w:rPr>
          <w:bCs/>
          <w:color w:val="000000"/>
        </w:rPr>
        <w:t>memiliki</w:t>
      </w:r>
      <w:proofErr w:type="spellEnd"/>
      <w:r w:rsidR="00330209" w:rsidRPr="00330209">
        <w:rPr>
          <w:bCs/>
          <w:color w:val="000000"/>
        </w:rPr>
        <w:t xml:space="preserve"> </w:t>
      </w:r>
      <w:proofErr w:type="spellStart"/>
      <w:r w:rsidR="00330209" w:rsidRPr="00330209">
        <w:rPr>
          <w:bCs/>
          <w:color w:val="000000"/>
        </w:rPr>
        <w:t>pengaruh</w:t>
      </w:r>
      <w:proofErr w:type="spellEnd"/>
      <w:r w:rsidR="00330209" w:rsidRPr="00330209">
        <w:rPr>
          <w:bCs/>
          <w:color w:val="000000"/>
        </w:rPr>
        <w:t xml:space="preserve"> yang </w:t>
      </w:r>
      <w:proofErr w:type="spellStart"/>
      <w:r w:rsidR="00330209" w:rsidRPr="00330209">
        <w:rPr>
          <w:bCs/>
          <w:color w:val="000000"/>
        </w:rPr>
        <w:t>signifikan</w:t>
      </w:r>
      <w:proofErr w:type="spellEnd"/>
      <w:r w:rsidR="00330209" w:rsidRPr="00330209">
        <w:rPr>
          <w:bCs/>
          <w:color w:val="000000"/>
        </w:rPr>
        <w:t xml:space="preserve"> </w:t>
      </w:r>
      <w:proofErr w:type="spellStart"/>
      <w:r w:rsidR="00330209" w:rsidRPr="00330209">
        <w:rPr>
          <w:bCs/>
          <w:color w:val="000000"/>
        </w:rPr>
        <w:t>terhadap</w:t>
      </w:r>
      <w:proofErr w:type="spellEnd"/>
      <w:r w:rsidR="00330209" w:rsidRPr="00330209">
        <w:rPr>
          <w:bCs/>
          <w:color w:val="000000"/>
        </w:rPr>
        <w:t xml:space="preserve"> proses </w:t>
      </w:r>
      <w:proofErr w:type="spellStart"/>
      <w:r w:rsidR="00330209" w:rsidRPr="00330209">
        <w:rPr>
          <w:bCs/>
          <w:color w:val="000000"/>
        </w:rPr>
        <w:t>pembelajaran</w:t>
      </w:r>
      <w:proofErr w:type="spellEnd"/>
      <w:r w:rsidR="00330209" w:rsidRPr="00330209">
        <w:rPr>
          <w:bCs/>
          <w:color w:val="000000"/>
        </w:rPr>
        <w:t xml:space="preserve"> di </w:t>
      </w:r>
      <w:proofErr w:type="spellStart"/>
      <w:r w:rsidR="00330209" w:rsidRPr="00330209">
        <w:rPr>
          <w:bCs/>
          <w:color w:val="000000"/>
        </w:rPr>
        <w:t>kelas</w:t>
      </w:r>
      <w:proofErr w:type="spellEnd"/>
      <w:r w:rsidRPr="00140CED">
        <w:rPr>
          <w:bCs/>
          <w:color w:val="000000"/>
        </w:rPr>
        <w:t>.</w:t>
      </w:r>
    </w:p>
    <w:p w14:paraId="67B67079" w14:textId="77777777" w:rsidR="004E622D" w:rsidRDefault="00000000" w:rsidP="00D97751">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14:paraId="5D05D142" w14:textId="77777777" w:rsidR="004E622D" w:rsidRDefault="00000000" w:rsidP="00D97751">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14:paraId="4339C21E" w14:textId="699EBC0A" w:rsidR="004E622D" w:rsidRDefault="00330209" w:rsidP="00E079FB">
      <w:pPr>
        <w:pBdr>
          <w:top w:val="nil"/>
          <w:left w:val="nil"/>
          <w:bottom w:val="nil"/>
          <w:right w:val="nil"/>
          <w:between w:val="nil"/>
        </w:pBdr>
        <w:spacing w:line="360" w:lineRule="auto"/>
        <w:ind w:firstLine="425"/>
        <w:rPr>
          <w:rFonts w:eastAsia="Times New Roman"/>
          <w:color w:val="000000"/>
          <w:sz w:val="22"/>
          <w:szCs w:val="22"/>
        </w:rPr>
      </w:pPr>
      <w:r>
        <w:rPr>
          <w:rFonts w:eastAsia="Times New Roman"/>
          <w:color w:val="000000"/>
          <w:sz w:val="22"/>
          <w:szCs w:val="22"/>
        </w:rPr>
        <w:t xml:space="preserve">Dari </w:t>
      </w:r>
      <w:proofErr w:type="spellStart"/>
      <w:r>
        <w:rPr>
          <w:rFonts w:eastAsia="Times New Roman"/>
          <w:color w:val="000000"/>
          <w:sz w:val="22"/>
          <w:szCs w:val="22"/>
        </w:rPr>
        <w:t>hasil</w:t>
      </w:r>
      <w:proofErr w:type="spellEnd"/>
      <w:r>
        <w:rPr>
          <w:rFonts w:eastAsia="Times New Roman"/>
          <w:color w:val="000000"/>
          <w:sz w:val="22"/>
          <w:szCs w:val="22"/>
        </w:rPr>
        <w:t xml:space="preserve"> </w:t>
      </w:r>
      <w:proofErr w:type="spellStart"/>
      <w:r>
        <w:rPr>
          <w:rFonts w:eastAsia="Times New Roman"/>
          <w:color w:val="000000"/>
          <w:sz w:val="22"/>
          <w:szCs w:val="22"/>
        </w:rPr>
        <w:t>pembahasan</w:t>
      </w:r>
      <w:proofErr w:type="spellEnd"/>
      <w:r>
        <w:rPr>
          <w:rFonts w:eastAsia="Times New Roman"/>
          <w:color w:val="000000"/>
          <w:sz w:val="22"/>
          <w:szCs w:val="22"/>
        </w:rPr>
        <w:t xml:space="preserve"> di </w:t>
      </w:r>
      <w:proofErr w:type="spellStart"/>
      <w:r>
        <w:rPr>
          <w:rFonts w:eastAsia="Times New Roman"/>
          <w:color w:val="000000"/>
          <w:sz w:val="22"/>
          <w:szCs w:val="22"/>
        </w:rPr>
        <w:t>atas</w:t>
      </w:r>
      <w:proofErr w:type="spellEnd"/>
      <w:r>
        <w:rPr>
          <w:rFonts w:eastAsia="Times New Roman"/>
          <w:color w:val="000000"/>
          <w:sz w:val="22"/>
          <w:szCs w:val="22"/>
        </w:rPr>
        <w:t xml:space="preserve"> </w:t>
      </w:r>
      <w:proofErr w:type="spellStart"/>
      <w:r>
        <w:rPr>
          <w:rFonts w:eastAsia="Times New Roman"/>
          <w:color w:val="000000"/>
          <w:sz w:val="22"/>
          <w:szCs w:val="22"/>
        </w:rPr>
        <w:t>dapat</w:t>
      </w:r>
      <w:proofErr w:type="spellEnd"/>
      <w:r>
        <w:rPr>
          <w:rFonts w:eastAsia="Times New Roman"/>
          <w:color w:val="000000"/>
          <w:sz w:val="22"/>
          <w:szCs w:val="22"/>
        </w:rPr>
        <w:t xml:space="preserve"> </w:t>
      </w:r>
      <w:proofErr w:type="spellStart"/>
      <w:r>
        <w:rPr>
          <w:rFonts w:eastAsia="Times New Roman"/>
          <w:color w:val="000000"/>
          <w:sz w:val="22"/>
          <w:szCs w:val="22"/>
        </w:rPr>
        <w:t>ditarik</w:t>
      </w:r>
      <w:proofErr w:type="spellEnd"/>
      <w:r>
        <w:rPr>
          <w:rFonts w:eastAsia="Times New Roman"/>
          <w:color w:val="000000"/>
          <w:sz w:val="22"/>
          <w:szCs w:val="22"/>
        </w:rPr>
        <w:t xml:space="preserve"> </w:t>
      </w:r>
      <w:proofErr w:type="spellStart"/>
      <w:r>
        <w:rPr>
          <w:rFonts w:eastAsia="Times New Roman"/>
          <w:color w:val="000000"/>
          <w:sz w:val="22"/>
          <w:szCs w:val="22"/>
        </w:rPr>
        <w:t>kesimpulan</w:t>
      </w:r>
      <w:proofErr w:type="spellEnd"/>
      <w:r>
        <w:rPr>
          <w:rFonts w:eastAsia="Times New Roman"/>
          <w:color w:val="000000"/>
          <w:sz w:val="22"/>
          <w:szCs w:val="22"/>
        </w:rPr>
        <w:t xml:space="preserve"> </w:t>
      </w:r>
      <w:proofErr w:type="spellStart"/>
      <w:r>
        <w:rPr>
          <w:rFonts w:eastAsia="Times New Roman"/>
          <w:color w:val="000000"/>
          <w:sz w:val="22"/>
          <w:szCs w:val="22"/>
        </w:rPr>
        <w:t>bahwa</w:t>
      </w:r>
      <w:proofErr w:type="spellEnd"/>
      <w:r>
        <w:rPr>
          <w:rFonts w:eastAsia="Times New Roman"/>
          <w:color w:val="000000"/>
          <w:sz w:val="22"/>
          <w:szCs w:val="22"/>
        </w:rPr>
        <w:t xml:space="preserve"> s</w:t>
      </w:r>
      <w:r w:rsidR="00E079FB" w:rsidRPr="00E079FB">
        <w:rPr>
          <w:rFonts w:eastAsia="Times New Roman"/>
          <w:color w:val="000000"/>
          <w:sz w:val="22"/>
          <w:szCs w:val="22"/>
        </w:rPr>
        <w:t xml:space="preserve">trategi guru </w:t>
      </w:r>
      <w:proofErr w:type="spellStart"/>
      <w:r w:rsidR="00E079FB" w:rsidRPr="00E079FB">
        <w:rPr>
          <w:rFonts w:eastAsia="Times New Roman"/>
          <w:color w:val="000000"/>
          <w:sz w:val="22"/>
          <w:szCs w:val="22"/>
        </w:rPr>
        <w:t>bahasa</w:t>
      </w:r>
      <w:proofErr w:type="spellEnd"/>
      <w:r w:rsidR="00E079FB" w:rsidRPr="00E079FB">
        <w:rPr>
          <w:rFonts w:eastAsia="Times New Roman"/>
          <w:color w:val="000000"/>
          <w:sz w:val="22"/>
          <w:szCs w:val="22"/>
        </w:rPr>
        <w:t xml:space="preserve"> Arab </w:t>
      </w:r>
      <w:proofErr w:type="spellStart"/>
      <w:r w:rsidR="00E079FB" w:rsidRPr="00E079FB">
        <w:rPr>
          <w:rFonts w:eastAsia="Times New Roman"/>
          <w:color w:val="000000"/>
          <w:sz w:val="22"/>
          <w:szCs w:val="22"/>
        </w:rPr>
        <w:t>dalam</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menerapkan</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kurikulum</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merdeka</w:t>
      </w:r>
      <w:proofErr w:type="spellEnd"/>
      <w:r w:rsidR="00E079FB" w:rsidRPr="00E079FB">
        <w:rPr>
          <w:rFonts w:eastAsia="Times New Roman"/>
          <w:color w:val="000000"/>
          <w:sz w:val="22"/>
          <w:szCs w:val="22"/>
        </w:rPr>
        <w:t xml:space="preserve"> pada </w:t>
      </w:r>
      <w:proofErr w:type="spellStart"/>
      <w:r w:rsidR="00E079FB" w:rsidRPr="00E079FB">
        <w:rPr>
          <w:rFonts w:eastAsia="Times New Roman"/>
          <w:color w:val="000000"/>
          <w:sz w:val="22"/>
          <w:szCs w:val="22"/>
        </w:rPr>
        <w:t>pembelajaran</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bahasa</w:t>
      </w:r>
      <w:proofErr w:type="spellEnd"/>
      <w:r w:rsidR="00E079FB" w:rsidRPr="00E079FB">
        <w:rPr>
          <w:rFonts w:eastAsia="Times New Roman"/>
          <w:color w:val="000000"/>
          <w:sz w:val="22"/>
          <w:szCs w:val="22"/>
        </w:rPr>
        <w:t xml:space="preserve"> Arab</w:t>
      </w:r>
      <w:r w:rsidR="00E079FB">
        <w:rPr>
          <w:rFonts w:eastAsia="Times New Roman"/>
          <w:color w:val="000000"/>
          <w:sz w:val="22"/>
          <w:szCs w:val="22"/>
        </w:rPr>
        <w:t xml:space="preserve"> </w:t>
      </w:r>
      <w:proofErr w:type="spellStart"/>
      <w:r w:rsidR="00E079FB" w:rsidRPr="00E079FB">
        <w:rPr>
          <w:rFonts w:eastAsia="Times New Roman"/>
          <w:color w:val="000000"/>
          <w:sz w:val="22"/>
          <w:szCs w:val="22"/>
        </w:rPr>
        <w:t>terdapat</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tiga</w:t>
      </w:r>
      <w:proofErr w:type="spellEnd"/>
      <w:r w:rsidR="00E079FB" w:rsidRPr="00E079FB">
        <w:rPr>
          <w:rFonts w:eastAsia="Times New Roman"/>
          <w:color w:val="000000"/>
          <w:sz w:val="22"/>
          <w:szCs w:val="22"/>
        </w:rPr>
        <w:t xml:space="preserve"> strategi guru </w:t>
      </w:r>
      <w:proofErr w:type="spellStart"/>
      <w:r w:rsidR="00E079FB" w:rsidRPr="00E079FB">
        <w:rPr>
          <w:rFonts w:eastAsia="Times New Roman"/>
          <w:color w:val="000000"/>
          <w:sz w:val="22"/>
          <w:szCs w:val="22"/>
        </w:rPr>
        <w:t>yakni</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pertama</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perencanaan</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pembelajaran</w:t>
      </w:r>
      <w:proofErr w:type="spellEnd"/>
      <w:r w:rsidR="00E079FB" w:rsidRPr="00E079FB">
        <w:rPr>
          <w:rFonts w:eastAsia="Times New Roman"/>
          <w:color w:val="000000"/>
          <w:sz w:val="22"/>
          <w:szCs w:val="22"/>
        </w:rPr>
        <w:t xml:space="preserve"> yang </w:t>
      </w:r>
      <w:proofErr w:type="spellStart"/>
      <w:r w:rsidR="00E079FB" w:rsidRPr="00E079FB">
        <w:rPr>
          <w:rFonts w:eastAsia="Times New Roman"/>
          <w:color w:val="000000"/>
          <w:sz w:val="22"/>
          <w:szCs w:val="22"/>
        </w:rPr>
        <w:t>terdiri</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dari</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pendekatan</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pembelajaran</w:t>
      </w:r>
      <w:proofErr w:type="spellEnd"/>
      <w:r w:rsidR="00E079FB" w:rsidRPr="00E079FB">
        <w:rPr>
          <w:rFonts w:eastAsia="Times New Roman"/>
          <w:color w:val="000000"/>
          <w:sz w:val="22"/>
          <w:szCs w:val="22"/>
        </w:rPr>
        <w:t>,</w:t>
      </w:r>
      <w:r w:rsidR="00E079FB">
        <w:rPr>
          <w:rFonts w:eastAsia="Times New Roman"/>
          <w:color w:val="000000"/>
          <w:sz w:val="22"/>
          <w:szCs w:val="22"/>
        </w:rPr>
        <w:t xml:space="preserve"> </w:t>
      </w:r>
      <w:proofErr w:type="spellStart"/>
      <w:r w:rsidR="00E079FB" w:rsidRPr="00E079FB">
        <w:rPr>
          <w:rFonts w:eastAsia="Times New Roman"/>
          <w:color w:val="000000"/>
          <w:sz w:val="22"/>
          <w:szCs w:val="22"/>
        </w:rPr>
        <w:t>metode</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pembelajaran</w:t>
      </w:r>
      <w:proofErr w:type="spellEnd"/>
      <w:r w:rsidR="00E079FB" w:rsidRPr="00E079FB">
        <w:rPr>
          <w:rFonts w:eastAsia="Times New Roman"/>
          <w:color w:val="000000"/>
          <w:sz w:val="22"/>
          <w:szCs w:val="22"/>
        </w:rPr>
        <w:t xml:space="preserve">, dan media </w:t>
      </w:r>
      <w:proofErr w:type="spellStart"/>
      <w:r w:rsidR="00E079FB" w:rsidRPr="00E079FB">
        <w:rPr>
          <w:rFonts w:eastAsia="Times New Roman"/>
          <w:color w:val="000000"/>
          <w:sz w:val="22"/>
          <w:szCs w:val="22"/>
        </w:rPr>
        <w:t>pembelajaran</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kedua</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pelaksanaan</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pembelajaran</w:t>
      </w:r>
      <w:proofErr w:type="spellEnd"/>
      <w:r w:rsidR="00E079FB" w:rsidRPr="00E079FB">
        <w:rPr>
          <w:rFonts w:eastAsia="Times New Roman"/>
          <w:color w:val="000000"/>
          <w:sz w:val="22"/>
          <w:szCs w:val="22"/>
        </w:rPr>
        <w:t xml:space="preserve"> yang </w:t>
      </w:r>
      <w:proofErr w:type="spellStart"/>
      <w:r w:rsidR="00E079FB" w:rsidRPr="00E079FB">
        <w:rPr>
          <w:rFonts w:eastAsia="Times New Roman"/>
          <w:color w:val="000000"/>
          <w:sz w:val="22"/>
          <w:szCs w:val="22"/>
        </w:rPr>
        <w:t>terdiri</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dari</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kegiatan</w:t>
      </w:r>
      <w:proofErr w:type="spellEnd"/>
      <w:r w:rsidR="00E079FB">
        <w:rPr>
          <w:rFonts w:eastAsia="Times New Roman"/>
          <w:color w:val="000000"/>
          <w:sz w:val="22"/>
          <w:szCs w:val="22"/>
        </w:rPr>
        <w:t xml:space="preserve"> </w:t>
      </w:r>
      <w:proofErr w:type="spellStart"/>
      <w:r w:rsidR="00E079FB" w:rsidRPr="00E079FB">
        <w:rPr>
          <w:rFonts w:eastAsia="Times New Roman"/>
          <w:color w:val="000000"/>
          <w:sz w:val="22"/>
          <w:szCs w:val="22"/>
        </w:rPr>
        <w:t>pendahuluan</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kegiatan</w:t>
      </w:r>
      <w:proofErr w:type="spellEnd"/>
      <w:r w:rsidR="00E079FB" w:rsidRPr="00E079FB">
        <w:rPr>
          <w:rFonts w:eastAsia="Times New Roman"/>
          <w:color w:val="000000"/>
          <w:sz w:val="22"/>
          <w:szCs w:val="22"/>
        </w:rPr>
        <w:t xml:space="preserve"> inti, dan </w:t>
      </w:r>
      <w:proofErr w:type="spellStart"/>
      <w:r w:rsidR="00E079FB" w:rsidRPr="00E079FB">
        <w:rPr>
          <w:rFonts w:eastAsia="Times New Roman"/>
          <w:color w:val="000000"/>
          <w:sz w:val="22"/>
          <w:szCs w:val="22"/>
        </w:rPr>
        <w:lastRenderedPageBreak/>
        <w:t>kegiatan</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penutup</w:t>
      </w:r>
      <w:proofErr w:type="spellEnd"/>
      <w:r w:rsidR="00E079FB" w:rsidRPr="00E079FB">
        <w:rPr>
          <w:rFonts w:eastAsia="Times New Roman"/>
          <w:color w:val="000000"/>
          <w:sz w:val="22"/>
          <w:szCs w:val="22"/>
        </w:rPr>
        <w:t xml:space="preserve">; dan yang </w:t>
      </w:r>
      <w:proofErr w:type="spellStart"/>
      <w:r w:rsidR="00E079FB" w:rsidRPr="00E079FB">
        <w:rPr>
          <w:rFonts w:eastAsia="Times New Roman"/>
          <w:color w:val="000000"/>
          <w:sz w:val="22"/>
          <w:szCs w:val="22"/>
        </w:rPr>
        <w:t>ketiga</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penilaian</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asesmen</w:t>
      </w:r>
      <w:proofErr w:type="spellEnd"/>
      <w:r w:rsidR="00E079FB" w:rsidRPr="00E079FB">
        <w:rPr>
          <w:rFonts w:eastAsia="Times New Roman"/>
          <w:color w:val="000000"/>
          <w:sz w:val="22"/>
          <w:szCs w:val="22"/>
        </w:rPr>
        <w:t xml:space="preserve">). Adapun </w:t>
      </w:r>
      <w:r w:rsidR="00E079FB">
        <w:rPr>
          <w:rFonts w:eastAsia="Times New Roman"/>
          <w:color w:val="000000"/>
          <w:sz w:val="22"/>
          <w:szCs w:val="22"/>
        </w:rPr>
        <w:t xml:space="preserve">factor </w:t>
      </w:r>
      <w:proofErr w:type="spellStart"/>
      <w:r w:rsidR="00E079FB" w:rsidRPr="00E079FB">
        <w:rPr>
          <w:rFonts w:eastAsia="Times New Roman"/>
          <w:color w:val="000000"/>
          <w:sz w:val="22"/>
          <w:szCs w:val="22"/>
        </w:rPr>
        <w:t>pendukungnya</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terdiri</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dari</w:t>
      </w:r>
      <w:proofErr w:type="spellEnd"/>
      <w:r w:rsidR="00E079FB" w:rsidRPr="00E079FB">
        <w:rPr>
          <w:rFonts w:eastAsia="Times New Roman"/>
          <w:color w:val="000000"/>
          <w:sz w:val="22"/>
          <w:szCs w:val="22"/>
        </w:rPr>
        <w:t xml:space="preserve"> workshop </w:t>
      </w:r>
      <w:proofErr w:type="spellStart"/>
      <w:r w:rsidR="00E079FB" w:rsidRPr="00E079FB">
        <w:rPr>
          <w:rFonts w:eastAsia="Times New Roman"/>
          <w:color w:val="000000"/>
          <w:sz w:val="22"/>
          <w:szCs w:val="22"/>
        </w:rPr>
        <w:t>kurikulum</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merdeka</w:t>
      </w:r>
      <w:proofErr w:type="spellEnd"/>
      <w:r w:rsidR="00E079FB" w:rsidRPr="00E079FB">
        <w:rPr>
          <w:rFonts w:eastAsia="Times New Roman"/>
          <w:color w:val="000000"/>
          <w:sz w:val="22"/>
          <w:szCs w:val="22"/>
        </w:rPr>
        <w:t xml:space="preserve">, dan </w:t>
      </w:r>
      <w:proofErr w:type="spellStart"/>
      <w:r w:rsidR="00E079FB" w:rsidRPr="00E079FB">
        <w:rPr>
          <w:rFonts w:eastAsia="Times New Roman"/>
          <w:color w:val="000000"/>
          <w:sz w:val="22"/>
          <w:szCs w:val="22"/>
        </w:rPr>
        <w:t>fasilitas</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pembelajaran</w:t>
      </w:r>
      <w:proofErr w:type="spellEnd"/>
      <w:r w:rsidR="00E079FB" w:rsidRPr="00E079FB">
        <w:rPr>
          <w:rFonts w:eastAsia="Times New Roman"/>
          <w:color w:val="000000"/>
          <w:sz w:val="22"/>
          <w:szCs w:val="22"/>
        </w:rPr>
        <w:t xml:space="preserve"> yang </w:t>
      </w:r>
      <w:proofErr w:type="spellStart"/>
      <w:r w:rsidR="00E079FB" w:rsidRPr="00E079FB">
        <w:rPr>
          <w:rFonts w:eastAsia="Times New Roman"/>
          <w:color w:val="000000"/>
          <w:sz w:val="22"/>
          <w:szCs w:val="22"/>
        </w:rPr>
        <w:t>memadai</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Sedangkan</w:t>
      </w:r>
      <w:proofErr w:type="spellEnd"/>
      <w:r w:rsidR="00E079FB">
        <w:rPr>
          <w:rFonts w:eastAsia="Times New Roman"/>
          <w:color w:val="000000"/>
          <w:sz w:val="22"/>
          <w:szCs w:val="22"/>
        </w:rPr>
        <w:t xml:space="preserve"> </w:t>
      </w:r>
      <w:proofErr w:type="spellStart"/>
      <w:r w:rsidR="00E079FB" w:rsidRPr="00E079FB">
        <w:rPr>
          <w:rFonts w:eastAsia="Times New Roman"/>
          <w:color w:val="000000"/>
          <w:sz w:val="22"/>
          <w:szCs w:val="22"/>
        </w:rPr>
        <w:t>faktor</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penghambatnya</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terdiri</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dari</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penyesuaian</w:t>
      </w:r>
      <w:proofErr w:type="spellEnd"/>
      <w:r w:rsidR="00E079FB" w:rsidRPr="00E079FB">
        <w:rPr>
          <w:rFonts w:eastAsia="Times New Roman"/>
          <w:color w:val="000000"/>
          <w:sz w:val="22"/>
          <w:szCs w:val="22"/>
        </w:rPr>
        <w:t xml:space="preserve"> proses </w:t>
      </w:r>
      <w:proofErr w:type="spellStart"/>
      <w:r w:rsidR="00E079FB" w:rsidRPr="00E079FB">
        <w:rPr>
          <w:rFonts w:eastAsia="Times New Roman"/>
          <w:color w:val="000000"/>
          <w:sz w:val="22"/>
          <w:szCs w:val="22"/>
        </w:rPr>
        <w:t>pembelajaran</w:t>
      </w:r>
      <w:proofErr w:type="spellEnd"/>
      <w:r w:rsidR="00E079FB" w:rsidRPr="00E079FB">
        <w:rPr>
          <w:rFonts w:eastAsia="Times New Roman"/>
          <w:color w:val="000000"/>
          <w:sz w:val="22"/>
          <w:szCs w:val="22"/>
        </w:rPr>
        <w:t xml:space="preserve"> pada </w:t>
      </w:r>
      <w:proofErr w:type="spellStart"/>
      <w:r w:rsidR="00E079FB" w:rsidRPr="00E079FB">
        <w:rPr>
          <w:rFonts w:eastAsia="Times New Roman"/>
          <w:color w:val="000000"/>
          <w:sz w:val="22"/>
          <w:szCs w:val="22"/>
        </w:rPr>
        <w:t>siswa</w:t>
      </w:r>
      <w:proofErr w:type="spellEnd"/>
      <w:r w:rsidR="00E079FB" w:rsidRPr="00E079FB">
        <w:rPr>
          <w:rFonts w:eastAsia="Times New Roman"/>
          <w:color w:val="000000"/>
          <w:sz w:val="22"/>
          <w:szCs w:val="22"/>
        </w:rPr>
        <w:t xml:space="preserve">, dan </w:t>
      </w:r>
      <w:proofErr w:type="spellStart"/>
      <w:r w:rsidR="00E079FB" w:rsidRPr="00E079FB">
        <w:rPr>
          <w:rFonts w:eastAsia="Times New Roman"/>
          <w:color w:val="000000"/>
          <w:sz w:val="22"/>
          <w:szCs w:val="22"/>
        </w:rPr>
        <w:t>kurangnya</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minat</w:t>
      </w:r>
      <w:proofErr w:type="spellEnd"/>
      <w:r w:rsidR="00E079FB" w:rsidRPr="00E079FB">
        <w:rPr>
          <w:rFonts w:eastAsia="Times New Roman"/>
          <w:color w:val="000000"/>
          <w:sz w:val="22"/>
          <w:szCs w:val="22"/>
        </w:rPr>
        <w:t xml:space="preserve"> </w:t>
      </w:r>
      <w:proofErr w:type="spellStart"/>
      <w:r w:rsidR="00E079FB" w:rsidRPr="00E079FB">
        <w:rPr>
          <w:rFonts w:eastAsia="Times New Roman"/>
          <w:color w:val="000000"/>
          <w:sz w:val="22"/>
          <w:szCs w:val="22"/>
        </w:rPr>
        <w:t>belajar</w:t>
      </w:r>
      <w:proofErr w:type="spellEnd"/>
      <w:r w:rsidR="00E079FB">
        <w:rPr>
          <w:rFonts w:eastAsia="Times New Roman"/>
          <w:color w:val="000000"/>
          <w:sz w:val="22"/>
          <w:szCs w:val="22"/>
        </w:rPr>
        <w:t xml:space="preserve"> </w:t>
      </w:r>
      <w:proofErr w:type="spellStart"/>
      <w:r w:rsidR="00E079FB" w:rsidRPr="00E079FB">
        <w:rPr>
          <w:rFonts w:eastAsia="Times New Roman"/>
          <w:color w:val="000000"/>
          <w:sz w:val="22"/>
          <w:szCs w:val="22"/>
        </w:rPr>
        <w:t>bahasa</w:t>
      </w:r>
      <w:proofErr w:type="spellEnd"/>
      <w:r w:rsidR="00E079FB" w:rsidRPr="00E079FB">
        <w:rPr>
          <w:rFonts w:eastAsia="Times New Roman"/>
          <w:color w:val="000000"/>
          <w:sz w:val="22"/>
          <w:szCs w:val="22"/>
        </w:rPr>
        <w:t xml:space="preserve"> Arab.</w:t>
      </w:r>
    </w:p>
    <w:p w14:paraId="19D8DD61" w14:textId="77777777" w:rsidR="004E622D" w:rsidRDefault="00000000">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14:paraId="5DFC0EF0" w14:textId="2739BFF8" w:rsidR="00065F9A" w:rsidRDefault="00065F9A">
      <w:pPr>
        <w:pBdr>
          <w:top w:val="nil"/>
          <w:left w:val="nil"/>
          <w:bottom w:val="nil"/>
          <w:right w:val="nil"/>
          <w:between w:val="nil"/>
        </w:pBdr>
        <w:spacing w:line="360" w:lineRule="auto"/>
        <w:ind w:firstLine="425"/>
        <w:rPr>
          <w:rFonts w:eastAsia="Times New Roman"/>
          <w:color w:val="000000"/>
          <w:sz w:val="22"/>
          <w:szCs w:val="22"/>
        </w:rPr>
      </w:pPr>
      <w:r>
        <w:rPr>
          <w:rFonts w:eastAsia="Times New Roman"/>
          <w:color w:val="000000"/>
          <w:sz w:val="22"/>
          <w:szCs w:val="22"/>
        </w:rPr>
        <w:t xml:space="preserve">Saran </w:t>
      </w:r>
      <w:proofErr w:type="spellStart"/>
      <w:r>
        <w:rPr>
          <w:rFonts w:eastAsia="Times New Roman"/>
          <w:color w:val="000000"/>
          <w:sz w:val="22"/>
          <w:szCs w:val="22"/>
        </w:rPr>
        <w:t>dari</w:t>
      </w:r>
      <w:proofErr w:type="spellEnd"/>
      <w:r>
        <w:rPr>
          <w:rFonts w:eastAsia="Times New Roman"/>
          <w:color w:val="000000"/>
          <w:sz w:val="22"/>
          <w:szCs w:val="22"/>
        </w:rPr>
        <w:t xml:space="preserve"> </w:t>
      </w:r>
      <w:proofErr w:type="spellStart"/>
      <w:r>
        <w:rPr>
          <w:rFonts w:eastAsia="Times New Roman"/>
          <w:color w:val="000000"/>
          <w:sz w:val="22"/>
          <w:szCs w:val="22"/>
        </w:rPr>
        <w:t>penulis</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bagi</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peneliti</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berikutnya</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untuk</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memperluas</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referensi</w:t>
      </w:r>
      <w:proofErr w:type="spellEnd"/>
      <w:r w:rsidRPr="00065F9A">
        <w:rPr>
          <w:rFonts w:eastAsia="Times New Roman"/>
          <w:color w:val="000000"/>
          <w:sz w:val="22"/>
          <w:szCs w:val="22"/>
        </w:rPr>
        <w:t xml:space="preserve"> dan </w:t>
      </w:r>
      <w:proofErr w:type="spellStart"/>
      <w:r w:rsidRPr="00065F9A">
        <w:rPr>
          <w:rFonts w:eastAsia="Times New Roman"/>
          <w:color w:val="000000"/>
          <w:sz w:val="22"/>
          <w:szCs w:val="22"/>
        </w:rPr>
        <w:t>mengeksplorasi</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lebih</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banyak</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sumber</w:t>
      </w:r>
      <w:proofErr w:type="spellEnd"/>
      <w:r w:rsidRPr="00065F9A">
        <w:rPr>
          <w:rFonts w:eastAsia="Times New Roman"/>
          <w:color w:val="000000"/>
          <w:sz w:val="22"/>
          <w:szCs w:val="22"/>
        </w:rPr>
        <w:t xml:space="preserve"> yang </w:t>
      </w:r>
      <w:proofErr w:type="spellStart"/>
      <w:r w:rsidRPr="00065F9A">
        <w:rPr>
          <w:rFonts w:eastAsia="Times New Roman"/>
          <w:color w:val="000000"/>
          <w:sz w:val="22"/>
          <w:szCs w:val="22"/>
        </w:rPr>
        <w:t>terkait</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dengan</w:t>
      </w:r>
      <w:proofErr w:type="spellEnd"/>
      <w:r w:rsidRPr="00065F9A">
        <w:rPr>
          <w:rFonts w:eastAsia="Times New Roman"/>
          <w:color w:val="000000"/>
          <w:sz w:val="22"/>
          <w:szCs w:val="22"/>
        </w:rPr>
        <w:t xml:space="preserve"> strategi guru </w:t>
      </w:r>
      <w:proofErr w:type="spellStart"/>
      <w:r w:rsidRPr="00065F9A">
        <w:rPr>
          <w:rFonts w:eastAsia="Times New Roman"/>
          <w:color w:val="000000"/>
          <w:sz w:val="22"/>
          <w:szCs w:val="22"/>
        </w:rPr>
        <w:t>dalam</w:t>
      </w:r>
      <w:proofErr w:type="spellEnd"/>
      <w:r w:rsidRPr="00065F9A">
        <w:rPr>
          <w:rFonts w:eastAsia="Times New Roman"/>
          <w:color w:val="000000"/>
          <w:sz w:val="22"/>
          <w:szCs w:val="22"/>
        </w:rPr>
        <w:t xml:space="preserve"> </w:t>
      </w:r>
      <w:proofErr w:type="spellStart"/>
      <w:r>
        <w:rPr>
          <w:rFonts w:eastAsia="Times New Roman"/>
          <w:color w:val="000000"/>
          <w:sz w:val="22"/>
          <w:szCs w:val="22"/>
        </w:rPr>
        <w:t>menerapkan</w:t>
      </w:r>
      <w:proofErr w:type="spellEnd"/>
      <w:r>
        <w:rPr>
          <w:rFonts w:eastAsia="Times New Roman"/>
          <w:color w:val="000000"/>
          <w:sz w:val="22"/>
          <w:szCs w:val="22"/>
        </w:rPr>
        <w:t xml:space="preserve"> </w:t>
      </w:r>
      <w:proofErr w:type="spellStart"/>
      <w:r w:rsidRPr="00065F9A">
        <w:rPr>
          <w:rFonts w:eastAsia="Times New Roman"/>
          <w:color w:val="000000"/>
          <w:sz w:val="22"/>
          <w:szCs w:val="22"/>
        </w:rPr>
        <w:t>kurikulum</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merdeka</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dalam</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pembelajaran</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bahasa</w:t>
      </w:r>
      <w:proofErr w:type="spellEnd"/>
      <w:r w:rsidRPr="00065F9A">
        <w:rPr>
          <w:rFonts w:eastAsia="Times New Roman"/>
          <w:color w:val="000000"/>
          <w:sz w:val="22"/>
          <w:szCs w:val="22"/>
        </w:rPr>
        <w:t xml:space="preserve"> Arab </w:t>
      </w:r>
      <w:proofErr w:type="spellStart"/>
      <w:r w:rsidRPr="00065F9A">
        <w:rPr>
          <w:rFonts w:eastAsia="Times New Roman"/>
          <w:color w:val="000000"/>
          <w:sz w:val="22"/>
          <w:szCs w:val="22"/>
        </w:rPr>
        <w:t>guna</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meningkatkan</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kualitas</w:t>
      </w:r>
      <w:proofErr w:type="spellEnd"/>
      <w:r w:rsidRPr="00065F9A">
        <w:rPr>
          <w:rFonts w:eastAsia="Times New Roman"/>
          <w:color w:val="000000"/>
          <w:sz w:val="22"/>
          <w:szCs w:val="22"/>
        </w:rPr>
        <w:t xml:space="preserve"> dan </w:t>
      </w:r>
      <w:proofErr w:type="spellStart"/>
      <w:r w:rsidRPr="00065F9A">
        <w:rPr>
          <w:rFonts w:eastAsia="Times New Roman"/>
          <w:color w:val="000000"/>
          <w:sz w:val="22"/>
          <w:szCs w:val="22"/>
        </w:rPr>
        <w:t>kelengkapan</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penelitian</w:t>
      </w:r>
      <w:proofErr w:type="spellEnd"/>
      <w:r w:rsidRPr="00065F9A">
        <w:rPr>
          <w:rFonts w:eastAsia="Times New Roman"/>
          <w:color w:val="000000"/>
          <w:sz w:val="22"/>
          <w:szCs w:val="22"/>
        </w:rPr>
        <w:t xml:space="preserve"> </w:t>
      </w:r>
      <w:proofErr w:type="spellStart"/>
      <w:r w:rsidRPr="00065F9A">
        <w:rPr>
          <w:rFonts w:eastAsia="Times New Roman"/>
          <w:color w:val="000000"/>
          <w:sz w:val="22"/>
          <w:szCs w:val="22"/>
        </w:rPr>
        <w:t>selanjutnya</w:t>
      </w:r>
      <w:proofErr w:type="spellEnd"/>
      <w:r w:rsidRPr="00065F9A">
        <w:rPr>
          <w:rFonts w:eastAsia="Times New Roman"/>
          <w:color w:val="000000"/>
          <w:sz w:val="22"/>
          <w:szCs w:val="22"/>
        </w:rPr>
        <w:t>.</w:t>
      </w:r>
    </w:p>
    <w:p w14:paraId="4BB948BE" w14:textId="77777777" w:rsidR="004E622D"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4978FB32" w14:textId="70A58CBC" w:rsidR="00313511" w:rsidRPr="00313511" w:rsidRDefault="00853458" w:rsidP="00313511">
      <w:pPr>
        <w:autoSpaceDE w:val="0"/>
        <w:autoSpaceDN w:val="0"/>
        <w:adjustRightInd w:val="0"/>
        <w:spacing w:line="360" w:lineRule="auto"/>
        <w:ind w:left="480" w:hanging="480"/>
        <w:rPr>
          <w:noProof/>
          <w:kern w:val="0"/>
          <w:sz w:val="22"/>
          <w:szCs w:val="24"/>
        </w:rPr>
      </w:pPr>
      <w:r>
        <w:rPr>
          <w:rFonts w:eastAsia="Times New Roman"/>
          <w:color w:val="000000"/>
          <w:sz w:val="22"/>
          <w:szCs w:val="22"/>
        </w:rPr>
        <w:fldChar w:fldCharType="begin" w:fldLock="1"/>
      </w:r>
      <w:r>
        <w:rPr>
          <w:rFonts w:eastAsia="Times New Roman"/>
          <w:color w:val="000000"/>
          <w:sz w:val="22"/>
          <w:szCs w:val="22"/>
        </w:rPr>
        <w:instrText xml:space="preserve">ADDIN Mendeley Bibliography CSL_BIBLIOGRAPHY </w:instrText>
      </w:r>
      <w:r>
        <w:rPr>
          <w:rFonts w:eastAsia="Times New Roman"/>
          <w:color w:val="000000"/>
          <w:sz w:val="22"/>
          <w:szCs w:val="22"/>
        </w:rPr>
        <w:fldChar w:fldCharType="separate"/>
      </w:r>
      <w:r w:rsidR="00313511" w:rsidRPr="00313511">
        <w:rPr>
          <w:noProof/>
          <w:kern w:val="0"/>
          <w:sz w:val="22"/>
          <w:szCs w:val="24"/>
        </w:rPr>
        <w:t xml:space="preserve">Afifah, N., &amp; Ibrahim, M. (2023). Strategi Guru Dalam Menerapkan Kurikulum Merdeka Pada Pembelajaran Bahasa Arab Siswa Kelas VII SMP Unismuh Makassar. </w:t>
      </w:r>
      <w:r w:rsidR="00313511" w:rsidRPr="00313511">
        <w:rPr>
          <w:i/>
          <w:iCs/>
          <w:noProof/>
          <w:kern w:val="0"/>
          <w:sz w:val="22"/>
          <w:szCs w:val="24"/>
        </w:rPr>
        <w:t>Ulil Albab: Jurnal Ilmiah Multidisiplin</w:t>
      </w:r>
      <w:r w:rsidR="00313511" w:rsidRPr="00313511">
        <w:rPr>
          <w:noProof/>
          <w:kern w:val="0"/>
          <w:sz w:val="22"/>
          <w:szCs w:val="24"/>
        </w:rPr>
        <w:t xml:space="preserve">, </w:t>
      </w:r>
      <w:r w:rsidR="00313511" w:rsidRPr="00313511">
        <w:rPr>
          <w:i/>
          <w:iCs/>
          <w:noProof/>
          <w:kern w:val="0"/>
          <w:sz w:val="22"/>
          <w:szCs w:val="24"/>
        </w:rPr>
        <w:t>2</w:t>
      </w:r>
      <w:r w:rsidR="00313511" w:rsidRPr="00313511">
        <w:rPr>
          <w:noProof/>
          <w:kern w:val="0"/>
          <w:sz w:val="22"/>
          <w:szCs w:val="24"/>
        </w:rPr>
        <w:t>(7), 2664–2674.</w:t>
      </w:r>
    </w:p>
    <w:p w14:paraId="414978EB"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Alfianor, A. (2022). Strategi Pengajaran Bahasa Arab dii MI RAKHA Amuntai. </w:t>
      </w:r>
      <w:r w:rsidRPr="00313511">
        <w:rPr>
          <w:i/>
          <w:iCs/>
          <w:noProof/>
          <w:kern w:val="0"/>
          <w:sz w:val="22"/>
          <w:szCs w:val="24"/>
        </w:rPr>
        <w:t>Al-Madrasah: Jurnal Pendidikan Madrasah Ibtidaiyah</w:t>
      </w:r>
      <w:r w:rsidRPr="00313511">
        <w:rPr>
          <w:noProof/>
          <w:kern w:val="0"/>
          <w:sz w:val="22"/>
          <w:szCs w:val="24"/>
        </w:rPr>
        <w:t xml:space="preserve">, </w:t>
      </w:r>
      <w:r w:rsidRPr="00313511">
        <w:rPr>
          <w:i/>
          <w:iCs/>
          <w:noProof/>
          <w:kern w:val="0"/>
          <w:sz w:val="22"/>
          <w:szCs w:val="24"/>
        </w:rPr>
        <w:t>6</w:t>
      </w:r>
      <w:r w:rsidRPr="00313511">
        <w:rPr>
          <w:noProof/>
          <w:kern w:val="0"/>
          <w:sz w:val="22"/>
          <w:szCs w:val="24"/>
        </w:rPr>
        <w:t>(1), 78. https://doi.org/10.35931/am.v6i1.867</w:t>
      </w:r>
    </w:p>
    <w:p w14:paraId="3AB09B59"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Anistya, V., Utami, W. T. P., &amp; Izzulhaq, M. (2023). Strategi Mengajar Guru dalam Menggunakan Kurikulum Merdeka di SDN Negeri Kalikepek. </w:t>
      </w:r>
      <w:r w:rsidRPr="00313511">
        <w:rPr>
          <w:i/>
          <w:iCs/>
          <w:noProof/>
          <w:kern w:val="0"/>
          <w:sz w:val="22"/>
          <w:szCs w:val="24"/>
        </w:rPr>
        <w:t>Sangkalemo: The Elementary School Teacher Education Journal</w:t>
      </w:r>
      <w:r w:rsidRPr="00313511">
        <w:rPr>
          <w:noProof/>
          <w:kern w:val="0"/>
          <w:sz w:val="22"/>
          <w:szCs w:val="24"/>
        </w:rPr>
        <w:t xml:space="preserve">, </w:t>
      </w:r>
      <w:r w:rsidRPr="00313511">
        <w:rPr>
          <w:i/>
          <w:iCs/>
          <w:noProof/>
          <w:kern w:val="0"/>
          <w:sz w:val="22"/>
          <w:szCs w:val="24"/>
        </w:rPr>
        <w:t>2</w:t>
      </w:r>
      <w:r w:rsidRPr="00313511">
        <w:rPr>
          <w:noProof/>
          <w:kern w:val="0"/>
          <w:sz w:val="22"/>
          <w:szCs w:val="24"/>
        </w:rPr>
        <w:t>(2), 14–20.</w:t>
      </w:r>
    </w:p>
    <w:p w14:paraId="24448637"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Anugraheni, I. (2017). Analisa Faktor-Faktor </w:t>
      </w:r>
      <w:r w:rsidRPr="00313511">
        <w:rPr>
          <w:noProof/>
          <w:kern w:val="0"/>
          <w:sz w:val="22"/>
          <w:szCs w:val="24"/>
        </w:rPr>
        <w:t xml:space="preserve">yang Mempengaruhi Proses Belajar Guru-Guru Sekolah Dasar. </w:t>
      </w:r>
      <w:r w:rsidRPr="00313511">
        <w:rPr>
          <w:i/>
          <w:iCs/>
          <w:noProof/>
          <w:kern w:val="0"/>
          <w:sz w:val="22"/>
          <w:szCs w:val="24"/>
        </w:rPr>
        <w:t>Kelola: Jurnal Manajemen Pendidikan</w:t>
      </w:r>
      <w:r w:rsidRPr="00313511">
        <w:rPr>
          <w:noProof/>
          <w:kern w:val="0"/>
          <w:sz w:val="22"/>
          <w:szCs w:val="24"/>
        </w:rPr>
        <w:t xml:space="preserve">, </w:t>
      </w:r>
      <w:r w:rsidRPr="00313511">
        <w:rPr>
          <w:i/>
          <w:iCs/>
          <w:noProof/>
          <w:kern w:val="0"/>
          <w:sz w:val="22"/>
          <w:szCs w:val="24"/>
        </w:rPr>
        <w:t>4</w:t>
      </w:r>
      <w:r w:rsidRPr="00313511">
        <w:rPr>
          <w:noProof/>
          <w:kern w:val="0"/>
          <w:sz w:val="22"/>
          <w:szCs w:val="24"/>
        </w:rPr>
        <w:t>(2), 205. https://doi.org/10.24246/j.jk.2017.v4.i2.p205-212</w:t>
      </w:r>
    </w:p>
    <w:p w14:paraId="73DDC07F"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Arabiah, Hasibuddin, &amp; Setiawati, N. (2023). Strategi Guru Dalam Meningkatkan Prestasi Belajar Peserta Didik Di SMA Islam Terpadu Wahdah Islamiyah Makassar. </w:t>
      </w:r>
      <w:r w:rsidRPr="00313511">
        <w:rPr>
          <w:i/>
          <w:iCs/>
          <w:noProof/>
          <w:kern w:val="0"/>
          <w:sz w:val="22"/>
          <w:szCs w:val="24"/>
        </w:rPr>
        <w:t>Journal of Gurutta Education (JGE)</w:t>
      </w:r>
      <w:r w:rsidRPr="00313511">
        <w:rPr>
          <w:noProof/>
          <w:kern w:val="0"/>
          <w:sz w:val="22"/>
          <w:szCs w:val="24"/>
        </w:rPr>
        <w:t xml:space="preserve">, </w:t>
      </w:r>
      <w:r w:rsidRPr="00313511">
        <w:rPr>
          <w:i/>
          <w:iCs/>
          <w:noProof/>
          <w:kern w:val="0"/>
          <w:sz w:val="22"/>
          <w:szCs w:val="24"/>
        </w:rPr>
        <w:t>2</w:t>
      </w:r>
      <w:r w:rsidRPr="00313511">
        <w:rPr>
          <w:noProof/>
          <w:kern w:val="0"/>
          <w:sz w:val="22"/>
          <w:szCs w:val="24"/>
        </w:rPr>
        <w:t>(2), 101.</w:t>
      </w:r>
    </w:p>
    <w:p w14:paraId="1D2EC425"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Cholifah Tur Rosidah, Pramulia, P., &amp; Susiloningsih, W. (2021). Analisis Kesiapan Guru Mengimplementasikan Asesmen Autentik Dalam Kurikulum Merdeka Belajar. </w:t>
      </w:r>
      <w:r w:rsidRPr="00313511">
        <w:rPr>
          <w:i/>
          <w:iCs/>
          <w:noProof/>
          <w:kern w:val="0"/>
          <w:sz w:val="22"/>
          <w:szCs w:val="24"/>
        </w:rPr>
        <w:t>Jurnal Pendidikan Dasar</w:t>
      </w:r>
      <w:r w:rsidRPr="00313511">
        <w:rPr>
          <w:noProof/>
          <w:kern w:val="0"/>
          <w:sz w:val="22"/>
          <w:szCs w:val="24"/>
        </w:rPr>
        <w:t xml:space="preserve">, </w:t>
      </w:r>
      <w:r w:rsidRPr="00313511">
        <w:rPr>
          <w:i/>
          <w:iCs/>
          <w:noProof/>
          <w:kern w:val="0"/>
          <w:sz w:val="22"/>
          <w:szCs w:val="24"/>
        </w:rPr>
        <w:t>12</w:t>
      </w:r>
      <w:r w:rsidRPr="00313511">
        <w:rPr>
          <w:noProof/>
          <w:kern w:val="0"/>
          <w:sz w:val="22"/>
          <w:szCs w:val="24"/>
        </w:rPr>
        <w:t>(01), 87–103. https://doi.org/10.21009/jpd.v12i01.21159</w:t>
      </w:r>
    </w:p>
    <w:p w14:paraId="26278A99"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Cholilah, M., Tatuwo, A. G. P., Komariah, Rosdiana, S. P., &amp; Fatirul, A. N. (2023). Pengembangan Kurikulum Merdeka Dalam Satuan Pendidikan Serta Implementasi Kurikulum Merdeka Pada Pembelajaran Abad 21. </w:t>
      </w:r>
      <w:r w:rsidRPr="00313511">
        <w:rPr>
          <w:i/>
          <w:iCs/>
          <w:noProof/>
          <w:kern w:val="0"/>
          <w:sz w:val="22"/>
          <w:szCs w:val="24"/>
        </w:rPr>
        <w:t>Sanskara Pendidikan Dan Pengajaran</w:t>
      </w:r>
      <w:r w:rsidRPr="00313511">
        <w:rPr>
          <w:noProof/>
          <w:kern w:val="0"/>
          <w:sz w:val="22"/>
          <w:szCs w:val="24"/>
        </w:rPr>
        <w:t xml:space="preserve">, </w:t>
      </w:r>
      <w:r w:rsidRPr="00313511">
        <w:rPr>
          <w:i/>
          <w:iCs/>
          <w:noProof/>
          <w:kern w:val="0"/>
          <w:sz w:val="22"/>
          <w:szCs w:val="24"/>
        </w:rPr>
        <w:t>01</w:t>
      </w:r>
      <w:r w:rsidRPr="00313511">
        <w:rPr>
          <w:noProof/>
          <w:kern w:val="0"/>
          <w:sz w:val="22"/>
          <w:szCs w:val="24"/>
        </w:rPr>
        <w:t>(02), 57–66. https://doi.org/10.58812/spp.v1.i02</w:t>
      </w:r>
    </w:p>
    <w:p w14:paraId="55FCCA2D"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Dirgantoro, K. P. S. (2018). Kompetensi Guru Matematika Dalam Mengembangkan Kompetensi Matematis Siswa. </w:t>
      </w:r>
      <w:r w:rsidRPr="00313511">
        <w:rPr>
          <w:i/>
          <w:iCs/>
          <w:noProof/>
          <w:kern w:val="0"/>
          <w:sz w:val="22"/>
          <w:szCs w:val="24"/>
        </w:rPr>
        <w:t>Scholaria: Jurnal Pendidikan Dan Kebudayaan</w:t>
      </w:r>
      <w:r w:rsidRPr="00313511">
        <w:rPr>
          <w:noProof/>
          <w:kern w:val="0"/>
          <w:sz w:val="22"/>
          <w:szCs w:val="24"/>
        </w:rPr>
        <w:t xml:space="preserve">, </w:t>
      </w:r>
      <w:r w:rsidRPr="00313511">
        <w:rPr>
          <w:i/>
          <w:iCs/>
          <w:noProof/>
          <w:kern w:val="0"/>
          <w:sz w:val="22"/>
          <w:szCs w:val="24"/>
        </w:rPr>
        <w:t>8</w:t>
      </w:r>
      <w:r w:rsidRPr="00313511">
        <w:rPr>
          <w:noProof/>
          <w:kern w:val="0"/>
          <w:sz w:val="22"/>
          <w:szCs w:val="24"/>
        </w:rPr>
        <w:t>(2), 157–166. https://doi.org/10.24246/j.js.2018.v8.i2.p157-166</w:t>
      </w:r>
    </w:p>
    <w:p w14:paraId="5DE4FBD5"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Farhani, C. (2020). </w:t>
      </w:r>
      <w:r w:rsidRPr="00313511">
        <w:rPr>
          <w:i/>
          <w:iCs/>
          <w:noProof/>
          <w:kern w:val="0"/>
          <w:sz w:val="22"/>
          <w:szCs w:val="24"/>
        </w:rPr>
        <w:t xml:space="preserve">Strategi Guru Bahasa Arab </w:t>
      </w:r>
      <w:r w:rsidRPr="00313511">
        <w:rPr>
          <w:i/>
          <w:iCs/>
          <w:noProof/>
          <w:kern w:val="0"/>
          <w:sz w:val="22"/>
          <w:szCs w:val="24"/>
        </w:rPr>
        <w:lastRenderedPageBreak/>
        <w:t>Dalam Meningkatkan Minat Belajar Siswa Program Studi Pendidikan Bahasa Arab</w:t>
      </w:r>
      <w:r w:rsidRPr="00313511">
        <w:rPr>
          <w:noProof/>
          <w:kern w:val="0"/>
          <w:sz w:val="22"/>
          <w:szCs w:val="24"/>
        </w:rPr>
        <w:t>. file:///C:/Users/asus/Documents/BACHTIAR/pustaka proposal mini/Faktor-faktor NAEKLAN SIMBOLON.pdf</w:t>
      </w:r>
    </w:p>
    <w:p w14:paraId="349E1244"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Farikha, N., &amp; Fauji, I. (2020). Pedagogi Inovatif dalam Pemerolehan Bahasa Arab: Pendekatan Al-Karmaji. </w:t>
      </w:r>
      <w:r w:rsidRPr="00313511">
        <w:rPr>
          <w:i/>
          <w:iCs/>
          <w:noProof/>
          <w:kern w:val="0"/>
          <w:sz w:val="22"/>
          <w:szCs w:val="24"/>
        </w:rPr>
        <w:t>Indonesian Journal of Innovation Studies</w:t>
      </w:r>
      <w:r w:rsidRPr="00313511">
        <w:rPr>
          <w:noProof/>
          <w:kern w:val="0"/>
          <w:sz w:val="22"/>
          <w:szCs w:val="24"/>
        </w:rPr>
        <w:t xml:space="preserve">, </w:t>
      </w:r>
      <w:r w:rsidRPr="00313511">
        <w:rPr>
          <w:i/>
          <w:iCs/>
          <w:noProof/>
          <w:kern w:val="0"/>
          <w:sz w:val="22"/>
          <w:szCs w:val="24"/>
        </w:rPr>
        <w:t>13</w:t>
      </w:r>
      <w:r w:rsidRPr="00313511">
        <w:rPr>
          <w:noProof/>
          <w:kern w:val="0"/>
          <w:sz w:val="22"/>
          <w:szCs w:val="24"/>
        </w:rPr>
        <w:t>(1), 1–12.</w:t>
      </w:r>
    </w:p>
    <w:p w14:paraId="2F2F8628"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Hamdi, S., Triatna, C., Pendidikan, P. A., &amp; Indonesia, U. P. (2024). Kurikulum merdeka dalam perspektif pedagogik. </w:t>
      </w:r>
      <w:r w:rsidRPr="00313511">
        <w:rPr>
          <w:i/>
          <w:iCs/>
          <w:noProof/>
          <w:kern w:val="0"/>
          <w:sz w:val="22"/>
          <w:szCs w:val="24"/>
        </w:rPr>
        <w:t>SAP (Susunan Artikel Pendidikan)</w:t>
      </w:r>
      <w:r w:rsidRPr="00313511">
        <w:rPr>
          <w:noProof/>
          <w:kern w:val="0"/>
          <w:sz w:val="22"/>
          <w:szCs w:val="24"/>
        </w:rPr>
        <w:t xml:space="preserve">, </w:t>
      </w:r>
      <w:r w:rsidRPr="00313511">
        <w:rPr>
          <w:i/>
          <w:iCs/>
          <w:noProof/>
          <w:kern w:val="0"/>
          <w:sz w:val="22"/>
          <w:szCs w:val="24"/>
        </w:rPr>
        <w:t>7</w:t>
      </w:r>
      <w:r w:rsidRPr="00313511">
        <w:rPr>
          <w:noProof/>
          <w:kern w:val="0"/>
          <w:sz w:val="22"/>
          <w:szCs w:val="24"/>
        </w:rPr>
        <w:t>(1), 10–17.</w:t>
      </w:r>
    </w:p>
    <w:p w14:paraId="4D3A82FF"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Hasanatun, H. (2015). </w:t>
      </w:r>
      <w:r w:rsidRPr="00313511">
        <w:rPr>
          <w:i/>
          <w:iCs/>
          <w:noProof/>
          <w:kern w:val="0"/>
          <w:sz w:val="22"/>
          <w:szCs w:val="24"/>
        </w:rPr>
        <w:t>Tatwir Al-Manhaj</w:t>
      </w:r>
      <w:r w:rsidRPr="00313511">
        <w:rPr>
          <w:noProof/>
          <w:kern w:val="0"/>
          <w:sz w:val="22"/>
          <w:szCs w:val="24"/>
        </w:rPr>
        <w:t>.</w:t>
      </w:r>
    </w:p>
    <w:p w14:paraId="58C06201"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Madhakomala, Aisyah, L., Rizqiqa, F. N., Putri, F. D., &amp; Nulhaq, S. (2022). Kurikulum merdeka dalam perspektif pemikiran pendidikan paulo freire. </w:t>
      </w:r>
      <w:r w:rsidRPr="00313511">
        <w:rPr>
          <w:i/>
          <w:iCs/>
          <w:noProof/>
          <w:kern w:val="0"/>
          <w:sz w:val="22"/>
          <w:szCs w:val="24"/>
        </w:rPr>
        <w:t>At-Ta’lim: Jurnal Pendidikan</w:t>
      </w:r>
      <w:r w:rsidRPr="00313511">
        <w:rPr>
          <w:noProof/>
          <w:kern w:val="0"/>
          <w:sz w:val="22"/>
          <w:szCs w:val="24"/>
        </w:rPr>
        <w:t xml:space="preserve">, </w:t>
      </w:r>
      <w:r w:rsidRPr="00313511">
        <w:rPr>
          <w:i/>
          <w:iCs/>
          <w:noProof/>
          <w:kern w:val="0"/>
          <w:sz w:val="22"/>
          <w:szCs w:val="24"/>
        </w:rPr>
        <w:t>8</w:t>
      </w:r>
      <w:r w:rsidRPr="00313511">
        <w:rPr>
          <w:noProof/>
          <w:kern w:val="0"/>
          <w:sz w:val="22"/>
          <w:szCs w:val="24"/>
        </w:rPr>
        <w:t>(2), 162–172.</w:t>
      </w:r>
    </w:p>
    <w:p w14:paraId="677C9362"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Mahparaa, S. (2021). Ahamiyah Al-Lughoh Al-arobiyah Wa ’Alaqotiha Bi Din Al-Islami. In </w:t>
      </w:r>
      <w:r w:rsidRPr="00313511">
        <w:rPr>
          <w:i/>
          <w:iCs/>
          <w:noProof/>
          <w:kern w:val="0"/>
          <w:sz w:val="22"/>
          <w:szCs w:val="24"/>
        </w:rPr>
        <w:t>Mudalla</w:t>
      </w:r>
      <w:r w:rsidRPr="00313511">
        <w:rPr>
          <w:noProof/>
          <w:kern w:val="0"/>
          <w:sz w:val="22"/>
          <w:szCs w:val="24"/>
        </w:rPr>
        <w:t xml:space="preserve"> (Vol. 1, Issue 1, pp. 132–149).</w:t>
      </w:r>
    </w:p>
    <w:p w14:paraId="312EFA55"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Mandalika, M. (2023). Analisis Strategi dan Metode Pembelajaran Bahasa Arab di Asrama Bahasa Arab Manhalun Nabighin. </w:t>
      </w:r>
      <w:r w:rsidRPr="00313511">
        <w:rPr>
          <w:i/>
          <w:iCs/>
          <w:noProof/>
          <w:kern w:val="0"/>
          <w:sz w:val="22"/>
          <w:szCs w:val="24"/>
        </w:rPr>
        <w:t>Jurnal Sathar</w:t>
      </w:r>
      <w:r w:rsidRPr="00313511">
        <w:rPr>
          <w:noProof/>
          <w:kern w:val="0"/>
          <w:sz w:val="22"/>
          <w:szCs w:val="24"/>
        </w:rPr>
        <w:t xml:space="preserve">, </w:t>
      </w:r>
      <w:r w:rsidRPr="00313511">
        <w:rPr>
          <w:i/>
          <w:iCs/>
          <w:noProof/>
          <w:kern w:val="0"/>
          <w:sz w:val="22"/>
          <w:szCs w:val="24"/>
        </w:rPr>
        <w:t>1</w:t>
      </w:r>
      <w:r w:rsidRPr="00313511">
        <w:rPr>
          <w:noProof/>
          <w:kern w:val="0"/>
          <w:sz w:val="22"/>
          <w:szCs w:val="24"/>
        </w:rPr>
        <w:t>(1), 1–10. https://doi.org/10.59548/js.v1i1.38</w:t>
      </w:r>
    </w:p>
    <w:p w14:paraId="72465FA6"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Maryono, Kuntarto, E., Sastrawati, E., &amp; Budiono, H. (2023). Pelatihan Pengembangan Modul Ajar Kurikulum Merdeka Berbasis Lingkungan dan Kebutuhan Belajar Siswa Di SD Swasta Muhammadiyah Kuala Tungkal. </w:t>
      </w:r>
      <w:r w:rsidRPr="00313511">
        <w:rPr>
          <w:i/>
          <w:iCs/>
          <w:noProof/>
          <w:kern w:val="0"/>
          <w:sz w:val="22"/>
          <w:szCs w:val="24"/>
        </w:rPr>
        <w:t xml:space="preserve">Journal </w:t>
      </w:r>
      <w:r w:rsidRPr="00313511">
        <w:rPr>
          <w:i/>
          <w:iCs/>
          <w:noProof/>
          <w:kern w:val="0"/>
          <w:sz w:val="22"/>
          <w:szCs w:val="24"/>
        </w:rPr>
        <w:t>Of Human And Education (JAHE)</w:t>
      </w:r>
      <w:r w:rsidRPr="00313511">
        <w:rPr>
          <w:noProof/>
          <w:kern w:val="0"/>
          <w:sz w:val="22"/>
          <w:szCs w:val="24"/>
        </w:rPr>
        <w:t xml:space="preserve">, </w:t>
      </w:r>
      <w:r w:rsidRPr="00313511">
        <w:rPr>
          <w:i/>
          <w:iCs/>
          <w:noProof/>
          <w:kern w:val="0"/>
          <w:sz w:val="22"/>
          <w:szCs w:val="24"/>
        </w:rPr>
        <w:t>3</w:t>
      </w:r>
      <w:r w:rsidRPr="00313511">
        <w:rPr>
          <w:noProof/>
          <w:kern w:val="0"/>
          <w:sz w:val="22"/>
          <w:szCs w:val="24"/>
        </w:rPr>
        <w:t>(2), 139–144. http://jahe.or.id/index.php/jahe/article/view/174</w:t>
      </w:r>
    </w:p>
    <w:p w14:paraId="10D05C2B"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Masturoh, F., &amp; Mahmudi, I. (2023). Implementasi Kurikulum Merdeka Belajar dalam Pembelajaran Bahasa Arab. </w:t>
      </w:r>
      <w:r w:rsidRPr="00313511">
        <w:rPr>
          <w:i/>
          <w:iCs/>
          <w:noProof/>
          <w:kern w:val="0"/>
          <w:sz w:val="22"/>
          <w:szCs w:val="24"/>
        </w:rPr>
        <w:t>Kalamuna: Jurnal Pendidikan Bahasa Arab Dan Kebahasaaraban</w:t>
      </w:r>
      <w:r w:rsidRPr="00313511">
        <w:rPr>
          <w:noProof/>
          <w:kern w:val="0"/>
          <w:sz w:val="22"/>
          <w:szCs w:val="24"/>
        </w:rPr>
        <w:t xml:space="preserve">, </w:t>
      </w:r>
      <w:r w:rsidRPr="00313511">
        <w:rPr>
          <w:i/>
          <w:iCs/>
          <w:noProof/>
          <w:kern w:val="0"/>
          <w:sz w:val="22"/>
          <w:szCs w:val="24"/>
        </w:rPr>
        <w:t>4</w:t>
      </w:r>
      <w:r w:rsidRPr="00313511">
        <w:rPr>
          <w:noProof/>
          <w:kern w:val="0"/>
          <w:sz w:val="22"/>
          <w:szCs w:val="24"/>
        </w:rPr>
        <w:t>(2), 207–232. https://doi.org/10.52593/klm.04.2.07</w:t>
      </w:r>
    </w:p>
    <w:p w14:paraId="246C90A6"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Mushtofa, I. (2015). </w:t>
      </w:r>
      <w:r w:rsidRPr="00313511">
        <w:rPr>
          <w:i/>
          <w:iCs/>
          <w:noProof/>
          <w:kern w:val="0"/>
          <w:sz w:val="22"/>
          <w:szCs w:val="24"/>
        </w:rPr>
        <w:t>Tatwir Manhaj Ta’lim Al-Lughoh Al-Arobiyah</w:t>
      </w:r>
      <w:r w:rsidRPr="00313511">
        <w:rPr>
          <w:noProof/>
          <w:kern w:val="0"/>
          <w:sz w:val="22"/>
          <w:szCs w:val="24"/>
        </w:rPr>
        <w:t>.</w:t>
      </w:r>
    </w:p>
    <w:p w14:paraId="73F5FE87"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Nas Wahyudi Nur. (2017). Strategi Pembelajaran. In </w:t>
      </w:r>
      <w:r w:rsidRPr="00313511">
        <w:rPr>
          <w:i/>
          <w:iCs/>
          <w:noProof/>
          <w:kern w:val="0"/>
          <w:sz w:val="22"/>
          <w:szCs w:val="24"/>
        </w:rPr>
        <w:t>G-Couns: Jurnal Bimbingan dan Konseling</w:t>
      </w:r>
      <w:r w:rsidRPr="00313511">
        <w:rPr>
          <w:noProof/>
          <w:kern w:val="0"/>
          <w:sz w:val="22"/>
          <w:szCs w:val="24"/>
        </w:rPr>
        <w:t xml:space="preserve"> (Vol. 3, Issue 1).</w:t>
      </w:r>
    </w:p>
    <w:p w14:paraId="3F327329"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Nathasia, H., &amp; Abadi, M. (2022). Analisis Strategi Guru Bahasa Indonesia Dalam Implementasi Kurikulum Merdeka Di SMKN 11 Malang. </w:t>
      </w:r>
      <w:r w:rsidRPr="00313511">
        <w:rPr>
          <w:i/>
          <w:iCs/>
          <w:noProof/>
          <w:kern w:val="0"/>
          <w:sz w:val="22"/>
          <w:szCs w:val="24"/>
        </w:rPr>
        <w:t>Basastra: Jurnal Kajian Bahasa Dan Sastra Indonesia</w:t>
      </w:r>
      <w:r w:rsidRPr="00313511">
        <w:rPr>
          <w:noProof/>
          <w:kern w:val="0"/>
          <w:sz w:val="22"/>
          <w:szCs w:val="24"/>
        </w:rPr>
        <w:t xml:space="preserve">, </w:t>
      </w:r>
      <w:r w:rsidRPr="00313511">
        <w:rPr>
          <w:i/>
          <w:iCs/>
          <w:noProof/>
          <w:kern w:val="0"/>
          <w:sz w:val="22"/>
          <w:szCs w:val="24"/>
        </w:rPr>
        <w:t>11</w:t>
      </w:r>
      <w:r w:rsidRPr="00313511">
        <w:rPr>
          <w:noProof/>
          <w:kern w:val="0"/>
          <w:sz w:val="22"/>
          <w:szCs w:val="24"/>
        </w:rPr>
        <w:t>(3), 227–245.</w:t>
      </w:r>
    </w:p>
    <w:p w14:paraId="0D78B7F3"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Öncü, M., Naassan, M. M., &amp; İlhan, H. (2018). </w:t>
      </w:r>
      <w:r w:rsidRPr="00313511">
        <w:rPr>
          <w:i/>
          <w:iCs/>
          <w:noProof/>
          <w:kern w:val="0"/>
          <w:sz w:val="22"/>
          <w:szCs w:val="24"/>
        </w:rPr>
        <w:t>Tulab As-Shufuf At-Tahdhiriyah Amalluhum Wa Tomukhatihim Min Ta’alum Al-Lughoh Al-Arobiyah</w:t>
      </w:r>
      <w:r w:rsidRPr="00313511">
        <w:rPr>
          <w:noProof/>
          <w:kern w:val="0"/>
          <w:sz w:val="22"/>
          <w:szCs w:val="24"/>
        </w:rPr>
        <w:t>.</w:t>
      </w:r>
    </w:p>
    <w:p w14:paraId="6B35A6C3"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Rahayu, R., Rosita, R., Rahayuningsih, Y. S., &amp; Hernawan, A. H. (2022). Implementasi Kurikulum Merdeka Belajar di Sekolah Penggerak Restu. </w:t>
      </w:r>
      <w:r w:rsidRPr="00313511">
        <w:rPr>
          <w:i/>
          <w:iCs/>
          <w:noProof/>
          <w:kern w:val="0"/>
          <w:sz w:val="22"/>
          <w:szCs w:val="24"/>
        </w:rPr>
        <w:t>Jurnal Basicedu</w:t>
      </w:r>
      <w:r w:rsidRPr="00313511">
        <w:rPr>
          <w:noProof/>
          <w:kern w:val="0"/>
          <w:sz w:val="22"/>
          <w:szCs w:val="24"/>
        </w:rPr>
        <w:t xml:space="preserve">, </w:t>
      </w:r>
      <w:r w:rsidRPr="00313511">
        <w:rPr>
          <w:i/>
          <w:iCs/>
          <w:noProof/>
          <w:kern w:val="0"/>
          <w:sz w:val="22"/>
          <w:szCs w:val="24"/>
        </w:rPr>
        <w:t>6</w:t>
      </w:r>
      <w:r w:rsidRPr="00313511">
        <w:rPr>
          <w:noProof/>
          <w:kern w:val="0"/>
          <w:sz w:val="22"/>
          <w:szCs w:val="24"/>
        </w:rPr>
        <w:t>(4), 6313–6319.</w:t>
      </w:r>
    </w:p>
    <w:p w14:paraId="044B7D9B"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Rahman, A. (2022). Analisis Pentingnya Pengembangan Kompetensi Guru. </w:t>
      </w:r>
      <w:r w:rsidRPr="00313511">
        <w:rPr>
          <w:i/>
          <w:iCs/>
          <w:noProof/>
          <w:kern w:val="0"/>
          <w:sz w:val="22"/>
          <w:szCs w:val="24"/>
        </w:rPr>
        <w:t>Ngabdimas</w:t>
      </w:r>
      <w:r w:rsidRPr="00313511">
        <w:rPr>
          <w:noProof/>
          <w:kern w:val="0"/>
          <w:sz w:val="22"/>
          <w:szCs w:val="24"/>
        </w:rPr>
        <w:t xml:space="preserve">, </w:t>
      </w:r>
      <w:r w:rsidRPr="00313511">
        <w:rPr>
          <w:i/>
          <w:iCs/>
          <w:noProof/>
          <w:kern w:val="0"/>
          <w:sz w:val="22"/>
          <w:szCs w:val="24"/>
        </w:rPr>
        <w:t>6</w:t>
      </w:r>
      <w:r w:rsidRPr="00313511">
        <w:rPr>
          <w:noProof/>
          <w:kern w:val="0"/>
          <w:sz w:val="22"/>
          <w:szCs w:val="24"/>
        </w:rPr>
        <w:t>(1), 8455–8466. https://doi.org/10.36050/ngabdimas.v2i1.224</w:t>
      </w:r>
    </w:p>
    <w:p w14:paraId="5F1E5309"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lastRenderedPageBreak/>
        <w:t xml:space="preserve">Sa’idah, R. (2022). Upaya Menciptakan Pembelajaran Bahasa Arab Yang Bermutu (Studi Atas Pembelajaran Bahasa Arab Di Lembaga Kursus Bahasa Arab “Al-Farisi” Pare). </w:t>
      </w:r>
      <w:r w:rsidRPr="00313511">
        <w:rPr>
          <w:i/>
          <w:iCs/>
          <w:noProof/>
          <w:kern w:val="0"/>
          <w:sz w:val="22"/>
          <w:szCs w:val="24"/>
        </w:rPr>
        <w:t>Realita : Jurnal Penelitian Dan Kebudayaan Islam</w:t>
      </w:r>
      <w:r w:rsidRPr="00313511">
        <w:rPr>
          <w:noProof/>
          <w:kern w:val="0"/>
          <w:sz w:val="22"/>
          <w:szCs w:val="24"/>
        </w:rPr>
        <w:t xml:space="preserve">, </w:t>
      </w:r>
      <w:r w:rsidRPr="00313511">
        <w:rPr>
          <w:i/>
          <w:iCs/>
          <w:noProof/>
          <w:kern w:val="0"/>
          <w:sz w:val="22"/>
          <w:szCs w:val="24"/>
        </w:rPr>
        <w:t>15</w:t>
      </w:r>
      <w:r w:rsidRPr="00313511">
        <w:rPr>
          <w:noProof/>
          <w:kern w:val="0"/>
          <w:sz w:val="22"/>
          <w:szCs w:val="24"/>
        </w:rPr>
        <w:t>(1), 1–16. https://doi.org/10.30762/realita.v15i1.463</w:t>
      </w:r>
    </w:p>
    <w:p w14:paraId="29647529"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Sugiono. (2017). </w:t>
      </w:r>
      <w:r w:rsidRPr="00313511">
        <w:rPr>
          <w:i/>
          <w:iCs/>
          <w:noProof/>
          <w:kern w:val="0"/>
          <w:sz w:val="22"/>
          <w:szCs w:val="24"/>
        </w:rPr>
        <w:t>Metode Penelitian Kuantitatif, kualitatif dan R &amp; D</w:t>
      </w:r>
      <w:r w:rsidRPr="00313511">
        <w:rPr>
          <w:noProof/>
          <w:kern w:val="0"/>
          <w:sz w:val="22"/>
          <w:szCs w:val="24"/>
        </w:rPr>
        <w:t>.</w:t>
      </w:r>
    </w:p>
    <w:p w14:paraId="0DEF6729"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Syaroh, M., Hanif, M., &amp; Musthofa, I. (2021). Strategi Guru Bahasa Arab Dalam Meningkatkan Maharotul Kalam Siswa Pada Mata Pelajaran Bahasa Arab Di SMP Islam Sabilurrosyad Malang. </w:t>
      </w:r>
      <w:r w:rsidRPr="00313511">
        <w:rPr>
          <w:i/>
          <w:iCs/>
          <w:noProof/>
          <w:kern w:val="0"/>
          <w:sz w:val="22"/>
          <w:szCs w:val="24"/>
        </w:rPr>
        <w:t>Vicratina: Jurnal Pendidikan Islam</w:t>
      </w:r>
      <w:r w:rsidRPr="00313511">
        <w:rPr>
          <w:noProof/>
          <w:kern w:val="0"/>
          <w:sz w:val="22"/>
          <w:szCs w:val="24"/>
        </w:rPr>
        <w:t xml:space="preserve">, </w:t>
      </w:r>
      <w:r w:rsidRPr="00313511">
        <w:rPr>
          <w:i/>
          <w:iCs/>
          <w:noProof/>
          <w:kern w:val="0"/>
          <w:sz w:val="22"/>
          <w:szCs w:val="24"/>
        </w:rPr>
        <w:t>6</w:t>
      </w:r>
      <w:r w:rsidRPr="00313511">
        <w:rPr>
          <w:noProof/>
          <w:kern w:val="0"/>
          <w:sz w:val="22"/>
          <w:szCs w:val="24"/>
        </w:rPr>
        <w:t>(1), 106–111.</w:t>
      </w:r>
    </w:p>
    <w:p w14:paraId="34554B63" w14:textId="77777777" w:rsidR="00313511" w:rsidRPr="00313511" w:rsidRDefault="00313511" w:rsidP="00313511">
      <w:pPr>
        <w:autoSpaceDE w:val="0"/>
        <w:autoSpaceDN w:val="0"/>
        <w:adjustRightInd w:val="0"/>
        <w:spacing w:line="360" w:lineRule="auto"/>
        <w:ind w:left="480" w:hanging="480"/>
        <w:rPr>
          <w:noProof/>
          <w:kern w:val="0"/>
          <w:sz w:val="22"/>
          <w:szCs w:val="24"/>
        </w:rPr>
      </w:pPr>
      <w:r w:rsidRPr="00313511">
        <w:rPr>
          <w:noProof/>
          <w:kern w:val="0"/>
          <w:sz w:val="22"/>
          <w:szCs w:val="24"/>
        </w:rPr>
        <w:t xml:space="preserve">Taubah, M. (2019). Maharah dan Kafa’ah Dalam Pembelajaran Bahasa Arab. </w:t>
      </w:r>
      <w:r w:rsidRPr="00313511">
        <w:rPr>
          <w:i/>
          <w:iCs/>
          <w:noProof/>
          <w:kern w:val="0"/>
          <w:sz w:val="22"/>
          <w:szCs w:val="24"/>
        </w:rPr>
        <w:t>Studi Arab</w:t>
      </w:r>
      <w:r w:rsidRPr="00313511">
        <w:rPr>
          <w:noProof/>
          <w:kern w:val="0"/>
          <w:sz w:val="22"/>
          <w:szCs w:val="24"/>
        </w:rPr>
        <w:t xml:space="preserve">, </w:t>
      </w:r>
      <w:r w:rsidRPr="00313511">
        <w:rPr>
          <w:i/>
          <w:iCs/>
          <w:noProof/>
          <w:kern w:val="0"/>
          <w:sz w:val="22"/>
          <w:szCs w:val="24"/>
        </w:rPr>
        <w:t>10</w:t>
      </w:r>
      <w:r w:rsidRPr="00313511">
        <w:rPr>
          <w:noProof/>
          <w:kern w:val="0"/>
          <w:sz w:val="22"/>
          <w:szCs w:val="24"/>
        </w:rPr>
        <w:t>(1), 31–38. https://doi.org/10.35891/sa.v10i1.1765</w:t>
      </w:r>
    </w:p>
    <w:p w14:paraId="4739F758" w14:textId="77777777" w:rsidR="00313511" w:rsidRPr="00313511" w:rsidRDefault="00313511" w:rsidP="00313511">
      <w:pPr>
        <w:autoSpaceDE w:val="0"/>
        <w:autoSpaceDN w:val="0"/>
        <w:adjustRightInd w:val="0"/>
        <w:spacing w:line="360" w:lineRule="auto"/>
        <w:ind w:left="480" w:hanging="480"/>
        <w:rPr>
          <w:noProof/>
          <w:sz w:val="22"/>
        </w:rPr>
      </w:pPr>
      <w:r w:rsidRPr="00313511">
        <w:rPr>
          <w:noProof/>
          <w:kern w:val="0"/>
          <w:sz w:val="22"/>
          <w:szCs w:val="24"/>
        </w:rPr>
        <w:t xml:space="preserve">Tsauriya, N. (2015). </w:t>
      </w:r>
      <w:r w:rsidRPr="00313511">
        <w:rPr>
          <w:i/>
          <w:iCs/>
          <w:noProof/>
          <w:kern w:val="0"/>
          <w:sz w:val="22"/>
          <w:szCs w:val="24"/>
        </w:rPr>
        <w:t>Ta’lim Al-Lughoh Al-Arobiyah Fii Al-Manhaj 2013</w:t>
      </w:r>
      <w:r w:rsidRPr="00313511">
        <w:rPr>
          <w:noProof/>
          <w:kern w:val="0"/>
          <w:sz w:val="22"/>
          <w:szCs w:val="24"/>
        </w:rPr>
        <w:t>.</w:t>
      </w:r>
    </w:p>
    <w:p w14:paraId="21E220A5" w14:textId="02CEE215" w:rsidR="00853458" w:rsidRDefault="00853458" w:rsidP="00853458">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fldChar w:fldCharType="end"/>
      </w:r>
    </w:p>
    <w:p w14:paraId="095C804C" w14:textId="77777777" w:rsidR="004E622D" w:rsidRDefault="004E622D">
      <w:pPr>
        <w:pBdr>
          <w:top w:val="nil"/>
          <w:left w:val="nil"/>
          <w:bottom w:val="nil"/>
          <w:right w:val="nil"/>
          <w:between w:val="nil"/>
        </w:pBdr>
        <w:spacing w:line="360" w:lineRule="auto"/>
        <w:ind w:left="567" w:hanging="567"/>
        <w:rPr>
          <w:rFonts w:eastAsia="Times New Roman"/>
          <w:color w:val="000000"/>
          <w:sz w:val="22"/>
          <w:szCs w:val="22"/>
        </w:rPr>
      </w:pPr>
    </w:p>
    <w:sectPr w:rsidR="004E622D">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C25DB" w14:textId="77777777" w:rsidR="00087856" w:rsidRDefault="00087856">
      <w:r>
        <w:separator/>
      </w:r>
    </w:p>
  </w:endnote>
  <w:endnote w:type="continuationSeparator" w:id="0">
    <w:p w14:paraId="79731933" w14:textId="77777777" w:rsidR="00087856" w:rsidRDefault="00087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A5DD1" w14:textId="77777777" w:rsidR="004E622D" w:rsidRDefault="0000000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C43C96">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0943DE97" wp14:editId="0BBEFFE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45BDED6C" w14:textId="77777777" w:rsidR="004E622D" w:rsidRDefault="0000000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5E57C" w14:textId="77777777" w:rsidR="004E622D" w:rsidRDefault="0000000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w:t>
    </w:r>
    <w:proofErr w:type="spellStart"/>
    <w:r>
      <w:rPr>
        <w:rFonts w:ascii="Cambria" w:eastAsia="Cambria" w:hAnsi="Cambria" w:cs="Cambria"/>
        <w:color w:val="000000"/>
      </w:rPr>
      <w:t>judul</w:t>
    </w:r>
    <w:proofErr w:type="spellEnd"/>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396B16FB" wp14:editId="5C5D7685">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44716F8F" w14:textId="77777777" w:rsidR="004E622D" w:rsidRDefault="00000000">
    <w:pPr>
      <w:ind w:firstLine="0"/>
    </w:pPr>
    <w:r>
      <w:t>(</w:t>
    </w:r>
    <w:proofErr w:type="spellStart"/>
    <w:r>
      <w:t>penulis</w:t>
    </w:r>
    <w:proofErr w:type="spellEnd"/>
    <w:r>
      <w:t xml:space="preserve"> 1 &amp; </w:t>
    </w:r>
    <w:proofErr w:type="spellStart"/>
    <w:r>
      <w:t>penulis</w:t>
    </w:r>
    <w:proofErr w:type="spellEnd"/>
    <w:r>
      <w:t xml:space="preserve">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C43C96">
      <w:rPr>
        <w:rFonts w:ascii="Cambria" w:eastAsia="Cambria" w:hAnsi="Cambria" w:cs="Cambria"/>
        <w:noProof/>
        <w:sz w:val="24"/>
        <w:szCs w:val="24"/>
      </w:rPr>
      <w:t>1</w:t>
    </w:r>
    <w:r>
      <w:rPr>
        <w:rFonts w:ascii="Cambria" w:eastAsia="Cambria" w:hAnsi="Cambria" w:cs="Cambria"/>
        <w:sz w:val="24"/>
        <w:szCs w:val="24"/>
      </w:rPr>
      <w:fldChar w:fldCharType="end"/>
    </w:r>
  </w:p>
  <w:p w14:paraId="4ED18C8D" w14:textId="77777777" w:rsidR="004E622D" w:rsidRDefault="004E622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D2EC4" w14:textId="77777777" w:rsidR="00087856" w:rsidRDefault="00087856">
      <w:r>
        <w:separator/>
      </w:r>
    </w:p>
  </w:footnote>
  <w:footnote w:type="continuationSeparator" w:id="0">
    <w:p w14:paraId="7FF85D66" w14:textId="77777777" w:rsidR="00087856" w:rsidRDefault="00087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438A" w14:textId="77777777" w:rsidR="004E622D" w:rsidRDefault="004E622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07E7E618" w14:textId="77777777" w:rsidR="004E622D" w:rsidRDefault="00000000">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6672DBD7" w14:textId="77777777" w:rsidR="004E622D"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5F68BEFD" w14:textId="77777777" w:rsidR="004E622D" w:rsidRDefault="00000000">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3B0D8B05" wp14:editId="119B1B82">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5073E1BA" w14:textId="77777777" w:rsidR="004E622D" w:rsidRDefault="004E622D">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511A3" w14:textId="77777777" w:rsidR="004E622D" w:rsidRDefault="004E622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46B26D3C" w14:textId="77777777" w:rsidR="004E622D" w:rsidRDefault="0000000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Januari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g">
          <w:drawing>
            <wp:anchor distT="0" distB="0" distL="114300" distR="114300" simplePos="0" relativeHeight="251658240" behindDoc="0" locked="0" layoutInCell="1" hidden="0" allowOverlap="1" wp14:anchorId="067AF1CB" wp14:editId="359AA8A0">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F6045"/>
    <w:multiLevelType w:val="hybridMultilevel"/>
    <w:tmpl w:val="4B685C06"/>
    <w:lvl w:ilvl="0" w:tplc="17B6197E">
      <w:start w:val="1"/>
      <w:numFmt w:val="upperLetter"/>
      <w:lvlText w:val="%1."/>
      <w:lvlJc w:val="left"/>
      <w:pPr>
        <w:ind w:left="796" w:hanging="360"/>
      </w:pPr>
      <w:rPr>
        <w:rFonts w:hint="default"/>
      </w:rPr>
    </w:lvl>
    <w:lvl w:ilvl="1" w:tplc="04210019" w:tentative="1">
      <w:start w:val="1"/>
      <w:numFmt w:val="lowerLetter"/>
      <w:lvlText w:val="%2."/>
      <w:lvlJc w:val="left"/>
      <w:pPr>
        <w:ind w:left="1516" w:hanging="360"/>
      </w:pPr>
    </w:lvl>
    <w:lvl w:ilvl="2" w:tplc="0421001B" w:tentative="1">
      <w:start w:val="1"/>
      <w:numFmt w:val="lowerRoman"/>
      <w:lvlText w:val="%3."/>
      <w:lvlJc w:val="right"/>
      <w:pPr>
        <w:ind w:left="2236" w:hanging="180"/>
      </w:pPr>
    </w:lvl>
    <w:lvl w:ilvl="3" w:tplc="0421000F" w:tentative="1">
      <w:start w:val="1"/>
      <w:numFmt w:val="decimal"/>
      <w:lvlText w:val="%4."/>
      <w:lvlJc w:val="left"/>
      <w:pPr>
        <w:ind w:left="2956" w:hanging="360"/>
      </w:pPr>
    </w:lvl>
    <w:lvl w:ilvl="4" w:tplc="04210019" w:tentative="1">
      <w:start w:val="1"/>
      <w:numFmt w:val="lowerLetter"/>
      <w:lvlText w:val="%5."/>
      <w:lvlJc w:val="left"/>
      <w:pPr>
        <w:ind w:left="3676" w:hanging="360"/>
      </w:pPr>
    </w:lvl>
    <w:lvl w:ilvl="5" w:tplc="0421001B" w:tentative="1">
      <w:start w:val="1"/>
      <w:numFmt w:val="lowerRoman"/>
      <w:lvlText w:val="%6."/>
      <w:lvlJc w:val="right"/>
      <w:pPr>
        <w:ind w:left="4396" w:hanging="180"/>
      </w:pPr>
    </w:lvl>
    <w:lvl w:ilvl="6" w:tplc="0421000F" w:tentative="1">
      <w:start w:val="1"/>
      <w:numFmt w:val="decimal"/>
      <w:lvlText w:val="%7."/>
      <w:lvlJc w:val="left"/>
      <w:pPr>
        <w:ind w:left="5116" w:hanging="360"/>
      </w:pPr>
    </w:lvl>
    <w:lvl w:ilvl="7" w:tplc="04210019" w:tentative="1">
      <w:start w:val="1"/>
      <w:numFmt w:val="lowerLetter"/>
      <w:lvlText w:val="%8."/>
      <w:lvlJc w:val="left"/>
      <w:pPr>
        <w:ind w:left="5836" w:hanging="360"/>
      </w:pPr>
    </w:lvl>
    <w:lvl w:ilvl="8" w:tplc="0421001B" w:tentative="1">
      <w:start w:val="1"/>
      <w:numFmt w:val="lowerRoman"/>
      <w:lvlText w:val="%9."/>
      <w:lvlJc w:val="right"/>
      <w:pPr>
        <w:ind w:left="6556" w:hanging="180"/>
      </w:pPr>
    </w:lvl>
  </w:abstractNum>
  <w:abstractNum w:abstractNumId="1" w15:restartNumberingAfterBreak="0">
    <w:nsid w:val="18E12E18"/>
    <w:multiLevelType w:val="hybridMultilevel"/>
    <w:tmpl w:val="83B67864"/>
    <w:lvl w:ilvl="0" w:tplc="F3FCC71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15:restartNumberingAfterBreak="0">
    <w:nsid w:val="1EAA13B9"/>
    <w:multiLevelType w:val="hybridMultilevel"/>
    <w:tmpl w:val="A3F43E34"/>
    <w:lvl w:ilvl="0" w:tplc="5DF29F8E">
      <w:start w:val="1"/>
      <w:numFmt w:val="decimal"/>
      <w:lvlText w:val="%1."/>
      <w:lvlJc w:val="left"/>
      <w:pPr>
        <w:ind w:left="900" w:hanging="54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0C31E72"/>
    <w:multiLevelType w:val="hybridMultilevel"/>
    <w:tmpl w:val="05282B2E"/>
    <w:lvl w:ilvl="0" w:tplc="2E140584">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28910460"/>
    <w:multiLevelType w:val="hybridMultilevel"/>
    <w:tmpl w:val="D2DE0466"/>
    <w:lvl w:ilvl="0" w:tplc="E870BB9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59E0F6E"/>
    <w:multiLevelType w:val="multilevel"/>
    <w:tmpl w:val="2DF2F9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9D656CA"/>
    <w:multiLevelType w:val="hybridMultilevel"/>
    <w:tmpl w:val="FBAC7D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AEA36E7"/>
    <w:multiLevelType w:val="hybridMultilevel"/>
    <w:tmpl w:val="261C57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FD26080"/>
    <w:multiLevelType w:val="multilevel"/>
    <w:tmpl w:val="D6A62DA0"/>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9" w15:restartNumberingAfterBreak="0">
    <w:nsid w:val="5977652E"/>
    <w:multiLevelType w:val="hybridMultilevel"/>
    <w:tmpl w:val="5E6A7AAA"/>
    <w:lvl w:ilvl="0" w:tplc="97D40C26">
      <w:start w:val="1"/>
      <w:numFmt w:val="lowerLetter"/>
      <w:lvlText w:val="%1."/>
      <w:lvlJc w:val="left"/>
      <w:pPr>
        <w:ind w:left="587" w:hanging="360"/>
      </w:pPr>
      <w:rPr>
        <w:rFonts w:hint="default"/>
      </w:rPr>
    </w:lvl>
    <w:lvl w:ilvl="1" w:tplc="04210019" w:tentative="1">
      <w:start w:val="1"/>
      <w:numFmt w:val="lowerLetter"/>
      <w:lvlText w:val="%2."/>
      <w:lvlJc w:val="left"/>
      <w:pPr>
        <w:ind w:left="1307" w:hanging="360"/>
      </w:pPr>
    </w:lvl>
    <w:lvl w:ilvl="2" w:tplc="0421001B" w:tentative="1">
      <w:start w:val="1"/>
      <w:numFmt w:val="lowerRoman"/>
      <w:lvlText w:val="%3."/>
      <w:lvlJc w:val="right"/>
      <w:pPr>
        <w:ind w:left="2027" w:hanging="180"/>
      </w:pPr>
    </w:lvl>
    <w:lvl w:ilvl="3" w:tplc="0421000F" w:tentative="1">
      <w:start w:val="1"/>
      <w:numFmt w:val="decimal"/>
      <w:lvlText w:val="%4."/>
      <w:lvlJc w:val="left"/>
      <w:pPr>
        <w:ind w:left="2747" w:hanging="360"/>
      </w:pPr>
    </w:lvl>
    <w:lvl w:ilvl="4" w:tplc="04210019" w:tentative="1">
      <w:start w:val="1"/>
      <w:numFmt w:val="lowerLetter"/>
      <w:lvlText w:val="%5."/>
      <w:lvlJc w:val="left"/>
      <w:pPr>
        <w:ind w:left="3467" w:hanging="360"/>
      </w:pPr>
    </w:lvl>
    <w:lvl w:ilvl="5" w:tplc="0421001B" w:tentative="1">
      <w:start w:val="1"/>
      <w:numFmt w:val="lowerRoman"/>
      <w:lvlText w:val="%6."/>
      <w:lvlJc w:val="right"/>
      <w:pPr>
        <w:ind w:left="4187" w:hanging="180"/>
      </w:pPr>
    </w:lvl>
    <w:lvl w:ilvl="6" w:tplc="0421000F" w:tentative="1">
      <w:start w:val="1"/>
      <w:numFmt w:val="decimal"/>
      <w:lvlText w:val="%7."/>
      <w:lvlJc w:val="left"/>
      <w:pPr>
        <w:ind w:left="4907" w:hanging="360"/>
      </w:pPr>
    </w:lvl>
    <w:lvl w:ilvl="7" w:tplc="04210019" w:tentative="1">
      <w:start w:val="1"/>
      <w:numFmt w:val="lowerLetter"/>
      <w:lvlText w:val="%8."/>
      <w:lvlJc w:val="left"/>
      <w:pPr>
        <w:ind w:left="5627" w:hanging="360"/>
      </w:pPr>
    </w:lvl>
    <w:lvl w:ilvl="8" w:tplc="0421001B" w:tentative="1">
      <w:start w:val="1"/>
      <w:numFmt w:val="lowerRoman"/>
      <w:lvlText w:val="%9."/>
      <w:lvlJc w:val="right"/>
      <w:pPr>
        <w:ind w:left="6347" w:hanging="180"/>
      </w:pPr>
    </w:lvl>
  </w:abstractNum>
  <w:abstractNum w:abstractNumId="10" w15:restartNumberingAfterBreak="0">
    <w:nsid w:val="5B341D07"/>
    <w:multiLevelType w:val="hybridMultilevel"/>
    <w:tmpl w:val="92E6F75E"/>
    <w:lvl w:ilvl="0" w:tplc="04210019">
      <w:start w:val="1"/>
      <w:numFmt w:val="lowerLetter"/>
      <w:lvlText w:val="%1."/>
      <w:lvlJc w:val="left"/>
      <w:pPr>
        <w:ind w:left="947" w:hanging="360"/>
      </w:pPr>
    </w:lvl>
    <w:lvl w:ilvl="1" w:tplc="04210019" w:tentative="1">
      <w:start w:val="1"/>
      <w:numFmt w:val="lowerLetter"/>
      <w:lvlText w:val="%2."/>
      <w:lvlJc w:val="left"/>
      <w:pPr>
        <w:ind w:left="1667" w:hanging="360"/>
      </w:pPr>
    </w:lvl>
    <w:lvl w:ilvl="2" w:tplc="0421001B" w:tentative="1">
      <w:start w:val="1"/>
      <w:numFmt w:val="lowerRoman"/>
      <w:lvlText w:val="%3."/>
      <w:lvlJc w:val="right"/>
      <w:pPr>
        <w:ind w:left="2387" w:hanging="180"/>
      </w:pPr>
    </w:lvl>
    <w:lvl w:ilvl="3" w:tplc="0421000F" w:tentative="1">
      <w:start w:val="1"/>
      <w:numFmt w:val="decimal"/>
      <w:lvlText w:val="%4."/>
      <w:lvlJc w:val="left"/>
      <w:pPr>
        <w:ind w:left="3107" w:hanging="360"/>
      </w:pPr>
    </w:lvl>
    <w:lvl w:ilvl="4" w:tplc="04210019" w:tentative="1">
      <w:start w:val="1"/>
      <w:numFmt w:val="lowerLetter"/>
      <w:lvlText w:val="%5."/>
      <w:lvlJc w:val="left"/>
      <w:pPr>
        <w:ind w:left="3827" w:hanging="360"/>
      </w:pPr>
    </w:lvl>
    <w:lvl w:ilvl="5" w:tplc="0421001B" w:tentative="1">
      <w:start w:val="1"/>
      <w:numFmt w:val="lowerRoman"/>
      <w:lvlText w:val="%6."/>
      <w:lvlJc w:val="right"/>
      <w:pPr>
        <w:ind w:left="4547" w:hanging="180"/>
      </w:pPr>
    </w:lvl>
    <w:lvl w:ilvl="6" w:tplc="0421000F" w:tentative="1">
      <w:start w:val="1"/>
      <w:numFmt w:val="decimal"/>
      <w:lvlText w:val="%7."/>
      <w:lvlJc w:val="left"/>
      <w:pPr>
        <w:ind w:left="5267" w:hanging="360"/>
      </w:pPr>
    </w:lvl>
    <w:lvl w:ilvl="7" w:tplc="04210019" w:tentative="1">
      <w:start w:val="1"/>
      <w:numFmt w:val="lowerLetter"/>
      <w:lvlText w:val="%8."/>
      <w:lvlJc w:val="left"/>
      <w:pPr>
        <w:ind w:left="5987" w:hanging="360"/>
      </w:pPr>
    </w:lvl>
    <w:lvl w:ilvl="8" w:tplc="0421001B" w:tentative="1">
      <w:start w:val="1"/>
      <w:numFmt w:val="lowerRoman"/>
      <w:lvlText w:val="%9."/>
      <w:lvlJc w:val="right"/>
      <w:pPr>
        <w:ind w:left="6707" w:hanging="180"/>
      </w:pPr>
    </w:lvl>
  </w:abstractNum>
  <w:abstractNum w:abstractNumId="11" w15:restartNumberingAfterBreak="0">
    <w:nsid w:val="5D8164A9"/>
    <w:multiLevelType w:val="hybridMultilevel"/>
    <w:tmpl w:val="656E8508"/>
    <w:lvl w:ilvl="0" w:tplc="6DB2A2A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2" w15:restartNumberingAfterBreak="0">
    <w:nsid w:val="647F37FB"/>
    <w:multiLevelType w:val="hybridMultilevel"/>
    <w:tmpl w:val="04A2FEE2"/>
    <w:lvl w:ilvl="0" w:tplc="0D90C884">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16cid:durableId="1105929191">
    <w:abstractNumId w:val="8"/>
  </w:num>
  <w:num w:numId="2" w16cid:durableId="288361615">
    <w:abstractNumId w:val="5"/>
  </w:num>
  <w:num w:numId="3" w16cid:durableId="1359118324">
    <w:abstractNumId w:val="6"/>
  </w:num>
  <w:num w:numId="4" w16cid:durableId="749304130">
    <w:abstractNumId w:val="11"/>
  </w:num>
  <w:num w:numId="5" w16cid:durableId="381364582">
    <w:abstractNumId w:val="10"/>
  </w:num>
  <w:num w:numId="6" w16cid:durableId="1309943326">
    <w:abstractNumId w:val="0"/>
  </w:num>
  <w:num w:numId="7" w16cid:durableId="87360588">
    <w:abstractNumId w:val="3"/>
  </w:num>
  <w:num w:numId="8" w16cid:durableId="726296838">
    <w:abstractNumId w:val="9"/>
  </w:num>
  <w:num w:numId="9" w16cid:durableId="1155879964">
    <w:abstractNumId w:val="4"/>
  </w:num>
  <w:num w:numId="10" w16cid:durableId="1908876243">
    <w:abstractNumId w:val="12"/>
  </w:num>
  <w:num w:numId="11" w16cid:durableId="1069772797">
    <w:abstractNumId w:val="1"/>
  </w:num>
  <w:num w:numId="12" w16cid:durableId="2083335051">
    <w:abstractNumId w:val="2"/>
  </w:num>
  <w:num w:numId="13" w16cid:durableId="5520391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22D"/>
    <w:rsid w:val="00004C1F"/>
    <w:rsid w:val="000177C9"/>
    <w:rsid w:val="00065F9A"/>
    <w:rsid w:val="00087856"/>
    <w:rsid w:val="000963A3"/>
    <w:rsid w:val="000974CE"/>
    <w:rsid w:val="000D1699"/>
    <w:rsid w:val="00131AC4"/>
    <w:rsid w:val="00140CED"/>
    <w:rsid w:val="0018550F"/>
    <w:rsid w:val="001B5604"/>
    <w:rsid w:val="00204EB3"/>
    <w:rsid w:val="0022343E"/>
    <w:rsid w:val="002674F5"/>
    <w:rsid w:val="002B59A3"/>
    <w:rsid w:val="00313511"/>
    <w:rsid w:val="00314A4B"/>
    <w:rsid w:val="00330209"/>
    <w:rsid w:val="003917E6"/>
    <w:rsid w:val="00397F9D"/>
    <w:rsid w:val="003E0A19"/>
    <w:rsid w:val="00414E23"/>
    <w:rsid w:val="00437C3B"/>
    <w:rsid w:val="00451D21"/>
    <w:rsid w:val="0045714E"/>
    <w:rsid w:val="004952D8"/>
    <w:rsid w:val="004B0FDB"/>
    <w:rsid w:val="004E622D"/>
    <w:rsid w:val="0051482E"/>
    <w:rsid w:val="0052246F"/>
    <w:rsid w:val="00556DF3"/>
    <w:rsid w:val="0065336D"/>
    <w:rsid w:val="00667126"/>
    <w:rsid w:val="0067541E"/>
    <w:rsid w:val="00676F6A"/>
    <w:rsid w:val="00715BDC"/>
    <w:rsid w:val="007445A3"/>
    <w:rsid w:val="00746DBB"/>
    <w:rsid w:val="007B265B"/>
    <w:rsid w:val="0080162C"/>
    <w:rsid w:val="00843AC7"/>
    <w:rsid w:val="00853458"/>
    <w:rsid w:val="00890361"/>
    <w:rsid w:val="008E1B40"/>
    <w:rsid w:val="00905960"/>
    <w:rsid w:val="00932AF7"/>
    <w:rsid w:val="0099451B"/>
    <w:rsid w:val="009C4053"/>
    <w:rsid w:val="009F4C1E"/>
    <w:rsid w:val="00A40FF0"/>
    <w:rsid w:val="00A447A8"/>
    <w:rsid w:val="00A50397"/>
    <w:rsid w:val="00AB19CE"/>
    <w:rsid w:val="00B367E5"/>
    <w:rsid w:val="00B47350"/>
    <w:rsid w:val="00B870D6"/>
    <w:rsid w:val="00B9101E"/>
    <w:rsid w:val="00BE43C6"/>
    <w:rsid w:val="00C10EFF"/>
    <w:rsid w:val="00C43C96"/>
    <w:rsid w:val="00C84DE7"/>
    <w:rsid w:val="00C92032"/>
    <w:rsid w:val="00C95859"/>
    <w:rsid w:val="00CC4EDD"/>
    <w:rsid w:val="00CD454B"/>
    <w:rsid w:val="00CF4A52"/>
    <w:rsid w:val="00D1070D"/>
    <w:rsid w:val="00D12CA7"/>
    <w:rsid w:val="00D27025"/>
    <w:rsid w:val="00D32BFA"/>
    <w:rsid w:val="00D3658D"/>
    <w:rsid w:val="00D4322B"/>
    <w:rsid w:val="00D521F9"/>
    <w:rsid w:val="00D9706B"/>
    <w:rsid w:val="00D97751"/>
    <w:rsid w:val="00DA77CE"/>
    <w:rsid w:val="00DC207D"/>
    <w:rsid w:val="00E079FB"/>
    <w:rsid w:val="00E24EA3"/>
    <w:rsid w:val="00E964FD"/>
    <w:rsid w:val="00E97D27"/>
    <w:rsid w:val="00EC18A9"/>
    <w:rsid w:val="00F01E36"/>
    <w:rsid w:val="00F03E03"/>
    <w:rsid w:val="00F26C6C"/>
    <w:rsid w:val="00F635E7"/>
    <w:rsid w:val="00FC171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66128"/>
  <w15:docId w15:val="{9FF6946F-3596-4963-866D-84131E67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AC7"/>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character" w:styleId="UnresolvedMention">
    <w:name w:val="Unresolved Mention"/>
    <w:basedOn w:val="DefaultParagraphFont"/>
    <w:uiPriority w:val="99"/>
    <w:semiHidden/>
    <w:unhideWhenUsed/>
    <w:rsid w:val="00C95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rifda17@gmail.com"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2C2AE9-8178-44BB-853C-FC3D5EEB9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1103</TotalTime>
  <Pages>14</Pages>
  <Words>13319</Words>
  <Characters>75919</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Nur Rifdah</cp:lastModifiedBy>
  <cp:revision>6</cp:revision>
  <dcterms:created xsi:type="dcterms:W3CDTF">2018-01-31T03:51:00Z</dcterms:created>
  <dcterms:modified xsi:type="dcterms:W3CDTF">2024-03-16T00:41:00Z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df0cd722-6162-3080-ba6a-93eb6b43ee61</vt:lpwstr>
  </property>
  <property fmtid="{D5CDD505-2E9C-101B-9397-08002B2CF9AE}" pid="24" name="Mendeley Citation Style_1">
    <vt:lpwstr>http://www.zotero.org/styles/apa</vt:lpwstr>
  </property>
</Properties>
</file>