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6B282" w14:textId="77777777" w:rsidR="00072124" w:rsidRDefault="00072124">
      <w:pPr>
        <w:pBdr>
          <w:top w:val="nil"/>
          <w:left w:val="nil"/>
          <w:bottom w:val="nil"/>
          <w:right w:val="nil"/>
          <w:between w:val="nil"/>
        </w:pBdr>
        <w:spacing w:line="276" w:lineRule="auto"/>
        <w:ind w:firstLine="0"/>
        <w:jc w:val="left"/>
      </w:pPr>
    </w:p>
    <w:p w14:paraId="42AB1DB6" w14:textId="77777777" w:rsidR="00072124" w:rsidRDefault="00EF7AC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417C3B1A" wp14:editId="55F43DDE">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718172A7" w14:textId="77777777" w:rsidR="00072124" w:rsidRDefault="00EF7AC4">
                            <w:pPr>
                              <w:jc w:val="center"/>
                              <w:textDirection w:val="btLr"/>
                            </w:pPr>
                            <w:r>
                              <w:rPr>
                                <w:rFonts w:eastAsia="Times New Roman"/>
                                <w:i/>
                                <w:color w:val="000000"/>
                              </w:rPr>
                              <w:t>Available online at http://jurnal.abulyatama.ac.id/dedikasi</w:t>
                            </w:r>
                          </w:p>
                          <w:p w14:paraId="0E186303" w14:textId="77777777" w:rsidR="00072124" w:rsidRDefault="00EF7AC4">
                            <w:pPr>
                              <w:jc w:val="center"/>
                              <w:textDirection w:val="btLr"/>
                            </w:pPr>
                            <w:r>
                              <w:rPr>
                                <w:rFonts w:eastAsia="Times New Roman"/>
                                <w:color w:val="000000"/>
                              </w:rPr>
                              <w:t xml:space="preserve">ISSN 2548-8848 (Online) </w:t>
                            </w:r>
                          </w:p>
                          <w:p w14:paraId="589B24C2" w14:textId="77777777" w:rsidR="00072124" w:rsidRDefault="00EF7AC4">
                            <w:pPr>
                              <w:jc w:val="center"/>
                              <w:textDirection w:val="btLr"/>
                            </w:pPr>
                            <w:r>
                              <w:rPr>
                                <w:rFonts w:eastAsia="Times New Roman"/>
                                <w:b/>
                                <w:color w:val="000000"/>
                                <w:sz w:val="28"/>
                              </w:rPr>
                              <w:t>Universitas Abulyatama</w:t>
                            </w:r>
                          </w:p>
                          <w:p w14:paraId="52DE08EE" w14:textId="77777777" w:rsidR="00072124" w:rsidRDefault="00EF7AC4">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417C3B1A"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" fillcolor="#93b3d7" stroked="f">
                <v:textbox inset="2.53958mm,1.2694mm,2.53958mm,1.2694mm">
                  <w:txbxContent>
                    <w:p w14:paraId="718172A7" w14:textId="77777777" w:rsidR="00072124" w:rsidRDefault="00EF7AC4">
                      <w:pPr>
                        <w:jc w:val="center"/>
                        <w:textDirection w:val="btLr"/>
                      </w:pPr>
                      <w:r>
                        <w:rPr>
                          <w:rFonts w:eastAsia="Times New Roman"/>
                          <w:i/>
                          <w:color w:val="000000"/>
                        </w:rPr>
                        <w:t>Available online at http://jurnal.abulyatama.ac.id/dedikasi</w:t>
                      </w:r>
                    </w:p>
                    <w:p w14:paraId="0E186303" w14:textId="77777777" w:rsidR="00072124" w:rsidRDefault="00EF7AC4">
                      <w:pPr>
                        <w:jc w:val="center"/>
                        <w:textDirection w:val="btLr"/>
                      </w:pPr>
                      <w:r>
                        <w:rPr>
                          <w:rFonts w:eastAsia="Times New Roman"/>
                          <w:color w:val="000000"/>
                        </w:rPr>
                        <w:t xml:space="preserve">ISSN 2548-8848 (Online) </w:t>
                      </w:r>
                    </w:p>
                    <w:p w14:paraId="589B24C2" w14:textId="77777777" w:rsidR="00072124" w:rsidRDefault="00EF7AC4">
                      <w:pPr>
                        <w:jc w:val="center"/>
                        <w:textDirection w:val="btLr"/>
                      </w:pPr>
                      <w:r>
                        <w:rPr>
                          <w:rFonts w:eastAsia="Times New Roman"/>
                          <w:b/>
                          <w:color w:val="000000"/>
                          <w:sz w:val="28"/>
                        </w:rPr>
                        <w:t>Universitas Abulyatama</w:t>
                      </w:r>
                    </w:p>
                    <w:p w14:paraId="52DE08EE" w14:textId="77777777" w:rsidR="00072124" w:rsidRDefault="00EF7AC4">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15F65D4B" wp14:editId="2765D273">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399FABF4" w14:textId="77777777" w:rsidR="00072124" w:rsidRDefault="0007212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3D948B81" w14:textId="77777777" w:rsidR="00072124" w:rsidRDefault="00EF7AC4">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08475534" wp14:editId="339C740C">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141CC721" wp14:editId="2F0FFD81">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6A8D9260" w14:textId="09519C57" w:rsidR="00B72324" w:rsidRPr="00C849AB" w:rsidRDefault="001027EA" w:rsidP="00235340">
      <w:pPr>
        <w:ind w:right="-1"/>
        <w:jc w:val="center"/>
        <w:rPr>
          <w:rFonts w:eastAsia="SimSun"/>
          <w:b/>
          <w:lang w:eastAsia="zh-CN"/>
        </w:rPr>
      </w:pPr>
      <w:bookmarkStart w:id="0" w:name="_heading=h.gjdgxs" w:colFirst="0" w:colLast="0"/>
      <w:bookmarkEnd w:id="0"/>
      <w:r w:rsidRPr="001027EA">
        <w:rPr>
          <w:rFonts w:eastAsia="Times New Roman"/>
          <w:b/>
          <w:color w:val="000000"/>
          <w:sz w:val="28"/>
          <w:szCs w:val="28"/>
        </w:rPr>
        <w:t xml:space="preserve"> </w:t>
      </w:r>
      <w:r w:rsidR="00235340" w:rsidRPr="00C849AB">
        <w:rPr>
          <w:rFonts w:eastAsia="Times New Roman"/>
          <w:b/>
          <w:color w:val="000000"/>
        </w:rPr>
        <w:t>EFEKTI</w:t>
      </w:r>
      <w:r w:rsidR="009C00AD" w:rsidRPr="00C849AB">
        <w:rPr>
          <w:rFonts w:eastAsia="Times New Roman"/>
          <w:b/>
          <w:color w:val="000000"/>
        </w:rPr>
        <w:t>V</w:t>
      </w:r>
      <w:r w:rsidR="00235340" w:rsidRPr="00C849AB">
        <w:rPr>
          <w:rFonts w:eastAsia="Times New Roman"/>
          <w:b/>
          <w:color w:val="000000"/>
        </w:rPr>
        <w:t xml:space="preserve">ITAS BIMBINGAN KLASIKAL </w:t>
      </w:r>
      <w:r w:rsidR="00235340" w:rsidRPr="00C849AB">
        <w:rPr>
          <w:rFonts w:eastAsia="SimSun"/>
          <w:b/>
          <w:lang w:eastAsia="zh-CN"/>
        </w:rPr>
        <w:t xml:space="preserve">DENGAN METODE </w:t>
      </w:r>
      <w:r w:rsidR="00235340" w:rsidRPr="00C849AB">
        <w:rPr>
          <w:rFonts w:eastAsia="SimSun"/>
          <w:b/>
          <w:i/>
          <w:iCs/>
          <w:lang w:eastAsia="zh-CN"/>
        </w:rPr>
        <w:t xml:space="preserve">ICE BREAKING </w:t>
      </w:r>
      <w:r w:rsidR="00235340" w:rsidRPr="00C849AB">
        <w:rPr>
          <w:rFonts w:eastAsia="SimSun"/>
          <w:b/>
          <w:lang w:eastAsia="zh-CN"/>
        </w:rPr>
        <w:t>UNTUK MENINGKATKAN MOTIVASI BELAJAR</w:t>
      </w:r>
    </w:p>
    <w:p w14:paraId="3FF05E37" w14:textId="08F2ED7D" w:rsidR="00235340" w:rsidRPr="00C849AB" w:rsidRDefault="00235340" w:rsidP="00235340">
      <w:pPr>
        <w:ind w:right="-1"/>
        <w:jc w:val="center"/>
        <w:rPr>
          <w:rFonts w:eastAsia="SimSun"/>
          <w:b/>
          <w:lang w:eastAsia="zh-CN"/>
        </w:rPr>
      </w:pPr>
      <w:r w:rsidRPr="00C849AB">
        <w:rPr>
          <w:rFonts w:eastAsia="SimSun"/>
          <w:b/>
          <w:lang w:eastAsia="zh-CN"/>
        </w:rPr>
        <w:t xml:space="preserve"> PESERTA DIDIK</w:t>
      </w:r>
      <w:r w:rsidRPr="00C849AB">
        <w:rPr>
          <w:rFonts w:eastAsia="SimSun"/>
          <w:b/>
          <w:i/>
          <w:iCs/>
          <w:lang w:eastAsia="zh-CN"/>
        </w:rPr>
        <w:t xml:space="preserve"> </w:t>
      </w:r>
      <w:r w:rsidRPr="00C849AB">
        <w:rPr>
          <w:b/>
          <w:lang w:val="zh-CN"/>
        </w:rPr>
        <w:t>(Studi</w:t>
      </w:r>
      <w:r w:rsidRPr="00C849AB">
        <w:rPr>
          <w:b/>
        </w:rPr>
        <w:t xml:space="preserve"> </w:t>
      </w:r>
      <w:proofErr w:type="spellStart"/>
      <w:r w:rsidRPr="00C849AB">
        <w:rPr>
          <w:b/>
        </w:rPr>
        <w:t>Eksperimen</w:t>
      </w:r>
      <w:proofErr w:type="spellEnd"/>
      <w:r w:rsidRPr="00C849AB">
        <w:rPr>
          <w:b/>
        </w:rPr>
        <w:t xml:space="preserve"> Pada </w:t>
      </w:r>
      <w:proofErr w:type="spellStart"/>
      <w:r w:rsidRPr="00C849AB">
        <w:rPr>
          <w:b/>
        </w:rPr>
        <w:t>Peserta</w:t>
      </w:r>
      <w:proofErr w:type="spellEnd"/>
      <w:r w:rsidRPr="00C849AB">
        <w:rPr>
          <w:b/>
        </w:rPr>
        <w:t xml:space="preserve"> </w:t>
      </w:r>
    </w:p>
    <w:p w14:paraId="60ECB722" w14:textId="743A7DE6" w:rsidR="00B72324" w:rsidRPr="00C849AB" w:rsidRDefault="00235340" w:rsidP="00B72324">
      <w:pPr>
        <w:ind w:right="-1"/>
        <w:jc w:val="center"/>
        <w:rPr>
          <w:b/>
        </w:rPr>
      </w:pPr>
      <w:r w:rsidRPr="00C849AB">
        <w:rPr>
          <w:b/>
        </w:rPr>
        <w:t>Didik Kelas X</w:t>
      </w:r>
      <w:r w:rsidRPr="00C849AB">
        <w:rPr>
          <w:rFonts w:eastAsia="SimSun"/>
          <w:b/>
          <w:i/>
          <w:iCs/>
          <w:lang w:eastAsia="zh-CN"/>
        </w:rPr>
        <w:t xml:space="preserve"> </w:t>
      </w:r>
      <w:r w:rsidRPr="00C849AB">
        <w:rPr>
          <w:b/>
        </w:rPr>
        <w:t xml:space="preserve">di SMK N 1 Ranah </w:t>
      </w:r>
      <w:proofErr w:type="spellStart"/>
      <w:r w:rsidRPr="00C849AB">
        <w:rPr>
          <w:b/>
        </w:rPr>
        <w:t>Batahan</w:t>
      </w:r>
      <w:proofErr w:type="spellEnd"/>
      <w:r w:rsidRPr="00C849AB">
        <w:rPr>
          <w:b/>
        </w:rPr>
        <w:t>)</w:t>
      </w:r>
    </w:p>
    <w:p w14:paraId="06B8A1DE" w14:textId="5E4B53DD" w:rsidR="00072124" w:rsidRPr="00C849AB" w:rsidRDefault="00072124" w:rsidP="00235340">
      <w:pPr>
        <w:widowControl/>
        <w:pBdr>
          <w:top w:val="nil"/>
          <w:left w:val="nil"/>
          <w:bottom w:val="none" w:sz="0" w:space="0" w:color="000000"/>
          <w:right w:val="nil"/>
          <w:between w:val="nil"/>
        </w:pBdr>
        <w:tabs>
          <w:tab w:val="center" w:pos="4535"/>
          <w:tab w:val="left" w:pos="7351"/>
        </w:tabs>
        <w:ind w:firstLine="0"/>
        <w:rPr>
          <w:rFonts w:eastAsia="Times New Roman"/>
          <w:b/>
          <w:color w:val="000000"/>
        </w:rPr>
      </w:pPr>
    </w:p>
    <w:p w14:paraId="7426787E" w14:textId="2F3D13F1" w:rsidR="00072124" w:rsidRPr="00C849AB" w:rsidRDefault="002A37E8" w:rsidP="00B66239">
      <w:pPr>
        <w:pBdr>
          <w:top w:val="nil"/>
          <w:left w:val="nil"/>
          <w:bottom w:val="nil"/>
          <w:right w:val="nil"/>
          <w:between w:val="nil"/>
        </w:pBdr>
        <w:spacing w:before="480" w:after="60"/>
        <w:ind w:firstLine="28"/>
        <w:jc w:val="center"/>
        <w:rPr>
          <w:rFonts w:eastAsia="Times New Roman"/>
          <w:b/>
          <w:color w:val="000000"/>
        </w:rPr>
      </w:pPr>
      <w:r w:rsidRPr="00C849AB">
        <w:rPr>
          <w:rFonts w:eastAsia="Times New Roman"/>
          <w:b/>
          <w:color w:val="000000"/>
        </w:rPr>
        <w:t>Tia Reza</w:t>
      </w:r>
      <w:r w:rsidR="00B66239" w:rsidRPr="00C849AB">
        <w:rPr>
          <w:rFonts w:eastAsia="Times New Roman"/>
          <w:b/>
          <w:color w:val="000000"/>
        </w:rPr>
        <w:t xml:space="preserve"> </w:t>
      </w:r>
      <w:r w:rsidR="00EF7AC4" w:rsidRPr="00C849AB">
        <w:rPr>
          <w:rFonts w:eastAsia="Times New Roman"/>
          <w:b/>
          <w:color w:val="000000"/>
          <w:vertAlign w:val="superscript"/>
        </w:rPr>
        <w:t>1</w:t>
      </w:r>
      <w:r w:rsidR="00EF7AC4" w:rsidRPr="00C849AB">
        <w:rPr>
          <w:rFonts w:eastAsia="Times New Roman"/>
          <w:b/>
          <w:color w:val="000000"/>
        </w:rPr>
        <w:t xml:space="preserve">, </w:t>
      </w:r>
      <w:r w:rsidRPr="00C849AB">
        <w:rPr>
          <w:rFonts w:eastAsia="Times New Roman"/>
          <w:b/>
          <w:color w:val="000000"/>
        </w:rPr>
        <w:t xml:space="preserve">Triyono </w:t>
      </w:r>
      <w:r w:rsidR="00EF7AC4" w:rsidRPr="00C849AB">
        <w:rPr>
          <w:rFonts w:eastAsia="Times New Roman"/>
          <w:b/>
          <w:color w:val="000000"/>
          <w:vertAlign w:val="superscript"/>
        </w:rPr>
        <w:t>2</w:t>
      </w:r>
      <w:r w:rsidR="00B66239" w:rsidRPr="00C849AB">
        <w:rPr>
          <w:rFonts w:eastAsia="Times New Roman"/>
          <w:b/>
          <w:color w:val="000000"/>
        </w:rPr>
        <w:t xml:space="preserve">, </w:t>
      </w:r>
      <w:r w:rsidRPr="00C849AB">
        <w:rPr>
          <w:rFonts w:eastAsia="Times New Roman"/>
          <w:b/>
          <w:color w:val="000000"/>
        </w:rPr>
        <w:t xml:space="preserve">Mori </w:t>
      </w:r>
      <w:proofErr w:type="spellStart"/>
      <w:r w:rsidRPr="00C849AB">
        <w:rPr>
          <w:rFonts w:eastAsia="Times New Roman"/>
          <w:b/>
          <w:color w:val="000000"/>
        </w:rPr>
        <w:t>Dianto</w:t>
      </w:r>
      <w:proofErr w:type="spellEnd"/>
      <w:r w:rsidR="00B66239" w:rsidRPr="00C849AB">
        <w:rPr>
          <w:rFonts w:eastAsia="Times New Roman"/>
          <w:b/>
          <w:color w:val="000000"/>
        </w:rPr>
        <w:t xml:space="preserve"> </w:t>
      </w:r>
      <w:r w:rsidR="00B66239" w:rsidRPr="00C849AB">
        <w:rPr>
          <w:rFonts w:eastAsia="Times New Roman"/>
          <w:b/>
          <w:color w:val="000000"/>
          <w:vertAlign w:val="superscript"/>
        </w:rPr>
        <w:t>3</w:t>
      </w:r>
    </w:p>
    <w:p w14:paraId="02E9787B" w14:textId="35C74063" w:rsidR="00072124" w:rsidRPr="00C849AB" w:rsidRDefault="00EF7AC4" w:rsidP="003C25DC">
      <w:pPr>
        <w:pBdr>
          <w:top w:val="nil"/>
          <w:left w:val="nil"/>
          <w:bottom w:val="nil"/>
          <w:right w:val="nil"/>
          <w:between w:val="nil"/>
        </w:pBdr>
        <w:tabs>
          <w:tab w:val="center" w:pos="4320"/>
          <w:tab w:val="right" w:pos="8640"/>
        </w:tabs>
        <w:ind w:left="270" w:right="70" w:hanging="90"/>
        <w:rPr>
          <w:rFonts w:eastAsia="Times New Roman"/>
          <w:color w:val="000000"/>
        </w:rPr>
      </w:pPr>
      <w:r w:rsidRPr="00C849AB">
        <w:rPr>
          <w:rFonts w:eastAsia="Times New Roman"/>
          <w:color w:val="000000"/>
          <w:vertAlign w:val="superscript"/>
        </w:rPr>
        <w:t>1</w:t>
      </w:r>
      <w:r w:rsidR="00B66239" w:rsidRPr="00C849AB">
        <w:rPr>
          <w:rFonts w:eastAsia="Times New Roman"/>
          <w:color w:val="000000"/>
          <w:vertAlign w:val="superscript"/>
        </w:rPr>
        <w:t>,2,</w:t>
      </w:r>
      <w:proofErr w:type="gramStart"/>
      <w:r w:rsidR="00B66239" w:rsidRPr="00C849AB">
        <w:rPr>
          <w:rFonts w:eastAsia="Times New Roman"/>
          <w:color w:val="000000"/>
          <w:vertAlign w:val="superscript"/>
        </w:rPr>
        <w:t xml:space="preserve">3 </w:t>
      </w:r>
      <w:r w:rsidR="00B66239" w:rsidRPr="00C849AB">
        <w:rPr>
          <w:rFonts w:eastAsia="Times New Roman"/>
          <w:color w:val="000000"/>
        </w:rPr>
        <w:t xml:space="preserve"> </w:t>
      </w:r>
      <w:proofErr w:type="spellStart"/>
      <w:r w:rsidR="00B66239" w:rsidRPr="00C849AB">
        <w:rPr>
          <w:rFonts w:eastAsia="Times New Roman"/>
          <w:color w:val="000000"/>
        </w:rPr>
        <w:t>Bimbingan</w:t>
      </w:r>
      <w:proofErr w:type="spellEnd"/>
      <w:proofErr w:type="gramEnd"/>
      <w:r w:rsidR="00B66239" w:rsidRPr="00C849AB">
        <w:rPr>
          <w:rFonts w:eastAsia="Times New Roman"/>
          <w:color w:val="000000"/>
        </w:rPr>
        <w:t xml:space="preserve"> dan </w:t>
      </w:r>
      <w:proofErr w:type="spellStart"/>
      <w:r w:rsidR="00B66239" w:rsidRPr="00C849AB">
        <w:rPr>
          <w:rFonts w:eastAsia="Times New Roman"/>
          <w:color w:val="000000"/>
        </w:rPr>
        <w:t>Konseling</w:t>
      </w:r>
      <w:proofErr w:type="spellEnd"/>
      <w:r w:rsidRPr="00C849AB">
        <w:rPr>
          <w:rFonts w:eastAsia="Times New Roman"/>
          <w:color w:val="000000"/>
        </w:rPr>
        <w:t xml:space="preserve">, </w:t>
      </w:r>
      <w:proofErr w:type="spellStart"/>
      <w:r w:rsidRPr="00C849AB">
        <w:rPr>
          <w:rFonts w:eastAsia="Times New Roman"/>
          <w:color w:val="000000"/>
        </w:rPr>
        <w:t>Fakultas</w:t>
      </w:r>
      <w:proofErr w:type="spellEnd"/>
      <w:r w:rsidRPr="00C849AB">
        <w:rPr>
          <w:rFonts w:eastAsia="Times New Roman"/>
          <w:color w:val="000000"/>
        </w:rPr>
        <w:t xml:space="preserve"> </w:t>
      </w:r>
      <w:proofErr w:type="spellStart"/>
      <w:r w:rsidR="00B66239" w:rsidRPr="00C849AB">
        <w:rPr>
          <w:rFonts w:eastAsia="Times New Roman"/>
          <w:color w:val="000000"/>
        </w:rPr>
        <w:t>Sosial</w:t>
      </w:r>
      <w:proofErr w:type="spellEnd"/>
      <w:r w:rsidR="00B66239" w:rsidRPr="00C849AB">
        <w:rPr>
          <w:rFonts w:eastAsia="Times New Roman"/>
          <w:color w:val="000000"/>
        </w:rPr>
        <w:t xml:space="preserve"> dan </w:t>
      </w:r>
      <w:proofErr w:type="spellStart"/>
      <w:r w:rsidR="00B66239" w:rsidRPr="00C849AB">
        <w:rPr>
          <w:rFonts w:eastAsia="Times New Roman"/>
          <w:color w:val="000000"/>
        </w:rPr>
        <w:t>Humaniora</w:t>
      </w:r>
      <w:proofErr w:type="spellEnd"/>
      <w:r w:rsidRPr="00C849AB">
        <w:rPr>
          <w:rFonts w:eastAsia="Times New Roman"/>
          <w:color w:val="000000"/>
        </w:rPr>
        <w:t>, Universitas</w:t>
      </w:r>
      <w:r w:rsidR="00B66239" w:rsidRPr="00C849AB">
        <w:rPr>
          <w:rFonts w:eastAsia="Times New Roman"/>
          <w:color w:val="000000"/>
        </w:rPr>
        <w:t xml:space="preserve"> PGRI Sumatera Barat</w:t>
      </w:r>
      <w:r w:rsidRPr="00C849AB">
        <w:rPr>
          <w:rFonts w:eastAsia="Times New Roman"/>
          <w:color w:val="000000"/>
        </w:rPr>
        <w:t>,</w:t>
      </w:r>
      <w:r w:rsidR="003C25DC" w:rsidRPr="00C849AB">
        <w:rPr>
          <w:rFonts w:eastAsia="Times New Roman"/>
          <w:color w:val="000000"/>
        </w:rPr>
        <w:t xml:space="preserve"> Padang</w:t>
      </w:r>
      <w:r w:rsidRPr="00C849AB">
        <w:rPr>
          <w:rFonts w:eastAsia="Times New Roman"/>
          <w:color w:val="000000"/>
        </w:rPr>
        <w:t>, Indonesia.</w:t>
      </w:r>
    </w:p>
    <w:p w14:paraId="39662A52" w14:textId="58400CF2" w:rsidR="00072124" w:rsidRPr="00C849AB" w:rsidRDefault="00EF7AC4" w:rsidP="003C25DC">
      <w:pPr>
        <w:pBdr>
          <w:top w:val="nil"/>
          <w:left w:val="nil"/>
          <w:bottom w:val="nil"/>
          <w:right w:val="nil"/>
          <w:between w:val="nil"/>
        </w:pBdr>
        <w:tabs>
          <w:tab w:val="right" w:pos="8640"/>
        </w:tabs>
        <w:ind w:right="-110" w:firstLine="180"/>
        <w:jc w:val="left"/>
        <w:rPr>
          <w:rFonts w:eastAsia="Times New Roman"/>
          <w:color w:val="000000"/>
          <w:vertAlign w:val="superscript"/>
        </w:rPr>
      </w:pPr>
      <w:r w:rsidRPr="00C849AB">
        <w:rPr>
          <w:rFonts w:eastAsia="Times New Roman"/>
          <w:color w:val="000000"/>
        </w:rPr>
        <w:t xml:space="preserve">*Email </w:t>
      </w:r>
      <w:proofErr w:type="spellStart"/>
      <w:r w:rsidRPr="00C849AB">
        <w:rPr>
          <w:rFonts w:eastAsia="Times New Roman"/>
          <w:color w:val="000000"/>
        </w:rPr>
        <w:t>korespondensi</w:t>
      </w:r>
      <w:proofErr w:type="spellEnd"/>
      <w:r w:rsidRPr="00C849AB">
        <w:rPr>
          <w:rFonts w:eastAsia="Times New Roman"/>
          <w:color w:val="000000"/>
        </w:rPr>
        <w:t xml:space="preserve"> :</w:t>
      </w:r>
      <w:r w:rsidR="003C25DC" w:rsidRPr="00C849AB">
        <w:rPr>
          <w:rFonts w:eastAsia="Times New Roman"/>
          <w:color w:val="000000"/>
        </w:rPr>
        <w:t xml:space="preserve"> </w:t>
      </w:r>
      <w:hyperlink r:id="rId13" w:history="1">
        <w:r w:rsidR="002A37E8" w:rsidRPr="00C849AB">
          <w:rPr>
            <w:rStyle w:val="Hyperlink"/>
            <w:rFonts w:eastAsia="Times New Roman"/>
          </w:rPr>
          <w:t>tiareza53@gmail.com</w:t>
        </w:r>
      </w:hyperlink>
      <w:r w:rsidR="003C25DC" w:rsidRPr="00C849AB">
        <w:rPr>
          <w:rFonts w:eastAsia="Times New Roman"/>
          <w:b/>
          <w:color w:val="000000"/>
          <w:vertAlign w:val="superscript"/>
        </w:rPr>
        <w:t>1</w:t>
      </w:r>
      <w:r w:rsidR="003C25DC" w:rsidRPr="00C849AB">
        <w:rPr>
          <w:rFonts w:eastAsia="Times New Roman"/>
          <w:color w:val="000000"/>
        </w:rPr>
        <w:t xml:space="preserve">, </w:t>
      </w:r>
      <w:hyperlink r:id="rId14" w:history="1">
        <w:r w:rsidR="002060F3" w:rsidRPr="00C849AB">
          <w:rPr>
            <w:rStyle w:val="Hyperlink"/>
            <w:rFonts w:eastAsia="Times New Roman"/>
          </w:rPr>
          <w:t>triyonompd@gmail.com</w:t>
        </w:r>
      </w:hyperlink>
      <w:r w:rsidR="003C25DC" w:rsidRPr="00C849AB">
        <w:rPr>
          <w:rFonts w:eastAsia="Times New Roman"/>
          <w:b/>
          <w:color w:val="000000"/>
          <w:vertAlign w:val="superscript"/>
        </w:rPr>
        <w:t>2</w:t>
      </w:r>
      <w:r w:rsidR="003C25DC" w:rsidRPr="00C849AB">
        <w:rPr>
          <w:rFonts w:eastAsia="Times New Roman"/>
          <w:color w:val="000000"/>
        </w:rPr>
        <w:t xml:space="preserve">, </w:t>
      </w:r>
      <w:hyperlink r:id="rId15" w:history="1">
        <w:r w:rsidR="000A3459" w:rsidRPr="00C849AB">
          <w:rPr>
            <w:rStyle w:val="Hyperlink"/>
            <w:rFonts w:eastAsia="Times New Roman"/>
          </w:rPr>
          <w:t>moridianto25@gmail.com</w:t>
        </w:r>
      </w:hyperlink>
      <w:r w:rsidR="003C25DC" w:rsidRPr="00C849AB">
        <w:rPr>
          <w:rFonts w:eastAsia="Times New Roman"/>
          <w:b/>
          <w:color w:val="000000"/>
          <w:vertAlign w:val="superscript"/>
        </w:rPr>
        <w:t>3</w:t>
      </w:r>
      <w:r w:rsidR="003C25DC" w:rsidRPr="00C849AB">
        <w:rPr>
          <w:rFonts w:eastAsia="Times New Roman"/>
          <w:color w:val="000000"/>
        </w:rPr>
        <w:t xml:space="preserve"> </w:t>
      </w:r>
    </w:p>
    <w:p w14:paraId="71C1B29D" w14:textId="77777777" w:rsidR="00BD2126" w:rsidRPr="00C849AB" w:rsidRDefault="00BD2126">
      <w:pPr>
        <w:pBdr>
          <w:top w:val="nil"/>
          <w:left w:val="nil"/>
          <w:bottom w:val="nil"/>
          <w:right w:val="nil"/>
          <w:between w:val="nil"/>
        </w:pBdr>
        <w:tabs>
          <w:tab w:val="center" w:pos="4320"/>
          <w:tab w:val="right" w:pos="8640"/>
        </w:tabs>
        <w:ind w:right="360"/>
        <w:jc w:val="left"/>
        <w:rPr>
          <w:rFonts w:eastAsia="Times New Roman"/>
          <w:color w:val="000000"/>
        </w:rPr>
      </w:pPr>
    </w:p>
    <w:p w14:paraId="2EEE282D" w14:textId="78728165" w:rsidR="00BD2126" w:rsidRPr="00C849AB" w:rsidRDefault="00BD2126" w:rsidP="00BD2126">
      <w:pPr>
        <w:pBdr>
          <w:top w:val="nil"/>
          <w:left w:val="nil"/>
          <w:bottom w:val="nil"/>
          <w:right w:val="nil"/>
          <w:between w:val="nil"/>
        </w:pBdr>
        <w:tabs>
          <w:tab w:val="center" w:pos="4320"/>
          <w:tab w:val="right" w:pos="8640"/>
        </w:tabs>
        <w:ind w:right="360"/>
        <w:jc w:val="left"/>
      </w:pPr>
    </w:p>
    <w:p w14:paraId="4DB2D9E5" w14:textId="615E11B6" w:rsidR="00BD2126" w:rsidRPr="00C849AB" w:rsidRDefault="00EF7AC4" w:rsidP="00FA5B95">
      <w:pPr>
        <w:pBdr>
          <w:top w:val="nil"/>
          <w:left w:val="nil"/>
          <w:bottom w:val="nil"/>
          <w:right w:val="nil"/>
          <w:between w:val="nil"/>
        </w:pBdr>
        <w:tabs>
          <w:tab w:val="center" w:pos="4320"/>
          <w:tab w:val="right" w:pos="8640"/>
        </w:tabs>
        <w:ind w:left="90" w:right="360"/>
        <w:jc w:val="left"/>
        <w:rPr>
          <w:rFonts w:eastAsia="Times New Roman"/>
          <w:color w:val="000000"/>
        </w:rPr>
      </w:pPr>
      <w:r w:rsidRPr="00C849AB">
        <w:rPr>
          <w:noProof/>
        </w:rPr>
        <mc:AlternateContent>
          <mc:Choice Requires="wpg">
            <w:drawing>
              <wp:anchor distT="0" distB="0" distL="114300" distR="114300" simplePos="0" relativeHeight="251662336" behindDoc="0" locked="0" layoutInCell="1" hidden="0" allowOverlap="1" wp14:anchorId="137D0067" wp14:editId="3D852E49">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5629524" cy="12700"/>
                        </a:xfrm>
                        <a:prstGeom prst="rect"/>
                        <a:ln/>
                      </pic:spPr>
                    </pic:pic>
                  </a:graphicData>
                </a:graphic>
              </wp:anchor>
            </w:drawing>
          </mc:Fallback>
        </mc:AlternateContent>
      </w:r>
      <w:proofErr w:type="spellStart"/>
      <w:r w:rsidR="00BD2126" w:rsidRPr="00C849AB">
        <w:rPr>
          <w:rFonts w:eastAsia="Times New Roman"/>
          <w:color w:val="000000"/>
        </w:rPr>
        <w:t>Diterima</w:t>
      </w:r>
      <w:proofErr w:type="spellEnd"/>
      <w:r w:rsidR="00BD2126" w:rsidRPr="00C849AB">
        <w:rPr>
          <w:rFonts w:eastAsia="Times New Roman"/>
          <w:color w:val="000000"/>
        </w:rPr>
        <w:t xml:space="preserve"> </w:t>
      </w:r>
      <w:proofErr w:type="spellStart"/>
      <w:r w:rsidR="00BD2126" w:rsidRPr="00C849AB">
        <w:rPr>
          <w:rFonts w:eastAsia="Times New Roman"/>
          <w:color w:val="000000"/>
        </w:rPr>
        <w:t>xxxxx</w:t>
      </w:r>
      <w:proofErr w:type="spellEnd"/>
      <w:r w:rsidR="00BD2126" w:rsidRPr="00C849AB">
        <w:rPr>
          <w:rFonts w:eastAsia="Times New Roman"/>
          <w:color w:val="000000"/>
        </w:rPr>
        <w:t xml:space="preserve"> 20</w:t>
      </w:r>
      <w:r w:rsidR="00BD2126" w:rsidRPr="00C849AB">
        <w:t>2x</w:t>
      </w:r>
      <w:r w:rsidR="00BD2126" w:rsidRPr="00C849AB">
        <w:rPr>
          <w:rFonts w:eastAsia="Times New Roman"/>
          <w:color w:val="000000"/>
        </w:rPr>
        <w:t xml:space="preserve">; </w:t>
      </w:r>
      <w:proofErr w:type="spellStart"/>
      <w:r w:rsidR="00BD2126" w:rsidRPr="00C849AB">
        <w:rPr>
          <w:rFonts w:eastAsia="Times New Roman"/>
          <w:color w:val="000000"/>
        </w:rPr>
        <w:t>Disetujui</w:t>
      </w:r>
      <w:proofErr w:type="spellEnd"/>
      <w:r w:rsidR="00BD2126" w:rsidRPr="00C849AB">
        <w:rPr>
          <w:rFonts w:eastAsia="Times New Roman"/>
          <w:color w:val="000000"/>
        </w:rPr>
        <w:t xml:space="preserve"> </w:t>
      </w:r>
      <w:proofErr w:type="spellStart"/>
      <w:r w:rsidR="00BD2126" w:rsidRPr="00C849AB">
        <w:rPr>
          <w:rFonts w:eastAsia="Times New Roman"/>
          <w:color w:val="000000"/>
        </w:rPr>
        <w:t>xxxxxx</w:t>
      </w:r>
      <w:proofErr w:type="spellEnd"/>
      <w:r w:rsidR="00BD2126" w:rsidRPr="00C849AB">
        <w:rPr>
          <w:rFonts w:eastAsia="Times New Roman"/>
          <w:color w:val="000000"/>
        </w:rPr>
        <w:t xml:space="preserve"> 20</w:t>
      </w:r>
      <w:r w:rsidR="00BD2126" w:rsidRPr="00C849AB">
        <w:t>2x</w:t>
      </w:r>
      <w:r w:rsidR="00BD2126" w:rsidRPr="00C849AB">
        <w:rPr>
          <w:rFonts w:eastAsia="Times New Roman"/>
          <w:color w:val="000000"/>
        </w:rPr>
        <w:t xml:space="preserve">; </w:t>
      </w:r>
      <w:proofErr w:type="spellStart"/>
      <w:r w:rsidR="00BD2126" w:rsidRPr="00C849AB">
        <w:rPr>
          <w:rFonts w:eastAsia="Times New Roman"/>
          <w:color w:val="000000"/>
        </w:rPr>
        <w:t>Dipublikasi</w:t>
      </w:r>
      <w:proofErr w:type="spellEnd"/>
      <w:r w:rsidR="00BD2126" w:rsidRPr="00C849AB">
        <w:rPr>
          <w:rFonts w:eastAsia="Times New Roman"/>
          <w:color w:val="000000"/>
        </w:rPr>
        <w:t xml:space="preserve"> xx </w:t>
      </w:r>
      <w:proofErr w:type="spellStart"/>
      <w:r w:rsidR="00BD2126" w:rsidRPr="00C849AB">
        <w:rPr>
          <w:rFonts w:eastAsia="Times New Roman"/>
          <w:color w:val="000000"/>
        </w:rPr>
        <w:t>xxxxx</w:t>
      </w:r>
      <w:proofErr w:type="spellEnd"/>
      <w:r w:rsidR="00BD2126" w:rsidRPr="00C849AB">
        <w:rPr>
          <w:rFonts w:eastAsia="Times New Roman"/>
          <w:color w:val="000000"/>
        </w:rPr>
        <w:t xml:space="preserve"> 20</w:t>
      </w:r>
      <w:r w:rsidR="00BD2126" w:rsidRPr="00C849AB">
        <w:t>2x</w:t>
      </w:r>
    </w:p>
    <w:p w14:paraId="7A69F397" w14:textId="77777777" w:rsidR="00BD2126" w:rsidRPr="00C849AB" w:rsidRDefault="00BD2126" w:rsidP="00DE09F3">
      <w:pPr>
        <w:tabs>
          <w:tab w:val="center" w:leader="dot" w:pos="8505"/>
        </w:tabs>
        <w:ind w:left="270" w:firstLine="0"/>
        <w:rPr>
          <w:rFonts w:eastAsia="Times New Roman"/>
          <w:b/>
          <w:i/>
          <w:color w:val="000000"/>
        </w:rPr>
      </w:pPr>
    </w:p>
    <w:p w14:paraId="17B9F22C" w14:textId="5869F7E7" w:rsidR="00A60B77" w:rsidRPr="00C849AB" w:rsidRDefault="00EF7AC4" w:rsidP="00A60B77">
      <w:pPr>
        <w:tabs>
          <w:tab w:val="center" w:leader="dot" w:pos="8505"/>
        </w:tabs>
        <w:ind w:left="270" w:firstLine="0"/>
        <w:rPr>
          <w:i/>
          <w:color w:val="000000" w:themeColor="text1"/>
        </w:rPr>
      </w:pPr>
      <w:r w:rsidRPr="00C849AB">
        <w:rPr>
          <w:rFonts w:eastAsia="Times New Roman"/>
          <w:b/>
          <w:i/>
          <w:color w:val="000000"/>
        </w:rPr>
        <w:t>Abstract:</w:t>
      </w:r>
      <w:r w:rsidR="00DE09F3" w:rsidRPr="00C849AB">
        <w:rPr>
          <w:i/>
          <w:color w:val="000000" w:themeColor="text1"/>
        </w:rPr>
        <w:t xml:space="preserve"> </w:t>
      </w:r>
      <w:r w:rsidR="00A60B77" w:rsidRPr="00C849AB">
        <w:rPr>
          <w:i/>
          <w:color w:val="000000" w:themeColor="text1"/>
        </w:rPr>
        <w:t xml:space="preserve">his research is motivated by the low learning motivation of participants. The purpose of this study is to determine: 1) The learning motivation of students before being given classical guidance using the ice breaking method. 2) The learning motivation of students after being given classical guidance using the ice breaking method. 3) The effectiveness of classical guidance with the ice breaking method to increase student learning motivation. This type of research is </w:t>
      </w:r>
      <w:proofErr w:type="gramStart"/>
      <w:r w:rsidR="00A60B77" w:rsidRPr="00C849AB">
        <w:rPr>
          <w:i/>
          <w:color w:val="000000" w:themeColor="text1"/>
        </w:rPr>
        <w:t>Pre-experimental</w:t>
      </w:r>
      <w:proofErr w:type="gramEnd"/>
      <w:r w:rsidR="00A60B77" w:rsidRPr="00C849AB">
        <w:rPr>
          <w:i/>
          <w:color w:val="000000" w:themeColor="text1"/>
        </w:rPr>
        <w:t xml:space="preserve">. The research population was 56 students. The sample was taken using a purposive sampling technique obtained from the pretest results of 27 students in class X of SMK N 1 Ranah </w:t>
      </w:r>
      <w:proofErr w:type="spellStart"/>
      <w:r w:rsidR="00A60B77" w:rsidRPr="00C849AB">
        <w:rPr>
          <w:i/>
          <w:color w:val="000000" w:themeColor="text1"/>
        </w:rPr>
        <w:t>Batahan</w:t>
      </w:r>
      <w:proofErr w:type="spellEnd"/>
      <w:r w:rsidR="00A60B77" w:rsidRPr="00C849AB">
        <w:rPr>
          <w:i/>
          <w:color w:val="000000" w:themeColor="text1"/>
        </w:rPr>
        <w:t xml:space="preserve"> who had low learning motivation. Data collection using a questionnaire, Data analysis using descriptive statistics using the percentage formula of validity test, reliability test, homogeneity test and t test. The results of the study show: 1) The description of student learning motivation before being given classical guidance using the ice-breaking method is in the low category, 2) The description of student learning motivation after being given classical guidance using the ice-breaking method is in the high category, 3) The effectiveness of classical guidance with the ice-breaking method in increasing student learning motivation, hypothesis testing shows that classical guidance with the ice-breaking method is effective in increasing student learning motivation. </w:t>
      </w:r>
      <w:proofErr w:type="gramStart"/>
      <w:r w:rsidR="00A60B77" w:rsidRPr="00C849AB">
        <w:rPr>
          <w:i/>
          <w:color w:val="000000" w:themeColor="text1"/>
        </w:rPr>
        <w:t>So</w:t>
      </w:r>
      <w:proofErr w:type="gramEnd"/>
      <w:r w:rsidR="000713FF" w:rsidRPr="00C849AB">
        <w:rPr>
          <w:i/>
          <w:color w:val="000000" w:themeColor="text1"/>
        </w:rPr>
        <w:t xml:space="preserve"> </w:t>
      </w:r>
      <w:r w:rsidR="00A60B77" w:rsidRPr="00C849AB">
        <w:rPr>
          <w:i/>
          <w:color w:val="000000" w:themeColor="text1"/>
        </w:rPr>
        <w:t>there is a difference in student learning motivation before and after being given classical guidance using the ice-breaking method.</w:t>
      </w:r>
    </w:p>
    <w:p w14:paraId="5DE87FBA" w14:textId="538C41F9" w:rsidR="00072124" w:rsidRPr="00C849AB" w:rsidRDefault="00A60B77" w:rsidP="00A60B77">
      <w:pPr>
        <w:tabs>
          <w:tab w:val="center" w:leader="dot" w:pos="8505"/>
        </w:tabs>
        <w:ind w:left="270" w:firstLine="0"/>
        <w:rPr>
          <w:rFonts w:eastAsia="Times New Roman"/>
          <w:b/>
          <w:bCs/>
          <w:i/>
          <w:color w:val="000000"/>
        </w:rPr>
      </w:pPr>
      <w:r w:rsidRPr="00C849AB">
        <w:rPr>
          <w:b/>
          <w:bCs/>
          <w:i/>
          <w:color w:val="000000" w:themeColor="text1"/>
        </w:rPr>
        <w:t>Keywords: Learning Motivation, Ice Breaking, Classical Guidance</w:t>
      </w:r>
    </w:p>
    <w:p w14:paraId="41BB1555" w14:textId="77777777" w:rsidR="00DE09F3" w:rsidRPr="00C849AB" w:rsidRDefault="00DE09F3" w:rsidP="007F5586">
      <w:pPr>
        <w:widowControl/>
        <w:pBdr>
          <w:top w:val="nil"/>
          <w:left w:val="nil"/>
          <w:bottom w:val="none" w:sz="0" w:space="0" w:color="000000"/>
          <w:right w:val="nil"/>
          <w:between w:val="nil"/>
        </w:pBdr>
        <w:spacing w:before="120" w:line="228" w:lineRule="auto"/>
        <w:ind w:right="423"/>
        <w:rPr>
          <w:rFonts w:eastAsia="Times New Roman"/>
          <w:b/>
          <w:bCs/>
          <w:i/>
          <w:color w:val="000000"/>
        </w:rPr>
      </w:pPr>
    </w:p>
    <w:p w14:paraId="3B78D8E3" w14:textId="2EC8A8DB" w:rsidR="00072124" w:rsidRPr="00C849AB" w:rsidRDefault="00EF7AC4" w:rsidP="00A60B77">
      <w:pPr>
        <w:ind w:left="284" w:right="-1" w:firstLine="0"/>
      </w:pPr>
      <w:proofErr w:type="spellStart"/>
      <w:r w:rsidRPr="00C849AB">
        <w:rPr>
          <w:rFonts w:eastAsia="Times New Roman"/>
          <w:b/>
          <w:color w:val="000000"/>
        </w:rPr>
        <w:t>Abstrak</w:t>
      </w:r>
      <w:proofErr w:type="spellEnd"/>
      <w:r w:rsidRPr="00C849AB">
        <w:rPr>
          <w:rFonts w:eastAsia="Times New Roman"/>
          <w:b/>
          <w:color w:val="000000"/>
        </w:rPr>
        <w:t>:</w:t>
      </w:r>
      <w:r w:rsidRPr="00C849AB">
        <w:rPr>
          <w:rFonts w:eastAsia="Times New Roman"/>
          <w:color w:val="000000"/>
        </w:rPr>
        <w:t xml:space="preserve"> </w:t>
      </w:r>
      <w:proofErr w:type="spellStart"/>
      <w:r w:rsidR="002A37E8" w:rsidRPr="00C849AB">
        <w:t>Penelitian</w:t>
      </w:r>
      <w:proofErr w:type="spellEnd"/>
      <w:r w:rsidR="002A37E8" w:rsidRPr="00C849AB">
        <w:t xml:space="preserve"> </w:t>
      </w:r>
      <w:proofErr w:type="spellStart"/>
      <w:r w:rsidR="002A37E8" w:rsidRPr="00C849AB">
        <w:t>ini</w:t>
      </w:r>
      <w:proofErr w:type="spellEnd"/>
      <w:r w:rsidR="002A37E8" w:rsidRPr="00C849AB">
        <w:t xml:space="preserve"> </w:t>
      </w:r>
      <w:proofErr w:type="spellStart"/>
      <w:r w:rsidR="002A37E8" w:rsidRPr="00C849AB">
        <w:t>dilatarbelakangi</w:t>
      </w:r>
      <w:proofErr w:type="spellEnd"/>
      <w:r w:rsidR="002A37E8" w:rsidRPr="00C849AB">
        <w:t xml:space="preserve"> oleh </w:t>
      </w:r>
      <w:proofErr w:type="spellStart"/>
      <w:r w:rsidR="002A37E8" w:rsidRPr="00C849AB">
        <w:t>rendahnya</w:t>
      </w:r>
      <w:proofErr w:type="spellEnd"/>
      <w:r w:rsidR="002A37E8" w:rsidRPr="00C849AB">
        <w:t xml:space="preserve">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DB0A2F" w:rsidRPr="00C849AB">
        <w:t xml:space="preserve">, </w:t>
      </w:r>
      <w:r w:rsidR="002A37E8" w:rsidRPr="00C849AB">
        <w:t xml:space="preserve">Tujuan </w:t>
      </w:r>
      <w:proofErr w:type="spellStart"/>
      <w:r w:rsidR="002A37E8" w:rsidRPr="00C849AB">
        <w:t>penelitian</w:t>
      </w:r>
      <w:proofErr w:type="spellEnd"/>
      <w:r w:rsidR="002A37E8" w:rsidRPr="00C849AB">
        <w:t xml:space="preserve"> </w:t>
      </w:r>
      <w:proofErr w:type="spellStart"/>
      <w:r w:rsidR="002A37E8" w:rsidRPr="00C849AB">
        <w:t>ini</w:t>
      </w:r>
      <w:proofErr w:type="spellEnd"/>
      <w:r w:rsidR="002A37E8" w:rsidRPr="00C849AB">
        <w:t xml:space="preserve"> </w:t>
      </w:r>
      <w:proofErr w:type="spellStart"/>
      <w:r w:rsidR="002A37E8" w:rsidRPr="00C849AB">
        <w:t>adalah</w:t>
      </w:r>
      <w:proofErr w:type="spellEnd"/>
      <w:r w:rsidR="002A37E8" w:rsidRPr="00C849AB">
        <w:t xml:space="preserve"> </w:t>
      </w:r>
      <w:proofErr w:type="spellStart"/>
      <w:r w:rsidR="002A37E8" w:rsidRPr="00C849AB">
        <w:t>untuk</w:t>
      </w:r>
      <w:proofErr w:type="spellEnd"/>
      <w:r w:rsidR="002A37E8" w:rsidRPr="00C849AB">
        <w:t xml:space="preserve"> </w:t>
      </w:r>
      <w:proofErr w:type="spellStart"/>
      <w:r w:rsidR="002A37E8" w:rsidRPr="00C849AB">
        <w:t>mengetahui</w:t>
      </w:r>
      <w:proofErr w:type="spellEnd"/>
      <w:r w:rsidR="002A37E8" w:rsidRPr="00C849AB">
        <w:t xml:space="preserve">: 1)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w:t>
      </w:r>
      <w:proofErr w:type="spellStart"/>
      <w:r w:rsidR="002A37E8" w:rsidRPr="00C849AB">
        <w:t>sebelum</w:t>
      </w:r>
      <w:proofErr w:type="spellEnd"/>
      <w:r w:rsidR="002A37E8" w:rsidRPr="00C849AB">
        <w:t xml:space="preserve"> </w:t>
      </w:r>
      <w:proofErr w:type="spellStart"/>
      <w:r w:rsidR="002A37E8" w:rsidRPr="00C849AB">
        <w:t>diberikan</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menggunakan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ice breaking</w:t>
      </w:r>
      <w:r w:rsidR="002A37E8" w:rsidRPr="00C849AB">
        <w:t xml:space="preserve">. 2)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w:t>
      </w:r>
      <w:proofErr w:type="spellStart"/>
      <w:r w:rsidR="002A37E8" w:rsidRPr="00C849AB">
        <w:t>setelah</w:t>
      </w:r>
      <w:proofErr w:type="spellEnd"/>
      <w:r w:rsidR="002A37E8" w:rsidRPr="00C849AB">
        <w:t xml:space="preserve"> </w:t>
      </w:r>
      <w:proofErr w:type="spellStart"/>
      <w:r w:rsidR="002A37E8" w:rsidRPr="00C849AB">
        <w:t>diberikan</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menggunakan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ice breaking</w:t>
      </w:r>
      <w:r w:rsidR="002A37E8" w:rsidRPr="00C849AB">
        <w:t xml:space="preserve">. 3) </w:t>
      </w:r>
      <w:proofErr w:type="spellStart"/>
      <w:r w:rsidR="002A37E8" w:rsidRPr="00C849AB">
        <w:t>Efektifitas</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dengan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ice breaking</w:t>
      </w:r>
      <w:r w:rsidR="002A37E8" w:rsidRPr="00C849AB">
        <w:t xml:space="preserve"> </w:t>
      </w:r>
      <w:proofErr w:type="spellStart"/>
      <w:r w:rsidR="002A37E8" w:rsidRPr="00C849AB">
        <w:t>untuk</w:t>
      </w:r>
      <w:proofErr w:type="spellEnd"/>
      <w:r w:rsidR="002A37E8" w:rsidRPr="00C849AB">
        <w:t xml:space="preserve"> </w:t>
      </w:r>
      <w:proofErr w:type="spellStart"/>
      <w:r w:rsidR="002A37E8" w:rsidRPr="00C849AB">
        <w:t>meningkatkan</w:t>
      </w:r>
      <w:proofErr w:type="spellEnd"/>
      <w:r w:rsidR="002A37E8" w:rsidRPr="00C849AB">
        <w:t xml:space="preserve">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w:t>
      </w:r>
      <w:r w:rsidR="00F32437" w:rsidRPr="00C849AB">
        <w:t xml:space="preserve"> </w:t>
      </w:r>
      <w:r w:rsidR="002A37E8" w:rsidRPr="00C849AB">
        <w:t xml:space="preserve">Jenis </w:t>
      </w:r>
      <w:proofErr w:type="spellStart"/>
      <w:r w:rsidR="002A37E8" w:rsidRPr="00C849AB">
        <w:t>penelitian</w:t>
      </w:r>
      <w:proofErr w:type="spellEnd"/>
      <w:r w:rsidR="002A37E8" w:rsidRPr="00C849AB">
        <w:t xml:space="preserve"> </w:t>
      </w:r>
      <w:proofErr w:type="spellStart"/>
      <w:r w:rsidR="002A37E8" w:rsidRPr="00C849AB">
        <w:t>ini</w:t>
      </w:r>
      <w:proofErr w:type="spellEnd"/>
      <w:r w:rsidR="002A37E8" w:rsidRPr="00C849AB">
        <w:t xml:space="preserve"> </w:t>
      </w:r>
      <w:proofErr w:type="spellStart"/>
      <w:r w:rsidR="002A37E8" w:rsidRPr="00C849AB">
        <w:t>yaitu</w:t>
      </w:r>
      <w:proofErr w:type="spellEnd"/>
      <w:r w:rsidR="00F32437" w:rsidRPr="00C849AB">
        <w:t xml:space="preserve"> </w:t>
      </w:r>
      <w:proofErr w:type="gramStart"/>
      <w:r w:rsidR="002A37E8" w:rsidRPr="00C849AB">
        <w:t>Pre-</w:t>
      </w:r>
      <w:proofErr w:type="spellStart"/>
      <w:r w:rsidR="002A37E8" w:rsidRPr="00C849AB">
        <w:t>eksperimen</w:t>
      </w:r>
      <w:proofErr w:type="spellEnd"/>
      <w:proofErr w:type="gramEnd"/>
      <w:r w:rsidR="002A37E8" w:rsidRPr="00C849AB">
        <w:t xml:space="preserve">. </w:t>
      </w:r>
      <w:proofErr w:type="spellStart"/>
      <w:r w:rsidR="002A37E8" w:rsidRPr="00C849AB">
        <w:t>Populasi</w:t>
      </w:r>
      <w:proofErr w:type="spellEnd"/>
      <w:r w:rsidR="002A37E8" w:rsidRPr="00C849AB">
        <w:t xml:space="preserve"> </w:t>
      </w:r>
      <w:proofErr w:type="spellStart"/>
      <w:r w:rsidR="002A37E8" w:rsidRPr="00C849AB">
        <w:t>penelitian</w:t>
      </w:r>
      <w:proofErr w:type="spellEnd"/>
      <w:r w:rsidR="002A37E8" w:rsidRPr="00C849AB">
        <w:t xml:space="preserve"> </w:t>
      </w:r>
      <w:proofErr w:type="spellStart"/>
      <w:r w:rsidR="002A37E8" w:rsidRPr="00C849AB">
        <w:t>adalah</w:t>
      </w:r>
      <w:proofErr w:type="spellEnd"/>
      <w:r w:rsidR="002A37E8" w:rsidRPr="00C849AB">
        <w:t xml:space="preserve"> </w:t>
      </w:r>
      <w:proofErr w:type="spellStart"/>
      <w:r w:rsidR="002A37E8" w:rsidRPr="00C849AB">
        <w:t>sebanyak</w:t>
      </w:r>
      <w:proofErr w:type="spellEnd"/>
      <w:r w:rsidR="002A37E8" w:rsidRPr="00C849AB">
        <w:t xml:space="preserve"> 56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Sampel </w:t>
      </w:r>
      <w:proofErr w:type="spellStart"/>
      <w:r w:rsidR="002A37E8" w:rsidRPr="00C849AB">
        <w:t>diambil</w:t>
      </w:r>
      <w:proofErr w:type="spellEnd"/>
      <w:r w:rsidR="002A37E8" w:rsidRPr="00C849AB">
        <w:t xml:space="preserve"> </w:t>
      </w:r>
      <w:proofErr w:type="spellStart"/>
      <w:r w:rsidR="002A37E8" w:rsidRPr="00C849AB">
        <w:t>dengan</w:t>
      </w:r>
      <w:proofErr w:type="spellEnd"/>
      <w:r w:rsidR="002A37E8" w:rsidRPr="00C849AB">
        <w:t xml:space="preserve"> </w:t>
      </w:r>
      <w:proofErr w:type="spellStart"/>
      <w:r w:rsidR="002A37E8" w:rsidRPr="00C849AB">
        <w:t>teknik</w:t>
      </w:r>
      <w:proofErr w:type="spellEnd"/>
      <w:r w:rsidR="002A37E8" w:rsidRPr="00C849AB">
        <w:t xml:space="preserve"> </w:t>
      </w:r>
      <w:r w:rsidR="002A37E8" w:rsidRPr="00C849AB">
        <w:rPr>
          <w:i/>
          <w:iCs/>
        </w:rPr>
        <w:t>purposive sampling</w:t>
      </w:r>
      <w:r w:rsidR="002A37E8" w:rsidRPr="00C849AB">
        <w:t xml:space="preserve"> yang </w:t>
      </w:r>
      <w:proofErr w:type="spellStart"/>
      <w:r w:rsidR="002A37E8" w:rsidRPr="00C849AB">
        <w:t>didapatkan</w:t>
      </w:r>
      <w:proofErr w:type="spellEnd"/>
      <w:r w:rsidR="002A37E8" w:rsidRPr="00C849AB">
        <w:t xml:space="preserve"> </w:t>
      </w:r>
      <w:proofErr w:type="spellStart"/>
      <w:r w:rsidR="002A37E8" w:rsidRPr="00C849AB">
        <w:t>dari</w:t>
      </w:r>
      <w:proofErr w:type="spellEnd"/>
      <w:r w:rsidR="002A37E8" w:rsidRPr="00C849AB">
        <w:t xml:space="preserve"> </w:t>
      </w:r>
      <w:proofErr w:type="spellStart"/>
      <w:r w:rsidR="002A37E8" w:rsidRPr="00C849AB">
        <w:t>hasil</w:t>
      </w:r>
      <w:proofErr w:type="spellEnd"/>
      <w:r w:rsidR="002A37E8" w:rsidRPr="00C849AB">
        <w:t xml:space="preserve"> </w:t>
      </w:r>
      <w:r w:rsidR="002A37E8" w:rsidRPr="00C849AB">
        <w:rPr>
          <w:i/>
          <w:iCs/>
        </w:rPr>
        <w:t>pretest</w:t>
      </w:r>
      <w:r w:rsidR="002A37E8" w:rsidRPr="00C849AB">
        <w:t xml:space="preserve"> yang </w:t>
      </w:r>
      <w:proofErr w:type="spellStart"/>
      <w:r w:rsidR="002A37E8" w:rsidRPr="00C849AB">
        <w:t>berjumlah</w:t>
      </w:r>
      <w:proofErr w:type="spellEnd"/>
      <w:r w:rsidR="002A37E8" w:rsidRPr="00C849AB">
        <w:t xml:space="preserve"> 27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di </w:t>
      </w:r>
      <w:proofErr w:type="spellStart"/>
      <w:r w:rsidR="002A37E8" w:rsidRPr="00C849AB">
        <w:t>kelas</w:t>
      </w:r>
      <w:proofErr w:type="spellEnd"/>
      <w:r w:rsidR="002A37E8" w:rsidRPr="00C849AB">
        <w:t xml:space="preserve"> X SMK N 1 Ranah </w:t>
      </w:r>
      <w:proofErr w:type="spellStart"/>
      <w:r w:rsidR="002A37E8" w:rsidRPr="00C849AB">
        <w:t>Batahan</w:t>
      </w:r>
      <w:proofErr w:type="spellEnd"/>
      <w:r w:rsidR="002A37E8" w:rsidRPr="00C849AB">
        <w:t xml:space="preserve"> yang </w:t>
      </w:r>
      <w:proofErr w:type="spellStart"/>
      <w:r w:rsidR="002A37E8" w:rsidRPr="00C849AB">
        <w:t>memiliki</w:t>
      </w:r>
      <w:proofErr w:type="spellEnd"/>
      <w:r w:rsidR="002A37E8" w:rsidRPr="00C849AB">
        <w:t xml:space="preserve">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yang </w:t>
      </w:r>
      <w:proofErr w:type="spellStart"/>
      <w:r w:rsidR="002A37E8" w:rsidRPr="00C849AB">
        <w:t>rendah</w:t>
      </w:r>
      <w:proofErr w:type="spellEnd"/>
      <w:r w:rsidR="002A37E8" w:rsidRPr="00C849AB">
        <w:t xml:space="preserve">. </w:t>
      </w:r>
      <w:proofErr w:type="spellStart"/>
      <w:r w:rsidR="002A37E8" w:rsidRPr="00C849AB">
        <w:t>Pengumpulan</w:t>
      </w:r>
      <w:proofErr w:type="spellEnd"/>
      <w:r w:rsidR="002A37E8" w:rsidRPr="00C849AB">
        <w:t xml:space="preserve"> data </w:t>
      </w:r>
      <w:proofErr w:type="spellStart"/>
      <w:r w:rsidR="002A37E8" w:rsidRPr="00C849AB">
        <w:t>menggunakan</w:t>
      </w:r>
      <w:proofErr w:type="spellEnd"/>
      <w:r w:rsidR="002A37E8" w:rsidRPr="00C849AB">
        <w:t xml:space="preserve"> </w:t>
      </w:r>
      <w:proofErr w:type="spellStart"/>
      <w:r w:rsidR="002A37E8" w:rsidRPr="00C849AB">
        <w:t>angket</w:t>
      </w:r>
      <w:proofErr w:type="spellEnd"/>
      <w:r w:rsidR="002A37E8" w:rsidRPr="00C849AB">
        <w:t xml:space="preserve">, Analisa data </w:t>
      </w:r>
      <w:proofErr w:type="spellStart"/>
      <w:r w:rsidR="002A37E8" w:rsidRPr="00C849AB">
        <w:t>menggunakan</w:t>
      </w:r>
      <w:proofErr w:type="spellEnd"/>
      <w:r w:rsidR="002A37E8" w:rsidRPr="00C849AB">
        <w:t xml:space="preserve"> </w:t>
      </w:r>
      <w:proofErr w:type="spellStart"/>
      <w:r w:rsidR="002A37E8" w:rsidRPr="00C849AB">
        <w:t>statistik</w:t>
      </w:r>
      <w:proofErr w:type="spellEnd"/>
      <w:r w:rsidR="002A37E8" w:rsidRPr="00C849AB">
        <w:t xml:space="preserve"> </w:t>
      </w:r>
      <w:proofErr w:type="spellStart"/>
      <w:r w:rsidR="002A37E8" w:rsidRPr="00C849AB">
        <w:t>deskriptif</w:t>
      </w:r>
      <w:proofErr w:type="spellEnd"/>
      <w:r w:rsidR="002A37E8" w:rsidRPr="00C849AB">
        <w:t xml:space="preserve"> yang </w:t>
      </w:r>
      <w:proofErr w:type="spellStart"/>
      <w:r w:rsidR="002A37E8" w:rsidRPr="00C849AB">
        <w:t>memakai</w:t>
      </w:r>
      <w:proofErr w:type="spellEnd"/>
      <w:r w:rsidR="002A37E8" w:rsidRPr="00C849AB">
        <w:t xml:space="preserve"> formula </w:t>
      </w:r>
      <w:proofErr w:type="spellStart"/>
      <w:r w:rsidR="002A37E8" w:rsidRPr="00C849AB">
        <w:t>persentase</w:t>
      </w:r>
      <w:proofErr w:type="spellEnd"/>
      <w:r w:rsidR="00F32437" w:rsidRPr="00C849AB">
        <w:t xml:space="preserve"> uji </w:t>
      </w:r>
      <w:proofErr w:type="spellStart"/>
      <w:r w:rsidR="00F32437" w:rsidRPr="00C849AB">
        <w:t>validitas</w:t>
      </w:r>
      <w:proofErr w:type="spellEnd"/>
      <w:r w:rsidR="00F32437" w:rsidRPr="00C849AB">
        <w:t xml:space="preserve">, uji </w:t>
      </w:r>
      <w:proofErr w:type="spellStart"/>
      <w:r w:rsidR="00F32437" w:rsidRPr="00C849AB">
        <w:t>reliabilitas</w:t>
      </w:r>
      <w:proofErr w:type="spellEnd"/>
      <w:r w:rsidR="00F32437" w:rsidRPr="00C849AB">
        <w:t xml:space="preserve">, uji </w:t>
      </w:r>
      <w:proofErr w:type="spellStart"/>
      <w:r w:rsidR="00F32437" w:rsidRPr="00C849AB">
        <w:t>homogenitas</w:t>
      </w:r>
      <w:proofErr w:type="spellEnd"/>
      <w:r w:rsidR="002A37E8" w:rsidRPr="00C849AB">
        <w:t xml:space="preserve"> dan u</w:t>
      </w:r>
      <w:r w:rsidR="00F32437" w:rsidRPr="00C849AB">
        <w:t xml:space="preserve">ji t. </w:t>
      </w:r>
      <w:r w:rsidR="002A37E8" w:rsidRPr="00C849AB">
        <w:t xml:space="preserve">Hasil </w:t>
      </w:r>
      <w:proofErr w:type="spellStart"/>
      <w:r w:rsidR="002A37E8" w:rsidRPr="00C849AB">
        <w:t>penelitian</w:t>
      </w:r>
      <w:proofErr w:type="spellEnd"/>
      <w:r w:rsidR="002A37E8" w:rsidRPr="00C849AB">
        <w:t xml:space="preserve"> </w:t>
      </w:r>
      <w:proofErr w:type="spellStart"/>
      <w:r w:rsidR="002A37E8" w:rsidRPr="00C849AB">
        <w:t>menunjukkan</w:t>
      </w:r>
      <w:proofErr w:type="spellEnd"/>
      <w:r w:rsidR="002A37E8" w:rsidRPr="00C849AB">
        <w:t xml:space="preserve">: 1) Gambaran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w:t>
      </w:r>
      <w:proofErr w:type="spellStart"/>
      <w:r w:rsidR="002A37E8" w:rsidRPr="00C849AB">
        <w:t>sebelum</w:t>
      </w:r>
      <w:proofErr w:type="spellEnd"/>
      <w:r w:rsidR="002A37E8" w:rsidRPr="00C849AB">
        <w:t xml:space="preserve"> </w:t>
      </w:r>
      <w:proofErr w:type="spellStart"/>
      <w:r w:rsidR="002A37E8" w:rsidRPr="00C849AB">
        <w:t>diberikan</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menggunakan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 xml:space="preserve">ice breaking </w:t>
      </w:r>
      <w:proofErr w:type="spellStart"/>
      <w:r w:rsidR="002A37E8" w:rsidRPr="00C849AB">
        <w:t>berada</w:t>
      </w:r>
      <w:proofErr w:type="spellEnd"/>
      <w:r w:rsidR="002A37E8" w:rsidRPr="00C849AB">
        <w:t xml:space="preserve"> pada </w:t>
      </w:r>
      <w:proofErr w:type="spellStart"/>
      <w:r w:rsidR="002A37E8" w:rsidRPr="00C849AB">
        <w:t>kategori</w:t>
      </w:r>
      <w:proofErr w:type="spellEnd"/>
      <w:r w:rsidR="002A37E8" w:rsidRPr="00C849AB">
        <w:t xml:space="preserve"> </w:t>
      </w:r>
      <w:proofErr w:type="spellStart"/>
      <w:r w:rsidR="002A37E8" w:rsidRPr="00C849AB">
        <w:t>rendah</w:t>
      </w:r>
      <w:proofErr w:type="spellEnd"/>
      <w:r w:rsidR="002A37E8" w:rsidRPr="00C849AB">
        <w:t xml:space="preserve">, 2) Gambaran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t xml:space="preserve"> </w:t>
      </w:r>
      <w:proofErr w:type="spellStart"/>
      <w:r w:rsidR="002A37E8" w:rsidRPr="00C849AB">
        <w:t>setelah</w:t>
      </w:r>
      <w:proofErr w:type="spellEnd"/>
      <w:r w:rsidR="002A37E8" w:rsidRPr="00C849AB">
        <w:t xml:space="preserve"> </w:t>
      </w:r>
      <w:proofErr w:type="spellStart"/>
      <w:r w:rsidR="002A37E8" w:rsidRPr="00C849AB">
        <w:t>diberikan</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menggunakan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ice breaking</w:t>
      </w:r>
      <w:r w:rsidR="002A37E8" w:rsidRPr="00C849AB">
        <w:t xml:space="preserve"> </w:t>
      </w:r>
      <w:proofErr w:type="spellStart"/>
      <w:r w:rsidR="002A37E8" w:rsidRPr="00C849AB">
        <w:t>berada</w:t>
      </w:r>
      <w:proofErr w:type="spellEnd"/>
      <w:r w:rsidR="002A37E8" w:rsidRPr="00C849AB">
        <w:t xml:space="preserve"> pada </w:t>
      </w:r>
      <w:proofErr w:type="spellStart"/>
      <w:r w:rsidR="002A37E8" w:rsidRPr="00C849AB">
        <w:t>tinggi</w:t>
      </w:r>
      <w:proofErr w:type="spellEnd"/>
      <w:r w:rsidR="002A37E8" w:rsidRPr="00C849AB">
        <w:t>, 3)</w:t>
      </w:r>
      <w:r w:rsidR="008969C4" w:rsidRPr="00C849AB">
        <w:t xml:space="preserve"> </w:t>
      </w:r>
      <w:proofErr w:type="spellStart"/>
      <w:r w:rsidR="002A37E8" w:rsidRPr="00C849AB">
        <w:t>Efektifitas</w:t>
      </w:r>
      <w:proofErr w:type="spellEnd"/>
      <w:r w:rsidR="002A37E8" w:rsidRPr="00C849AB">
        <w:t xml:space="preserve"> </w:t>
      </w:r>
      <w:proofErr w:type="spellStart"/>
      <w:r w:rsidR="002A37E8" w:rsidRPr="00C849AB">
        <w:t>bimbingan</w:t>
      </w:r>
      <w:proofErr w:type="spellEnd"/>
      <w:r w:rsidR="002A37E8" w:rsidRPr="00C849AB">
        <w:t xml:space="preserve"> </w:t>
      </w:r>
      <w:proofErr w:type="spellStart"/>
      <w:r w:rsidR="002A37E8" w:rsidRPr="00C849AB">
        <w:t>klasikal</w:t>
      </w:r>
      <w:proofErr w:type="spellEnd"/>
      <w:r w:rsidR="002A37E8" w:rsidRPr="00C849AB">
        <w:t xml:space="preserve"> </w:t>
      </w:r>
      <w:proofErr w:type="spellStart"/>
      <w:r w:rsidR="002A37E8" w:rsidRPr="00C849AB">
        <w:t>dengan</w:t>
      </w:r>
      <w:proofErr w:type="spellEnd"/>
      <w:r w:rsidR="002A37E8" w:rsidRPr="00C849AB">
        <w:t xml:space="preserve"> </w:t>
      </w:r>
      <w:proofErr w:type="spellStart"/>
      <w:r w:rsidR="002A37E8" w:rsidRPr="00C849AB">
        <w:t>metode</w:t>
      </w:r>
      <w:proofErr w:type="spellEnd"/>
      <w:r w:rsidR="002A37E8" w:rsidRPr="00C849AB">
        <w:t xml:space="preserve"> </w:t>
      </w:r>
      <w:r w:rsidR="002A37E8" w:rsidRPr="00C849AB">
        <w:rPr>
          <w:i/>
          <w:iCs/>
        </w:rPr>
        <w:t>ice breaking</w:t>
      </w:r>
      <w:r w:rsidR="002A37E8" w:rsidRPr="00C849AB">
        <w:t xml:space="preserve"> </w:t>
      </w:r>
      <w:proofErr w:type="spellStart"/>
      <w:r w:rsidR="002A37E8" w:rsidRPr="00C849AB">
        <w:t>untuk</w:t>
      </w:r>
      <w:proofErr w:type="spellEnd"/>
      <w:r w:rsidR="002A37E8" w:rsidRPr="00C849AB">
        <w:t xml:space="preserve"> </w:t>
      </w:r>
      <w:proofErr w:type="spellStart"/>
      <w:r w:rsidR="002A37E8" w:rsidRPr="00C849AB">
        <w:t>meningkatkan</w:t>
      </w:r>
      <w:proofErr w:type="spellEnd"/>
      <w:r w:rsidR="002A37E8" w:rsidRPr="00C849AB">
        <w:t xml:space="preserve"> </w:t>
      </w:r>
      <w:proofErr w:type="spellStart"/>
      <w:r w:rsidR="002A37E8" w:rsidRPr="00C849AB">
        <w:t>motivasi</w:t>
      </w:r>
      <w:proofErr w:type="spellEnd"/>
      <w:r w:rsidR="002A37E8" w:rsidRPr="00C849AB">
        <w:t xml:space="preserve"> </w:t>
      </w:r>
      <w:proofErr w:type="spellStart"/>
      <w:r w:rsidR="002A37E8" w:rsidRPr="00C849AB">
        <w:t>belajar</w:t>
      </w:r>
      <w:proofErr w:type="spellEnd"/>
      <w:r w:rsidR="002A37E8" w:rsidRPr="00C849AB">
        <w:t xml:space="preserve"> </w:t>
      </w:r>
      <w:proofErr w:type="spellStart"/>
      <w:r w:rsidR="002A37E8" w:rsidRPr="00C849AB">
        <w:t>peserta</w:t>
      </w:r>
      <w:proofErr w:type="spellEnd"/>
      <w:r w:rsidR="002A37E8" w:rsidRPr="00C849AB">
        <w:t xml:space="preserve"> </w:t>
      </w:r>
      <w:proofErr w:type="spellStart"/>
      <w:r w:rsidR="002A37E8" w:rsidRPr="00C849AB">
        <w:t>didik</w:t>
      </w:r>
      <w:proofErr w:type="spellEnd"/>
      <w:r w:rsidR="002A37E8" w:rsidRPr="00C849AB">
        <w:rPr>
          <w:color w:val="000000" w:themeColor="text1"/>
        </w:rPr>
        <w:t xml:space="preserve">, uji </w:t>
      </w:r>
      <w:proofErr w:type="spellStart"/>
      <w:r w:rsidR="002A37E8" w:rsidRPr="00C849AB">
        <w:rPr>
          <w:color w:val="000000" w:themeColor="text1"/>
        </w:rPr>
        <w:t>hipotesis</w:t>
      </w:r>
      <w:proofErr w:type="spellEnd"/>
      <w:r w:rsidR="002A37E8" w:rsidRPr="00C849AB">
        <w:rPr>
          <w:color w:val="000000" w:themeColor="text1"/>
        </w:rPr>
        <w:t xml:space="preserve"> </w:t>
      </w:r>
      <w:proofErr w:type="spellStart"/>
      <w:r w:rsidR="002A37E8" w:rsidRPr="00C849AB">
        <w:rPr>
          <w:color w:val="000000" w:themeColor="text1"/>
        </w:rPr>
        <w:t>menunjukkan</w:t>
      </w:r>
      <w:proofErr w:type="spellEnd"/>
      <w:r w:rsidR="002A37E8" w:rsidRPr="00C849AB">
        <w:rPr>
          <w:color w:val="000000" w:themeColor="text1"/>
        </w:rPr>
        <w:t xml:space="preserve"> </w:t>
      </w:r>
      <w:proofErr w:type="spellStart"/>
      <w:r w:rsidR="002A37E8" w:rsidRPr="00C849AB">
        <w:rPr>
          <w:color w:val="000000" w:themeColor="text1"/>
        </w:rPr>
        <w:t>bimbingan</w:t>
      </w:r>
      <w:proofErr w:type="spellEnd"/>
      <w:r w:rsidR="002A37E8" w:rsidRPr="00C849AB">
        <w:rPr>
          <w:color w:val="000000" w:themeColor="text1"/>
        </w:rPr>
        <w:t xml:space="preserve"> </w:t>
      </w:r>
      <w:proofErr w:type="spellStart"/>
      <w:r w:rsidR="002A37E8" w:rsidRPr="00C849AB">
        <w:rPr>
          <w:color w:val="000000" w:themeColor="text1"/>
        </w:rPr>
        <w:t>klasikal</w:t>
      </w:r>
      <w:proofErr w:type="spellEnd"/>
      <w:r w:rsidR="002A37E8" w:rsidRPr="00C849AB">
        <w:rPr>
          <w:color w:val="000000" w:themeColor="text1"/>
        </w:rPr>
        <w:t xml:space="preserve"> </w:t>
      </w:r>
      <w:proofErr w:type="spellStart"/>
      <w:r w:rsidR="002A37E8" w:rsidRPr="00C849AB">
        <w:rPr>
          <w:color w:val="000000" w:themeColor="text1"/>
        </w:rPr>
        <w:t>dengan</w:t>
      </w:r>
      <w:proofErr w:type="spellEnd"/>
      <w:r w:rsidR="002A37E8" w:rsidRPr="00C849AB">
        <w:rPr>
          <w:color w:val="000000" w:themeColor="text1"/>
        </w:rPr>
        <w:t xml:space="preserve"> </w:t>
      </w:r>
      <w:proofErr w:type="spellStart"/>
      <w:r w:rsidR="002A37E8" w:rsidRPr="00C849AB">
        <w:rPr>
          <w:color w:val="000000" w:themeColor="text1"/>
        </w:rPr>
        <w:t>motode</w:t>
      </w:r>
      <w:proofErr w:type="spellEnd"/>
      <w:r w:rsidR="002A37E8" w:rsidRPr="00C849AB">
        <w:rPr>
          <w:color w:val="000000" w:themeColor="text1"/>
        </w:rPr>
        <w:t xml:space="preserve"> </w:t>
      </w:r>
      <w:r w:rsidR="002A37E8" w:rsidRPr="00C849AB">
        <w:rPr>
          <w:i/>
          <w:iCs/>
          <w:color w:val="000000" w:themeColor="text1"/>
        </w:rPr>
        <w:t>ice breaking</w:t>
      </w:r>
      <w:r w:rsidR="002A37E8" w:rsidRPr="00C849AB">
        <w:rPr>
          <w:color w:val="000000" w:themeColor="text1"/>
        </w:rPr>
        <w:t xml:space="preserve"> </w:t>
      </w:r>
      <w:proofErr w:type="spellStart"/>
      <w:r w:rsidR="002A37E8" w:rsidRPr="00C849AB">
        <w:rPr>
          <w:color w:val="000000" w:themeColor="text1"/>
        </w:rPr>
        <w:t>efektif</w:t>
      </w:r>
      <w:proofErr w:type="spellEnd"/>
      <w:r w:rsidR="002A37E8" w:rsidRPr="00C849AB">
        <w:rPr>
          <w:color w:val="000000" w:themeColor="text1"/>
        </w:rPr>
        <w:t xml:space="preserve"> </w:t>
      </w:r>
      <w:proofErr w:type="spellStart"/>
      <w:r w:rsidR="002A37E8" w:rsidRPr="00C849AB">
        <w:rPr>
          <w:color w:val="000000" w:themeColor="text1"/>
        </w:rPr>
        <w:t>untuk</w:t>
      </w:r>
      <w:proofErr w:type="spellEnd"/>
      <w:r w:rsidR="002A37E8" w:rsidRPr="00C849AB">
        <w:rPr>
          <w:color w:val="000000" w:themeColor="text1"/>
        </w:rPr>
        <w:t xml:space="preserve"> </w:t>
      </w:r>
      <w:proofErr w:type="spellStart"/>
      <w:r w:rsidR="002A37E8" w:rsidRPr="00C849AB">
        <w:rPr>
          <w:color w:val="000000" w:themeColor="text1"/>
        </w:rPr>
        <w:t>meningkatkan</w:t>
      </w:r>
      <w:proofErr w:type="spellEnd"/>
      <w:r w:rsidR="002A37E8" w:rsidRPr="00C849AB">
        <w:rPr>
          <w:color w:val="000000" w:themeColor="text1"/>
        </w:rPr>
        <w:t xml:space="preserve"> </w:t>
      </w:r>
      <w:proofErr w:type="spellStart"/>
      <w:r w:rsidR="002A37E8" w:rsidRPr="00C849AB">
        <w:rPr>
          <w:color w:val="000000" w:themeColor="text1"/>
        </w:rPr>
        <w:t>motivasi</w:t>
      </w:r>
      <w:proofErr w:type="spellEnd"/>
      <w:r w:rsidR="002A37E8" w:rsidRPr="00C849AB">
        <w:rPr>
          <w:color w:val="000000" w:themeColor="text1"/>
        </w:rPr>
        <w:t xml:space="preserve"> </w:t>
      </w:r>
      <w:proofErr w:type="spellStart"/>
      <w:r w:rsidR="002A37E8" w:rsidRPr="00C849AB">
        <w:rPr>
          <w:color w:val="000000" w:themeColor="text1"/>
        </w:rPr>
        <w:t>belajar</w:t>
      </w:r>
      <w:proofErr w:type="spellEnd"/>
      <w:r w:rsidR="002A37E8" w:rsidRPr="00C849AB">
        <w:rPr>
          <w:color w:val="000000" w:themeColor="text1"/>
        </w:rPr>
        <w:t xml:space="preserve"> </w:t>
      </w:r>
      <w:proofErr w:type="spellStart"/>
      <w:r w:rsidR="002A37E8" w:rsidRPr="00C849AB">
        <w:rPr>
          <w:color w:val="000000" w:themeColor="text1"/>
        </w:rPr>
        <w:t>peserta</w:t>
      </w:r>
      <w:proofErr w:type="spellEnd"/>
      <w:r w:rsidR="002A37E8" w:rsidRPr="00C849AB">
        <w:rPr>
          <w:color w:val="000000" w:themeColor="text1"/>
        </w:rPr>
        <w:t xml:space="preserve"> </w:t>
      </w:r>
      <w:proofErr w:type="spellStart"/>
      <w:r w:rsidR="002A37E8" w:rsidRPr="00C849AB">
        <w:rPr>
          <w:color w:val="000000" w:themeColor="text1"/>
        </w:rPr>
        <w:t>didik</w:t>
      </w:r>
      <w:proofErr w:type="spellEnd"/>
      <w:r w:rsidR="002A37E8" w:rsidRPr="00C849AB">
        <w:rPr>
          <w:color w:val="000000" w:themeColor="text1"/>
        </w:rPr>
        <w:t xml:space="preserve">. Jadi </w:t>
      </w:r>
      <w:proofErr w:type="spellStart"/>
      <w:r w:rsidR="002A37E8" w:rsidRPr="00C849AB">
        <w:rPr>
          <w:color w:val="000000" w:themeColor="text1"/>
        </w:rPr>
        <w:t>terdapat</w:t>
      </w:r>
      <w:proofErr w:type="spellEnd"/>
      <w:r w:rsidR="002A37E8" w:rsidRPr="00C849AB">
        <w:rPr>
          <w:color w:val="000000" w:themeColor="text1"/>
        </w:rPr>
        <w:t xml:space="preserve"> </w:t>
      </w:r>
      <w:proofErr w:type="spellStart"/>
      <w:r w:rsidR="002A37E8" w:rsidRPr="00C849AB">
        <w:rPr>
          <w:color w:val="000000" w:themeColor="text1"/>
        </w:rPr>
        <w:t>perbedaan</w:t>
      </w:r>
      <w:proofErr w:type="spellEnd"/>
      <w:r w:rsidR="002A37E8" w:rsidRPr="00C849AB">
        <w:rPr>
          <w:color w:val="000000" w:themeColor="text1"/>
        </w:rPr>
        <w:t xml:space="preserve"> </w:t>
      </w:r>
      <w:proofErr w:type="spellStart"/>
      <w:r w:rsidR="002A37E8" w:rsidRPr="00C849AB">
        <w:rPr>
          <w:color w:val="000000" w:themeColor="text1"/>
        </w:rPr>
        <w:t>motivasi</w:t>
      </w:r>
      <w:proofErr w:type="spellEnd"/>
      <w:r w:rsidR="002A37E8" w:rsidRPr="00C849AB">
        <w:rPr>
          <w:color w:val="000000" w:themeColor="text1"/>
        </w:rPr>
        <w:t xml:space="preserve"> </w:t>
      </w:r>
      <w:proofErr w:type="spellStart"/>
      <w:r w:rsidR="002A37E8" w:rsidRPr="00C849AB">
        <w:rPr>
          <w:color w:val="000000" w:themeColor="text1"/>
        </w:rPr>
        <w:t>belajar</w:t>
      </w:r>
      <w:proofErr w:type="spellEnd"/>
      <w:r w:rsidR="002A37E8" w:rsidRPr="00C849AB">
        <w:rPr>
          <w:color w:val="000000" w:themeColor="text1"/>
        </w:rPr>
        <w:t xml:space="preserve"> </w:t>
      </w:r>
      <w:proofErr w:type="spellStart"/>
      <w:r w:rsidR="002A37E8" w:rsidRPr="00C849AB">
        <w:rPr>
          <w:color w:val="000000" w:themeColor="text1"/>
        </w:rPr>
        <w:t>peserta</w:t>
      </w:r>
      <w:proofErr w:type="spellEnd"/>
      <w:r w:rsidR="002A37E8" w:rsidRPr="00C849AB">
        <w:rPr>
          <w:color w:val="000000" w:themeColor="text1"/>
        </w:rPr>
        <w:t xml:space="preserve"> </w:t>
      </w:r>
      <w:proofErr w:type="spellStart"/>
      <w:r w:rsidR="002A37E8" w:rsidRPr="00C849AB">
        <w:rPr>
          <w:color w:val="000000" w:themeColor="text1"/>
        </w:rPr>
        <w:t>didik</w:t>
      </w:r>
      <w:proofErr w:type="spellEnd"/>
      <w:r w:rsidR="002A37E8" w:rsidRPr="00C849AB">
        <w:rPr>
          <w:color w:val="000000" w:themeColor="text1"/>
        </w:rPr>
        <w:t xml:space="preserve"> </w:t>
      </w:r>
      <w:proofErr w:type="spellStart"/>
      <w:r w:rsidR="002A37E8" w:rsidRPr="00C849AB">
        <w:rPr>
          <w:color w:val="000000" w:themeColor="text1"/>
        </w:rPr>
        <w:t>sebelum</w:t>
      </w:r>
      <w:proofErr w:type="spellEnd"/>
      <w:r w:rsidR="002A37E8" w:rsidRPr="00C849AB">
        <w:rPr>
          <w:color w:val="000000" w:themeColor="text1"/>
        </w:rPr>
        <w:t xml:space="preserve"> dan </w:t>
      </w:r>
      <w:proofErr w:type="spellStart"/>
      <w:r w:rsidR="002A37E8" w:rsidRPr="00C849AB">
        <w:rPr>
          <w:color w:val="000000" w:themeColor="text1"/>
        </w:rPr>
        <w:t>sesudah</w:t>
      </w:r>
      <w:proofErr w:type="spellEnd"/>
      <w:r w:rsidR="002A37E8" w:rsidRPr="00C849AB">
        <w:rPr>
          <w:color w:val="000000" w:themeColor="text1"/>
        </w:rPr>
        <w:t xml:space="preserve"> </w:t>
      </w:r>
      <w:proofErr w:type="spellStart"/>
      <w:r w:rsidR="002A37E8" w:rsidRPr="00C849AB">
        <w:rPr>
          <w:color w:val="000000" w:themeColor="text1"/>
        </w:rPr>
        <w:t>diberikan</w:t>
      </w:r>
      <w:proofErr w:type="spellEnd"/>
      <w:r w:rsidR="002A37E8" w:rsidRPr="00C849AB">
        <w:rPr>
          <w:color w:val="000000" w:themeColor="text1"/>
        </w:rPr>
        <w:t xml:space="preserve"> </w:t>
      </w:r>
      <w:proofErr w:type="spellStart"/>
      <w:r w:rsidR="002A37E8" w:rsidRPr="00C849AB">
        <w:rPr>
          <w:color w:val="000000" w:themeColor="text1"/>
        </w:rPr>
        <w:t>bimbingan</w:t>
      </w:r>
      <w:proofErr w:type="spellEnd"/>
      <w:r w:rsidR="002A37E8" w:rsidRPr="00C849AB">
        <w:rPr>
          <w:color w:val="000000" w:themeColor="text1"/>
        </w:rPr>
        <w:t xml:space="preserve"> </w:t>
      </w:r>
      <w:proofErr w:type="spellStart"/>
      <w:r w:rsidR="002A37E8" w:rsidRPr="00C849AB">
        <w:rPr>
          <w:color w:val="000000" w:themeColor="text1"/>
        </w:rPr>
        <w:t>klasikal</w:t>
      </w:r>
      <w:proofErr w:type="spellEnd"/>
      <w:r w:rsidR="002A37E8" w:rsidRPr="00C849AB">
        <w:rPr>
          <w:color w:val="000000" w:themeColor="text1"/>
        </w:rPr>
        <w:t xml:space="preserve"> </w:t>
      </w:r>
      <w:proofErr w:type="spellStart"/>
      <w:r w:rsidR="002A37E8" w:rsidRPr="00C849AB">
        <w:rPr>
          <w:color w:val="000000" w:themeColor="text1"/>
        </w:rPr>
        <w:t>dengan</w:t>
      </w:r>
      <w:proofErr w:type="spellEnd"/>
      <w:r w:rsidR="002A37E8" w:rsidRPr="00C849AB">
        <w:rPr>
          <w:color w:val="000000" w:themeColor="text1"/>
        </w:rPr>
        <w:t xml:space="preserve"> </w:t>
      </w:r>
      <w:proofErr w:type="spellStart"/>
      <w:r w:rsidR="002A37E8" w:rsidRPr="00C849AB">
        <w:rPr>
          <w:color w:val="000000" w:themeColor="text1"/>
        </w:rPr>
        <w:t>menggunakan</w:t>
      </w:r>
      <w:proofErr w:type="spellEnd"/>
      <w:r w:rsidR="002A37E8" w:rsidRPr="00C849AB">
        <w:rPr>
          <w:color w:val="000000" w:themeColor="text1"/>
        </w:rPr>
        <w:t xml:space="preserve"> </w:t>
      </w:r>
      <w:proofErr w:type="spellStart"/>
      <w:r w:rsidR="002A37E8" w:rsidRPr="00C849AB">
        <w:rPr>
          <w:color w:val="000000" w:themeColor="text1"/>
        </w:rPr>
        <w:t>metode</w:t>
      </w:r>
      <w:proofErr w:type="spellEnd"/>
      <w:r w:rsidR="002A37E8" w:rsidRPr="00C849AB">
        <w:rPr>
          <w:color w:val="000000" w:themeColor="text1"/>
        </w:rPr>
        <w:t xml:space="preserve"> </w:t>
      </w:r>
      <w:r w:rsidR="002A37E8" w:rsidRPr="00C849AB">
        <w:rPr>
          <w:i/>
          <w:iCs/>
          <w:color w:val="000000" w:themeColor="text1"/>
        </w:rPr>
        <w:lastRenderedPageBreak/>
        <w:t>ice breaking</w:t>
      </w:r>
      <w:r w:rsidR="002A37E8" w:rsidRPr="00C849AB">
        <w:rPr>
          <w:color w:val="000000" w:themeColor="text1"/>
        </w:rPr>
        <w:t xml:space="preserve">. </w:t>
      </w:r>
    </w:p>
    <w:p w14:paraId="02DCAF75" w14:textId="70DFF48B" w:rsidR="00072124" w:rsidRPr="00C849AB" w:rsidRDefault="00EF7AC4" w:rsidP="007F5586">
      <w:pPr>
        <w:pBdr>
          <w:top w:val="nil"/>
          <w:left w:val="nil"/>
          <w:bottom w:val="nil"/>
          <w:right w:val="nil"/>
          <w:between w:val="nil"/>
        </w:pBdr>
        <w:spacing w:before="240"/>
        <w:ind w:left="284" w:right="281" w:firstLine="0"/>
        <w:rPr>
          <w:b/>
        </w:rPr>
        <w:sectPr w:rsidR="00072124" w:rsidRPr="00C849AB">
          <w:headerReference w:type="even" r:id="rId17"/>
          <w:headerReference w:type="default" r:id="rId18"/>
          <w:footerReference w:type="even" r:id="rId19"/>
          <w:footerReference w:type="default" r:id="rId20"/>
          <w:pgSz w:w="11906" w:h="16838"/>
          <w:pgMar w:top="1701" w:right="1418" w:bottom="1418" w:left="1418" w:header="851" w:footer="709" w:gutter="0"/>
          <w:pgNumType w:start="1"/>
          <w:cols w:space="720"/>
        </w:sectPr>
      </w:pPr>
      <w:r w:rsidRPr="00C849AB">
        <w:rPr>
          <w:rFonts w:eastAsia="Times New Roman"/>
          <w:b/>
          <w:color w:val="000000"/>
        </w:rPr>
        <w:t xml:space="preserve">Kata </w:t>
      </w:r>
      <w:proofErr w:type="spellStart"/>
      <w:r w:rsidRPr="00C849AB">
        <w:rPr>
          <w:rFonts w:eastAsia="Times New Roman"/>
          <w:b/>
          <w:color w:val="000000"/>
        </w:rPr>
        <w:t>kunci</w:t>
      </w:r>
      <w:proofErr w:type="spellEnd"/>
      <w:r w:rsidRPr="00C849AB">
        <w:rPr>
          <w:rFonts w:eastAsia="Times New Roman"/>
          <w:b/>
          <w:color w:val="000000"/>
        </w:rPr>
        <w:t xml:space="preserve">: </w:t>
      </w:r>
      <w:proofErr w:type="spellStart"/>
      <w:r w:rsidR="002A37E8" w:rsidRPr="00C849AB">
        <w:rPr>
          <w:b/>
        </w:rPr>
        <w:t>Motivasi</w:t>
      </w:r>
      <w:proofErr w:type="spellEnd"/>
      <w:r w:rsidR="002A37E8" w:rsidRPr="00C849AB">
        <w:rPr>
          <w:b/>
        </w:rPr>
        <w:t xml:space="preserve"> </w:t>
      </w:r>
      <w:proofErr w:type="spellStart"/>
      <w:r w:rsidR="002A37E8" w:rsidRPr="00C849AB">
        <w:rPr>
          <w:b/>
        </w:rPr>
        <w:t>Belajar</w:t>
      </w:r>
      <w:proofErr w:type="spellEnd"/>
      <w:r w:rsidR="00BD2126" w:rsidRPr="00C849AB">
        <w:rPr>
          <w:b/>
        </w:rPr>
        <w:t xml:space="preserve">, </w:t>
      </w:r>
      <w:r w:rsidR="002A37E8" w:rsidRPr="00C849AB">
        <w:rPr>
          <w:b/>
          <w:i/>
          <w:iCs/>
        </w:rPr>
        <w:t>Ice Breaking</w:t>
      </w:r>
      <w:r w:rsidR="00F32437" w:rsidRPr="00C849AB">
        <w:rPr>
          <w:b/>
        </w:rPr>
        <w:t xml:space="preserve">, </w:t>
      </w:r>
      <w:proofErr w:type="spellStart"/>
      <w:r w:rsidR="00F32437" w:rsidRPr="00C849AB">
        <w:rPr>
          <w:b/>
        </w:rPr>
        <w:t>Bimbingan</w:t>
      </w:r>
      <w:proofErr w:type="spellEnd"/>
      <w:r w:rsidR="00F32437" w:rsidRPr="00C849AB">
        <w:rPr>
          <w:b/>
        </w:rPr>
        <w:t xml:space="preserve"> </w:t>
      </w:r>
      <w:proofErr w:type="spellStart"/>
      <w:r w:rsidR="00F32437" w:rsidRPr="00C849AB">
        <w:rPr>
          <w:b/>
        </w:rPr>
        <w:t>Klasikal</w:t>
      </w:r>
      <w:proofErr w:type="spellEnd"/>
    </w:p>
    <w:p w14:paraId="6743D81E" w14:textId="77777777" w:rsidR="00072124" w:rsidRPr="00C849AB" w:rsidRDefault="00072124">
      <w:pPr>
        <w:pBdr>
          <w:top w:val="nil"/>
          <w:left w:val="nil"/>
          <w:bottom w:val="nil"/>
          <w:right w:val="nil"/>
          <w:between w:val="nil"/>
        </w:pBdr>
        <w:spacing w:line="360" w:lineRule="auto"/>
        <w:ind w:firstLine="0"/>
        <w:rPr>
          <w:rFonts w:eastAsia="Times New Roman"/>
          <w:color w:val="000000"/>
        </w:rPr>
        <w:sectPr w:rsidR="00072124" w:rsidRPr="00C849AB">
          <w:type w:val="continuous"/>
          <w:pgSz w:w="11906" w:h="16838"/>
          <w:pgMar w:top="1701" w:right="1418" w:bottom="1418" w:left="1418" w:header="851" w:footer="709" w:gutter="0"/>
          <w:cols w:num="2" w:space="720" w:equalWidth="0">
            <w:col w:w="4180" w:space="709"/>
            <w:col w:w="4180" w:space="0"/>
          </w:cols>
        </w:sectPr>
      </w:pPr>
    </w:p>
    <w:p w14:paraId="55866D52" w14:textId="77777777" w:rsidR="005C18F8" w:rsidRPr="00C849AB" w:rsidRDefault="00EF7AC4" w:rsidP="005C18F8">
      <w:pPr>
        <w:pBdr>
          <w:top w:val="nil"/>
          <w:left w:val="nil"/>
          <w:bottom w:val="nil"/>
          <w:right w:val="nil"/>
          <w:between w:val="nil"/>
        </w:pBdr>
        <w:spacing w:line="360" w:lineRule="auto"/>
        <w:ind w:left="284" w:firstLine="0"/>
        <w:rPr>
          <w:b/>
        </w:rPr>
      </w:pPr>
      <w:r w:rsidRPr="00C849AB">
        <w:rPr>
          <w:b/>
        </w:rPr>
        <w:t>PENDAHULUAN</w:t>
      </w:r>
    </w:p>
    <w:p w14:paraId="182EB9D2" w14:textId="77777777" w:rsidR="005C18F8" w:rsidRPr="00C849AB" w:rsidRDefault="005C18F8" w:rsidP="005C18F8">
      <w:pPr>
        <w:pBdr>
          <w:top w:val="nil"/>
          <w:left w:val="nil"/>
          <w:bottom w:val="nil"/>
          <w:right w:val="nil"/>
          <w:between w:val="nil"/>
        </w:pBdr>
        <w:spacing w:line="360" w:lineRule="auto"/>
        <w:ind w:left="284" w:firstLine="567"/>
        <w:rPr>
          <w:b/>
        </w:rPr>
      </w:pP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memiliki</w:t>
      </w:r>
      <w:proofErr w:type="spellEnd"/>
      <w:r w:rsidRPr="00C849AB">
        <w:rPr>
          <w:rFonts w:eastAsia="SimSun"/>
          <w:bCs/>
          <w:lang w:eastAsia="zh-CN"/>
        </w:rPr>
        <w:t xml:space="preserve"> </w:t>
      </w:r>
      <w:proofErr w:type="spellStart"/>
      <w:r w:rsidRPr="00C849AB">
        <w:rPr>
          <w:rFonts w:eastAsia="SimSun"/>
          <w:bCs/>
          <w:lang w:eastAsia="zh-CN"/>
        </w:rPr>
        <w:t>peran</w:t>
      </w:r>
      <w:proofErr w:type="spellEnd"/>
      <w:r w:rsidRPr="00C849AB">
        <w:rPr>
          <w:rFonts w:eastAsia="SimSun"/>
          <w:bCs/>
          <w:lang w:eastAsia="zh-CN"/>
        </w:rPr>
        <w:t xml:space="preserve"> yang sangat </w:t>
      </w:r>
      <w:proofErr w:type="spellStart"/>
      <w:r w:rsidRPr="00C849AB">
        <w:rPr>
          <w:rFonts w:eastAsia="SimSun"/>
          <w:bCs/>
          <w:lang w:eastAsia="zh-CN"/>
        </w:rPr>
        <w:t>penting</w:t>
      </w:r>
      <w:proofErr w:type="spellEnd"/>
      <w:r w:rsidRPr="00C849AB">
        <w:rPr>
          <w:rFonts w:eastAsia="SimSun"/>
          <w:bCs/>
          <w:lang w:eastAsia="zh-CN"/>
        </w:rPr>
        <w:t xml:space="preserve"> </w:t>
      </w:r>
      <w:proofErr w:type="spellStart"/>
      <w:r w:rsidRPr="00C849AB">
        <w:rPr>
          <w:rFonts w:eastAsia="SimSun"/>
          <w:bCs/>
          <w:lang w:eastAsia="zh-CN"/>
        </w:rPr>
        <w:t>bagi</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w:t>
      </w:r>
      <w:proofErr w:type="spellStart"/>
      <w:r w:rsidRPr="00C849AB">
        <w:rPr>
          <w:rFonts w:eastAsia="SimSun"/>
          <w:bCs/>
          <w:lang w:eastAsia="zh-CN"/>
        </w:rPr>
        <w:t>karena</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adanya</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yang </w:t>
      </w:r>
      <w:proofErr w:type="spellStart"/>
      <w:r w:rsidRPr="00C849AB">
        <w:rPr>
          <w:rFonts w:eastAsia="SimSun"/>
          <w:bCs/>
          <w:lang w:eastAsia="zh-CN"/>
        </w:rPr>
        <w:t>tinggi</w:t>
      </w:r>
      <w:proofErr w:type="spellEnd"/>
      <w:r w:rsidRPr="00C849AB">
        <w:rPr>
          <w:rFonts w:eastAsia="SimSun"/>
          <w:bCs/>
          <w:lang w:eastAsia="zh-CN"/>
        </w:rPr>
        <w:t xml:space="preserve">, </w:t>
      </w:r>
      <w:proofErr w:type="spellStart"/>
      <w:r w:rsidRPr="00C849AB">
        <w:rPr>
          <w:rFonts w:eastAsia="SimSun"/>
          <w:bCs/>
          <w:lang w:eastAsia="zh-CN"/>
        </w:rPr>
        <w:t>menghadapi</w:t>
      </w:r>
      <w:proofErr w:type="spellEnd"/>
      <w:r w:rsidRPr="00C849AB">
        <w:rPr>
          <w:rFonts w:eastAsia="SimSun"/>
          <w:bCs/>
          <w:lang w:eastAsia="zh-CN"/>
        </w:rPr>
        <w:t xml:space="preserve"> </w:t>
      </w:r>
      <w:proofErr w:type="spellStart"/>
      <w:r w:rsidRPr="00C849AB">
        <w:rPr>
          <w:rFonts w:eastAsia="SimSun"/>
          <w:bCs/>
          <w:lang w:eastAsia="zh-CN"/>
        </w:rPr>
        <w:t>tantangan</w:t>
      </w:r>
      <w:proofErr w:type="spellEnd"/>
      <w:r w:rsidRPr="00C849AB">
        <w:rPr>
          <w:rFonts w:eastAsia="SimSun"/>
          <w:bCs/>
          <w:lang w:eastAsia="zh-CN"/>
        </w:rPr>
        <w:t xml:space="preserve"> </w:t>
      </w:r>
      <w:proofErr w:type="spellStart"/>
      <w:r w:rsidRPr="00C849AB">
        <w:rPr>
          <w:rFonts w:eastAsia="SimSun"/>
          <w:bCs/>
          <w:lang w:eastAsia="zh-CN"/>
        </w:rPr>
        <w:t>akademik</w:t>
      </w:r>
      <w:proofErr w:type="spellEnd"/>
      <w:r w:rsidRPr="00C849AB">
        <w:rPr>
          <w:rFonts w:eastAsia="SimSun"/>
          <w:bCs/>
          <w:lang w:eastAsia="zh-CN"/>
        </w:rPr>
        <w:t xml:space="preserve">, dan </w:t>
      </w:r>
      <w:proofErr w:type="spellStart"/>
      <w:r w:rsidRPr="00C849AB">
        <w:rPr>
          <w:rFonts w:eastAsia="SimSun"/>
          <w:bCs/>
          <w:lang w:eastAsia="zh-CN"/>
        </w:rPr>
        <w:t>meraih</w:t>
      </w:r>
      <w:proofErr w:type="spellEnd"/>
      <w:r w:rsidRPr="00C849AB">
        <w:rPr>
          <w:rFonts w:eastAsia="SimSun"/>
          <w:bCs/>
          <w:lang w:eastAsia="zh-CN"/>
        </w:rPr>
        <w:t xml:space="preserve"> </w:t>
      </w:r>
      <w:proofErr w:type="spellStart"/>
      <w:r w:rsidRPr="00C849AB">
        <w:rPr>
          <w:rFonts w:eastAsia="SimSun"/>
          <w:bCs/>
          <w:lang w:eastAsia="zh-CN"/>
        </w:rPr>
        <w:t>prestasi</w:t>
      </w:r>
      <w:proofErr w:type="spellEnd"/>
      <w:r w:rsidRPr="00C849AB">
        <w:rPr>
          <w:rFonts w:eastAsia="SimSun"/>
          <w:bCs/>
          <w:lang w:eastAsia="zh-CN"/>
        </w:rPr>
        <w:t xml:space="preserve"> optimal, </w:t>
      </w:r>
      <w:proofErr w:type="spellStart"/>
      <w:r w:rsidRPr="00C849AB">
        <w:rPr>
          <w:rFonts w:eastAsia="SimSun"/>
          <w:bCs/>
          <w:lang w:eastAsia="zh-CN"/>
        </w:rPr>
        <w:t>serta</w:t>
      </w:r>
      <w:proofErr w:type="spellEnd"/>
      <w:r w:rsidRPr="00C849AB">
        <w:rPr>
          <w:rFonts w:eastAsia="SimSun"/>
          <w:bCs/>
          <w:lang w:eastAsia="zh-CN"/>
        </w:rPr>
        <w:t xml:space="preserve"> </w:t>
      </w:r>
      <w:proofErr w:type="spellStart"/>
      <w:r w:rsidRPr="00C849AB">
        <w:rPr>
          <w:rFonts w:eastAsia="SimSun"/>
          <w:bCs/>
          <w:lang w:eastAsia="zh-CN"/>
        </w:rPr>
        <w:t>membentuk</w:t>
      </w:r>
      <w:proofErr w:type="spellEnd"/>
      <w:r w:rsidRPr="00C849AB">
        <w:rPr>
          <w:rFonts w:eastAsia="SimSun"/>
          <w:bCs/>
          <w:lang w:eastAsia="zh-CN"/>
        </w:rPr>
        <w:t xml:space="preserve"> </w:t>
      </w:r>
      <w:proofErr w:type="spellStart"/>
      <w:r w:rsidRPr="00C849AB">
        <w:rPr>
          <w:rFonts w:eastAsia="SimSun"/>
          <w:bCs/>
          <w:lang w:eastAsia="zh-CN"/>
        </w:rPr>
        <w:t>karakter</w:t>
      </w:r>
      <w:proofErr w:type="spellEnd"/>
      <w:r w:rsidRPr="00C849AB">
        <w:rPr>
          <w:rFonts w:eastAsia="SimSun"/>
          <w:bCs/>
          <w:lang w:eastAsia="zh-CN"/>
        </w:rPr>
        <w:t xml:space="preserve"> </w:t>
      </w:r>
      <w:proofErr w:type="spellStart"/>
      <w:r w:rsidRPr="00C849AB">
        <w:rPr>
          <w:rFonts w:eastAsia="SimSun"/>
          <w:bCs/>
          <w:lang w:eastAsia="zh-CN"/>
        </w:rPr>
        <w:t>tangguh</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masa </w:t>
      </w:r>
      <w:proofErr w:type="spellStart"/>
      <w:r w:rsidRPr="00C849AB">
        <w:rPr>
          <w:rFonts w:eastAsia="SimSun"/>
          <w:bCs/>
          <w:lang w:eastAsia="zh-CN"/>
        </w:rPr>
        <w:t>depan</w:t>
      </w:r>
      <w:proofErr w:type="spellEnd"/>
      <w:r w:rsidRPr="00C849AB">
        <w:rPr>
          <w:rFonts w:eastAsia="SimSun"/>
          <w:bCs/>
          <w:lang w:eastAsia="zh-CN"/>
        </w:rPr>
        <w:t xml:space="preserve">. Faktor yang </w:t>
      </w:r>
      <w:proofErr w:type="spellStart"/>
      <w:r w:rsidRPr="00C849AB">
        <w:rPr>
          <w:rFonts w:eastAsia="SimSun"/>
          <w:bCs/>
          <w:lang w:eastAsia="zh-CN"/>
        </w:rPr>
        <w:t>mempengaruhi</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berasal</w:t>
      </w:r>
      <w:proofErr w:type="spellEnd"/>
      <w:r w:rsidRPr="00C849AB">
        <w:rPr>
          <w:rFonts w:eastAsia="SimSun"/>
          <w:bCs/>
          <w:lang w:eastAsia="zh-CN"/>
        </w:rPr>
        <w:t xml:space="preserve"> </w:t>
      </w:r>
      <w:proofErr w:type="spellStart"/>
      <w:r w:rsidRPr="00C849AB">
        <w:rPr>
          <w:rFonts w:eastAsia="SimSun"/>
          <w:bCs/>
          <w:lang w:eastAsia="zh-CN"/>
        </w:rPr>
        <w:t>dari</w:t>
      </w:r>
      <w:proofErr w:type="spellEnd"/>
      <w:r w:rsidRPr="00C849AB">
        <w:rPr>
          <w:rFonts w:eastAsia="SimSun"/>
          <w:bCs/>
          <w:lang w:eastAsia="zh-CN"/>
        </w:rPr>
        <w:t xml:space="preserve"> </w:t>
      </w:r>
      <w:proofErr w:type="spellStart"/>
      <w:r w:rsidRPr="00C849AB">
        <w:rPr>
          <w:rFonts w:eastAsia="SimSun"/>
          <w:bCs/>
          <w:lang w:eastAsia="zh-CN"/>
        </w:rPr>
        <w:t>berbagai</w:t>
      </w:r>
      <w:proofErr w:type="spellEnd"/>
      <w:r w:rsidRPr="00C849AB">
        <w:rPr>
          <w:rFonts w:eastAsia="SimSun"/>
          <w:bCs/>
          <w:lang w:eastAsia="zh-CN"/>
        </w:rPr>
        <w:t xml:space="preserve"> </w:t>
      </w:r>
      <w:proofErr w:type="spellStart"/>
      <w:r w:rsidRPr="00C849AB">
        <w:rPr>
          <w:rFonts w:eastAsia="SimSun"/>
          <w:bCs/>
          <w:lang w:eastAsia="zh-CN"/>
        </w:rPr>
        <w:t>aspek</w:t>
      </w:r>
      <w:proofErr w:type="spellEnd"/>
      <w:r w:rsidRPr="00C849AB">
        <w:rPr>
          <w:rFonts w:eastAsia="SimSun"/>
          <w:bCs/>
          <w:lang w:eastAsia="zh-CN"/>
        </w:rPr>
        <w:t xml:space="preserve">, </w:t>
      </w:r>
      <w:proofErr w:type="spellStart"/>
      <w:r w:rsidRPr="00C849AB">
        <w:rPr>
          <w:rFonts w:eastAsia="SimSun"/>
          <w:bCs/>
          <w:lang w:eastAsia="zh-CN"/>
        </w:rPr>
        <w:t>seperti</w:t>
      </w:r>
      <w:proofErr w:type="spellEnd"/>
      <w:r w:rsidRPr="00C849AB">
        <w:rPr>
          <w:rFonts w:eastAsia="SimSun"/>
          <w:bCs/>
          <w:lang w:eastAsia="zh-CN"/>
        </w:rPr>
        <w:t xml:space="preserve"> </w:t>
      </w:r>
      <w:proofErr w:type="spellStart"/>
      <w:r w:rsidRPr="00C849AB">
        <w:rPr>
          <w:rFonts w:eastAsia="SimSun"/>
          <w:bCs/>
          <w:lang w:eastAsia="zh-CN"/>
        </w:rPr>
        <w:t>faktor</w:t>
      </w:r>
      <w:proofErr w:type="spellEnd"/>
      <w:r w:rsidRPr="00C849AB">
        <w:rPr>
          <w:rFonts w:eastAsia="SimSun"/>
          <w:bCs/>
          <w:lang w:eastAsia="zh-CN"/>
        </w:rPr>
        <w:t xml:space="preserve"> internal yang </w:t>
      </w:r>
      <w:proofErr w:type="spellStart"/>
      <w:r w:rsidRPr="00C849AB">
        <w:rPr>
          <w:rFonts w:eastAsia="SimSun"/>
          <w:bCs/>
          <w:lang w:eastAsia="zh-CN"/>
        </w:rPr>
        <w:t>mencakup</w:t>
      </w:r>
      <w:proofErr w:type="spellEnd"/>
      <w:r w:rsidRPr="00C849AB">
        <w:rPr>
          <w:rFonts w:eastAsia="SimSun"/>
          <w:bCs/>
          <w:lang w:eastAsia="zh-CN"/>
        </w:rPr>
        <w:t xml:space="preserve"> </w:t>
      </w:r>
      <w:proofErr w:type="spellStart"/>
      <w:r w:rsidRPr="00C849AB">
        <w:rPr>
          <w:rFonts w:eastAsia="SimSun"/>
          <w:bCs/>
          <w:lang w:eastAsia="zh-CN"/>
        </w:rPr>
        <w:t>minat</w:t>
      </w:r>
      <w:proofErr w:type="spellEnd"/>
      <w:r w:rsidRPr="00C849AB">
        <w:rPr>
          <w:rFonts w:eastAsia="SimSun"/>
          <w:bCs/>
          <w:lang w:eastAsia="zh-CN"/>
        </w:rPr>
        <w:t xml:space="preserve">, </w:t>
      </w:r>
      <w:proofErr w:type="spellStart"/>
      <w:r w:rsidRPr="00C849AB">
        <w:rPr>
          <w:rFonts w:eastAsia="SimSun"/>
          <w:bCs/>
          <w:lang w:eastAsia="zh-CN"/>
        </w:rPr>
        <w:t>bakat</w:t>
      </w:r>
      <w:proofErr w:type="spellEnd"/>
      <w:r w:rsidRPr="00C849AB">
        <w:rPr>
          <w:rFonts w:eastAsia="SimSun"/>
          <w:bCs/>
          <w:lang w:eastAsia="zh-CN"/>
        </w:rPr>
        <w:t xml:space="preserve">, </w:t>
      </w:r>
      <w:proofErr w:type="spellStart"/>
      <w:r w:rsidRPr="00C849AB">
        <w:rPr>
          <w:rFonts w:eastAsia="SimSun"/>
          <w:bCs/>
          <w:lang w:eastAsia="zh-CN"/>
        </w:rPr>
        <w:t>kepercayaan</w:t>
      </w:r>
      <w:proofErr w:type="spellEnd"/>
      <w:r w:rsidRPr="00C849AB">
        <w:rPr>
          <w:rFonts w:eastAsia="SimSun"/>
          <w:bCs/>
          <w:lang w:eastAsia="zh-CN"/>
        </w:rPr>
        <w:t xml:space="preserve"> </w:t>
      </w:r>
      <w:proofErr w:type="spellStart"/>
      <w:r w:rsidRPr="00C849AB">
        <w:rPr>
          <w:rFonts w:eastAsia="SimSun"/>
          <w:bCs/>
          <w:lang w:eastAsia="zh-CN"/>
        </w:rPr>
        <w:t>diri</w:t>
      </w:r>
      <w:proofErr w:type="spellEnd"/>
      <w:r w:rsidRPr="00C849AB">
        <w:rPr>
          <w:rFonts w:eastAsia="SimSun"/>
          <w:bCs/>
          <w:lang w:eastAsia="zh-CN"/>
        </w:rPr>
        <w:t xml:space="preserve">, </w:t>
      </w:r>
      <w:proofErr w:type="spellStart"/>
      <w:r w:rsidRPr="00C849AB">
        <w:rPr>
          <w:rFonts w:eastAsia="SimSun"/>
          <w:bCs/>
          <w:lang w:eastAsia="zh-CN"/>
        </w:rPr>
        <w:t>serta</w:t>
      </w:r>
      <w:proofErr w:type="spellEnd"/>
      <w:r w:rsidRPr="00C849AB">
        <w:rPr>
          <w:rFonts w:eastAsia="SimSun"/>
          <w:bCs/>
          <w:lang w:eastAsia="zh-CN"/>
        </w:rPr>
        <w:t xml:space="preserve"> </w:t>
      </w:r>
      <w:proofErr w:type="spellStart"/>
      <w:r w:rsidRPr="00C849AB">
        <w:rPr>
          <w:rFonts w:eastAsia="SimSun"/>
          <w:bCs/>
          <w:lang w:eastAsia="zh-CN"/>
        </w:rPr>
        <w:t>kondisi</w:t>
      </w:r>
      <w:proofErr w:type="spellEnd"/>
      <w:r w:rsidRPr="00C849AB">
        <w:rPr>
          <w:rFonts w:eastAsia="SimSun"/>
          <w:bCs/>
          <w:lang w:eastAsia="zh-CN"/>
        </w:rPr>
        <w:t xml:space="preserve"> </w:t>
      </w:r>
      <w:proofErr w:type="spellStart"/>
      <w:r w:rsidRPr="00C849AB">
        <w:rPr>
          <w:rFonts w:eastAsia="SimSun"/>
          <w:bCs/>
          <w:lang w:eastAsia="zh-CN"/>
        </w:rPr>
        <w:t>fisik</w:t>
      </w:r>
      <w:proofErr w:type="spellEnd"/>
      <w:r w:rsidRPr="00C849AB">
        <w:rPr>
          <w:rFonts w:eastAsia="SimSun"/>
          <w:bCs/>
          <w:lang w:eastAsia="zh-CN"/>
        </w:rPr>
        <w:t xml:space="preserve"> dan </w:t>
      </w:r>
      <w:proofErr w:type="spellStart"/>
      <w:r w:rsidRPr="00C849AB">
        <w:rPr>
          <w:rFonts w:eastAsia="SimSun"/>
          <w:bCs/>
          <w:lang w:eastAsia="zh-CN"/>
        </w:rPr>
        <w:t>emosional</w:t>
      </w:r>
      <w:proofErr w:type="spellEnd"/>
      <w:r w:rsidRPr="00C849AB">
        <w:rPr>
          <w:rFonts w:eastAsia="SimSun"/>
          <w:bCs/>
          <w:lang w:eastAsia="zh-CN"/>
        </w:rPr>
        <w:t xml:space="preserve">, </w:t>
      </w:r>
      <w:proofErr w:type="spellStart"/>
      <w:r w:rsidRPr="00C849AB">
        <w:rPr>
          <w:rFonts w:eastAsia="SimSun"/>
          <w:bCs/>
          <w:lang w:eastAsia="zh-CN"/>
        </w:rPr>
        <w:t>sedangkan</w:t>
      </w:r>
      <w:proofErr w:type="spellEnd"/>
      <w:r w:rsidRPr="00C849AB">
        <w:rPr>
          <w:rFonts w:eastAsia="SimSun"/>
          <w:bCs/>
          <w:lang w:eastAsia="zh-CN"/>
        </w:rPr>
        <w:t xml:space="preserve"> </w:t>
      </w:r>
      <w:proofErr w:type="spellStart"/>
      <w:r w:rsidRPr="00C849AB">
        <w:rPr>
          <w:rFonts w:eastAsia="SimSun"/>
          <w:bCs/>
          <w:lang w:eastAsia="zh-CN"/>
        </w:rPr>
        <w:t>faktor</w:t>
      </w:r>
      <w:proofErr w:type="spellEnd"/>
      <w:r w:rsidRPr="00C849AB">
        <w:rPr>
          <w:rFonts w:eastAsia="SimSun"/>
          <w:bCs/>
          <w:lang w:eastAsia="zh-CN"/>
        </w:rPr>
        <w:t xml:space="preserve"> </w:t>
      </w:r>
      <w:proofErr w:type="spellStart"/>
      <w:r w:rsidRPr="00C849AB">
        <w:rPr>
          <w:rFonts w:eastAsia="SimSun"/>
          <w:bCs/>
          <w:lang w:eastAsia="zh-CN"/>
        </w:rPr>
        <w:t>eksternal</w:t>
      </w:r>
      <w:proofErr w:type="spellEnd"/>
      <w:r w:rsidRPr="00C849AB">
        <w:rPr>
          <w:rFonts w:eastAsia="SimSun"/>
          <w:bCs/>
          <w:lang w:eastAsia="zh-CN"/>
        </w:rPr>
        <w:t xml:space="preserve"> </w:t>
      </w:r>
      <w:proofErr w:type="spellStart"/>
      <w:r w:rsidRPr="00C849AB">
        <w:rPr>
          <w:rFonts w:eastAsia="SimSun"/>
          <w:bCs/>
          <w:lang w:eastAsia="zh-CN"/>
        </w:rPr>
        <w:t>meliputi</w:t>
      </w:r>
      <w:proofErr w:type="spellEnd"/>
      <w:r w:rsidRPr="00C849AB">
        <w:rPr>
          <w:rFonts w:eastAsia="SimSun"/>
          <w:bCs/>
          <w:lang w:eastAsia="zh-CN"/>
        </w:rPr>
        <w:t xml:space="preserve"> </w:t>
      </w:r>
      <w:proofErr w:type="spellStart"/>
      <w:r w:rsidRPr="00C849AB">
        <w:rPr>
          <w:rFonts w:eastAsia="SimSun"/>
          <w:bCs/>
          <w:lang w:eastAsia="zh-CN"/>
        </w:rPr>
        <w:t>lingkungan</w:t>
      </w:r>
      <w:proofErr w:type="spellEnd"/>
      <w:r w:rsidRPr="00C849AB">
        <w:rPr>
          <w:rFonts w:eastAsia="SimSun"/>
          <w:bCs/>
          <w:lang w:eastAsia="zh-CN"/>
        </w:rPr>
        <w:t xml:space="preserve"> </w:t>
      </w:r>
      <w:proofErr w:type="spellStart"/>
      <w:r w:rsidRPr="00C849AB">
        <w:rPr>
          <w:rFonts w:eastAsia="SimSun"/>
          <w:bCs/>
          <w:lang w:eastAsia="zh-CN"/>
        </w:rPr>
        <w:t>keluarga</w:t>
      </w:r>
      <w:proofErr w:type="spellEnd"/>
      <w:r w:rsidRPr="00C849AB">
        <w:rPr>
          <w:rFonts w:eastAsia="SimSun"/>
          <w:bCs/>
          <w:lang w:eastAsia="zh-CN"/>
        </w:rPr>
        <w:t xml:space="preserve">, </w:t>
      </w:r>
      <w:proofErr w:type="spellStart"/>
      <w:r w:rsidRPr="00C849AB">
        <w:rPr>
          <w:rFonts w:eastAsia="SimSun"/>
          <w:bCs/>
          <w:lang w:eastAsia="zh-CN"/>
        </w:rPr>
        <w:t>metode</w:t>
      </w:r>
      <w:proofErr w:type="spellEnd"/>
      <w:r w:rsidRPr="00C849AB">
        <w:rPr>
          <w:rFonts w:eastAsia="SimSun"/>
          <w:bCs/>
          <w:lang w:eastAsia="zh-CN"/>
        </w:rPr>
        <w:t xml:space="preserve"> </w:t>
      </w:r>
      <w:proofErr w:type="spellStart"/>
      <w:r w:rsidRPr="00C849AB">
        <w:rPr>
          <w:rFonts w:eastAsia="SimSun"/>
          <w:bCs/>
          <w:lang w:eastAsia="zh-CN"/>
        </w:rPr>
        <w:t>pengajaran</w:t>
      </w:r>
      <w:proofErr w:type="spellEnd"/>
      <w:r w:rsidRPr="00C849AB">
        <w:rPr>
          <w:rFonts w:eastAsia="SimSun"/>
          <w:bCs/>
          <w:lang w:eastAsia="zh-CN"/>
        </w:rPr>
        <w:t xml:space="preserve"> guru, </w:t>
      </w:r>
      <w:proofErr w:type="spellStart"/>
      <w:r w:rsidRPr="00C849AB">
        <w:rPr>
          <w:rFonts w:eastAsia="SimSun"/>
          <w:bCs/>
          <w:lang w:eastAsia="zh-CN"/>
        </w:rPr>
        <w:t>dukungan</w:t>
      </w:r>
      <w:proofErr w:type="spellEnd"/>
      <w:r w:rsidRPr="00C849AB">
        <w:rPr>
          <w:rFonts w:eastAsia="SimSun"/>
          <w:bCs/>
          <w:lang w:eastAsia="zh-CN"/>
        </w:rPr>
        <w:t xml:space="preserve"> </w:t>
      </w:r>
      <w:proofErr w:type="spellStart"/>
      <w:r w:rsidRPr="00C849AB">
        <w:rPr>
          <w:rFonts w:eastAsia="SimSun"/>
          <w:bCs/>
          <w:lang w:eastAsia="zh-CN"/>
        </w:rPr>
        <w:t>sosial</w:t>
      </w:r>
      <w:proofErr w:type="spellEnd"/>
      <w:r w:rsidRPr="00C849AB">
        <w:rPr>
          <w:rFonts w:eastAsia="SimSun"/>
          <w:bCs/>
          <w:lang w:eastAsia="zh-CN"/>
        </w:rPr>
        <w:t xml:space="preserve">, </w:t>
      </w:r>
      <w:proofErr w:type="spellStart"/>
      <w:r w:rsidRPr="00C849AB">
        <w:rPr>
          <w:rFonts w:eastAsia="SimSun"/>
          <w:bCs/>
          <w:lang w:eastAsia="zh-CN"/>
        </w:rPr>
        <w:t>ketersediaan</w:t>
      </w:r>
      <w:proofErr w:type="spellEnd"/>
      <w:r w:rsidRPr="00C849AB">
        <w:rPr>
          <w:rFonts w:eastAsia="SimSun"/>
          <w:bCs/>
          <w:lang w:eastAsia="zh-CN"/>
        </w:rPr>
        <w:t xml:space="preserve"> </w:t>
      </w:r>
      <w:proofErr w:type="spellStart"/>
      <w:r w:rsidRPr="00C849AB">
        <w:rPr>
          <w:rFonts w:eastAsia="SimSun"/>
          <w:bCs/>
          <w:lang w:eastAsia="zh-CN"/>
        </w:rPr>
        <w:t>sumber</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serta</w:t>
      </w:r>
      <w:proofErr w:type="spellEnd"/>
      <w:r w:rsidRPr="00C849AB">
        <w:rPr>
          <w:rFonts w:eastAsia="SimSun"/>
          <w:bCs/>
          <w:lang w:eastAsia="zh-CN"/>
        </w:rPr>
        <w:t xml:space="preserve"> </w:t>
      </w:r>
      <w:proofErr w:type="spellStart"/>
      <w:r w:rsidRPr="00C849AB">
        <w:rPr>
          <w:rFonts w:eastAsia="SimSun"/>
          <w:bCs/>
          <w:lang w:eastAsia="zh-CN"/>
        </w:rPr>
        <w:t>kondisi</w:t>
      </w:r>
      <w:proofErr w:type="spellEnd"/>
      <w:r w:rsidRPr="00C849AB">
        <w:rPr>
          <w:rFonts w:eastAsia="SimSun"/>
          <w:bCs/>
          <w:lang w:eastAsia="zh-CN"/>
        </w:rPr>
        <w:t xml:space="preserve"> </w:t>
      </w:r>
      <w:proofErr w:type="spellStart"/>
      <w:r w:rsidRPr="00C849AB">
        <w:rPr>
          <w:rFonts w:eastAsia="SimSun"/>
          <w:bCs/>
          <w:lang w:eastAsia="zh-CN"/>
        </w:rPr>
        <w:t>sekolah</w:t>
      </w:r>
      <w:proofErr w:type="spellEnd"/>
      <w:r w:rsidRPr="00C849AB">
        <w:rPr>
          <w:rFonts w:eastAsia="SimSun"/>
          <w:bCs/>
          <w:lang w:eastAsia="zh-CN"/>
        </w:rPr>
        <w:t xml:space="preserve"> yang </w:t>
      </w:r>
      <w:proofErr w:type="spellStart"/>
      <w:r w:rsidRPr="00C849AB">
        <w:rPr>
          <w:rFonts w:eastAsia="SimSun"/>
          <w:bCs/>
          <w:lang w:eastAsia="zh-CN"/>
        </w:rPr>
        <w:t>kondusif</w:t>
      </w:r>
      <w:proofErr w:type="spellEnd"/>
      <w:r w:rsidRPr="00C849AB">
        <w:rPr>
          <w:rFonts w:eastAsia="SimSun"/>
          <w:bCs/>
          <w:lang w:eastAsia="zh-CN"/>
        </w:rPr>
        <w:t xml:space="preserve">, yang </w:t>
      </w:r>
      <w:proofErr w:type="spellStart"/>
      <w:r w:rsidRPr="00C849AB">
        <w:rPr>
          <w:rFonts w:eastAsia="SimSun"/>
          <w:bCs/>
          <w:lang w:eastAsia="zh-CN"/>
        </w:rPr>
        <w:t>semuanya</w:t>
      </w:r>
      <w:proofErr w:type="spellEnd"/>
      <w:r w:rsidRPr="00C849AB">
        <w:rPr>
          <w:rFonts w:eastAsia="SimSun"/>
          <w:bCs/>
          <w:lang w:eastAsia="zh-CN"/>
        </w:rPr>
        <w:t xml:space="preserve">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berkontribusi</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meningkatkan</w:t>
      </w:r>
      <w:proofErr w:type="spellEnd"/>
      <w:r w:rsidRPr="00C849AB">
        <w:rPr>
          <w:rFonts w:eastAsia="SimSun"/>
          <w:bCs/>
          <w:lang w:eastAsia="zh-CN"/>
        </w:rPr>
        <w:t xml:space="preserve"> </w:t>
      </w:r>
      <w:proofErr w:type="spellStart"/>
      <w:r w:rsidRPr="00C849AB">
        <w:rPr>
          <w:rFonts w:eastAsia="SimSun"/>
          <w:bCs/>
          <w:lang w:eastAsia="zh-CN"/>
        </w:rPr>
        <w:t>atau</w:t>
      </w:r>
      <w:proofErr w:type="spellEnd"/>
      <w:r w:rsidRPr="00C849AB">
        <w:rPr>
          <w:rFonts w:eastAsia="SimSun"/>
          <w:bCs/>
          <w:lang w:eastAsia="zh-CN"/>
        </w:rPr>
        <w:t xml:space="preserve"> </w:t>
      </w:r>
      <w:proofErr w:type="spellStart"/>
      <w:r w:rsidRPr="00C849AB">
        <w:rPr>
          <w:rFonts w:eastAsia="SimSun"/>
          <w:bCs/>
          <w:lang w:eastAsia="zh-CN"/>
        </w:rPr>
        <w:t>menghambat</w:t>
      </w:r>
      <w:proofErr w:type="spellEnd"/>
      <w:r w:rsidRPr="00C849AB">
        <w:rPr>
          <w:rFonts w:eastAsia="SimSun"/>
          <w:bCs/>
          <w:lang w:eastAsia="zh-CN"/>
        </w:rPr>
        <w:t xml:space="preserve"> </w:t>
      </w:r>
      <w:proofErr w:type="spellStart"/>
      <w:r w:rsidRPr="00C849AB">
        <w:rPr>
          <w:rFonts w:eastAsia="SimSun"/>
          <w:bCs/>
          <w:lang w:eastAsia="zh-CN"/>
        </w:rPr>
        <w:t>semangat</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seseorang</w:t>
      </w:r>
      <w:proofErr w:type="spellEnd"/>
      <w:r w:rsidRPr="00C849AB">
        <w:rPr>
          <w:rFonts w:eastAsia="SimSun"/>
          <w:bCs/>
          <w:lang w:eastAsia="zh-CN"/>
        </w:rPr>
        <w:t>.</w:t>
      </w:r>
    </w:p>
    <w:p w14:paraId="1464BBC8" w14:textId="77777777" w:rsidR="00A97064" w:rsidRPr="00C849AB" w:rsidRDefault="005C18F8" w:rsidP="00A97064">
      <w:pPr>
        <w:pBdr>
          <w:top w:val="nil"/>
          <w:left w:val="nil"/>
          <w:bottom w:val="nil"/>
          <w:right w:val="nil"/>
          <w:between w:val="nil"/>
        </w:pBdr>
        <w:spacing w:line="360" w:lineRule="auto"/>
        <w:ind w:left="284" w:firstLine="567"/>
        <w:rPr>
          <w:b/>
        </w:rPr>
      </w:pPr>
      <w:r w:rsidRPr="00C849AB">
        <w:rPr>
          <w:rFonts w:eastAsia="SimSun"/>
          <w:bCs/>
          <w:lang w:eastAsia="zh-CN"/>
        </w:rPr>
        <w:fldChar w:fldCharType="begin" w:fldLock="1"/>
      </w:r>
      <w:r w:rsidRPr="00C849AB">
        <w:rPr>
          <w:rFonts w:eastAsia="SimSun"/>
          <w:bCs/>
          <w:lang w:eastAsia="zh-CN"/>
        </w:rPr>
        <w:instrText>ADDIN CSL_CITATION {"citationItems":[{"id":"ITEM-1","itemData":{"ISBN":"9786239864828","abstract":"Motivasi merupakan salah satu faktor yang mempengaruhi keberhasilan siswa. Seseorang akan mendapat hasil yang diinginkan dalam belajar apabila dalam dirinya terdapat keinginan untuk belajar. Motivasi dapat berfungsi sebagai pendorong untuk pencapaian hasil yang baik. Seseorang akan melakukan suatu kegiatan karena ada motivasi dalam dirinya. Adanya motivasi yang tinggi dalam belajar akan mencapai hasil yang optimal. Tujuan penelitian yang ingin dicapai yaitu untuk mengetahui hubungan motivasi belajar dengan hasil belajar siswa Metode penelitian tinjauan pustaka (Library Research) yang berlokasi di perpustakaan/ruang baca secara online maupun offline. Motivasi sebagai faktor utama dalam belajar yakni berfungsi menimbulkan, mendasari, dan menggerakkan perbuatan belajar. Menurut hasil penelitian melalui observasi langsung, bahwa kebanyakan siswa yang besar motivasinya akan giat berusaha, tampak gagah, tidak mau menyerah, serta giat membaca untuk meningkatkan hasil belajar serta memecahkan masalah yang dihadapinya. Sebaliknya mereka yang memiliki motivasi rendah, tampak acuh tak acuh, mudah putus asa, perhatiannya tidak tertuju pada pembelajaran yang akibatnya siswa akan mengalami kesulitan belajar","author":[{"dropping-particle":"","family":"Rahman","given":"Sunarti","non-dropping-particle":"","parse-names":false,"suffix":""}],"container-title":"Merdeka Belajar","id":"ITEM-1","issue":"November","issued":{"date-parts":[["2021"]]},"page":"289-302","title":"Pentingnya Motivasi Belajar Dalam Meningkatkan Hasil Belajar","type":"article-journal"},"uris":["http://www.mendeley.com/documents/?uuid=cddb94c9-6320-409c-8177-4e0284a67e5a"]}],"mendeley":{"formattedCitation":"(Rahman, 2021)","manualFormatting":"Rahman, (2021: 292-293)","plainTextFormattedCitation":"(Rahman, 2021)","previouslyFormattedCitation":"(Rahman, 2021)"},"properties":{"noteIndex":0},"schema":"https://github.com/citation-style-language/schema/raw/master/csl-citation.json"}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Rahman, (2021: 292-293)</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merupakan</w:t>
      </w:r>
      <w:proofErr w:type="spellEnd"/>
      <w:r w:rsidRPr="00C849AB">
        <w:rPr>
          <w:rFonts w:eastAsia="SimSun"/>
          <w:bCs/>
          <w:lang w:eastAsia="zh-CN"/>
        </w:rPr>
        <w:t xml:space="preserve"> </w:t>
      </w:r>
      <w:proofErr w:type="spellStart"/>
      <w:r w:rsidRPr="00C849AB">
        <w:rPr>
          <w:rFonts w:eastAsia="SimSun"/>
          <w:bCs/>
          <w:lang w:eastAsia="zh-CN"/>
        </w:rPr>
        <w:t>sesuatu</w:t>
      </w:r>
      <w:proofErr w:type="spellEnd"/>
      <w:r w:rsidRPr="00C849AB">
        <w:rPr>
          <w:rFonts w:eastAsia="SimSun"/>
          <w:bCs/>
          <w:lang w:eastAsia="zh-CN"/>
        </w:rPr>
        <w:t xml:space="preserve"> </w:t>
      </w:r>
      <w:proofErr w:type="spellStart"/>
      <w:r w:rsidRPr="00C849AB">
        <w:rPr>
          <w:rFonts w:eastAsia="SimSun"/>
          <w:bCs/>
          <w:lang w:eastAsia="zh-CN"/>
        </w:rPr>
        <w:t>keadaan</w:t>
      </w:r>
      <w:proofErr w:type="spellEnd"/>
      <w:r w:rsidRPr="00C849AB">
        <w:rPr>
          <w:rFonts w:eastAsia="SimSun"/>
          <w:bCs/>
          <w:lang w:eastAsia="zh-CN"/>
        </w:rPr>
        <w:t xml:space="preserve"> yang </w:t>
      </w:r>
      <w:proofErr w:type="spellStart"/>
      <w:r w:rsidRPr="00C849AB">
        <w:rPr>
          <w:rFonts w:eastAsia="SimSun"/>
          <w:bCs/>
          <w:lang w:eastAsia="zh-CN"/>
        </w:rPr>
        <w:t>terdapat</w:t>
      </w:r>
      <w:proofErr w:type="spellEnd"/>
      <w:r w:rsidRPr="00C849AB">
        <w:rPr>
          <w:rFonts w:eastAsia="SimSun"/>
          <w:bCs/>
          <w:lang w:eastAsia="zh-CN"/>
        </w:rPr>
        <w:t xml:space="preserve"> pada </w:t>
      </w:r>
      <w:proofErr w:type="spellStart"/>
      <w:r w:rsidRPr="00C849AB">
        <w:rPr>
          <w:rFonts w:eastAsia="SimSun"/>
          <w:bCs/>
          <w:lang w:eastAsia="zh-CN"/>
        </w:rPr>
        <w:t>diri</w:t>
      </w:r>
      <w:proofErr w:type="spellEnd"/>
      <w:r w:rsidRPr="00C849AB">
        <w:rPr>
          <w:rFonts w:eastAsia="SimSun"/>
          <w:bCs/>
          <w:lang w:eastAsia="zh-CN"/>
        </w:rPr>
        <w:t xml:space="preserve"> </w:t>
      </w:r>
      <w:proofErr w:type="spellStart"/>
      <w:r w:rsidRPr="00C849AB">
        <w:rPr>
          <w:rFonts w:eastAsia="SimSun"/>
          <w:bCs/>
          <w:lang w:eastAsia="zh-CN"/>
        </w:rPr>
        <w:t>seseorang</w:t>
      </w:r>
      <w:proofErr w:type="spellEnd"/>
      <w:r w:rsidRPr="00C849AB">
        <w:rPr>
          <w:rFonts w:eastAsia="SimSun"/>
          <w:bCs/>
          <w:lang w:eastAsia="zh-CN"/>
        </w:rPr>
        <w:t xml:space="preserve"> </w:t>
      </w:r>
      <w:proofErr w:type="spellStart"/>
      <w:r w:rsidRPr="00C849AB">
        <w:rPr>
          <w:rFonts w:eastAsia="SimSun"/>
          <w:bCs/>
          <w:lang w:eastAsia="zh-CN"/>
        </w:rPr>
        <w:t>individu</w:t>
      </w:r>
      <w:proofErr w:type="spellEnd"/>
      <w:r w:rsidRPr="00C849AB">
        <w:rPr>
          <w:rFonts w:eastAsia="SimSun"/>
          <w:bCs/>
          <w:lang w:eastAsia="zh-CN"/>
        </w:rPr>
        <w:t xml:space="preserve"> </w:t>
      </w:r>
      <w:proofErr w:type="spellStart"/>
      <w:r w:rsidRPr="00C849AB">
        <w:rPr>
          <w:rFonts w:eastAsia="SimSun"/>
          <w:bCs/>
          <w:lang w:eastAsia="zh-CN"/>
        </w:rPr>
        <w:t>dimana</w:t>
      </w:r>
      <w:proofErr w:type="spellEnd"/>
      <w:r w:rsidRPr="00C849AB">
        <w:rPr>
          <w:rFonts w:eastAsia="SimSun"/>
          <w:bCs/>
          <w:lang w:eastAsia="zh-CN"/>
        </w:rPr>
        <w:t xml:space="preserve"> </w:t>
      </w:r>
      <w:proofErr w:type="spellStart"/>
      <w:r w:rsidRPr="00C849AB">
        <w:rPr>
          <w:rFonts w:eastAsia="SimSun"/>
          <w:bCs/>
          <w:lang w:eastAsia="zh-CN"/>
        </w:rPr>
        <w:t>ada</w:t>
      </w:r>
      <w:proofErr w:type="spellEnd"/>
      <w:r w:rsidRPr="00C849AB">
        <w:rPr>
          <w:rFonts w:eastAsia="SimSun"/>
          <w:bCs/>
          <w:lang w:eastAsia="zh-CN"/>
        </w:rPr>
        <w:t xml:space="preserve"> </w:t>
      </w:r>
      <w:proofErr w:type="spellStart"/>
      <w:r w:rsidRPr="00C849AB">
        <w:rPr>
          <w:rFonts w:eastAsia="SimSun"/>
          <w:bCs/>
          <w:lang w:eastAsia="zh-CN"/>
        </w:rPr>
        <w:t>suatu</w:t>
      </w:r>
      <w:proofErr w:type="spellEnd"/>
      <w:r w:rsidRPr="00C849AB">
        <w:rPr>
          <w:rFonts w:eastAsia="SimSun"/>
          <w:bCs/>
          <w:lang w:eastAsia="zh-CN"/>
        </w:rPr>
        <w:t xml:space="preserve"> </w:t>
      </w:r>
      <w:proofErr w:type="spellStart"/>
      <w:r w:rsidRPr="00C849AB">
        <w:rPr>
          <w:rFonts w:eastAsia="SimSun"/>
          <w:bCs/>
          <w:lang w:eastAsia="zh-CN"/>
        </w:rPr>
        <w:t>dorongan</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melakukan</w:t>
      </w:r>
      <w:proofErr w:type="spellEnd"/>
      <w:r w:rsidRPr="00C849AB">
        <w:rPr>
          <w:rFonts w:eastAsia="SimSun"/>
          <w:bCs/>
          <w:lang w:eastAsia="zh-CN"/>
        </w:rPr>
        <w:t xml:space="preserve"> </w:t>
      </w:r>
      <w:proofErr w:type="spellStart"/>
      <w:r w:rsidRPr="00C849AB">
        <w:rPr>
          <w:rFonts w:eastAsia="SimSun"/>
          <w:bCs/>
          <w:lang w:eastAsia="zh-CN"/>
        </w:rPr>
        <w:t>sesuatu</w:t>
      </w:r>
      <w:proofErr w:type="spellEnd"/>
      <w:r w:rsidRPr="00C849AB">
        <w:rPr>
          <w:rFonts w:eastAsia="SimSun"/>
          <w:bCs/>
          <w:lang w:eastAsia="zh-CN"/>
        </w:rPr>
        <w:t xml:space="preserve"> guna </w:t>
      </w:r>
      <w:proofErr w:type="spellStart"/>
      <w:r w:rsidRPr="00C849AB">
        <w:rPr>
          <w:rFonts w:eastAsia="SimSun"/>
          <w:bCs/>
          <w:lang w:eastAsia="zh-CN"/>
        </w:rPr>
        <w:t>mencapai</w:t>
      </w:r>
      <w:proofErr w:type="spellEnd"/>
      <w:r w:rsidRPr="00C849AB">
        <w:rPr>
          <w:rFonts w:eastAsia="SimSun"/>
          <w:bCs/>
          <w:lang w:eastAsia="zh-CN"/>
        </w:rPr>
        <w:t xml:space="preserve"> </w:t>
      </w:r>
      <w:proofErr w:type="spellStart"/>
      <w:r w:rsidRPr="00C849AB">
        <w:rPr>
          <w:rFonts w:eastAsia="SimSun"/>
          <w:bCs/>
          <w:lang w:eastAsia="zh-CN"/>
        </w:rPr>
        <w:t>tujuan</w:t>
      </w:r>
      <w:proofErr w:type="spellEnd"/>
      <w:r w:rsidRPr="00C849AB">
        <w:rPr>
          <w:rFonts w:eastAsia="SimSun"/>
          <w:bCs/>
          <w:lang w:eastAsia="zh-CN"/>
        </w:rPr>
        <w:t xml:space="preserve">. </w:t>
      </w:r>
      <w:proofErr w:type="spellStart"/>
      <w:r w:rsidRPr="00C849AB">
        <w:rPr>
          <w:rFonts w:eastAsia="SimSun"/>
          <w:bCs/>
          <w:lang w:eastAsia="zh-CN"/>
        </w:rPr>
        <w:t>Menurut</w:t>
      </w:r>
      <w:proofErr w:type="spellEnd"/>
      <w:r w:rsidRPr="00C849AB">
        <w:rPr>
          <w:rFonts w:eastAsia="SimSun"/>
          <w:bCs/>
          <w:lang w:eastAsia="zh-CN"/>
        </w:rPr>
        <w:t xml:space="preserve"> Mc Donald (</w:t>
      </w:r>
      <w:proofErr w:type="spellStart"/>
      <w:r w:rsidRPr="00C849AB">
        <w:rPr>
          <w:rFonts w:eastAsia="SimSun"/>
          <w:bCs/>
          <w:lang w:eastAsia="zh-CN"/>
        </w:rPr>
        <w:t>Kompri</w:t>
      </w:r>
      <w:proofErr w:type="spellEnd"/>
      <w:r w:rsidRPr="00C849AB">
        <w:rPr>
          <w:rFonts w:eastAsia="SimSun"/>
          <w:bCs/>
          <w:lang w:eastAsia="zh-CN"/>
        </w:rPr>
        <w:t xml:space="preserve"> 2016:229)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adalah</w:t>
      </w:r>
      <w:proofErr w:type="spellEnd"/>
      <w:r w:rsidRPr="00C849AB">
        <w:rPr>
          <w:rFonts w:eastAsia="SimSun"/>
          <w:bCs/>
          <w:lang w:eastAsia="zh-CN"/>
        </w:rPr>
        <w:t xml:space="preserve"> </w:t>
      </w:r>
      <w:proofErr w:type="spellStart"/>
      <w:r w:rsidRPr="00C849AB">
        <w:rPr>
          <w:rFonts w:eastAsia="SimSun"/>
          <w:bCs/>
          <w:lang w:eastAsia="zh-CN"/>
        </w:rPr>
        <w:t>suatu</w:t>
      </w:r>
      <w:proofErr w:type="spellEnd"/>
      <w:r w:rsidRPr="00C849AB">
        <w:rPr>
          <w:rFonts w:eastAsia="SimSun"/>
          <w:bCs/>
          <w:lang w:eastAsia="zh-CN"/>
        </w:rPr>
        <w:t xml:space="preserve"> </w:t>
      </w:r>
      <w:proofErr w:type="spellStart"/>
      <w:r w:rsidRPr="00C849AB">
        <w:rPr>
          <w:rFonts w:eastAsia="SimSun"/>
          <w:bCs/>
          <w:lang w:eastAsia="zh-CN"/>
        </w:rPr>
        <w:t>perubahan</w:t>
      </w:r>
      <w:proofErr w:type="spellEnd"/>
      <w:r w:rsidRPr="00C849AB">
        <w:rPr>
          <w:rFonts w:eastAsia="SimSun"/>
          <w:bCs/>
          <w:lang w:eastAsia="zh-CN"/>
        </w:rPr>
        <w:t xml:space="preserve"> </w:t>
      </w:r>
      <w:proofErr w:type="spellStart"/>
      <w:r w:rsidRPr="00C849AB">
        <w:rPr>
          <w:rFonts w:eastAsia="SimSun"/>
          <w:bCs/>
          <w:lang w:eastAsia="zh-CN"/>
        </w:rPr>
        <w:t>energi</w:t>
      </w:r>
      <w:proofErr w:type="spellEnd"/>
      <w:r w:rsidRPr="00C849AB">
        <w:rPr>
          <w:rFonts w:eastAsia="SimSun"/>
          <w:bCs/>
          <w:lang w:eastAsia="zh-CN"/>
        </w:rPr>
        <w:t xml:space="preserve"> di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pribadi</w:t>
      </w:r>
      <w:proofErr w:type="spellEnd"/>
      <w:r w:rsidRPr="00C849AB">
        <w:rPr>
          <w:rFonts w:eastAsia="SimSun"/>
          <w:bCs/>
          <w:lang w:eastAsia="zh-CN"/>
        </w:rPr>
        <w:t xml:space="preserve"> </w:t>
      </w:r>
      <w:proofErr w:type="spellStart"/>
      <w:r w:rsidRPr="00C849AB">
        <w:rPr>
          <w:rFonts w:eastAsia="SimSun"/>
          <w:bCs/>
          <w:lang w:eastAsia="zh-CN"/>
        </w:rPr>
        <w:t>seseorang</w:t>
      </w:r>
      <w:proofErr w:type="spellEnd"/>
      <w:r w:rsidRPr="00C849AB">
        <w:rPr>
          <w:rFonts w:eastAsia="SimSun"/>
          <w:bCs/>
          <w:lang w:eastAsia="zh-CN"/>
        </w:rPr>
        <w:t xml:space="preserve"> yang </w:t>
      </w:r>
      <w:proofErr w:type="spellStart"/>
      <w:r w:rsidRPr="00C849AB">
        <w:rPr>
          <w:rFonts w:eastAsia="SimSun"/>
          <w:bCs/>
          <w:lang w:eastAsia="zh-CN"/>
        </w:rPr>
        <w:t>ditandai</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timbulnya</w:t>
      </w:r>
      <w:proofErr w:type="spellEnd"/>
      <w:r w:rsidRPr="00C849AB">
        <w:rPr>
          <w:rFonts w:eastAsia="SimSun"/>
          <w:bCs/>
          <w:lang w:eastAsia="zh-CN"/>
        </w:rPr>
        <w:t xml:space="preserve"> </w:t>
      </w:r>
      <w:proofErr w:type="spellStart"/>
      <w:r w:rsidRPr="00C849AB">
        <w:rPr>
          <w:rFonts w:eastAsia="SimSun"/>
          <w:bCs/>
          <w:lang w:eastAsia="zh-CN"/>
        </w:rPr>
        <w:t>afektif</w:t>
      </w:r>
      <w:proofErr w:type="spellEnd"/>
      <w:r w:rsidRPr="00C849AB">
        <w:rPr>
          <w:rFonts w:eastAsia="SimSun"/>
          <w:bCs/>
          <w:lang w:eastAsia="zh-CN"/>
        </w:rPr>
        <w:t xml:space="preserve"> (</w:t>
      </w:r>
      <w:proofErr w:type="spellStart"/>
      <w:r w:rsidRPr="00C849AB">
        <w:rPr>
          <w:rFonts w:eastAsia="SimSun"/>
          <w:bCs/>
          <w:lang w:eastAsia="zh-CN"/>
        </w:rPr>
        <w:t>perasaan</w:t>
      </w:r>
      <w:proofErr w:type="spellEnd"/>
      <w:r w:rsidRPr="00C849AB">
        <w:rPr>
          <w:rFonts w:eastAsia="SimSun"/>
          <w:bCs/>
          <w:lang w:eastAsia="zh-CN"/>
        </w:rPr>
        <w:t xml:space="preserve">) dan </w:t>
      </w:r>
      <w:proofErr w:type="spellStart"/>
      <w:r w:rsidRPr="00C849AB">
        <w:rPr>
          <w:rFonts w:eastAsia="SimSun"/>
          <w:bCs/>
          <w:lang w:eastAsia="zh-CN"/>
        </w:rPr>
        <w:t>reaksi</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mencapai</w:t>
      </w:r>
      <w:proofErr w:type="spellEnd"/>
      <w:r w:rsidRPr="00C849AB">
        <w:rPr>
          <w:rFonts w:eastAsia="SimSun"/>
          <w:bCs/>
          <w:lang w:eastAsia="zh-CN"/>
        </w:rPr>
        <w:t xml:space="preserve"> </w:t>
      </w:r>
      <w:proofErr w:type="spellStart"/>
      <w:r w:rsidRPr="00C849AB">
        <w:rPr>
          <w:rFonts w:eastAsia="SimSun"/>
          <w:bCs/>
          <w:lang w:eastAsia="zh-CN"/>
        </w:rPr>
        <w:t>tujuan</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demikian</w:t>
      </w:r>
      <w:proofErr w:type="spellEnd"/>
      <w:r w:rsidRPr="00C849AB">
        <w:rPr>
          <w:rFonts w:eastAsia="SimSun"/>
          <w:bCs/>
          <w:lang w:eastAsia="zh-CN"/>
        </w:rPr>
        <w:t xml:space="preserve"> </w:t>
      </w:r>
      <w:proofErr w:type="spellStart"/>
      <w:r w:rsidRPr="00C849AB">
        <w:rPr>
          <w:rFonts w:eastAsia="SimSun"/>
          <w:bCs/>
          <w:lang w:eastAsia="zh-CN"/>
        </w:rPr>
        <w:t>munculnya</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ditandai</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adanya</w:t>
      </w:r>
      <w:proofErr w:type="spellEnd"/>
      <w:r w:rsidRPr="00C849AB">
        <w:rPr>
          <w:rFonts w:eastAsia="SimSun"/>
          <w:bCs/>
          <w:lang w:eastAsia="zh-CN"/>
        </w:rPr>
        <w:t xml:space="preserve"> </w:t>
      </w:r>
      <w:proofErr w:type="spellStart"/>
      <w:r w:rsidRPr="00C849AB">
        <w:rPr>
          <w:rFonts w:eastAsia="SimSun"/>
          <w:bCs/>
          <w:lang w:eastAsia="zh-CN"/>
        </w:rPr>
        <w:t>perubahan</w:t>
      </w:r>
      <w:proofErr w:type="spellEnd"/>
      <w:r w:rsidRPr="00C849AB">
        <w:rPr>
          <w:rFonts w:eastAsia="SimSun"/>
          <w:bCs/>
          <w:lang w:eastAsia="zh-CN"/>
        </w:rPr>
        <w:t xml:space="preserve"> </w:t>
      </w:r>
      <w:proofErr w:type="spellStart"/>
      <w:r w:rsidRPr="00C849AB">
        <w:rPr>
          <w:rFonts w:eastAsia="SimSun"/>
          <w:bCs/>
          <w:lang w:eastAsia="zh-CN"/>
        </w:rPr>
        <w:t>energi</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diri</w:t>
      </w:r>
      <w:proofErr w:type="spellEnd"/>
      <w:r w:rsidRPr="00C849AB">
        <w:rPr>
          <w:rFonts w:eastAsia="SimSun"/>
          <w:bCs/>
          <w:lang w:eastAsia="zh-CN"/>
        </w:rPr>
        <w:t xml:space="preserve"> </w:t>
      </w:r>
      <w:proofErr w:type="spellStart"/>
      <w:r w:rsidRPr="00C849AB">
        <w:rPr>
          <w:rFonts w:eastAsia="SimSun"/>
          <w:bCs/>
          <w:lang w:eastAsia="zh-CN"/>
        </w:rPr>
        <w:t>seseorang</w:t>
      </w:r>
      <w:proofErr w:type="spellEnd"/>
      <w:r w:rsidRPr="00C849AB">
        <w:rPr>
          <w:rFonts w:eastAsia="SimSun"/>
          <w:bCs/>
          <w:lang w:eastAsia="zh-CN"/>
        </w:rPr>
        <w:t xml:space="preserve"> yang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disadari</w:t>
      </w:r>
      <w:proofErr w:type="spellEnd"/>
      <w:r w:rsidRPr="00C849AB">
        <w:rPr>
          <w:rFonts w:eastAsia="SimSun"/>
          <w:bCs/>
          <w:lang w:eastAsia="zh-CN"/>
        </w:rPr>
        <w:t xml:space="preserve"> </w:t>
      </w:r>
      <w:proofErr w:type="spellStart"/>
      <w:r w:rsidRPr="00C849AB">
        <w:rPr>
          <w:rFonts w:eastAsia="SimSun"/>
          <w:bCs/>
          <w:lang w:eastAsia="zh-CN"/>
        </w:rPr>
        <w:t>atau</w:t>
      </w:r>
      <w:proofErr w:type="spellEnd"/>
      <w:r w:rsidRPr="00C849AB">
        <w:rPr>
          <w:rFonts w:eastAsia="SimSun"/>
          <w:bCs/>
          <w:lang w:eastAsia="zh-CN"/>
        </w:rPr>
        <w:t xml:space="preserve"> </w:t>
      </w:r>
      <w:proofErr w:type="spellStart"/>
      <w:r w:rsidRPr="00C849AB">
        <w:rPr>
          <w:rFonts w:eastAsia="SimSun"/>
          <w:bCs/>
          <w:lang w:eastAsia="zh-CN"/>
        </w:rPr>
        <w:t>tidak</w:t>
      </w:r>
      <w:proofErr w:type="spellEnd"/>
      <w:r w:rsidRPr="00C849AB">
        <w:rPr>
          <w:rFonts w:eastAsia="SimSun"/>
          <w:bCs/>
          <w:lang w:eastAsia="zh-CN"/>
        </w:rPr>
        <w:t xml:space="preserve">. </w:t>
      </w:r>
    </w:p>
    <w:p w14:paraId="16B750A6" w14:textId="77777777" w:rsidR="00A97064" w:rsidRPr="00C849AB" w:rsidRDefault="005C18F8" w:rsidP="00A97064">
      <w:pPr>
        <w:pBdr>
          <w:top w:val="nil"/>
          <w:left w:val="nil"/>
          <w:bottom w:val="nil"/>
          <w:right w:val="nil"/>
          <w:between w:val="nil"/>
        </w:pBdr>
        <w:spacing w:line="360" w:lineRule="auto"/>
        <w:ind w:left="284" w:firstLine="567"/>
        <w:rPr>
          <w:rFonts w:eastAsia="SimSun"/>
          <w:bCs/>
          <w:lang w:eastAsia="zh-CN"/>
        </w:rPr>
      </w:pPr>
      <w:r w:rsidRPr="00C849AB">
        <w:rPr>
          <w:rFonts w:eastAsia="SimSun"/>
          <w:bCs/>
          <w:lang w:eastAsia="zh-CN"/>
        </w:rPr>
        <w:fldChar w:fldCharType="begin" w:fldLock="1"/>
      </w:r>
      <w:r w:rsidRPr="00C849AB">
        <w:rPr>
          <w:rFonts w:eastAsia="SimSun"/>
          <w:bCs/>
          <w:lang w:eastAsia="zh-CN"/>
        </w:rPr>
        <w:instrText>ADDIN CSL_CITATION {"citationItems":[{"id":"ITEM-1","itemData":{"DOI":"10.17509/jpm.v4i1.14958","abstract":"This study aimed to determine the influence of learning motivation on student learning outcome. The research method used explanatory survey. Data collection technique used questionnaire rating scale models. Respondents are 106 students of vocational high school in Bandung. Data were analyzed using regression. The results of the study revealed that learning motivation a positive and significant influence on student learning outcome . Therefore, the student learning outcomes can be improved through improving the student learning motivation.ABSTRAKPenelitian ini bertujuan untuk menganalisis pengaruh motivasi belajar terhadap hasil belajar siswa. Metode penelitian menggunakan explanatory survey. Teknik pengumpulan data menggunakan angket model rating scale. Responden adalah 106 siswa di salah satu Sekolah Menengah Kejuruan swasta di Kota Bandung. Teknik analisis data menggunakan regresi. Hasil penelitian menunjukan bahwa motivasi belajar memiliki pengaruh yang positif dan signifikan terhadap hasil belajar siswa. Oleh karena itu, hasil belajar siswa dapat ditingkatkan melalui peningkatan motivasi belajar siswa.","author":[{"dropping-particle":"","family":"Andriani","given":"Rike","non-dropping-particle":"","parse-names":false,"suffix":""},{"dropping-particle":"","family":"Rasto","given":"Rasto","non-dropping-particle":"","parse-names":false,"suffix":""}],"container-title":"Jurnal Pendidikan Manajemen Perkantoran","id":"ITEM-1","issue":"1","issued":{"date-parts":[["2019"]]},"page":"80","title":"Motivasi Belajar Sebagai Determinan Hasil Belajar Siswa","type":"article-journal","volume":"4"},"uris":["http://www.mendeley.com/documents/?uuid=544c2fb0-ce6e-412b-8dc8-abaea74b607f"]}],"mendeley":{"formattedCitation":"(Andriani &amp; Rasto, 2019)","manualFormatting":"Andriani &amp; Rasto, (2019:81)","plainTextFormattedCitation":"(Andriani &amp; Rasto, 2019)","previouslyFormattedCitation":"(Andriani &amp; Rasto, 2019)"},"properties":{"noteIndex":0},"schema":"https://github.com/citation-style-language/schema/raw/master/csl-citation.json"}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Andriani &amp; Rasto, (2019:81)</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berasal</w:t>
      </w:r>
      <w:proofErr w:type="spellEnd"/>
      <w:r w:rsidRPr="00C849AB">
        <w:rPr>
          <w:rFonts w:eastAsia="SimSun"/>
          <w:bCs/>
          <w:lang w:eastAsia="zh-CN"/>
        </w:rPr>
        <w:t xml:space="preserve"> </w:t>
      </w:r>
      <w:proofErr w:type="spellStart"/>
      <w:r w:rsidRPr="00C849AB">
        <w:rPr>
          <w:rFonts w:eastAsia="SimSun"/>
          <w:bCs/>
          <w:lang w:eastAsia="zh-CN"/>
        </w:rPr>
        <w:t>dari</w:t>
      </w:r>
      <w:proofErr w:type="spellEnd"/>
      <w:r w:rsidRPr="00C849AB">
        <w:rPr>
          <w:rFonts w:eastAsia="SimSun"/>
          <w:bCs/>
          <w:lang w:eastAsia="zh-CN"/>
        </w:rPr>
        <w:t xml:space="preserve"> kata motif </w:t>
      </w:r>
      <w:proofErr w:type="spellStart"/>
      <w:r w:rsidRPr="00C849AB">
        <w:rPr>
          <w:rFonts w:eastAsia="SimSun"/>
          <w:bCs/>
          <w:lang w:eastAsia="zh-CN"/>
        </w:rPr>
        <w:t>yakni</w:t>
      </w:r>
      <w:proofErr w:type="spellEnd"/>
      <w:r w:rsidRPr="00C849AB">
        <w:rPr>
          <w:rFonts w:eastAsia="SimSun"/>
          <w:bCs/>
          <w:lang w:eastAsia="zh-CN"/>
        </w:rPr>
        <w:t xml:space="preserve"> </w:t>
      </w:r>
      <w:proofErr w:type="spellStart"/>
      <w:r w:rsidRPr="00C849AB">
        <w:rPr>
          <w:rFonts w:eastAsia="SimSun"/>
          <w:bCs/>
          <w:lang w:eastAsia="zh-CN"/>
        </w:rPr>
        <w:t>kondisi</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diri</w:t>
      </w:r>
      <w:proofErr w:type="spellEnd"/>
      <w:r w:rsidRPr="00C849AB">
        <w:rPr>
          <w:rFonts w:eastAsia="SimSun"/>
          <w:bCs/>
          <w:lang w:eastAsia="zh-CN"/>
        </w:rPr>
        <w:t xml:space="preserve"> </w:t>
      </w:r>
      <w:proofErr w:type="spellStart"/>
      <w:r w:rsidRPr="00C849AB">
        <w:rPr>
          <w:rFonts w:eastAsia="SimSun"/>
          <w:bCs/>
          <w:lang w:eastAsia="zh-CN"/>
        </w:rPr>
        <w:t>individu</w:t>
      </w:r>
      <w:proofErr w:type="spellEnd"/>
      <w:r w:rsidRPr="00C849AB">
        <w:rPr>
          <w:rFonts w:eastAsia="SimSun"/>
          <w:bCs/>
          <w:lang w:eastAsia="zh-CN"/>
        </w:rPr>
        <w:t xml:space="preserve"> yang </w:t>
      </w:r>
      <w:proofErr w:type="spellStart"/>
      <w:r w:rsidRPr="00C849AB">
        <w:rPr>
          <w:rFonts w:eastAsia="SimSun"/>
          <w:bCs/>
          <w:lang w:eastAsia="zh-CN"/>
        </w:rPr>
        <w:t>mendorong</w:t>
      </w:r>
      <w:proofErr w:type="spellEnd"/>
      <w:r w:rsidRPr="00C849AB">
        <w:rPr>
          <w:rFonts w:eastAsia="SimSun"/>
          <w:bCs/>
          <w:lang w:eastAsia="zh-CN"/>
        </w:rPr>
        <w:t xml:space="preserve"> </w:t>
      </w:r>
      <w:proofErr w:type="spellStart"/>
      <w:r w:rsidRPr="00C849AB">
        <w:rPr>
          <w:rFonts w:eastAsia="SimSun"/>
          <w:bCs/>
          <w:lang w:eastAsia="zh-CN"/>
        </w:rPr>
        <w:t>individu</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melakukan</w:t>
      </w:r>
      <w:proofErr w:type="spellEnd"/>
      <w:r w:rsidRPr="00C849AB">
        <w:rPr>
          <w:rFonts w:eastAsia="SimSun"/>
          <w:bCs/>
          <w:lang w:eastAsia="zh-CN"/>
        </w:rPr>
        <w:t xml:space="preserve"> </w:t>
      </w:r>
      <w:proofErr w:type="spellStart"/>
      <w:r w:rsidRPr="00C849AB">
        <w:rPr>
          <w:rFonts w:eastAsia="SimSun"/>
          <w:bCs/>
          <w:lang w:eastAsia="zh-CN"/>
        </w:rPr>
        <w:t>aktivitas</w:t>
      </w:r>
      <w:proofErr w:type="spellEnd"/>
      <w:r w:rsidRPr="00C849AB">
        <w:rPr>
          <w:rFonts w:eastAsia="SimSun"/>
          <w:bCs/>
          <w:lang w:eastAsia="zh-CN"/>
        </w:rPr>
        <w:t xml:space="preserve"> </w:t>
      </w:r>
      <w:proofErr w:type="spellStart"/>
      <w:r w:rsidRPr="00C849AB">
        <w:rPr>
          <w:rFonts w:eastAsia="SimSun"/>
          <w:bCs/>
          <w:lang w:eastAsia="zh-CN"/>
        </w:rPr>
        <w:t>tertentu</w:t>
      </w:r>
      <w:proofErr w:type="spellEnd"/>
      <w:r w:rsidRPr="00C849AB">
        <w:rPr>
          <w:rFonts w:eastAsia="SimSun"/>
          <w:bCs/>
          <w:lang w:eastAsia="zh-CN"/>
        </w:rPr>
        <w:t xml:space="preserve"> </w:t>
      </w:r>
      <w:proofErr w:type="spellStart"/>
      <w:r w:rsidRPr="00C849AB">
        <w:rPr>
          <w:rFonts w:eastAsia="SimSun"/>
          <w:bCs/>
          <w:lang w:eastAsia="zh-CN"/>
        </w:rPr>
        <w:t>baik</w:t>
      </w:r>
      <w:proofErr w:type="spellEnd"/>
      <w:r w:rsidRPr="00C849AB">
        <w:rPr>
          <w:rFonts w:eastAsia="SimSun"/>
          <w:bCs/>
          <w:lang w:eastAsia="zh-CN"/>
        </w:rPr>
        <w:t xml:space="preserve"> </w:t>
      </w:r>
      <w:proofErr w:type="spellStart"/>
      <w:r w:rsidRPr="00C849AB">
        <w:rPr>
          <w:rFonts w:eastAsia="SimSun"/>
          <w:bCs/>
          <w:lang w:eastAsia="zh-CN"/>
        </w:rPr>
        <w:t>disadari</w:t>
      </w:r>
      <w:proofErr w:type="spellEnd"/>
      <w:r w:rsidRPr="00C849AB">
        <w:rPr>
          <w:rFonts w:eastAsia="SimSun"/>
          <w:bCs/>
          <w:lang w:eastAsia="zh-CN"/>
        </w:rPr>
        <w:t xml:space="preserve"> </w:t>
      </w:r>
      <w:proofErr w:type="spellStart"/>
      <w:r w:rsidRPr="00C849AB">
        <w:rPr>
          <w:rFonts w:eastAsia="SimSun"/>
          <w:bCs/>
          <w:lang w:eastAsia="zh-CN"/>
        </w:rPr>
        <w:t>maupun</w:t>
      </w:r>
      <w:proofErr w:type="spellEnd"/>
      <w:r w:rsidRPr="00C849AB">
        <w:rPr>
          <w:rFonts w:eastAsia="SimSun"/>
          <w:bCs/>
          <w:lang w:eastAsia="zh-CN"/>
        </w:rPr>
        <w:t xml:space="preserve"> </w:t>
      </w:r>
      <w:proofErr w:type="spellStart"/>
      <w:r w:rsidRPr="00C849AB">
        <w:rPr>
          <w:rFonts w:eastAsia="SimSun"/>
          <w:bCs/>
          <w:lang w:eastAsia="zh-CN"/>
        </w:rPr>
        <w:t>tidak</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mencapai</w:t>
      </w:r>
      <w:proofErr w:type="spellEnd"/>
      <w:r w:rsidRPr="00C849AB">
        <w:rPr>
          <w:rFonts w:eastAsia="SimSun"/>
          <w:bCs/>
          <w:lang w:eastAsia="zh-CN"/>
        </w:rPr>
        <w:t xml:space="preserve"> </w:t>
      </w:r>
      <w:proofErr w:type="spellStart"/>
      <w:r w:rsidRPr="00C849AB">
        <w:rPr>
          <w:rFonts w:eastAsia="SimSun"/>
          <w:bCs/>
          <w:lang w:eastAsia="zh-CN"/>
        </w:rPr>
        <w:t>tujuan</w:t>
      </w:r>
      <w:proofErr w:type="spellEnd"/>
      <w:r w:rsidRPr="00C849AB">
        <w:rPr>
          <w:rFonts w:eastAsia="SimSun"/>
          <w:bCs/>
          <w:lang w:eastAsia="zh-CN"/>
        </w:rPr>
        <w:t xml:space="preserve"> </w:t>
      </w:r>
      <w:proofErr w:type="spellStart"/>
      <w:r w:rsidRPr="00C849AB">
        <w:rPr>
          <w:rFonts w:eastAsia="SimSun"/>
          <w:bCs/>
          <w:lang w:eastAsia="zh-CN"/>
        </w:rPr>
        <w:t>tertentu</w:t>
      </w:r>
      <w:proofErr w:type="spellEnd"/>
      <w:r w:rsidRPr="00C849AB">
        <w:rPr>
          <w:rFonts w:eastAsia="SimSun"/>
          <w:bCs/>
          <w:lang w:eastAsia="zh-CN"/>
        </w:rPr>
        <w:t>.</w:t>
      </w:r>
    </w:p>
    <w:p w14:paraId="2812C150" w14:textId="77777777" w:rsidR="00A97064" w:rsidRPr="00C849AB" w:rsidRDefault="00A97064" w:rsidP="00A97064">
      <w:pPr>
        <w:pBdr>
          <w:top w:val="nil"/>
          <w:left w:val="nil"/>
          <w:bottom w:val="nil"/>
          <w:right w:val="nil"/>
          <w:between w:val="nil"/>
        </w:pBdr>
        <w:spacing w:line="360" w:lineRule="auto"/>
        <w:ind w:left="284" w:firstLine="567"/>
        <w:rPr>
          <w:rFonts w:eastAsia="SimSun"/>
          <w:bCs/>
          <w:lang w:eastAsia="zh-CN"/>
        </w:rPr>
      </w:pPr>
      <w:proofErr w:type="spellStart"/>
      <w:r w:rsidRPr="00C849AB">
        <w:rPr>
          <w:rFonts w:eastAsia="SimSun"/>
          <w:bCs/>
          <w:lang w:eastAsia="zh-CN"/>
        </w:rPr>
        <w:t>Penelitian</w:t>
      </w:r>
      <w:proofErr w:type="spellEnd"/>
      <w:r w:rsidRPr="00C849AB">
        <w:rPr>
          <w:rFonts w:eastAsia="SimSun"/>
          <w:bCs/>
          <w:lang w:eastAsia="zh-CN"/>
        </w:rPr>
        <w:t xml:space="preserve"> </w:t>
      </w:r>
      <w:r w:rsidRPr="00C849AB">
        <w:rPr>
          <w:rFonts w:eastAsia="SimSun"/>
          <w:bCs/>
          <w:lang w:eastAsia="zh-CN"/>
        </w:rPr>
        <w:fldChar w:fldCharType="begin" w:fldLock="1"/>
      </w:r>
      <w:r w:rsidRPr="00C849AB">
        <w:rPr>
          <w:rFonts w:eastAsia="SimSun"/>
          <w:bCs/>
          <w:lang w:eastAsia="zh-CN"/>
        </w:rPr>
        <w:instrText>ADDIN CSL_CITATION {"citationItems":[{"id":"ITEM-1","itemData":{"DOI":"10.61692/edufa.v1i4.69","abstract":"Pembelajaran yang efektif adalah pembelajaran yang menyenangkan bagi siswa. Pembelajaran fun learning dan motivasi belajar siswa dapat diwujudkan apabila kondisi fisik dan psikis siswa dalam keadaan baik. Ice breaking adalah salah satu media untuk menciptakan pembelajaran fun learning di dalam kelas dan motivasi belajar siswa menjadi meningkat.  Tujuan penelitian ini untuk mengetahui terciptanya pembelajaran fun learning dan peningkatan motivasi belajar siswa dengan implementasi ice breaking pada siswa kelas V di SDN Banyuajuh 2 Kamal. Metode penelitian ini adalah kualitatif deskriptif. Teknik pengumpulan data yang dilakukan adalah studi literature, observasi, dan dokumentasi. Hasil penelitian ini menunjukkan bahwa implementasi ice breaking dapat menciptakan pembelajaran fun learning dan meningkatkan motivasi belajar siswa kelas V di SDN Banyuajuh 2 Kamal.","author":[{"dropping-particle":"","family":"Dewi","given":"Fitriana Citra","non-dropping-particle":"","parse-names":false,"suffix":""}],"container-title":"Journal of Education for All","id":"ITEM-1","issue":"4","issued":{"date-parts":[["2023"]]},"page":"273-280","title":"Implementasi Ice Breaking dalam Menciptakan Pembelajaran Fun Learning dan Meningkatkan Motivasi Belajar Siswa Kelas V Di SDN Banyuajuh 2 Kamal","type":"article-journal","volume":"1"},"uris":["http://www.mendeley.com/documents/?uuid=4e42c228-b426-4a7e-bdec-07e6f96c9d95"]}],"mendeley":{"formattedCitation":"(Dewi, 2023)","manualFormatting":"Dewi, (2023:278)","plainTextFormattedCitation":"(Dewi, 2023)","previouslyFormattedCitation":"(Dewi, 2023)"},"properties":{"noteIndex":0},"schema":"https://github.com/citation-style-language/schema/raw/master/csl-citation.json"}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Dewi, (2023:278)</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menemukan</w:t>
      </w:r>
      <w:proofErr w:type="spellEnd"/>
      <w:r w:rsidRPr="00C849AB">
        <w:rPr>
          <w:rFonts w:eastAsia="SimSun"/>
          <w:bCs/>
          <w:lang w:eastAsia="zh-CN"/>
        </w:rPr>
        <w:t xml:space="preserve"> </w:t>
      </w:r>
      <w:proofErr w:type="spellStart"/>
      <w:r w:rsidRPr="00C849AB">
        <w:rPr>
          <w:rFonts w:eastAsia="SimSun"/>
          <w:bCs/>
          <w:lang w:eastAsia="zh-CN"/>
        </w:rPr>
        <w:t>bahwa</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ditingkatkan</w:t>
      </w:r>
      <w:proofErr w:type="spellEnd"/>
      <w:r w:rsidRPr="00C849AB">
        <w:rPr>
          <w:rFonts w:eastAsia="SimSun"/>
          <w:bCs/>
          <w:lang w:eastAsia="zh-CN"/>
        </w:rPr>
        <w:t xml:space="preserve"> </w:t>
      </w:r>
      <w:proofErr w:type="spellStart"/>
      <w:r w:rsidRPr="00C849AB">
        <w:rPr>
          <w:rFonts w:eastAsia="SimSun"/>
          <w:bCs/>
          <w:lang w:eastAsia="zh-CN"/>
        </w:rPr>
        <w:t>melalui</w:t>
      </w:r>
      <w:proofErr w:type="spellEnd"/>
      <w:r w:rsidRPr="00C849AB">
        <w:rPr>
          <w:rFonts w:eastAsia="SimSun"/>
          <w:bCs/>
          <w:lang w:eastAsia="zh-CN"/>
        </w:rPr>
        <w:t xml:space="preserve"> </w:t>
      </w:r>
      <w:proofErr w:type="spellStart"/>
      <w:r w:rsidRPr="00C849AB">
        <w:rPr>
          <w:rFonts w:eastAsia="SimSun"/>
          <w:bCs/>
          <w:lang w:eastAsia="zh-CN"/>
        </w:rPr>
        <w:t>penerapan</w:t>
      </w:r>
      <w:proofErr w:type="spellEnd"/>
      <w:r w:rsidRPr="00C849AB">
        <w:rPr>
          <w:rFonts w:eastAsia="SimSun"/>
          <w:bCs/>
          <w:lang w:eastAsia="zh-CN"/>
        </w:rPr>
        <w:t xml:space="preserve"> </w:t>
      </w:r>
      <w:r w:rsidRPr="00C849AB">
        <w:rPr>
          <w:rFonts w:eastAsia="SimSun"/>
          <w:bCs/>
          <w:i/>
          <w:iCs/>
          <w:lang w:eastAsia="zh-CN"/>
        </w:rPr>
        <w:t>ice breaking</w:t>
      </w:r>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menciptakan</w:t>
      </w:r>
      <w:proofErr w:type="spellEnd"/>
      <w:r w:rsidRPr="00C849AB">
        <w:rPr>
          <w:rFonts w:eastAsia="SimSun"/>
          <w:bCs/>
          <w:lang w:eastAsia="zh-CN"/>
        </w:rPr>
        <w:t xml:space="preserve"> </w:t>
      </w:r>
      <w:proofErr w:type="spellStart"/>
      <w:r w:rsidRPr="00C849AB">
        <w:rPr>
          <w:rFonts w:eastAsia="SimSun"/>
          <w:bCs/>
          <w:lang w:eastAsia="zh-CN"/>
        </w:rPr>
        <w:t>pembelajaran</w:t>
      </w:r>
      <w:proofErr w:type="spellEnd"/>
      <w:r w:rsidRPr="00C849AB">
        <w:rPr>
          <w:rFonts w:eastAsia="SimSun"/>
          <w:bCs/>
          <w:lang w:eastAsia="zh-CN"/>
        </w:rPr>
        <w:t xml:space="preserve"> </w:t>
      </w:r>
      <w:r w:rsidRPr="00C849AB">
        <w:rPr>
          <w:rFonts w:eastAsia="SimSun"/>
          <w:bCs/>
          <w:i/>
          <w:iCs/>
          <w:lang w:eastAsia="zh-CN"/>
        </w:rPr>
        <w:t>fun learning</w:t>
      </w:r>
      <w:r w:rsidRPr="00C849AB">
        <w:rPr>
          <w:rFonts w:eastAsia="SimSun"/>
          <w:bCs/>
          <w:lang w:eastAsia="zh-CN"/>
        </w:rPr>
        <w:t xml:space="preserve"> dan </w:t>
      </w:r>
      <w:proofErr w:type="spellStart"/>
      <w:r w:rsidRPr="00C849AB">
        <w:rPr>
          <w:rFonts w:eastAsia="SimSun"/>
          <w:bCs/>
          <w:lang w:eastAsia="zh-CN"/>
        </w:rPr>
        <w:t>melakukan</w:t>
      </w:r>
      <w:proofErr w:type="spellEnd"/>
      <w:r w:rsidRPr="00C849AB">
        <w:rPr>
          <w:rFonts w:eastAsia="SimSun"/>
          <w:bCs/>
          <w:lang w:eastAsia="zh-CN"/>
        </w:rPr>
        <w:t xml:space="preserve"> </w:t>
      </w:r>
      <w:r w:rsidRPr="00C849AB">
        <w:rPr>
          <w:rFonts w:eastAsia="SimSun"/>
          <w:bCs/>
          <w:i/>
          <w:iCs/>
          <w:lang w:eastAsia="zh-CN"/>
        </w:rPr>
        <w:t>ice breaking</w:t>
      </w:r>
      <w:r w:rsidRPr="00C849AB">
        <w:rPr>
          <w:rFonts w:eastAsia="SimSun"/>
          <w:bCs/>
          <w:lang w:eastAsia="zh-CN"/>
        </w:rPr>
        <w:t xml:space="preserve">, </w:t>
      </w:r>
      <w:proofErr w:type="spellStart"/>
      <w:r w:rsidRPr="00C849AB">
        <w:rPr>
          <w:rFonts w:eastAsia="SimSun"/>
          <w:bCs/>
          <w:lang w:eastAsia="zh-CN"/>
        </w:rPr>
        <w:t>suasana</w:t>
      </w:r>
      <w:proofErr w:type="spellEnd"/>
      <w:r w:rsidRPr="00C849AB">
        <w:rPr>
          <w:rFonts w:eastAsia="SimSun"/>
          <w:bCs/>
          <w:lang w:eastAsia="zh-CN"/>
        </w:rPr>
        <w:t xml:space="preserve"> </w:t>
      </w:r>
      <w:proofErr w:type="spellStart"/>
      <w:r w:rsidRPr="00C849AB">
        <w:rPr>
          <w:rFonts w:eastAsia="SimSun"/>
          <w:bCs/>
          <w:lang w:eastAsia="zh-CN"/>
        </w:rPr>
        <w:t>kelas</w:t>
      </w:r>
      <w:proofErr w:type="spellEnd"/>
      <w:r w:rsidRPr="00C849AB">
        <w:rPr>
          <w:rFonts w:eastAsia="SimSun"/>
          <w:bCs/>
          <w:lang w:eastAsia="zh-CN"/>
        </w:rPr>
        <w:t xml:space="preserve"> yang </w:t>
      </w:r>
      <w:proofErr w:type="spellStart"/>
      <w:r w:rsidRPr="00C849AB">
        <w:rPr>
          <w:rFonts w:eastAsia="SimSun"/>
          <w:bCs/>
          <w:lang w:eastAsia="zh-CN"/>
        </w:rPr>
        <w:t>sebelumnya</w:t>
      </w:r>
      <w:proofErr w:type="spellEnd"/>
      <w:r w:rsidRPr="00C849AB">
        <w:rPr>
          <w:rFonts w:eastAsia="SimSun"/>
          <w:bCs/>
          <w:lang w:eastAsia="zh-CN"/>
        </w:rPr>
        <w:t xml:space="preserve"> sangat </w:t>
      </w:r>
      <w:proofErr w:type="spellStart"/>
      <w:r w:rsidRPr="00C849AB">
        <w:rPr>
          <w:rFonts w:eastAsia="SimSun"/>
          <w:bCs/>
          <w:lang w:eastAsia="zh-CN"/>
        </w:rPr>
        <w:t>pasif</w:t>
      </w:r>
      <w:proofErr w:type="spellEnd"/>
      <w:r w:rsidRPr="00C849AB">
        <w:rPr>
          <w:rFonts w:eastAsia="SimSun"/>
          <w:bCs/>
          <w:lang w:eastAsia="zh-CN"/>
        </w:rPr>
        <w:t xml:space="preserve"> dan </w:t>
      </w:r>
      <w:proofErr w:type="spellStart"/>
      <w:r w:rsidRPr="00C849AB">
        <w:rPr>
          <w:rFonts w:eastAsia="SimSun"/>
          <w:bCs/>
          <w:lang w:eastAsia="zh-CN"/>
        </w:rPr>
        <w:t>membosankan</w:t>
      </w:r>
      <w:proofErr w:type="spellEnd"/>
      <w:r w:rsidRPr="00C849AB">
        <w:rPr>
          <w:rFonts w:eastAsia="SimSun"/>
          <w:bCs/>
          <w:lang w:eastAsia="zh-CN"/>
        </w:rPr>
        <w:t xml:space="preserve"> </w:t>
      </w:r>
      <w:proofErr w:type="spellStart"/>
      <w:r w:rsidRPr="00C849AB">
        <w:rPr>
          <w:rFonts w:eastAsia="SimSun"/>
          <w:bCs/>
          <w:lang w:eastAsia="zh-CN"/>
        </w:rPr>
        <w:t>berubah</w:t>
      </w:r>
      <w:proofErr w:type="spellEnd"/>
      <w:r w:rsidRPr="00C849AB">
        <w:rPr>
          <w:rFonts w:eastAsia="SimSun"/>
          <w:bCs/>
          <w:lang w:eastAsia="zh-CN"/>
        </w:rPr>
        <w:t xml:space="preserve"> </w:t>
      </w:r>
      <w:proofErr w:type="spellStart"/>
      <w:r w:rsidRPr="00C849AB">
        <w:rPr>
          <w:rFonts w:eastAsia="SimSun"/>
          <w:bCs/>
          <w:lang w:eastAsia="zh-CN"/>
        </w:rPr>
        <w:t>menjadi</w:t>
      </w:r>
      <w:proofErr w:type="spellEnd"/>
      <w:r w:rsidRPr="00C849AB">
        <w:rPr>
          <w:rFonts w:eastAsia="SimSun"/>
          <w:bCs/>
          <w:lang w:eastAsia="zh-CN"/>
        </w:rPr>
        <w:t xml:space="preserve"> </w:t>
      </w:r>
      <w:proofErr w:type="spellStart"/>
      <w:r w:rsidRPr="00C849AB">
        <w:rPr>
          <w:rFonts w:eastAsia="SimSun"/>
          <w:bCs/>
          <w:lang w:eastAsia="zh-CN"/>
        </w:rPr>
        <w:t>aktif</w:t>
      </w:r>
      <w:proofErr w:type="spellEnd"/>
      <w:r w:rsidRPr="00C849AB">
        <w:rPr>
          <w:rFonts w:eastAsia="SimSun"/>
          <w:bCs/>
          <w:lang w:eastAsia="zh-CN"/>
        </w:rPr>
        <w:t xml:space="preserve"> dan </w:t>
      </w:r>
      <w:proofErr w:type="spellStart"/>
      <w:r w:rsidRPr="00C849AB">
        <w:rPr>
          <w:rFonts w:eastAsia="SimSun"/>
          <w:bCs/>
          <w:lang w:eastAsia="zh-CN"/>
        </w:rPr>
        <w:t>menyenangkan</w:t>
      </w:r>
      <w:proofErr w:type="spellEnd"/>
      <w:r w:rsidRPr="00C849AB">
        <w:rPr>
          <w:rFonts w:eastAsia="SimSun"/>
          <w:bCs/>
          <w:lang w:eastAsia="zh-CN"/>
        </w:rPr>
        <w:t xml:space="preserve">. </w:t>
      </w:r>
      <w:proofErr w:type="spellStart"/>
      <w:r w:rsidRPr="00C849AB">
        <w:rPr>
          <w:rFonts w:eastAsia="SimSun"/>
          <w:bCs/>
          <w:lang w:eastAsia="zh-CN"/>
        </w:rPr>
        <w:t>Sejalan</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penelitian</w:t>
      </w:r>
      <w:proofErr w:type="spellEnd"/>
      <w:r w:rsidRPr="00C849AB">
        <w:rPr>
          <w:rFonts w:eastAsia="SimSun"/>
          <w:bCs/>
          <w:lang w:eastAsia="zh-CN"/>
        </w:rPr>
        <w:t xml:space="preserve"> </w:t>
      </w:r>
      <w:r w:rsidRPr="00C849AB">
        <w:rPr>
          <w:rFonts w:eastAsia="SimSun"/>
          <w:bCs/>
          <w:lang w:eastAsia="zh-CN"/>
        </w:rPr>
        <w:fldChar w:fldCharType="begin" w:fldLock="1"/>
      </w:r>
      <w:r w:rsidRPr="00C849AB">
        <w:rPr>
          <w:rFonts w:eastAsia="SimSun"/>
          <w:bCs/>
          <w:lang w:eastAsia="zh-CN"/>
        </w:rPr>
        <w:instrText>ADDIN CSL_CITATION {"citationItems":[{"id":"ITEM-1","itemData":{"DOI":"10.47453/edubase.v1i1.47","abstract":"This study refers to the lack of student learning motivation in science subjects. This is due to the lack of interesting teacher innovations in learning, so students easily feel bored while learning. Ice breaking is a simple, lightweight and concise activity that functions to change the composition of freezing, rigidity, boredom or drowsiness in learning so that it can build an atmosphere of learning that is full of enthusiasm and fun. This research uses a quantitative approach with a correlational method. The population used is class III SDIT Nuurusshiddiiq Kedawung Cirebon, which amounted to 23 students. Sampling is done by population research techniques which are used if the subject is less than 100. Statistical data analysis used is the Person Product Moment Correlation Test (PPM). The conclusions of this study are: 1) The application of Ice Breaking in natural science subjects obtained 90% the results of the questionnaire recapitulation means that the application of Ice Breaking is included in the excellent category. 2) Student learning motivation in science subjects in Class III SDIT Nuurusshiddiiq Kedawung Cirebon obtained 86% (very high). In this study, there is a significant influence of the application of Ice Breaking in Natural Sciences as indicated by the results of the correlation analysis of 0.65% with the level of strong relationship and hypothesis testing obtained by tcount of 3, while ttable () so as to reject Ho and Ha accepted.\r Keywords: Effect of Ice Breakin; Student Learning Motivation; Sains\r Abstrak \r Penelitian ini mengacu pada kurangnya motivasi belajar siswa pada mata pelajaran IPA. Hal ini disebabkan guru kurang membarikan inovasi yang menarik dalam pembelajaran, sehingga siswa mudah merasa bosan saat belajar. Ice breaking merupakan kegiatan sederhana, ringan dan ringkas yang berfungsi untuk mengubah susunan kebekuan, kekakuan, rasa bosan atau mengantuk dalam pembelajaran sehingga bisa membangun suasana belajar yang penuh semangat dan menyenangkan. Penelitian ini menggunakan pendekatan kuantitatif dengan metode korelasional. Populasi yang digunakan yaitu kelas III SDIT Nuurusshiddiiq Kedawung Cirebon yang berjumlah 23 siswa. Pengambilan sampel dilakukan dengan teknik penelitian populasi merupakan teknik yang digunakan bila subjeknya kurang dari 100. Analisis data statistik yang digunakan yakni uji korelasi Person Product Moment (PPM).Kesimpulan dari penelitian ini adalah: 1) Penerapan Ice Breaking pada mata pelajaran IPA dipe…","author":[{"dropping-particle":"","family":"Khoerunisa","given":"Tiyara","non-dropping-particle":"","parse-names":false,"suffix":""},{"dropping-particle":"","family":"Amirudin","given":"Amirudin","non-dropping-particle":"","parse-names":false,"suffix":""}],"container-title":"EduBase : Journal of Basic Education","id":"ITEM-1","issue":"1","issued":{"date-parts":[["2020"]]},"page":"84","title":"Pengaruh Ice Breaking Terhadap Motivasi Belajar Siswa Pada Mata Pelajaran IPA di Kelas III Sekolah Dasar Islam Terpadu Nuurusshiddiiq Kedawung Cirebon","type":"article-journal","volume":"1"},"uris":["http://www.mendeley.com/documents/?uuid=d892af32-6908-431f-99ea-f656a531d918"]}],"mendeley":{"formattedCitation":"(Khoerunisa &amp; Amirudin, 2020)","manualFormatting":"(Khoerunisa &amp; Amirudin, 2020:64)","plainTextFormattedCitation":"(Khoerunisa &amp; Amirudin, 2020)","previouslyFormattedCitation":"(Khoerunisa &amp; Amirudin, 2020)"},"properties":{"noteIndex":0},"schema":"https://github.com/citation-style-language/schema/raw/master/csl-citation.json"}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(Khoerunisa &amp; Amirudin, 2020:64)</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bahwa</w:t>
      </w:r>
      <w:proofErr w:type="spellEnd"/>
      <w:r w:rsidRPr="00C849AB">
        <w:rPr>
          <w:rFonts w:eastAsia="SimSun"/>
          <w:bCs/>
          <w:lang w:eastAsia="zh-CN"/>
        </w:rPr>
        <w:t xml:space="preserve"> </w:t>
      </w:r>
      <w:proofErr w:type="spellStart"/>
      <w:r w:rsidRPr="00C849AB">
        <w:rPr>
          <w:rFonts w:eastAsia="SimSun"/>
          <w:bCs/>
          <w:lang w:eastAsia="zh-CN"/>
        </w:rPr>
        <w:t>implementasi</w:t>
      </w:r>
      <w:proofErr w:type="spellEnd"/>
      <w:r w:rsidRPr="00C849AB">
        <w:rPr>
          <w:rFonts w:eastAsia="SimSun"/>
          <w:bCs/>
          <w:lang w:eastAsia="zh-CN"/>
        </w:rPr>
        <w:t xml:space="preserve"> </w:t>
      </w:r>
      <w:r w:rsidRPr="00C849AB">
        <w:rPr>
          <w:rFonts w:eastAsia="SimSun"/>
          <w:bCs/>
          <w:i/>
          <w:iCs/>
          <w:lang w:eastAsia="zh-CN"/>
        </w:rPr>
        <w:t>ice breaking</w:t>
      </w:r>
      <w:r w:rsidRPr="00C849AB">
        <w:rPr>
          <w:rFonts w:eastAsia="SimSun"/>
          <w:bCs/>
          <w:lang w:eastAsia="zh-CN"/>
        </w:rPr>
        <w:t xml:space="preserve"> </w:t>
      </w:r>
      <w:proofErr w:type="spellStart"/>
      <w:r w:rsidRPr="00C849AB">
        <w:rPr>
          <w:rFonts w:eastAsia="SimSun"/>
          <w:bCs/>
          <w:lang w:eastAsia="zh-CN"/>
        </w:rPr>
        <w:t>termasuk</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kategori</w:t>
      </w:r>
      <w:proofErr w:type="spellEnd"/>
      <w:r w:rsidRPr="00C849AB">
        <w:rPr>
          <w:rFonts w:eastAsia="SimSun"/>
          <w:bCs/>
          <w:lang w:eastAsia="zh-CN"/>
        </w:rPr>
        <w:t xml:space="preserve"> </w:t>
      </w:r>
      <w:proofErr w:type="spellStart"/>
      <w:r w:rsidRPr="00C849AB">
        <w:rPr>
          <w:rFonts w:eastAsia="SimSun"/>
          <w:bCs/>
          <w:lang w:eastAsia="zh-CN"/>
        </w:rPr>
        <w:t>tinggi</w:t>
      </w:r>
      <w:proofErr w:type="spellEnd"/>
      <w:r w:rsidRPr="00C849AB">
        <w:rPr>
          <w:rFonts w:eastAsia="SimSun"/>
          <w:bCs/>
          <w:lang w:eastAsia="zh-CN"/>
        </w:rPr>
        <w:t xml:space="preserve"> </w:t>
      </w:r>
      <w:proofErr w:type="spellStart"/>
      <w:r w:rsidRPr="00C849AB">
        <w:rPr>
          <w:rFonts w:eastAsia="SimSun"/>
          <w:bCs/>
          <w:lang w:eastAsia="zh-CN"/>
        </w:rPr>
        <w:t>yaitu</w:t>
      </w:r>
      <w:proofErr w:type="spellEnd"/>
      <w:r w:rsidRPr="00C849AB">
        <w:rPr>
          <w:rFonts w:eastAsia="SimSun"/>
          <w:bCs/>
          <w:lang w:eastAsia="zh-CN"/>
        </w:rPr>
        <w:t xml:space="preserve">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meningkatkan</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Serta </w:t>
      </w:r>
      <w:proofErr w:type="spellStart"/>
      <w:r w:rsidRPr="00C849AB">
        <w:rPr>
          <w:rFonts w:eastAsia="SimSun"/>
          <w:bCs/>
          <w:lang w:eastAsia="zh-CN"/>
        </w:rPr>
        <w:t>sejalan</w:t>
      </w:r>
      <w:proofErr w:type="spellEnd"/>
      <w:r w:rsidRPr="00C849AB">
        <w:rPr>
          <w:rFonts w:eastAsia="SimSun"/>
          <w:bCs/>
          <w:lang w:eastAsia="zh-CN"/>
        </w:rPr>
        <w:t xml:space="preserve"> </w:t>
      </w:r>
      <w:proofErr w:type="spellStart"/>
      <w:r w:rsidRPr="00C849AB">
        <w:rPr>
          <w:rFonts w:eastAsia="SimSun"/>
          <w:bCs/>
          <w:lang w:eastAsia="zh-CN"/>
        </w:rPr>
        <w:t>dengan</w:t>
      </w:r>
      <w:proofErr w:type="spellEnd"/>
      <w:r w:rsidRPr="00C849AB">
        <w:rPr>
          <w:rFonts w:eastAsia="SimSun"/>
          <w:bCs/>
          <w:lang w:eastAsia="zh-CN"/>
        </w:rPr>
        <w:t xml:space="preserve"> </w:t>
      </w:r>
      <w:proofErr w:type="spellStart"/>
      <w:r w:rsidRPr="00C849AB">
        <w:rPr>
          <w:rFonts w:eastAsia="SimSun"/>
          <w:bCs/>
          <w:lang w:eastAsia="zh-CN"/>
        </w:rPr>
        <w:t>penelitian</w:t>
      </w:r>
      <w:proofErr w:type="spellEnd"/>
      <w:r w:rsidRPr="00C849AB">
        <w:rPr>
          <w:rFonts w:eastAsia="SimSun"/>
          <w:bCs/>
          <w:lang w:eastAsia="zh-CN"/>
        </w:rPr>
        <w:t xml:space="preserve"> </w:t>
      </w:r>
      <w:r w:rsidRPr="00C849AB">
        <w:rPr>
          <w:rFonts w:eastAsia="SimSun"/>
          <w:bCs/>
          <w:lang w:eastAsia="zh-CN"/>
        </w:rPr>
        <w:fldChar w:fldCharType="begin" w:fldLock="1"/>
      </w:r>
      <w:r w:rsidRPr="00C849AB">
        <w:rPr>
          <w:rFonts w:eastAsia="SimSun"/>
          <w:bCs/>
          <w:lang w:eastAsia="zh-CN"/>
        </w:rPr>
        <w:instrText>ADDIN CSL_CITATION {"citationItems":[{"id":"ITEM-1","itemData":{"DOI":"10.46229/elia.v2i1","abstract":"Penelitian ini didasari dari studi pendahuluan buku tematik yang hanya memaparkan materi Interaksi Manusia dengan Lingkungan Alam secara singkat. Penelitian desain dan pengembangan ini bertujuan: 1) Menghasilkan produk e-book untuk mata pelajaran IPS kelas V; 2) Mengetahui kelayakan hasil uji produk e-book untuk mata pelajaran IPS kelas V; 3) Mengetahui respon guru dan siswa terhadap produk e-book untuk mata pelajaran IPS kelas V. Metode penelitian ini mengacu pada model pengembangan ADDIE yang memiliki 5 tahapan, yakni: 1) Analyze; 2) Design; 3) Development; 4) Implementation; 5) Evaluation. Penelitian ini menghasilkan produk e-book multimedia yang berbasis flipbook interaktif berupa aplikasi sebagai alat bantu siswa dalam memahami materi interaksi manusia dengan lingkungan alam. Hasil skor penilaian validasi produk pada ahli media sebesar 93,75% (sangat layak), pada ahli materi 95,00% (sangat layak), dan pada ahli bahasa 90,00% (sangat layak), ketiga hasil validasi menunjukan bahwa e-book dapat diuji cobakan. Selanjutnya hasil respon guru dan siswa terhadap e-book secara berurutan 87,50% (sangat baik) dan 87,86% (sangat baik). Dari hasil tersebut, dapat dikatakan bahwa e-book berbasis flipbook interaktif “Kegiatanku dalam Menjaga Lingkungan Alamku” layak digunakan dalam pembelajaran IPS. Abstract.","author":[{"dropping-particle":"","family":"Zakiyyah","given":"Dwi","non-dropping-particle":"","parse-names":false,"suffix":""}],"container-title":"Educational Learning and Innovation","id":"ITEM-1","issue":"2","issued":{"date-parts":[["2023"]]},"page":"98-116","title":"Penerapan Ice Breaking Pada Proses Belajar Guna Meningkatkan Motivasi Belajar Siswa Kelas IV SD Negeri Sugihan 03","type":"article-journal","volume":"1"},"uris":["http://www.mendeley.com/documents/?uuid=4a56ca2c-9a58-4560-9ee4-a3df8331dde5"]}],"mendeley":{"formattedCitation":"(Zakiyyah, 2023)","manualFormatting":"Zakiyyah, (2023:73)","plainTextFormattedCitation":"(Zakiyyah, 2023)","previouslyFormattedCitation":"(Zakiyyah, 2023)"},"properties":{"noteIndex":0},"schema":"https://github.com/citation-style-language/schema/raw/master/csl-citation.json"}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Zakiyyah, (2023:73)</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bahwa</w:t>
      </w:r>
      <w:proofErr w:type="spellEnd"/>
      <w:r w:rsidRPr="00C849AB">
        <w:rPr>
          <w:rFonts w:eastAsia="SimSun"/>
          <w:bCs/>
          <w:lang w:eastAsia="zh-CN"/>
        </w:rPr>
        <w:t xml:space="preserve"> </w:t>
      </w:r>
      <w:proofErr w:type="spellStart"/>
      <w:r w:rsidRPr="00C849AB">
        <w:rPr>
          <w:rFonts w:eastAsia="SimSun"/>
          <w:bCs/>
          <w:lang w:eastAsia="zh-CN"/>
        </w:rPr>
        <w:t>kegiatan</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yang </w:t>
      </w:r>
      <w:proofErr w:type="spellStart"/>
      <w:r w:rsidRPr="00C849AB">
        <w:rPr>
          <w:rFonts w:eastAsia="SimSun"/>
          <w:bCs/>
          <w:lang w:eastAsia="zh-CN"/>
        </w:rPr>
        <w:t>sebelumnya</w:t>
      </w:r>
      <w:proofErr w:type="spellEnd"/>
      <w:r w:rsidRPr="00C849AB">
        <w:rPr>
          <w:rFonts w:eastAsia="SimSun"/>
          <w:bCs/>
          <w:lang w:eastAsia="zh-CN"/>
        </w:rPr>
        <w:t xml:space="preserve"> </w:t>
      </w:r>
      <w:proofErr w:type="spellStart"/>
      <w:r w:rsidRPr="00C849AB">
        <w:rPr>
          <w:rFonts w:eastAsia="SimSun"/>
          <w:bCs/>
          <w:lang w:eastAsia="zh-CN"/>
        </w:rPr>
        <w:t>tidak</w:t>
      </w:r>
      <w:proofErr w:type="spellEnd"/>
      <w:r w:rsidRPr="00C849AB">
        <w:rPr>
          <w:rFonts w:eastAsia="SimSun"/>
          <w:bCs/>
          <w:lang w:eastAsia="zh-CN"/>
        </w:rPr>
        <w:t xml:space="preserve"> </w:t>
      </w:r>
      <w:proofErr w:type="spellStart"/>
      <w:r w:rsidRPr="00C849AB">
        <w:rPr>
          <w:rFonts w:eastAsia="SimSun"/>
          <w:bCs/>
          <w:lang w:eastAsia="zh-CN"/>
        </w:rPr>
        <w:t>menerapkan</w:t>
      </w:r>
      <w:proofErr w:type="spellEnd"/>
      <w:r w:rsidRPr="00C849AB">
        <w:rPr>
          <w:rFonts w:eastAsia="SimSun"/>
          <w:bCs/>
          <w:lang w:eastAsia="zh-CN"/>
        </w:rPr>
        <w:t xml:space="preserve"> </w:t>
      </w:r>
      <w:r w:rsidRPr="00C849AB">
        <w:rPr>
          <w:rFonts w:eastAsia="SimSun"/>
          <w:bCs/>
          <w:i/>
          <w:iCs/>
          <w:lang w:eastAsia="zh-CN"/>
        </w:rPr>
        <w:t>ice breaking</w:t>
      </w:r>
      <w:r w:rsidRPr="00C849AB">
        <w:rPr>
          <w:rFonts w:eastAsia="SimSun"/>
          <w:bCs/>
          <w:lang w:eastAsia="zh-CN"/>
        </w:rPr>
        <w:t xml:space="preserve"> </w:t>
      </w:r>
      <w:proofErr w:type="spellStart"/>
      <w:r w:rsidRPr="00C849AB">
        <w:rPr>
          <w:rFonts w:eastAsia="SimSun"/>
          <w:bCs/>
          <w:lang w:eastAsia="zh-CN"/>
        </w:rPr>
        <w:t>membuat</w:t>
      </w:r>
      <w:proofErr w:type="spellEnd"/>
      <w:r w:rsidRPr="00C849AB">
        <w:rPr>
          <w:rFonts w:eastAsia="SimSun"/>
          <w:bCs/>
          <w:lang w:eastAsia="zh-CN"/>
        </w:rPr>
        <w:t xml:space="preserve"> </w:t>
      </w:r>
      <w:proofErr w:type="spellStart"/>
      <w:r w:rsidRPr="00C849AB">
        <w:rPr>
          <w:rFonts w:eastAsia="SimSun"/>
          <w:bCs/>
          <w:lang w:eastAsia="zh-CN"/>
        </w:rPr>
        <w:t>pembelajaran</w:t>
      </w:r>
      <w:proofErr w:type="spellEnd"/>
      <w:r w:rsidRPr="00C849AB">
        <w:rPr>
          <w:rFonts w:eastAsia="SimSun"/>
          <w:bCs/>
          <w:lang w:eastAsia="zh-CN"/>
        </w:rPr>
        <w:t xml:space="preserve"> sangat </w:t>
      </w:r>
      <w:proofErr w:type="spellStart"/>
      <w:r w:rsidRPr="00C849AB">
        <w:rPr>
          <w:rFonts w:eastAsia="SimSun"/>
          <w:bCs/>
          <w:lang w:eastAsia="zh-CN"/>
        </w:rPr>
        <w:t>membosankan</w:t>
      </w:r>
      <w:proofErr w:type="spellEnd"/>
      <w:r w:rsidRPr="00C849AB">
        <w:rPr>
          <w:rFonts w:eastAsia="SimSun"/>
          <w:bCs/>
          <w:lang w:eastAsia="zh-CN"/>
        </w:rPr>
        <w:t xml:space="preserve"> dan </w:t>
      </w:r>
      <w:proofErr w:type="spellStart"/>
      <w:r w:rsidRPr="00C849AB">
        <w:rPr>
          <w:rFonts w:eastAsia="SimSun"/>
          <w:bCs/>
          <w:lang w:eastAsia="zh-CN"/>
        </w:rPr>
        <w:t>jenuh</w:t>
      </w:r>
      <w:proofErr w:type="spellEnd"/>
      <w:r w:rsidRPr="00C849AB">
        <w:rPr>
          <w:rFonts w:eastAsia="SimSun"/>
          <w:bCs/>
          <w:lang w:eastAsia="zh-CN"/>
        </w:rPr>
        <w:t xml:space="preserve"> </w:t>
      </w:r>
      <w:proofErr w:type="spellStart"/>
      <w:r w:rsidRPr="00C849AB">
        <w:rPr>
          <w:rFonts w:eastAsia="SimSun"/>
          <w:bCs/>
          <w:lang w:eastAsia="zh-CN"/>
        </w:rPr>
        <w:t>sehingga</w:t>
      </w:r>
      <w:proofErr w:type="spellEnd"/>
      <w:r w:rsidRPr="00C849AB">
        <w:rPr>
          <w:rFonts w:eastAsia="SimSun"/>
          <w:bCs/>
          <w:lang w:eastAsia="zh-CN"/>
        </w:rPr>
        <w:t xml:space="preserve"> </w:t>
      </w:r>
      <w:proofErr w:type="spellStart"/>
      <w:r w:rsidRPr="00C849AB">
        <w:rPr>
          <w:rFonts w:eastAsia="SimSun"/>
          <w:bCs/>
          <w:lang w:eastAsia="zh-CN"/>
        </w:rPr>
        <w:t>siswa</w:t>
      </w:r>
      <w:proofErr w:type="spellEnd"/>
      <w:r w:rsidRPr="00C849AB">
        <w:rPr>
          <w:rFonts w:eastAsia="SimSun"/>
          <w:bCs/>
          <w:lang w:eastAsia="zh-CN"/>
        </w:rPr>
        <w:t xml:space="preserve"> </w:t>
      </w:r>
      <w:proofErr w:type="spellStart"/>
      <w:r w:rsidRPr="00C849AB">
        <w:rPr>
          <w:rFonts w:eastAsia="SimSun"/>
          <w:bCs/>
          <w:lang w:eastAsia="zh-CN"/>
        </w:rPr>
        <w:t>tidak</w:t>
      </w:r>
      <w:proofErr w:type="spellEnd"/>
      <w:r w:rsidRPr="00C849AB">
        <w:rPr>
          <w:rFonts w:eastAsia="SimSun"/>
          <w:bCs/>
          <w:lang w:eastAsia="zh-CN"/>
        </w:rPr>
        <w:t xml:space="preserve"> </w:t>
      </w:r>
      <w:proofErr w:type="spellStart"/>
      <w:r w:rsidRPr="00C849AB">
        <w:rPr>
          <w:rFonts w:eastAsia="SimSun"/>
          <w:bCs/>
          <w:lang w:eastAsia="zh-CN"/>
        </w:rPr>
        <w:t>bersemangat</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Namun</w:t>
      </w:r>
      <w:proofErr w:type="spellEnd"/>
      <w:r w:rsidRPr="00C849AB">
        <w:rPr>
          <w:rFonts w:eastAsia="SimSun"/>
          <w:bCs/>
          <w:lang w:eastAsia="zh-CN"/>
        </w:rPr>
        <w:t xml:space="preserve">, </w:t>
      </w:r>
      <w:proofErr w:type="spellStart"/>
      <w:r w:rsidRPr="00C849AB">
        <w:rPr>
          <w:rFonts w:eastAsia="SimSun"/>
          <w:bCs/>
          <w:lang w:eastAsia="zh-CN"/>
        </w:rPr>
        <w:t>ketika</w:t>
      </w:r>
      <w:proofErr w:type="spellEnd"/>
      <w:r w:rsidRPr="00C849AB">
        <w:rPr>
          <w:rFonts w:eastAsia="SimSun"/>
          <w:bCs/>
          <w:lang w:eastAsia="zh-CN"/>
        </w:rPr>
        <w:t xml:space="preserve"> </w:t>
      </w:r>
      <w:proofErr w:type="spellStart"/>
      <w:r w:rsidRPr="00C849AB">
        <w:rPr>
          <w:rFonts w:eastAsia="SimSun"/>
          <w:bCs/>
          <w:lang w:eastAsia="zh-CN"/>
        </w:rPr>
        <w:t>sudah</w:t>
      </w:r>
      <w:proofErr w:type="spellEnd"/>
      <w:r w:rsidRPr="00C849AB">
        <w:rPr>
          <w:rFonts w:eastAsia="SimSun"/>
          <w:bCs/>
          <w:lang w:eastAsia="zh-CN"/>
        </w:rPr>
        <w:t xml:space="preserve"> </w:t>
      </w:r>
      <w:proofErr w:type="spellStart"/>
      <w:r w:rsidRPr="00C849AB">
        <w:rPr>
          <w:rFonts w:eastAsia="SimSun"/>
          <w:bCs/>
          <w:lang w:eastAsia="zh-CN"/>
        </w:rPr>
        <w:t>menerapkan</w:t>
      </w:r>
      <w:proofErr w:type="spellEnd"/>
      <w:r w:rsidRPr="00C849AB">
        <w:rPr>
          <w:rFonts w:eastAsia="SimSun"/>
          <w:bCs/>
          <w:lang w:eastAsia="zh-CN"/>
        </w:rPr>
        <w:t xml:space="preserve"> </w:t>
      </w:r>
      <w:r w:rsidRPr="00C849AB">
        <w:rPr>
          <w:rFonts w:eastAsia="SimSun"/>
          <w:bCs/>
          <w:i/>
          <w:iCs/>
          <w:lang w:eastAsia="zh-CN"/>
        </w:rPr>
        <w:t>ice breaking</w:t>
      </w:r>
      <w:r w:rsidRPr="00C849AB">
        <w:rPr>
          <w:rFonts w:eastAsia="SimSun"/>
          <w:bCs/>
          <w:lang w:eastAsia="zh-CN"/>
        </w:rPr>
        <w:t xml:space="preserve"> pada </w:t>
      </w:r>
      <w:proofErr w:type="spellStart"/>
      <w:r w:rsidRPr="00C849AB">
        <w:rPr>
          <w:rFonts w:eastAsia="SimSun"/>
          <w:bCs/>
          <w:lang w:eastAsia="zh-CN"/>
        </w:rPr>
        <w:t>kegiatan</w:t>
      </w:r>
      <w:proofErr w:type="spellEnd"/>
      <w:r w:rsidRPr="00C849AB">
        <w:rPr>
          <w:rFonts w:eastAsia="SimSun"/>
          <w:bCs/>
          <w:lang w:eastAsia="zh-CN"/>
        </w:rPr>
        <w:t xml:space="preserve"> </w:t>
      </w:r>
      <w:proofErr w:type="spellStart"/>
      <w:r w:rsidRPr="00C849AB">
        <w:rPr>
          <w:rFonts w:eastAsia="SimSun"/>
          <w:bCs/>
          <w:lang w:eastAsia="zh-CN"/>
        </w:rPr>
        <w:t>pembelajaran</w:t>
      </w:r>
      <w:proofErr w:type="spellEnd"/>
      <w:r w:rsidRPr="00C849AB">
        <w:rPr>
          <w:rFonts w:eastAsia="SimSun"/>
          <w:bCs/>
          <w:lang w:eastAsia="zh-CN"/>
        </w:rPr>
        <w:t xml:space="preserve"> </w:t>
      </w:r>
      <w:proofErr w:type="spellStart"/>
      <w:r w:rsidRPr="00C849AB">
        <w:rPr>
          <w:rFonts w:eastAsia="SimSun"/>
          <w:bCs/>
          <w:lang w:eastAsia="zh-CN"/>
        </w:rPr>
        <w:t>siswa</w:t>
      </w:r>
      <w:proofErr w:type="spellEnd"/>
      <w:r w:rsidRPr="00C849AB">
        <w:rPr>
          <w:rFonts w:eastAsia="SimSun"/>
          <w:bCs/>
          <w:lang w:eastAsia="zh-CN"/>
        </w:rPr>
        <w:t xml:space="preserve"> </w:t>
      </w:r>
      <w:proofErr w:type="spellStart"/>
      <w:r w:rsidRPr="00C849AB">
        <w:rPr>
          <w:rFonts w:eastAsia="SimSun"/>
          <w:bCs/>
          <w:lang w:eastAsia="zh-CN"/>
        </w:rPr>
        <w:t>merasa</w:t>
      </w:r>
      <w:proofErr w:type="spellEnd"/>
      <w:r w:rsidRPr="00C849AB">
        <w:rPr>
          <w:rFonts w:eastAsia="SimSun"/>
          <w:bCs/>
          <w:lang w:eastAsia="zh-CN"/>
        </w:rPr>
        <w:t xml:space="preserve"> </w:t>
      </w:r>
      <w:proofErr w:type="spellStart"/>
      <w:r w:rsidRPr="00C849AB">
        <w:rPr>
          <w:rFonts w:eastAsia="SimSun"/>
          <w:bCs/>
          <w:lang w:eastAsia="zh-CN"/>
        </w:rPr>
        <w:t>senang</w:t>
      </w:r>
      <w:proofErr w:type="spellEnd"/>
      <w:r w:rsidRPr="00C849AB">
        <w:rPr>
          <w:rFonts w:eastAsia="SimSun"/>
          <w:bCs/>
          <w:lang w:eastAsia="zh-CN"/>
        </w:rPr>
        <w:t xml:space="preserve"> dan </w:t>
      </w:r>
      <w:proofErr w:type="spellStart"/>
      <w:r w:rsidRPr="00C849AB">
        <w:rPr>
          <w:rFonts w:eastAsia="SimSun"/>
          <w:bCs/>
          <w:lang w:eastAsia="zh-CN"/>
        </w:rPr>
        <w:t>termotivasi</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serta</w:t>
      </w:r>
      <w:proofErr w:type="spellEnd"/>
      <w:r w:rsidRPr="00C849AB">
        <w:rPr>
          <w:rFonts w:eastAsia="SimSun"/>
          <w:bCs/>
          <w:lang w:eastAsia="zh-CN"/>
        </w:rPr>
        <w:t xml:space="preserve"> </w:t>
      </w:r>
      <w:proofErr w:type="spellStart"/>
      <w:r w:rsidRPr="00C849AB">
        <w:rPr>
          <w:rFonts w:eastAsia="SimSun"/>
          <w:bCs/>
          <w:lang w:eastAsia="zh-CN"/>
        </w:rPr>
        <w:t>suasana</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menjadi</w:t>
      </w:r>
      <w:proofErr w:type="spellEnd"/>
      <w:r w:rsidRPr="00C849AB">
        <w:rPr>
          <w:rFonts w:eastAsia="SimSun"/>
          <w:bCs/>
          <w:lang w:eastAsia="zh-CN"/>
        </w:rPr>
        <w:t xml:space="preserve"> </w:t>
      </w:r>
      <w:proofErr w:type="spellStart"/>
      <w:r w:rsidRPr="00C849AB">
        <w:rPr>
          <w:rFonts w:eastAsia="SimSun"/>
          <w:bCs/>
          <w:lang w:eastAsia="zh-CN"/>
        </w:rPr>
        <w:t>menyenangkan</w:t>
      </w:r>
      <w:proofErr w:type="spellEnd"/>
      <w:r w:rsidRPr="00C849AB">
        <w:rPr>
          <w:rFonts w:eastAsia="SimSun"/>
          <w:bCs/>
          <w:lang w:eastAsia="zh-CN"/>
        </w:rPr>
        <w:t xml:space="preserve">. </w:t>
      </w:r>
      <w:proofErr w:type="spellStart"/>
      <w:r w:rsidRPr="00C849AB">
        <w:rPr>
          <w:rFonts w:eastAsia="SimSun"/>
          <w:bCs/>
          <w:lang w:eastAsia="zh-CN"/>
        </w:rPr>
        <w:t>Sehingga</w:t>
      </w:r>
      <w:proofErr w:type="spellEnd"/>
      <w:r w:rsidRPr="00C849AB">
        <w:rPr>
          <w:rFonts w:eastAsia="SimSun"/>
          <w:bCs/>
          <w:lang w:eastAsia="zh-CN"/>
        </w:rPr>
        <w:t xml:space="preserve"> ice breaking </w:t>
      </w:r>
      <w:proofErr w:type="spellStart"/>
      <w:r w:rsidRPr="00C849AB">
        <w:rPr>
          <w:rFonts w:eastAsia="SimSun"/>
          <w:bCs/>
          <w:lang w:eastAsia="zh-CN"/>
        </w:rPr>
        <w:t>dianggap</w:t>
      </w:r>
      <w:proofErr w:type="spellEnd"/>
      <w:r w:rsidRPr="00C849AB">
        <w:rPr>
          <w:rFonts w:eastAsia="SimSun"/>
          <w:bCs/>
          <w:lang w:eastAsia="zh-CN"/>
        </w:rPr>
        <w:t xml:space="preserve"> sangat </w:t>
      </w:r>
      <w:proofErr w:type="spellStart"/>
      <w:r w:rsidRPr="00C849AB">
        <w:rPr>
          <w:rFonts w:eastAsia="SimSun"/>
          <w:bCs/>
          <w:lang w:eastAsia="zh-CN"/>
        </w:rPr>
        <w:t>efektif</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meningkatkan</w:t>
      </w:r>
      <w:proofErr w:type="spellEnd"/>
      <w:r w:rsidRPr="00C849AB">
        <w:rPr>
          <w:rFonts w:eastAsia="SimSun"/>
          <w:bCs/>
          <w:lang w:eastAsia="zh-CN"/>
        </w:rPr>
        <w:t xml:space="preserve"> </w:t>
      </w:r>
      <w:proofErr w:type="spellStart"/>
      <w:r w:rsidRPr="00C849AB">
        <w:rPr>
          <w:rFonts w:eastAsia="SimSun"/>
          <w:bCs/>
          <w:lang w:eastAsia="zh-CN"/>
        </w:rPr>
        <w:t>motivasi</w:t>
      </w:r>
      <w:proofErr w:type="spellEnd"/>
      <w:r w:rsidRPr="00C849AB">
        <w:rPr>
          <w:rFonts w:eastAsia="SimSun"/>
          <w:bCs/>
          <w:lang w:eastAsia="zh-CN"/>
        </w:rPr>
        <w:t xml:space="preserve"> </w:t>
      </w:r>
      <w:proofErr w:type="spellStart"/>
      <w:r w:rsidRPr="00C849AB">
        <w:rPr>
          <w:rFonts w:eastAsia="SimSun"/>
          <w:bCs/>
          <w:lang w:eastAsia="zh-CN"/>
        </w:rPr>
        <w:t>belajar</w:t>
      </w:r>
      <w:proofErr w:type="spellEnd"/>
      <w:r w:rsidRPr="00C849AB">
        <w:rPr>
          <w:rFonts w:eastAsia="SimSun"/>
          <w:bCs/>
          <w:lang w:eastAsia="zh-CN"/>
        </w:rPr>
        <w:t xml:space="preserve"> </w:t>
      </w:r>
      <w:proofErr w:type="spellStart"/>
      <w:r w:rsidRPr="00C849AB">
        <w:rPr>
          <w:rFonts w:eastAsia="SimSun"/>
          <w:bCs/>
          <w:lang w:eastAsia="zh-CN"/>
        </w:rPr>
        <w:t>siswa</w:t>
      </w:r>
      <w:proofErr w:type="spellEnd"/>
      <w:r w:rsidRPr="00C849AB">
        <w:rPr>
          <w:rFonts w:eastAsia="SimSun"/>
          <w:bCs/>
          <w:lang w:eastAsia="zh-CN"/>
        </w:rPr>
        <w:t>.</w:t>
      </w:r>
    </w:p>
    <w:p w14:paraId="0969D916" w14:textId="77777777" w:rsidR="00A97064" w:rsidRPr="00C849AB" w:rsidRDefault="00A97064" w:rsidP="00A97064">
      <w:pPr>
        <w:pBdr>
          <w:top w:val="nil"/>
          <w:left w:val="nil"/>
          <w:bottom w:val="nil"/>
          <w:right w:val="nil"/>
          <w:between w:val="nil"/>
        </w:pBdr>
        <w:spacing w:line="360" w:lineRule="auto"/>
        <w:ind w:left="284" w:firstLine="567"/>
        <w:rPr>
          <w:rFonts w:eastAsia="SimSun"/>
          <w:bCs/>
          <w:lang w:eastAsia="zh-CN"/>
        </w:rPr>
      </w:pPr>
      <w:r w:rsidRPr="00C849AB">
        <w:rPr>
          <w:rFonts w:eastAsia="SimSun"/>
          <w:bCs/>
          <w:i/>
          <w:iCs/>
          <w:lang w:eastAsia="zh-CN"/>
        </w:rPr>
        <w:t>Ice breaking</w:t>
      </w:r>
      <w:r w:rsidRPr="00C849AB">
        <w:rPr>
          <w:rFonts w:eastAsia="SimSun"/>
          <w:bCs/>
          <w:lang w:eastAsia="zh-CN"/>
        </w:rPr>
        <w:t xml:space="preserve"> </w:t>
      </w:r>
      <w:proofErr w:type="spellStart"/>
      <w:r w:rsidRPr="00C849AB">
        <w:rPr>
          <w:rFonts w:eastAsia="SimSun"/>
          <w:bCs/>
          <w:lang w:eastAsia="zh-CN"/>
        </w:rPr>
        <w:t>adalah</w:t>
      </w:r>
      <w:proofErr w:type="spellEnd"/>
      <w:r w:rsidRPr="00C849AB">
        <w:rPr>
          <w:rFonts w:eastAsia="SimSun"/>
          <w:bCs/>
          <w:lang w:eastAsia="zh-CN"/>
        </w:rPr>
        <w:t xml:space="preserve"> </w:t>
      </w:r>
      <w:proofErr w:type="spellStart"/>
      <w:r w:rsidRPr="00C849AB">
        <w:rPr>
          <w:rFonts w:eastAsia="SimSun"/>
          <w:bCs/>
          <w:lang w:eastAsia="zh-CN"/>
        </w:rPr>
        <w:t>suatu</w:t>
      </w:r>
      <w:proofErr w:type="spellEnd"/>
      <w:r w:rsidRPr="00C849AB">
        <w:rPr>
          <w:rFonts w:eastAsia="SimSun"/>
          <w:bCs/>
          <w:lang w:eastAsia="zh-CN"/>
        </w:rPr>
        <w:t xml:space="preserve"> </w:t>
      </w:r>
      <w:proofErr w:type="spellStart"/>
      <w:r w:rsidRPr="00C849AB">
        <w:rPr>
          <w:rFonts w:eastAsia="SimSun"/>
          <w:bCs/>
          <w:lang w:eastAsia="zh-CN"/>
        </w:rPr>
        <w:t>teknik</w:t>
      </w:r>
      <w:proofErr w:type="spellEnd"/>
      <w:r w:rsidRPr="00C849AB">
        <w:rPr>
          <w:rFonts w:eastAsia="SimSun"/>
          <w:bCs/>
          <w:lang w:eastAsia="zh-CN"/>
        </w:rPr>
        <w:t xml:space="preserve"> yang </w:t>
      </w:r>
      <w:proofErr w:type="spellStart"/>
      <w:r w:rsidRPr="00C849AB">
        <w:rPr>
          <w:rFonts w:eastAsia="SimSun"/>
          <w:bCs/>
          <w:lang w:eastAsia="zh-CN"/>
        </w:rPr>
        <w:t>digunakan</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memecah</w:t>
      </w:r>
      <w:proofErr w:type="spellEnd"/>
      <w:r w:rsidRPr="00C849AB">
        <w:rPr>
          <w:rFonts w:eastAsia="SimSun"/>
          <w:bCs/>
          <w:lang w:eastAsia="zh-CN"/>
        </w:rPr>
        <w:t xml:space="preserve"> </w:t>
      </w:r>
      <w:proofErr w:type="spellStart"/>
      <w:r w:rsidRPr="00C849AB">
        <w:rPr>
          <w:rFonts w:eastAsia="SimSun"/>
          <w:bCs/>
          <w:lang w:eastAsia="zh-CN"/>
        </w:rPr>
        <w:t>kebekuan</w:t>
      </w:r>
      <w:proofErr w:type="spellEnd"/>
      <w:r w:rsidRPr="00C849AB">
        <w:rPr>
          <w:rFonts w:eastAsia="SimSun"/>
          <w:bCs/>
          <w:lang w:eastAsia="zh-CN"/>
        </w:rPr>
        <w:t xml:space="preserve"> </w:t>
      </w:r>
      <w:proofErr w:type="spellStart"/>
      <w:r w:rsidRPr="00C849AB">
        <w:rPr>
          <w:rFonts w:eastAsia="SimSun"/>
          <w:bCs/>
          <w:lang w:eastAsia="zh-CN"/>
        </w:rPr>
        <w:t>atau</w:t>
      </w:r>
      <w:proofErr w:type="spellEnd"/>
      <w:r w:rsidRPr="00C849AB">
        <w:rPr>
          <w:rFonts w:eastAsia="SimSun"/>
          <w:bCs/>
          <w:lang w:eastAsia="zh-CN"/>
        </w:rPr>
        <w:t xml:space="preserve"> </w:t>
      </w:r>
      <w:proofErr w:type="spellStart"/>
      <w:r w:rsidRPr="00C849AB">
        <w:rPr>
          <w:rFonts w:eastAsia="SimSun"/>
          <w:bCs/>
          <w:lang w:eastAsia="zh-CN"/>
        </w:rPr>
        <w:t>kaku</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kelompok</w:t>
      </w:r>
      <w:proofErr w:type="spellEnd"/>
      <w:r w:rsidRPr="00C849AB">
        <w:rPr>
          <w:rFonts w:eastAsia="SimSun"/>
          <w:bCs/>
          <w:lang w:eastAsia="zh-CN"/>
        </w:rPr>
        <w:t xml:space="preserve">, </w:t>
      </w:r>
      <w:proofErr w:type="spellStart"/>
      <w:r w:rsidRPr="00C849AB">
        <w:rPr>
          <w:rFonts w:eastAsia="SimSun"/>
          <w:bCs/>
          <w:lang w:eastAsia="zh-CN"/>
        </w:rPr>
        <w:t>sehingga</w:t>
      </w:r>
      <w:proofErr w:type="spellEnd"/>
      <w:r w:rsidRPr="00C849AB">
        <w:rPr>
          <w:rFonts w:eastAsia="SimSun"/>
          <w:bCs/>
          <w:lang w:eastAsia="zh-CN"/>
        </w:rPr>
        <w:t xml:space="preserve"> </w:t>
      </w:r>
      <w:proofErr w:type="spellStart"/>
      <w:r w:rsidRPr="00C849AB">
        <w:rPr>
          <w:rFonts w:eastAsia="SimSun"/>
          <w:bCs/>
          <w:lang w:eastAsia="zh-CN"/>
        </w:rPr>
        <w:t>menciptakan</w:t>
      </w:r>
      <w:proofErr w:type="spellEnd"/>
      <w:r w:rsidRPr="00C849AB">
        <w:rPr>
          <w:rFonts w:eastAsia="SimSun"/>
          <w:bCs/>
          <w:lang w:eastAsia="zh-CN"/>
        </w:rPr>
        <w:t xml:space="preserve"> </w:t>
      </w:r>
      <w:proofErr w:type="spellStart"/>
      <w:r w:rsidRPr="00C849AB">
        <w:rPr>
          <w:rFonts w:eastAsia="SimSun"/>
          <w:bCs/>
          <w:lang w:eastAsia="zh-CN"/>
        </w:rPr>
        <w:t>suasana</w:t>
      </w:r>
      <w:proofErr w:type="spellEnd"/>
      <w:r w:rsidRPr="00C849AB">
        <w:rPr>
          <w:rFonts w:eastAsia="SimSun"/>
          <w:bCs/>
          <w:lang w:eastAsia="zh-CN"/>
        </w:rPr>
        <w:t xml:space="preserve"> yang </w:t>
      </w:r>
      <w:proofErr w:type="spellStart"/>
      <w:r w:rsidRPr="00C849AB">
        <w:rPr>
          <w:rFonts w:eastAsia="SimSun"/>
          <w:bCs/>
          <w:lang w:eastAsia="zh-CN"/>
        </w:rPr>
        <w:t>nyaman</w:t>
      </w:r>
      <w:proofErr w:type="spellEnd"/>
      <w:r w:rsidRPr="00C849AB">
        <w:rPr>
          <w:rFonts w:eastAsia="SimSun"/>
          <w:bCs/>
          <w:lang w:eastAsia="zh-CN"/>
        </w:rPr>
        <w:t xml:space="preserve">, </w:t>
      </w:r>
      <w:proofErr w:type="spellStart"/>
      <w:r w:rsidRPr="00C849AB">
        <w:rPr>
          <w:rFonts w:eastAsia="SimSun"/>
          <w:bCs/>
          <w:lang w:eastAsia="zh-CN"/>
        </w:rPr>
        <w:t>akrab</w:t>
      </w:r>
      <w:proofErr w:type="spellEnd"/>
      <w:r w:rsidRPr="00C849AB">
        <w:rPr>
          <w:rFonts w:eastAsia="SimSun"/>
          <w:bCs/>
          <w:lang w:eastAsia="zh-CN"/>
        </w:rPr>
        <w:t xml:space="preserve">, dan </w:t>
      </w:r>
      <w:proofErr w:type="spellStart"/>
      <w:r w:rsidRPr="00C849AB">
        <w:rPr>
          <w:rFonts w:eastAsia="SimSun"/>
          <w:bCs/>
          <w:lang w:eastAsia="zh-CN"/>
        </w:rPr>
        <w:t>terbuka</w:t>
      </w:r>
      <w:proofErr w:type="spellEnd"/>
      <w:r w:rsidRPr="00C849AB">
        <w:rPr>
          <w:rFonts w:eastAsia="SimSun"/>
          <w:bCs/>
          <w:lang w:eastAsia="zh-CN"/>
        </w:rPr>
        <w:t xml:space="preserve">. Metode </w:t>
      </w:r>
      <w:proofErr w:type="spellStart"/>
      <w:r w:rsidRPr="00C849AB">
        <w:rPr>
          <w:rFonts w:eastAsia="SimSun"/>
          <w:bCs/>
          <w:lang w:eastAsia="zh-CN"/>
        </w:rPr>
        <w:t>ini</w:t>
      </w:r>
      <w:proofErr w:type="spellEnd"/>
      <w:r w:rsidRPr="00C849AB">
        <w:rPr>
          <w:rFonts w:eastAsia="SimSun"/>
          <w:bCs/>
          <w:lang w:eastAsia="zh-CN"/>
        </w:rPr>
        <w:t xml:space="preserve"> </w:t>
      </w:r>
      <w:proofErr w:type="spellStart"/>
      <w:r w:rsidRPr="00C849AB">
        <w:rPr>
          <w:rFonts w:eastAsia="SimSun"/>
          <w:bCs/>
          <w:lang w:eastAsia="zh-CN"/>
        </w:rPr>
        <w:t>telah</w:t>
      </w:r>
      <w:proofErr w:type="spellEnd"/>
      <w:r w:rsidRPr="00C849AB">
        <w:rPr>
          <w:rFonts w:eastAsia="SimSun"/>
          <w:bCs/>
          <w:lang w:eastAsia="zh-CN"/>
        </w:rPr>
        <w:t xml:space="preserve"> lama </w:t>
      </w:r>
      <w:proofErr w:type="spellStart"/>
      <w:r w:rsidRPr="00C849AB">
        <w:rPr>
          <w:rFonts w:eastAsia="SimSun"/>
          <w:bCs/>
          <w:lang w:eastAsia="zh-CN"/>
        </w:rPr>
        <w:t>digunakan</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berbagai</w:t>
      </w:r>
      <w:proofErr w:type="spellEnd"/>
      <w:r w:rsidRPr="00C849AB">
        <w:rPr>
          <w:rFonts w:eastAsia="SimSun"/>
          <w:bCs/>
          <w:lang w:eastAsia="zh-CN"/>
        </w:rPr>
        <w:t xml:space="preserve"> </w:t>
      </w:r>
      <w:proofErr w:type="spellStart"/>
      <w:r w:rsidRPr="00C849AB">
        <w:rPr>
          <w:rFonts w:eastAsia="SimSun"/>
          <w:bCs/>
          <w:lang w:eastAsia="zh-CN"/>
        </w:rPr>
        <w:t>konteks</w:t>
      </w:r>
      <w:proofErr w:type="spellEnd"/>
      <w:r w:rsidRPr="00C849AB">
        <w:rPr>
          <w:rFonts w:eastAsia="SimSun"/>
          <w:bCs/>
          <w:lang w:eastAsia="zh-CN"/>
        </w:rPr>
        <w:t xml:space="preserve">, </w:t>
      </w:r>
      <w:proofErr w:type="spellStart"/>
      <w:r w:rsidRPr="00C849AB">
        <w:rPr>
          <w:rFonts w:eastAsia="SimSun"/>
          <w:bCs/>
          <w:lang w:eastAsia="zh-CN"/>
        </w:rPr>
        <w:t>termasuk</w:t>
      </w:r>
      <w:proofErr w:type="spellEnd"/>
      <w:r w:rsidRPr="00C849AB">
        <w:rPr>
          <w:rFonts w:eastAsia="SimSun"/>
          <w:bCs/>
          <w:lang w:eastAsia="zh-CN"/>
        </w:rPr>
        <w:t xml:space="preserve"> di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kelas</w:t>
      </w:r>
      <w:proofErr w:type="spellEnd"/>
      <w:r w:rsidRPr="00C849AB">
        <w:rPr>
          <w:rFonts w:eastAsia="SimSun"/>
          <w:bCs/>
          <w:lang w:eastAsia="zh-CN"/>
        </w:rPr>
        <w:t xml:space="preserve">, </w:t>
      </w:r>
      <w:proofErr w:type="spellStart"/>
      <w:r w:rsidRPr="00C849AB">
        <w:rPr>
          <w:rFonts w:eastAsia="SimSun"/>
          <w:bCs/>
          <w:lang w:eastAsia="zh-CN"/>
        </w:rPr>
        <w:t>untuk</w:t>
      </w:r>
      <w:proofErr w:type="spellEnd"/>
      <w:r w:rsidRPr="00C849AB">
        <w:rPr>
          <w:rFonts w:eastAsia="SimSun"/>
          <w:bCs/>
          <w:lang w:eastAsia="zh-CN"/>
        </w:rPr>
        <w:t xml:space="preserve"> </w:t>
      </w:r>
      <w:proofErr w:type="spellStart"/>
      <w:r w:rsidRPr="00C849AB">
        <w:rPr>
          <w:rFonts w:eastAsia="SimSun"/>
          <w:bCs/>
          <w:lang w:eastAsia="zh-CN"/>
        </w:rPr>
        <w:t>memulai</w:t>
      </w:r>
      <w:proofErr w:type="spellEnd"/>
      <w:r w:rsidRPr="00C849AB">
        <w:rPr>
          <w:rFonts w:eastAsia="SimSun"/>
          <w:bCs/>
          <w:lang w:eastAsia="zh-CN"/>
        </w:rPr>
        <w:t xml:space="preserve"> </w:t>
      </w:r>
      <w:proofErr w:type="spellStart"/>
      <w:r w:rsidRPr="00C849AB">
        <w:rPr>
          <w:rFonts w:eastAsia="SimSun"/>
          <w:bCs/>
          <w:lang w:eastAsia="zh-CN"/>
        </w:rPr>
        <w:t>interaksi</w:t>
      </w:r>
      <w:proofErr w:type="spellEnd"/>
      <w:r w:rsidRPr="00C849AB">
        <w:rPr>
          <w:rFonts w:eastAsia="SimSun"/>
          <w:bCs/>
          <w:lang w:eastAsia="zh-CN"/>
        </w:rPr>
        <w:t xml:space="preserve"> </w:t>
      </w:r>
      <w:proofErr w:type="spellStart"/>
      <w:r w:rsidRPr="00C849AB">
        <w:rPr>
          <w:rFonts w:eastAsia="SimSun"/>
          <w:bCs/>
          <w:lang w:eastAsia="zh-CN"/>
        </w:rPr>
        <w:t>antara</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dan guru, </w:t>
      </w:r>
      <w:proofErr w:type="spellStart"/>
      <w:r w:rsidRPr="00C849AB">
        <w:rPr>
          <w:rFonts w:eastAsia="SimSun"/>
          <w:bCs/>
          <w:lang w:eastAsia="zh-CN"/>
        </w:rPr>
        <w:t>serta</w:t>
      </w:r>
      <w:proofErr w:type="spellEnd"/>
      <w:r w:rsidRPr="00C849AB">
        <w:rPr>
          <w:rFonts w:eastAsia="SimSun"/>
          <w:bCs/>
          <w:lang w:eastAsia="zh-CN"/>
        </w:rPr>
        <w:t xml:space="preserve"> </w:t>
      </w:r>
      <w:proofErr w:type="spellStart"/>
      <w:r w:rsidRPr="00C849AB">
        <w:rPr>
          <w:rFonts w:eastAsia="SimSun"/>
          <w:bCs/>
          <w:lang w:eastAsia="zh-CN"/>
        </w:rPr>
        <w:t>antara</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w:t>
      </w:r>
      <w:proofErr w:type="spellStart"/>
      <w:r w:rsidRPr="00C849AB">
        <w:rPr>
          <w:rFonts w:eastAsia="SimSun"/>
          <w:bCs/>
          <w:lang w:eastAsia="zh-CN"/>
        </w:rPr>
        <w:t>satu</w:t>
      </w:r>
      <w:proofErr w:type="spellEnd"/>
      <w:r w:rsidRPr="00C849AB">
        <w:rPr>
          <w:rFonts w:eastAsia="SimSun"/>
          <w:bCs/>
          <w:lang w:eastAsia="zh-CN"/>
        </w:rPr>
        <w:t xml:space="preserve"> </w:t>
      </w:r>
      <w:proofErr w:type="spellStart"/>
      <w:r w:rsidRPr="00C849AB">
        <w:rPr>
          <w:rFonts w:eastAsia="SimSun"/>
          <w:bCs/>
          <w:lang w:eastAsia="zh-CN"/>
        </w:rPr>
        <w:t>sama</w:t>
      </w:r>
      <w:proofErr w:type="spellEnd"/>
      <w:r w:rsidRPr="00C849AB">
        <w:rPr>
          <w:rFonts w:eastAsia="SimSun"/>
          <w:bCs/>
          <w:lang w:eastAsia="zh-CN"/>
        </w:rPr>
        <w:t xml:space="preserve"> lain </w:t>
      </w:r>
      <w:proofErr w:type="spellStart"/>
      <w:r w:rsidRPr="00C849AB">
        <w:rPr>
          <w:rFonts w:eastAsia="SimSun"/>
          <w:bCs/>
          <w:lang w:eastAsia="zh-CN"/>
        </w:rPr>
        <w:t>sehingga</w:t>
      </w:r>
      <w:proofErr w:type="spellEnd"/>
      <w:r w:rsidRPr="00C849AB">
        <w:rPr>
          <w:rFonts w:eastAsia="SimSun"/>
          <w:bCs/>
          <w:lang w:eastAsia="zh-CN"/>
        </w:rPr>
        <w:t xml:space="preserve"> </w:t>
      </w:r>
      <w:proofErr w:type="spellStart"/>
      <w:r w:rsidRPr="00C849AB">
        <w:rPr>
          <w:rFonts w:eastAsia="SimSun"/>
          <w:bCs/>
          <w:lang w:eastAsia="zh-CN"/>
        </w:rPr>
        <w:t>kelas</w:t>
      </w:r>
      <w:proofErr w:type="spellEnd"/>
      <w:r w:rsidRPr="00C849AB">
        <w:rPr>
          <w:rFonts w:eastAsia="SimSun"/>
          <w:bCs/>
          <w:lang w:eastAsia="zh-CN"/>
        </w:rPr>
        <w:t xml:space="preserve"> </w:t>
      </w:r>
      <w:proofErr w:type="spellStart"/>
      <w:r w:rsidRPr="00C849AB">
        <w:rPr>
          <w:rFonts w:eastAsia="SimSun"/>
          <w:bCs/>
          <w:lang w:eastAsia="zh-CN"/>
        </w:rPr>
        <w:t>lebih</w:t>
      </w:r>
      <w:proofErr w:type="spellEnd"/>
      <w:r w:rsidRPr="00C849AB">
        <w:rPr>
          <w:rFonts w:eastAsia="SimSun"/>
          <w:bCs/>
          <w:lang w:eastAsia="zh-CN"/>
        </w:rPr>
        <w:t xml:space="preserve"> </w:t>
      </w:r>
      <w:proofErr w:type="spellStart"/>
      <w:r w:rsidRPr="00C849AB">
        <w:rPr>
          <w:rFonts w:eastAsia="SimSun"/>
          <w:bCs/>
          <w:lang w:eastAsia="zh-CN"/>
        </w:rPr>
        <w:t>menyenangkan</w:t>
      </w:r>
      <w:proofErr w:type="spellEnd"/>
      <w:r w:rsidRPr="00C849AB">
        <w:rPr>
          <w:rFonts w:eastAsia="SimSun"/>
          <w:bCs/>
          <w:lang w:eastAsia="zh-CN"/>
        </w:rPr>
        <w:t xml:space="preserve"> (</w:t>
      </w:r>
      <w:r w:rsidRPr="00C849AB">
        <w:rPr>
          <w:rFonts w:eastAsia="SimSun"/>
          <w:bCs/>
          <w:lang w:eastAsia="zh-CN"/>
        </w:rPr>
        <w:fldChar w:fldCharType="begin" w:fldLock="1"/>
      </w:r>
      <w:r w:rsidRPr="00C849AB">
        <w:rPr>
          <w:rFonts w:eastAsia="SimSun"/>
          <w:bCs/>
          <w:lang w:eastAsia="zh-CN"/>
        </w:rPr>
        <w:instrText>ADDIN CSL_CITATION {"citationItems":[{"id":"ITEM-1","itemData":{"DOI":"10.56910/pustaka.v3i3.627","ISSN":"2962-4401","abstract":"To overcome boredom during classroom learning, teachers can conduct ice-breaking activities to keep students' learning spirit alive. This study aims to examine the implementation of ice-breaking techniques in enhancing students' interest in learning at elementary schools. The research method used in this study is descriptive with a qualitative approach. The research subjects are second-grade students and subject teachers who are the objects of the study. The research is conducted using observation and interviews with teachers and students at the elementary school that is the object of the study. The results of the study indicate that ice-breaking techniques can enhance students' interest in learning, especially in subjects considered difficult. Additionally, this technique can also strengthen the relationship between students and teachers.","author":[{"dropping-particle":"","family":"Mai Sri Lena","given":"","non-dropping-particle":"","parse-names":false,"suffix":""},{"dropping-particle":"","family":"Sahrun Nisa","given":"","non-dropping-particle":"","parse-names":false,"suffix":""},{"dropping-particle":"","family":"Tiara Utari","given":"","non-dropping-particle":"","parse-names":false,"suffix":""},{"dropping-particle":"","family":"Hafsah Anas","given":"","non-dropping-particle":"","parse-names":false,"suffix":""}],"container-title":"PUSTAKA: Jurnal Bahasa dan Pendidikan","id":"ITEM-1","issue":"3","issued":{"date-parts":[["2023"]]},"page":"240-248","title":"Efektivitas Implementasi Ice Breaking untuk Meningkatkan Minat dan Semangat Belajar Siswa Sekolah Dasar","type":"article-journal","volume":"3"},"uris":["http://www.mendeley.com/documents/?uuid=0b516174-47ee-4b14-901d-47ebf7b340d5"]}],"mendeley":{"formattedCitation":"(Mai Sri Lena et al., 2023)","manualFormatting":"Lena, 2023:241-242)","plainTextFormattedCitation":"(Mai Sri Lena et al., 2023)","previouslyFormattedCitation":"(Mai Sri Lena et al., 2023)"},"properties":{"noteIndex":0},"schema":"https://github.com/citation-style-language/schema/raw/master/csl-citation.json"}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Lena, 2023:241-242)</w:t>
      </w:r>
      <w:r w:rsidRPr="00C849AB">
        <w:rPr>
          <w:rFonts w:eastAsia="SimSun"/>
          <w:bCs/>
          <w:lang w:eastAsia="zh-CN"/>
        </w:rPr>
        <w:fldChar w:fldCharType="end"/>
      </w:r>
      <w:r w:rsidRPr="00C849AB">
        <w:rPr>
          <w:rFonts w:eastAsia="SimSun"/>
          <w:bCs/>
          <w:lang w:eastAsia="zh-CN"/>
        </w:rPr>
        <w:t>.</w:t>
      </w:r>
    </w:p>
    <w:p w14:paraId="44B64FC3" w14:textId="77777777" w:rsidR="00701B02" w:rsidRPr="00C849AB" w:rsidRDefault="00A97064" w:rsidP="00701B02">
      <w:pPr>
        <w:pBdr>
          <w:top w:val="nil"/>
          <w:left w:val="nil"/>
          <w:bottom w:val="nil"/>
          <w:right w:val="nil"/>
          <w:between w:val="nil"/>
        </w:pBdr>
        <w:spacing w:line="360" w:lineRule="auto"/>
        <w:ind w:left="284" w:firstLine="567"/>
        <w:rPr>
          <w:rFonts w:eastAsia="SimSun"/>
          <w:bCs/>
          <w:lang w:eastAsia="zh-CN"/>
        </w:rPr>
      </w:pPr>
      <w:r w:rsidRPr="00C849AB">
        <w:rPr>
          <w:rFonts w:eastAsia="SimSun"/>
          <w:bCs/>
          <w:lang w:eastAsia="zh-CN"/>
        </w:rPr>
        <w:fldChar w:fldCharType="begin" w:fldLock="1"/>
      </w:r>
      <w:r w:rsidRPr="00C849AB">
        <w:rPr>
          <w:rFonts w:eastAsia="SimSun"/>
          <w:bCs/>
          <w:lang w:eastAsia="zh-CN"/>
        </w:rPr>
        <w:instrText>ADDIN CSL_CITATION {"citationItems":[{"id":"ITEM-1","itemData":{"abstract":"Pengaruh ice breaking diberikan pada kelas IV dalam proses pembelajaran di SDN Samprok Jasinga Bogor tahun ajaran 2021/2022. Metode penelitian yang digunakan adalah metode experiment, yang melibatkan 30 peserta didik. Pengumpulan data dilakukan menggunakan instrument dan kisi-kisi soal berupa kuisioner yang telah dinyatakan valid dan realibel. Hasil semangat belajar peserta didik sudah memenuhi uji prasyarat analisis dan uji hipotesis. Hasil penelitian menunjukan bahwa terdapat pengaruh ice breaking dalam meningkatkan semangat belajar peserta didik di kelas IV SDN Samprok Jasinga Bogor. Uji normalitas menggunakan uji Liliefors. Uji homogenitas menggunakan uji Fisher hasil perhitun</w:instrText>
      </w:r>
      <w:r w:rsidRPr="00C849AB">
        <w:rPr>
          <w:rFonts w:eastAsia="SimSun" w:hint="eastAsia"/>
          <w:bCs/>
          <w:lang w:eastAsia="zh-CN"/>
        </w:rPr>
        <w:instrText xml:space="preserve">gan diperoleh Fhitung 0,855 </w:instrText>
      </w:r>
      <w:r w:rsidRPr="00C849AB">
        <w:rPr>
          <w:rFonts w:eastAsia="SimSun" w:hint="eastAsia"/>
          <w:bCs/>
          <w:lang w:eastAsia="zh-CN"/>
        </w:rPr>
        <w:instrText>≤</w:instrText>
      </w:r>
      <w:r w:rsidRPr="00C849AB">
        <w:rPr>
          <w:rFonts w:eastAsia="SimSun" w:hint="eastAsia"/>
          <w:bCs/>
          <w:lang w:eastAsia="zh-CN"/>
        </w:rPr>
        <w:instrText xml:space="preserve"> Ftabel 0,359 maka Ho diterima, artinya kedua kelompok data mempunyai varians yang sama atau homogen. Uji hipotesis menggunakan uji-t diperoleh Thitung 1,736 &gt; Ttabel 1,701 maka Ho ditolak dan H1 diterima. Oleh karena itu, has</w:instrText>
      </w:r>
      <w:r w:rsidRPr="00C849AB">
        <w:rPr>
          <w:rFonts w:eastAsia="SimSun"/>
          <w:bCs/>
          <w:lang w:eastAsia="zh-CN"/>
        </w:rPr>
        <w:instrText>il penelitian ini menyimpulkan bahwa terdapat pengaruh ice breaking terhadap semangat belajar peserta didik.","author":[{"dropping-particle":"","family":"Gunawan, W","given":"Adi","non-dropping-particle":"","parse-names":false,"suffix":""}],"id":"ITEM-1","issued":{"date-parts":[["2022"]]},"page":"25","title":"Pengaruh Ice BreakingnTerhadap Semangat Belajar Siswa Kelas IV SMP Samprok Jasinga Bogor","type":"article-journal"},"uris":["http://www.mendeley.com/documents/?uuid=80b7aa0b-bc1f-47e2-ae5d-c913c1c39eec"]}],"mendeley":{"formattedCitation":"(Gunawan, W, 2022)","manualFormatting":"Gunawan, (2022:6)","plainTextFormattedCitation":"(Gunawan, W, 2022)","previouslyFormattedCitation":"(Gunawan, W, 2022)"},"properties":{"noteIndex":0},"schema":"https://github.com/citation-style-language/schema/raw/master/csl-citation.json"}</w:instrText>
      </w:r>
      <w:r w:rsidRPr="00C849AB">
        <w:rPr>
          <w:rFonts w:eastAsia="SimSun"/>
          <w:bCs/>
          <w:lang w:eastAsia="zh-CN"/>
        </w:rPr>
        <w:fldChar w:fldCharType="separate"/>
      </w:r>
      <w:r w:rsidRPr="00C849AB">
        <w:rPr>
          <w:rFonts w:eastAsia="SimSun"/>
          <w:bCs/>
          <w:noProof/>
          <w:lang w:eastAsia="zh-CN"/>
        </w:rPr>
        <w:t>Gunawan, (2022:6)</w:t>
      </w:r>
      <w:r w:rsidRPr="00C849AB">
        <w:rPr>
          <w:rFonts w:eastAsia="SimSun"/>
          <w:bCs/>
          <w:lang w:eastAsia="zh-CN"/>
        </w:rPr>
        <w:fldChar w:fldCharType="end"/>
      </w:r>
      <w:r w:rsidRPr="00C849AB">
        <w:rPr>
          <w:rFonts w:eastAsia="SimSun"/>
          <w:bCs/>
          <w:lang w:eastAsia="zh-CN"/>
        </w:rPr>
        <w:t xml:space="preserve"> </w:t>
      </w:r>
      <w:proofErr w:type="spellStart"/>
      <w:r w:rsidRPr="00C849AB">
        <w:rPr>
          <w:rFonts w:eastAsia="SimSun"/>
          <w:bCs/>
          <w:lang w:eastAsia="zh-CN"/>
        </w:rPr>
        <w:t>mengungkapkan</w:t>
      </w:r>
      <w:proofErr w:type="spellEnd"/>
      <w:r w:rsidRPr="00C849AB">
        <w:rPr>
          <w:rFonts w:eastAsia="SimSun"/>
          <w:bCs/>
          <w:lang w:eastAsia="zh-CN"/>
        </w:rPr>
        <w:t xml:space="preserve"> </w:t>
      </w:r>
      <w:proofErr w:type="spellStart"/>
      <w:r w:rsidRPr="00C849AB">
        <w:rPr>
          <w:rFonts w:eastAsia="SimSun"/>
          <w:bCs/>
          <w:lang w:eastAsia="zh-CN"/>
        </w:rPr>
        <w:t>bahwa</w:t>
      </w:r>
      <w:proofErr w:type="spellEnd"/>
      <w:r w:rsidRPr="00C849AB">
        <w:rPr>
          <w:rFonts w:eastAsia="SimSun"/>
          <w:bCs/>
          <w:lang w:eastAsia="zh-CN"/>
        </w:rPr>
        <w:t xml:space="preserve"> </w:t>
      </w:r>
      <w:proofErr w:type="spellStart"/>
      <w:r w:rsidRPr="00C849AB">
        <w:rPr>
          <w:rFonts w:eastAsia="SimSun"/>
          <w:bCs/>
          <w:lang w:eastAsia="zh-CN"/>
        </w:rPr>
        <w:t>penggunaan</w:t>
      </w:r>
      <w:proofErr w:type="spellEnd"/>
      <w:r w:rsidRPr="00C849AB">
        <w:rPr>
          <w:rFonts w:eastAsia="SimSun"/>
          <w:bCs/>
          <w:lang w:eastAsia="zh-CN"/>
        </w:rPr>
        <w:t xml:space="preserve"> </w:t>
      </w:r>
      <w:r w:rsidRPr="00C849AB">
        <w:rPr>
          <w:rFonts w:eastAsia="SimSun"/>
          <w:bCs/>
          <w:i/>
          <w:iCs/>
          <w:lang w:eastAsia="zh-CN"/>
        </w:rPr>
        <w:t xml:space="preserve">ice breaking </w:t>
      </w:r>
      <w:proofErr w:type="spellStart"/>
      <w:r w:rsidRPr="00C849AB">
        <w:rPr>
          <w:rFonts w:eastAsia="SimSun"/>
          <w:bCs/>
          <w:lang w:eastAsia="zh-CN"/>
        </w:rPr>
        <w:t>dapat</w:t>
      </w:r>
      <w:proofErr w:type="spellEnd"/>
      <w:r w:rsidRPr="00C849AB">
        <w:rPr>
          <w:rFonts w:eastAsia="SimSun"/>
          <w:bCs/>
          <w:lang w:eastAsia="zh-CN"/>
        </w:rPr>
        <w:t xml:space="preserve"> </w:t>
      </w:r>
      <w:proofErr w:type="spellStart"/>
      <w:r w:rsidRPr="00C849AB">
        <w:rPr>
          <w:rFonts w:eastAsia="SimSun"/>
          <w:bCs/>
          <w:lang w:eastAsia="zh-CN"/>
        </w:rPr>
        <w:t>mencipatakan</w:t>
      </w:r>
      <w:proofErr w:type="spellEnd"/>
      <w:r w:rsidRPr="00C849AB">
        <w:rPr>
          <w:rFonts w:eastAsia="SimSun"/>
          <w:bCs/>
          <w:lang w:eastAsia="zh-CN"/>
        </w:rPr>
        <w:t xml:space="preserve"> </w:t>
      </w:r>
      <w:proofErr w:type="spellStart"/>
      <w:r w:rsidRPr="00C849AB">
        <w:rPr>
          <w:rFonts w:eastAsia="SimSun"/>
          <w:bCs/>
          <w:lang w:eastAsia="zh-CN"/>
        </w:rPr>
        <w:t>suasana</w:t>
      </w:r>
      <w:proofErr w:type="spellEnd"/>
      <w:r w:rsidRPr="00C849AB">
        <w:rPr>
          <w:rFonts w:eastAsia="SimSun"/>
          <w:bCs/>
          <w:lang w:eastAsia="zh-CN"/>
        </w:rPr>
        <w:t xml:space="preserve"> yang </w:t>
      </w:r>
      <w:proofErr w:type="spellStart"/>
      <w:r w:rsidRPr="00C849AB">
        <w:rPr>
          <w:rFonts w:eastAsia="SimSun"/>
          <w:bCs/>
          <w:lang w:eastAsia="zh-CN"/>
        </w:rPr>
        <w:t>menyenangkan</w:t>
      </w:r>
      <w:proofErr w:type="spellEnd"/>
      <w:r w:rsidRPr="00C849AB">
        <w:rPr>
          <w:rFonts w:eastAsia="SimSun"/>
          <w:bCs/>
          <w:lang w:eastAsia="zh-CN"/>
        </w:rPr>
        <w:t xml:space="preserve">, </w:t>
      </w:r>
      <w:proofErr w:type="spellStart"/>
      <w:r w:rsidRPr="00C849AB">
        <w:rPr>
          <w:rFonts w:eastAsia="SimSun"/>
          <w:bCs/>
          <w:lang w:eastAsia="zh-CN"/>
        </w:rPr>
        <w:t>mendorong</w:t>
      </w:r>
      <w:proofErr w:type="spellEnd"/>
      <w:r w:rsidRPr="00C849AB">
        <w:rPr>
          <w:rFonts w:eastAsia="SimSun"/>
          <w:bCs/>
          <w:lang w:eastAsia="zh-CN"/>
        </w:rPr>
        <w:t xml:space="preserve"> </w:t>
      </w:r>
      <w:proofErr w:type="spellStart"/>
      <w:r w:rsidRPr="00C849AB">
        <w:rPr>
          <w:rFonts w:eastAsia="SimSun"/>
          <w:bCs/>
          <w:lang w:eastAsia="zh-CN"/>
        </w:rPr>
        <w:t>peserta</w:t>
      </w:r>
      <w:proofErr w:type="spellEnd"/>
      <w:r w:rsidRPr="00C849AB">
        <w:rPr>
          <w:rFonts w:eastAsia="SimSun"/>
          <w:bCs/>
          <w:lang w:eastAsia="zh-CN"/>
        </w:rPr>
        <w:t xml:space="preserve"> </w:t>
      </w:r>
      <w:proofErr w:type="spellStart"/>
      <w:r w:rsidRPr="00C849AB">
        <w:rPr>
          <w:rFonts w:eastAsia="SimSun"/>
          <w:bCs/>
          <w:lang w:eastAsia="zh-CN"/>
        </w:rPr>
        <w:t>didik</w:t>
      </w:r>
      <w:proofErr w:type="spellEnd"/>
      <w:r w:rsidRPr="00C849AB">
        <w:rPr>
          <w:rFonts w:eastAsia="SimSun"/>
          <w:bCs/>
          <w:lang w:eastAsia="zh-CN"/>
        </w:rPr>
        <w:t xml:space="preserve"> </w:t>
      </w:r>
      <w:proofErr w:type="spellStart"/>
      <w:r w:rsidRPr="00C849AB">
        <w:rPr>
          <w:rFonts w:eastAsia="SimSun"/>
          <w:bCs/>
          <w:lang w:eastAsia="zh-CN"/>
        </w:rPr>
        <w:t>lebih</w:t>
      </w:r>
      <w:proofErr w:type="spellEnd"/>
      <w:r w:rsidRPr="00C849AB">
        <w:rPr>
          <w:rFonts w:eastAsia="SimSun"/>
          <w:bCs/>
          <w:lang w:eastAsia="zh-CN"/>
        </w:rPr>
        <w:t xml:space="preserve"> </w:t>
      </w:r>
      <w:proofErr w:type="spellStart"/>
      <w:r w:rsidRPr="00C849AB">
        <w:rPr>
          <w:rFonts w:eastAsia="SimSun"/>
          <w:bCs/>
          <w:lang w:eastAsia="zh-CN"/>
        </w:rPr>
        <w:t>kreatif</w:t>
      </w:r>
      <w:proofErr w:type="spellEnd"/>
      <w:r w:rsidRPr="00C849AB">
        <w:rPr>
          <w:rFonts w:eastAsia="SimSun"/>
          <w:bCs/>
          <w:lang w:eastAsia="zh-CN"/>
        </w:rPr>
        <w:t xml:space="preserve">, dan </w:t>
      </w:r>
      <w:proofErr w:type="spellStart"/>
      <w:r w:rsidRPr="00C849AB">
        <w:rPr>
          <w:rFonts w:eastAsia="SimSun"/>
          <w:bCs/>
          <w:lang w:eastAsia="zh-CN"/>
        </w:rPr>
        <w:t>berani</w:t>
      </w:r>
      <w:proofErr w:type="spellEnd"/>
      <w:r w:rsidRPr="00C849AB">
        <w:rPr>
          <w:rFonts w:eastAsia="SimSun"/>
          <w:bCs/>
          <w:lang w:eastAsia="zh-CN"/>
        </w:rPr>
        <w:t xml:space="preserve"> </w:t>
      </w:r>
      <w:proofErr w:type="spellStart"/>
      <w:r w:rsidRPr="00C849AB">
        <w:rPr>
          <w:rFonts w:eastAsia="SimSun"/>
          <w:bCs/>
          <w:lang w:eastAsia="zh-CN"/>
        </w:rPr>
        <w:t>dalam</w:t>
      </w:r>
      <w:proofErr w:type="spellEnd"/>
      <w:r w:rsidRPr="00C849AB">
        <w:rPr>
          <w:rFonts w:eastAsia="SimSun"/>
          <w:bCs/>
          <w:lang w:eastAsia="zh-CN"/>
        </w:rPr>
        <w:t xml:space="preserve"> </w:t>
      </w:r>
      <w:proofErr w:type="spellStart"/>
      <w:r w:rsidRPr="00C849AB">
        <w:rPr>
          <w:rFonts w:eastAsia="SimSun"/>
          <w:bCs/>
          <w:lang w:eastAsia="zh-CN"/>
        </w:rPr>
        <w:t>mengungkapkan</w:t>
      </w:r>
      <w:proofErr w:type="spellEnd"/>
      <w:r w:rsidRPr="00C849AB">
        <w:rPr>
          <w:rFonts w:eastAsia="SimSun"/>
          <w:bCs/>
          <w:lang w:eastAsia="zh-CN"/>
        </w:rPr>
        <w:t xml:space="preserve"> ide-ide </w:t>
      </w:r>
      <w:proofErr w:type="spellStart"/>
      <w:r w:rsidRPr="00C849AB">
        <w:rPr>
          <w:rFonts w:eastAsia="SimSun"/>
          <w:bCs/>
          <w:lang w:eastAsia="zh-CN"/>
        </w:rPr>
        <w:t>maupun</w:t>
      </w:r>
      <w:proofErr w:type="spellEnd"/>
      <w:r w:rsidRPr="00C849AB">
        <w:rPr>
          <w:rFonts w:eastAsia="SimSun"/>
          <w:bCs/>
          <w:lang w:eastAsia="zh-CN"/>
        </w:rPr>
        <w:t xml:space="preserve"> </w:t>
      </w:r>
      <w:proofErr w:type="spellStart"/>
      <w:r w:rsidRPr="00C849AB">
        <w:rPr>
          <w:rFonts w:eastAsia="SimSun"/>
          <w:bCs/>
          <w:lang w:eastAsia="zh-CN"/>
        </w:rPr>
        <w:t>gagasannya</w:t>
      </w:r>
      <w:proofErr w:type="spellEnd"/>
      <w:r w:rsidRPr="00C849AB">
        <w:rPr>
          <w:rFonts w:eastAsia="SimSun"/>
          <w:bCs/>
          <w:lang w:eastAsia="zh-CN"/>
        </w:rPr>
        <w:t>.</w:t>
      </w:r>
    </w:p>
    <w:p w14:paraId="49CA0101" w14:textId="1F02DC8A" w:rsidR="00701B02" w:rsidRPr="00C849AB" w:rsidRDefault="003D39D1" w:rsidP="00701B02">
      <w:pPr>
        <w:pBdr>
          <w:top w:val="nil"/>
          <w:left w:val="nil"/>
          <w:bottom w:val="nil"/>
          <w:right w:val="nil"/>
          <w:between w:val="nil"/>
        </w:pBdr>
        <w:spacing w:line="360" w:lineRule="auto"/>
        <w:ind w:left="284" w:firstLine="567"/>
        <w:rPr>
          <w:rFonts w:eastAsia="SimSun"/>
          <w:bCs/>
          <w:lang w:eastAsia="zh-CN"/>
        </w:rPr>
      </w:pPr>
      <w:proofErr w:type="spellStart"/>
      <w:r w:rsidRPr="00C849AB">
        <w:rPr>
          <w:rFonts w:eastAsia="SimSun"/>
          <w:bCs/>
          <w:lang w:eastAsia="zh-CN"/>
        </w:rPr>
        <w:t>Berdasarkan</w:t>
      </w:r>
      <w:proofErr w:type="spellEnd"/>
      <w:r w:rsidRPr="00C849AB">
        <w:rPr>
          <w:rFonts w:eastAsia="SimSun"/>
          <w:bCs/>
          <w:lang w:eastAsia="zh-CN"/>
        </w:rPr>
        <w:t xml:space="preserve"> </w:t>
      </w:r>
      <w:proofErr w:type="spellStart"/>
      <w:r w:rsidRPr="00C849AB">
        <w:rPr>
          <w:rFonts w:eastAsia="SimSun"/>
          <w:bCs/>
          <w:lang w:eastAsia="zh-CN"/>
        </w:rPr>
        <w:t>obser</w:t>
      </w:r>
      <w:r w:rsidR="00125B2A" w:rsidRPr="00C849AB">
        <w:rPr>
          <w:rFonts w:eastAsia="SimSun"/>
          <w:bCs/>
          <w:lang w:eastAsia="zh-CN"/>
        </w:rPr>
        <w:t>vas</w:t>
      </w:r>
      <w:r w:rsidRPr="00C849AB">
        <w:rPr>
          <w:rFonts w:eastAsia="SimSun"/>
          <w:bCs/>
          <w:lang w:eastAsia="zh-CN"/>
        </w:rPr>
        <w:t>i</w:t>
      </w:r>
      <w:proofErr w:type="spellEnd"/>
      <w:r w:rsidRPr="00C849AB">
        <w:rPr>
          <w:rFonts w:eastAsia="SimSun"/>
          <w:bCs/>
          <w:lang w:eastAsia="zh-CN"/>
        </w:rPr>
        <w:t xml:space="preserve"> dan </w:t>
      </w:r>
      <w:proofErr w:type="spellStart"/>
      <w:r w:rsidRPr="00C849AB">
        <w:rPr>
          <w:rFonts w:eastAsia="SimSun"/>
          <w:bCs/>
          <w:lang w:eastAsia="zh-CN"/>
        </w:rPr>
        <w:t>wawancara</w:t>
      </w:r>
      <w:proofErr w:type="spellEnd"/>
      <w:r w:rsidR="00125B2A" w:rsidRPr="00C849AB">
        <w:rPr>
          <w:rFonts w:eastAsia="SimSun"/>
          <w:bCs/>
          <w:lang w:eastAsia="zh-CN"/>
        </w:rPr>
        <w:t xml:space="preserve"> yang </w:t>
      </w:r>
      <w:proofErr w:type="spellStart"/>
      <w:r w:rsidR="00125B2A" w:rsidRPr="00C849AB">
        <w:rPr>
          <w:rFonts w:eastAsia="SimSun"/>
          <w:bCs/>
          <w:lang w:eastAsia="zh-CN"/>
        </w:rPr>
        <w:t>dilakukan</w:t>
      </w:r>
      <w:proofErr w:type="spellEnd"/>
      <w:r w:rsidR="00125B2A" w:rsidRPr="00C849AB">
        <w:rPr>
          <w:rFonts w:eastAsia="SimSun"/>
          <w:bCs/>
          <w:lang w:eastAsia="zh-CN"/>
        </w:rPr>
        <w:t xml:space="preserve"> </w:t>
      </w:r>
      <w:proofErr w:type="spellStart"/>
      <w:r w:rsidR="00125B2A" w:rsidRPr="00C849AB">
        <w:rPr>
          <w:rFonts w:eastAsia="SimSun"/>
          <w:bCs/>
          <w:lang w:eastAsia="zh-CN"/>
        </w:rPr>
        <w:t>penulis</w:t>
      </w:r>
      <w:proofErr w:type="spellEnd"/>
      <w:r w:rsidR="00125B2A" w:rsidRPr="00C849AB">
        <w:rPr>
          <w:rFonts w:eastAsia="SimSun"/>
          <w:bCs/>
          <w:lang w:eastAsia="zh-CN"/>
        </w:rPr>
        <w:t xml:space="preserve"> </w:t>
      </w:r>
      <w:proofErr w:type="spellStart"/>
      <w:r w:rsidR="005F021E" w:rsidRPr="00C849AB">
        <w:rPr>
          <w:rFonts w:eastAsia="SimSun"/>
          <w:bCs/>
          <w:lang w:eastAsia="zh-CN"/>
        </w:rPr>
        <w:t>dapat</w:t>
      </w:r>
      <w:proofErr w:type="spellEnd"/>
      <w:r w:rsidR="005F021E" w:rsidRPr="00C849AB">
        <w:rPr>
          <w:rFonts w:eastAsia="SimSun"/>
          <w:bCs/>
          <w:lang w:eastAsia="zh-CN"/>
        </w:rPr>
        <w:t xml:space="preserve"> </w:t>
      </w:r>
      <w:proofErr w:type="spellStart"/>
      <w:r w:rsidR="005F021E" w:rsidRPr="00C849AB">
        <w:rPr>
          <w:rFonts w:eastAsia="SimSun"/>
          <w:bCs/>
          <w:lang w:eastAsia="zh-CN"/>
        </w:rPr>
        <w:t>ditemukan</w:t>
      </w:r>
      <w:proofErr w:type="spellEnd"/>
      <w:r w:rsidR="005F021E" w:rsidRPr="00C849AB">
        <w:rPr>
          <w:rFonts w:eastAsia="SimSun"/>
          <w:bCs/>
          <w:lang w:eastAsia="zh-CN"/>
        </w:rPr>
        <w:t xml:space="preserve"> </w:t>
      </w:r>
      <w:proofErr w:type="spellStart"/>
      <w:r w:rsidR="002B61D7" w:rsidRPr="00C849AB">
        <w:rPr>
          <w:rFonts w:eastAsia="SimSun"/>
          <w:bCs/>
          <w:lang w:eastAsia="zh-CN"/>
        </w:rPr>
        <w:t>adanya</w:t>
      </w:r>
      <w:proofErr w:type="spellEnd"/>
      <w:r w:rsidR="003D6B1B" w:rsidRPr="00C849AB">
        <w:rPr>
          <w:rFonts w:eastAsia="SimSun"/>
          <w:bCs/>
          <w:lang w:eastAsia="zh-CN"/>
        </w:rPr>
        <w:t xml:space="preserve"> </w:t>
      </w:r>
      <w:proofErr w:type="spellStart"/>
      <w:r w:rsidR="003D6B1B" w:rsidRPr="00C849AB">
        <w:t>peserta</w:t>
      </w:r>
      <w:proofErr w:type="spellEnd"/>
      <w:r w:rsidR="003D6B1B" w:rsidRPr="00C849AB">
        <w:t xml:space="preserve"> </w:t>
      </w:r>
      <w:proofErr w:type="spellStart"/>
      <w:r w:rsidR="003D6B1B" w:rsidRPr="00C849AB">
        <w:t>didik</w:t>
      </w:r>
      <w:proofErr w:type="spellEnd"/>
      <w:r w:rsidR="003D6B1B" w:rsidRPr="00C849AB">
        <w:t xml:space="preserve"> yang</w:t>
      </w:r>
      <w:r w:rsidR="003D6B1B" w:rsidRPr="00C849AB">
        <w:rPr>
          <w:rFonts w:eastAsia="SimSun"/>
          <w:lang w:val="en-ID" w:eastAsia="zh-CN"/>
        </w:rPr>
        <w:t xml:space="preserve"> </w:t>
      </w:r>
      <w:proofErr w:type="spellStart"/>
      <w:r w:rsidR="003D6B1B" w:rsidRPr="00C849AB">
        <w:rPr>
          <w:rFonts w:eastAsia="SimSun"/>
          <w:lang w:val="en-ID" w:eastAsia="zh-CN"/>
        </w:rPr>
        <w:t>tidak</w:t>
      </w:r>
      <w:proofErr w:type="spellEnd"/>
      <w:r w:rsidR="003D6B1B" w:rsidRPr="00C849AB">
        <w:rPr>
          <w:rFonts w:eastAsia="SimSun"/>
          <w:lang w:val="en-ID" w:eastAsia="zh-CN"/>
        </w:rPr>
        <w:t xml:space="preserve"> </w:t>
      </w:r>
      <w:proofErr w:type="spellStart"/>
      <w:r w:rsidR="003D6B1B" w:rsidRPr="00C849AB">
        <w:rPr>
          <w:rFonts w:eastAsia="SimSun"/>
          <w:lang w:val="en-ID" w:eastAsia="zh-CN"/>
        </w:rPr>
        <w:t>semangat</w:t>
      </w:r>
      <w:proofErr w:type="spellEnd"/>
      <w:r w:rsidR="003D6B1B" w:rsidRPr="00C849AB">
        <w:rPr>
          <w:rFonts w:eastAsia="SimSun"/>
          <w:lang w:val="en-ID" w:eastAsia="zh-CN"/>
        </w:rPr>
        <w:t xml:space="preserve"> </w:t>
      </w:r>
      <w:proofErr w:type="spellStart"/>
      <w:r w:rsidR="003D6B1B" w:rsidRPr="00C849AB">
        <w:rPr>
          <w:rFonts w:eastAsia="SimSun"/>
          <w:lang w:val="en-ID" w:eastAsia="zh-CN"/>
        </w:rPr>
        <w:t>saat</w:t>
      </w:r>
      <w:proofErr w:type="spellEnd"/>
      <w:r w:rsidR="003D6B1B" w:rsidRPr="00C849AB">
        <w:rPr>
          <w:rFonts w:eastAsia="SimSun"/>
          <w:lang w:val="en-ID" w:eastAsia="zh-CN"/>
        </w:rPr>
        <w:t xml:space="preserve"> </w:t>
      </w:r>
      <w:proofErr w:type="spellStart"/>
      <w:r w:rsidR="003D6B1B" w:rsidRPr="00C849AB">
        <w:rPr>
          <w:rFonts w:eastAsia="SimSun"/>
          <w:lang w:val="en-ID" w:eastAsia="zh-CN"/>
        </w:rPr>
        <w:t>belajar</w:t>
      </w:r>
      <w:proofErr w:type="spellEnd"/>
      <w:r w:rsidR="003D6B1B" w:rsidRPr="00C849AB">
        <w:rPr>
          <w:rFonts w:eastAsia="SimSun"/>
          <w:lang w:val="en-ID" w:eastAsia="zh-CN"/>
        </w:rPr>
        <w:t xml:space="preserve">, </w:t>
      </w:r>
      <w:proofErr w:type="spellStart"/>
      <w:r w:rsidR="00E1218B" w:rsidRPr="00C849AB">
        <w:t>p</w:t>
      </w:r>
      <w:r w:rsidR="00BB2D5F" w:rsidRPr="00C849AB">
        <w:t>eserta</w:t>
      </w:r>
      <w:proofErr w:type="spellEnd"/>
      <w:r w:rsidR="00BB2D5F" w:rsidRPr="00C849AB">
        <w:t xml:space="preserve"> </w:t>
      </w:r>
      <w:proofErr w:type="spellStart"/>
      <w:r w:rsidR="00BB2D5F" w:rsidRPr="00C849AB">
        <w:t>didik</w:t>
      </w:r>
      <w:proofErr w:type="spellEnd"/>
      <w:r w:rsidR="00BB2D5F" w:rsidRPr="00C849AB">
        <w:t xml:space="preserve"> yang</w:t>
      </w:r>
      <w:r w:rsidR="00BB2D5F" w:rsidRPr="00C849AB">
        <w:rPr>
          <w:rFonts w:eastAsia="SimSun"/>
          <w:lang w:val="en-ID" w:eastAsia="zh-CN"/>
        </w:rPr>
        <w:t xml:space="preserve"> </w:t>
      </w:r>
      <w:proofErr w:type="spellStart"/>
      <w:r w:rsidR="00BB2D5F" w:rsidRPr="00C849AB">
        <w:rPr>
          <w:rFonts w:eastAsia="SimSun"/>
          <w:lang w:val="en-ID" w:eastAsia="zh-CN"/>
        </w:rPr>
        <w:t>tidak</w:t>
      </w:r>
      <w:proofErr w:type="spellEnd"/>
      <w:r w:rsidR="00BB2D5F" w:rsidRPr="00C849AB">
        <w:rPr>
          <w:rFonts w:eastAsia="SimSun"/>
          <w:lang w:val="en-ID" w:eastAsia="zh-CN"/>
        </w:rPr>
        <w:t xml:space="preserve"> </w:t>
      </w:r>
      <w:proofErr w:type="spellStart"/>
      <w:r w:rsidR="00BB2D5F" w:rsidRPr="00C849AB">
        <w:rPr>
          <w:rFonts w:eastAsia="SimSun"/>
          <w:lang w:val="en-ID" w:eastAsia="zh-CN"/>
        </w:rPr>
        <w:t>tertarik</w:t>
      </w:r>
      <w:proofErr w:type="spellEnd"/>
      <w:r w:rsidR="00BB2D5F" w:rsidRPr="00C849AB">
        <w:rPr>
          <w:rFonts w:eastAsia="SimSun"/>
          <w:lang w:val="en-ID" w:eastAsia="zh-CN"/>
        </w:rPr>
        <w:t xml:space="preserve"> </w:t>
      </w:r>
      <w:proofErr w:type="spellStart"/>
      <w:r w:rsidR="00BB2D5F" w:rsidRPr="00C849AB">
        <w:rPr>
          <w:rFonts w:eastAsia="SimSun"/>
          <w:lang w:val="en-ID" w:eastAsia="zh-CN"/>
        </w:rPr>
        <w:t>untuk</w:t>
      </w:r>
      <w:proofErr w:type="spellEnd"/>
      <w:r w:rsidR="00BB2D5F" w:rsidRPr="00C849AB">
        <w:rPr>
          <w:rFonts w:eastAsia="SimSun"/>
          <w:lang w:val="en-ID" w:eastAsia="zh-CN"/>
        </w:rPr>
        <w:t xml:space="preserve"> </w:t>
      </w:r>
      <w:proofErr w:type="spellStart"/>
      <w:r w:rsidR="00BB2D5F" w:rsidRPr="00C849AB">
        <w:rPr>
          <w:rFonts w:eastAsia="SimSun"/>
          <w:lang w:val="en-ID" w:eastAsia="zh-CN"/>
        </w:rPr>
        <w:t>belajar</w:t>
      </w:r>
      <w:proofErr w:type="spellEnd"/>
      <w:r w:rsidR="00BB2D5F" w:rsidRPr="00C849AB">
        <w:rPr>
          <w:rFonts w:eastAsia="SimSun"/>
          <w:lang w:val="en-ID" w:eastAsia="zh-CN"/>
        </w:rPr>
        <w:t xml:space="preserve">, </w:t>
      </w:r>
      <w:proofErr w:type="spellStart"/>
      <w:r w:rsidR="00E1218B" w:rsidRPr="00C849AB">
        <w:t>p</w:t>
      </w:r>
      <w:r w:rsidR="001D5FF2" w:rsidRPr="00C849AB">
        <w:t>eserta</w:t>
      </w:r>
      <w:proofErr w:type="spellEnd"/>
      <w:r w:rsidR="001D5FF2" w:rsidRPr="00C849AB">
        <w:t xml:space="preserve"> </w:t>
      </w:r>
      <w:proofErr w:type="spellStart"/>
      <w:r w:rsidR="001D5FF2" w:rsidRPr="00C849AB">
        <w:t>didik</w:t>
      </w:r>
      <w:proofErr w:type="spellEnd"/>
      <w:r w:rsidR="001D5FF2" w:rsidRPr="00C849AB">
        <w:t xml:space="preserve"> yang</w:t>
      </w:r>
      <w:r w:rsidR="001D5FF2" w:rsidRPr="00C849AB">
        <w:rPr>
          <w:rFonts w:eastAsia="SimSun"/>
          <w:lang w:val="en-ID" w:eastAsia="zh-CN"/>
        </w:rPr>
        <w:t xml:space="preserve"> </w:t>
      </w:r>
      <w:proofErr w:type="spellStart"/>
      <w:r w:rsidR="001D5FF2" w:rsidRPr="00C849AB">
        <w:rPr>
          <w:rFonts w:eastAsia="SimSun"/>
          <w:lang w:val="en-ID" w:eastAsia="zh-CN"/>
        </w:rPr>
        <w:t>tidak</w:t>
      </w:r>
      <w:proofErr w:type="spellEnd"/>
      <w:r w:rsidR="001D5FF2" w:rsidRPr="00C849AB">
        <w:rPr>
          <w:rFonts w:eastAsia="SimSun"/>
          <w:lang w:val="en-ID" w:eastAsia="zh-CN"/>
        </w:rPr>
        <w:t xml:space="preserve"> </w:t>
      </w:r>
      <w:proofErr w:type="spellStart"/>
      <w:r w:rsidR="001D5FF2" w:rsidRPr="00C849AB">
        <w:rPr>
          <w:rFonts w:eastAsia="SimSun"/>
          <w:lang w:val="en-ID" w:eastAsia="zh-CN"/>
        </w:rPr>
        <w:t>ingin</w:t>
      </w:r>
      <w:proofErr w:type="spellEnd"/>
      <w:r w:rsidR="001D5FF2" w:rsidRPr="00C849AB">
        <w:rPr>
          <w:rFonts w:eastAsia="SimSun"/>
          <w:lang w:val="en-ID" w:eastAsia="zh-CN"/>
        </w:rPr>
        <w:t xml:space="preserve"> </w:t>
      </w:r>
      <w:proofErr w:type="spellStart"/>
      <w:r w:rsidR="001D5FF2" w:rsidRPr="00C849AB">
        <w:rPr>
          <w:rFonts w:eastAsia="SimSun"/>
          <w:lang w:val="en-ID" w:eastAsia="zh-CN"/>
        </w:rPr>
        <w:t>mendapatkan</w:t>
      </w:r>
      <w:proofErr w:type="spellEnd"/>
      <w:r w:rsidR="001D5FF2" w:rsidRPr="00C849AB">
        <w:rPr>
          <w:rFonts w:eastAsia="SimSun"/>
          <w:lang w:val="en-ID" w:eastAsia="zh-CN"/>
        </w:rPr>
        <w:t xml:space="preserve"> </w:t>
      </w:r>
      <w:proofErr w:type="spellStart"/>
      <w:r w:rsidR="001D5FF2" w:rsidRPr="00C849AB">
        <w:rPr>
          <w:rFonts w:eastAsia="SimSun"/>
          <w:lang w:val="en-ID" w:eastAsia="zh-CN"/>
        </w:rPr>
        <w:t>pembelajaran</w:t>
      </w:r>
      <w:proofErr w:type="spellEnd"/>
      <w:r w:rsidR="001D5FF2" w:rsidRPr="00C849AB">
        <w:rPr>
          <w:rFonts w:eastAsia="SimSun"/>
          <w:lang w:val="en-ID" w:eastAsia="zh-CN"/>
        </w:rPr>
        <w:t xml:space="preserve">, </w:t>
      </w:r>
      <w:proofErr w:type="spellStart"/>
      <w:r w:rsidR="00E1218B" w:rsidRPr="00C849AB">
        <w:t>p</w:t>
      </w:r>
      <w:r w:rsidR="00981750" w:rsidRPr="00C849AB">
        <w:t>eserta</w:t>
      </w:r>
      <w:proofErr w:type="spellEnd"/>
      <w:r w:rsidR="00981750" w:rsidRPr="00C849AB">
        <w:t xml:space="preserve"> </w:t>
      </w:r>
      <w:proofErr w:type="spellStart"/>
      <w:r w:rsidR="00981750" w:rsidRPr="00C849AB">
        <w:t>didik</w:t>
      </w:r>
      <w:proofErr w:type="spellEnd"/>
      <w:r w:rsidR="00981750" w:rsidRPr="00C849AB">
        <w:t xml:space="preserve"> yang</w:t>
      </w:r>
      <w:r w:rsidR="00981750" w:rsidRPr="00C849AB">
        <w:rPr>
          <w:rFonts w:eastAsia="SimSun"/>
          <w:lang w:val="en-ID" w:eastAsia="zh-CN"/>
        </w:rPr>
        <w:t xml:space="preserve"> </w:t>
      </w:r>
      <w:proofErr w:type="spellStart"/>
      <w:r w:rsidR="00981750" w:rsidRPr="00C849AB">
        <w:rPr>
          <w:rFonts w:eastAsia="SimSun"/>
          <w:lang w:val="en-ID" w:eastAsia="zh-CN"/>
        </w:rPr>
        <w:t>merasa</w:t>
      </w:r>
      <w:proofErr w:type="spellEnd"/>
      <w:r w:rsidR="00981750" w:rsidRPr="00C849AB">
        <w:rPr>
          <w:rFonts w:eastAsia="SimSun"/>
          <w:lang w:val="en-ID" w:eastAsia="zh-CN"/>
        </w:rPr>
        <w:t xml:space="preserve"> </w:t>
      </w:r>
      <w:proofErr w:type="spellStart"/>
      <w:r w:rsidR="00981750" w:rsidRPr="00C849AB">
        <w:rPr>
          <w:rFonts w:eastAsia="SimSun"/>
          <w:lang w:val="en-ID" w:eastAsia="zh-CN"/>
        </w:rPr>
        <w:t>pembejaran</w:t>
      </w:r>
      <w:proofErr w:type="spellEnd"/>
      <w:r w:rsidR="00981750" w:rsidRPr="00C849AB">
        <w:rPr>
          <w:rFonts w:eastAsia="SimSun"/>
          <w:lang w:val="en-ID" w:eastAsia="zh-CN"/>
        </w:rPr>
        <w:t xml:space="preserve"> yang </w:t>
      </w:r>
      <w:proofErr w:type="spellStart"/>
      <w:r w:rsidR="00981750" w:rsidRPr="00C849AB">
        <w:rPr>
          <w:rFonts w:eastAsia="SimSun"/>
          <w:lang w:val="en-ID" w:eastAsia="zh-CN"/>
        </w:rPr>
        <w:t>tidak</w:t>
      </w:r>
      <w:proofErr w:type="spellEnd"/>
      <w:r w:rsidR="00981750" w:rsidRPr="00C849AB">
        <w:rPr>
          <w:rFonts w:eastAsia="SimSun"/>
          <w:lang w:val="en-ID" w:eastAsia="zh-CN"/>
        </w:rPr>
        <w:t xml:space="preserve"> </w:t>
      </w:r>
      <w:proofErr w:type="spellStart"/>
      <w:r w:rsidR="00981750" w:rsidRPr="00C849AB">
        <w:rPr>
          <w:rFonts w:eastAsia="SimSun"/>
          <w:lang w:val="en-ID" w:eastAsia="zh-CN"/>
        </w:rPr>
        <w:t>menarik</w:t>
      </w:r>
      <w:proofErr w:type="spellEnd"/>
      <w:r w:rsidR="00981750" w:rsidRPr="00C849AB">
        <w:rPr>
          <w:rFonts w:eastAsia="SimSun"/>
          <w:lang w:val="en-ID" w:eastAsia="zh-CN"/>
        </w:rPr>
        <w:t xml:space="preserve">, </w:t>
      </w:r>
      <w:proofErr w:type="spellStart"/>
      <w:r w:rsidR="00E1218B" w:rsidRPr="00C849AB">
        <w:t>p</w:t>
      </w:r>
      <w:r w:rsidR="0006336F" w:rsidRPr="00C849AB">
        <w:t>eserta</w:t>
      </w:r>
      <w:proofErr w:type="spellEnd"/>
      <w:r w:rsidR="0006336F" w:rsidRPr="00C849AB">
        <w:t xml:space="preserve"> </w:t>
      </w:r>
      <w:proofErr w:type="spellStart"/>
      <w:r w:rsidR="0006336F" w:rsidRPr="00C849AB">
        <w:t>didik</w:t>
      </w:r>
      <w:proofErr w:type="spellEnd"/>
      <w:r w:rsidR="0006336F" w:rsidRPr="00C849AB">
        <w:t xml:space="preserve"> yang</w:t>
      </w:r>
      <w:r w:rsidR="0006336F" w:rsidRPr="00C849AB">
        <w:rPr>
          <w:rFonts w:eastAsia="SimSun"/>
          <w:lang w:val="en-ID" w:eastAsia="zh-CN"/>
        </w:rPr>
        <w:t xml:space="preserve"> </w:t>
      </w:r>
      <w:proofErr w:type="spellStart"/>
      <w:r w:rsidR="0006336F" w:rsidRPr="00C849AB">
        <w:rPr>
          <w:rFonts w:eastAsia="SimSun"/>
          <w:lang w:val="en-ID" w:eastAsia="zh-CN"/>
        </w:rPr>
        <w:lastRenderedPageBreak/>
        <w:t>merasa</w:t>
      </w:r>
      <w:proofErr w:type="spellEnd"/>
      <w:r w:rsidR="0006336F" w:rsidRPr="00C849AB">
        <w:rPr>
          <w:rFonts w:eastAsia="SimSun"/>
          <w:lang w:val="en-ID" w:eastAsia="zh-CN"/>
        </w:rPr>
        <w:t xml:space="preserve"> </w:t>
      </w:r>
      <w:proofErr w:type="spellStart"/>
      <w:r w:rsidR="0006336F" w:rsidRPr="00C849AB">
        <w:rPr>
          <w:rFonts w:eastAsia="SimSun"/>
          <w:lang w:val="en-ID" w:eastAsia="zh-CN"/>
        </w:rPr>
        <w:t>lingkungan</w:t>
      </w:r>
      <w:proofErr w:type="spellEnd"/>
      <w:r w:rsidR="0006336F" w:rsidRPr="00C849AB">
        <w:rPr>
          <w:rFonts w:eastAsia="SimSun"/>
          <w:lang w:val="en-ID" w:eastAsia="zh-CN"/>
        </w:rPr>
        <w:t xml:space="preserve"> </w:t>
      </w:r>
      <w:proofErr w:type="spellStart"/>
      <w:r w:rsidR="0006336F" w:rsidRPr="00C849AB">
        <w:rPr>
          <w:rFonts w:eastAsia="SimSun"/>
          <w:lang w:val="en-ID" w:eastAsia="zh-CN"/>
        </w:rPr>
        <w:t>belajar</w:t>
      </w:r>
      <w:proofErr w:type="spellEnd"/>
      <w:r w:rsidR="0006336F" w:rsidRPr="00C849AB">
        <w:rPr>
          <w:rFonts w:eastAsia="SimSun"/>
          <w:lang w:val="en-ID" w:eastAsia="zh-CN"/>
        </w:rPr>
        <w:t xml:space="preserve"> </w:t>
      </w:r>
      <w:proofErr w:type="spellStart"/>
      <w:r w:rsidR="0006336F" w:rsidRPr="00C849AB">
        <w:rPr>
          <w:rFonts w:eastAsia="SimSun"/>
          <w:lang w:val="en-ID" w:eastAsia="zh-CN"/>
        </w:rPr>
        <w:t>tidak</w:t>
      </w:r>
      <w:proofErr w:type="spellEnd"/>
      <w:r w:rsidR="0006336F" w:rsidRPr="00C849AB">
        <w:rPr>
          <w:rFonts w:eastAsia="SimSun"/>
          <w:lang w:val="en-ID" w:eastAsia="zh-CN"/>
        </w:rPr>
        <w:t xml:space="preserve"> </w:t>
      </w:r>
      <w:proofErr w:type="spellStart"/>
      <w:r w:rsidR="0006336F" w:rsidRPr="00C849AB">
        <w:rPr>
          <w:rFonts w:eastAsia="SimSun"/>
          <w:lang w:val="en-ID" w:eastAsia="zh-CN"/>
        </w:rPr>
        <w:t>nyaman</w:t>
      </w:r>
      <w:proofErr w:type="spellEnd"/>
      <w:r w:rsidR="0006336F" w:rsidRPr="00C849AB">
        <w:rPr>
          <w:rFonts w:eastAsia="SimSun"/>
          <w:lang w:val="en-ID" w:eastAsia="zh-CN"/>
        </w:rPr>
        <w:t xml:space="preserve">, </w:t>
      </w:r>
      <w:proofErr w:type="spellStart"/>
      <w:r w:rsidR="00E1218B" w:rsidRPr="00C849AB">
        <w:t>p</w:t>
      </w:r>
      <w:r w:rsidR="006E2FA3" w:rsidRPr="00C849AB">
        <w:t>eserta</w:t>
      </w:r>
      <w:proofErr w:type="spellEnd"/>
      <w:r w:rsidR="006E2FA3" w:rsidRPr="00C849AB">
        <w:t xml:space="preserve"> </w:t>
      </w:r>
      <w:proofErr w:type="spellStart"/>
      <w:r w:rsidR="006E2FA3" w:rsidRPr="00C849AB">
        <w:t>didik</w:t>
      </w:r>
      <w:proofErr w:type="spellEnd"/>
      <w:r w:rsidR="006E2FA3" w:rsidRPr="00C849AB">
        <w:t xml:space="preserve"> yang</w:t>
      </w:r>
      <w:r w:rsidR="006E2FA3" w:rsidRPr="00C849AB">
        <w:rPr>
          <w:rFonts w:eastAsia="SimSun"/>
          <w:bCs/>
          <w:lang w:val="en-ID" w:eastAsia="zh-CN"/>
        </w:rPr>
        <w:t xml:space="preserve"> </w:t>
      </w:r>
      <w:proofErr w:type="spellStart"/>
      <w:r w:rsidR="006E2FA3" w:rsidRPr="00C849AB">
        <w:rPr>
          <w:rFonts w:eastAsia="SimSun"/>
          <w:bCs/>
          <w:lang w:val="en-ID" w:eastAsia="zh-CN"/>
        </w:rPr>
        <w:t>merasa</w:t>
      </w:r>
      <w:proofErr w:type="spellEnd"/>
      <w:r w:rsidR="006E2FA3" w:rsidRPr="00C849AB">
        <w:rPr>
          <w:rFonts w:eastAsia="SimSun"/>
          <w:bCs/>
          <w:lang w:val="en-ID" w:eastAsia="zh-CN"/>
        </w:rPr>
        <w:t xml:space="preserve"> </w:t>
      </w:r>
      <w:proofErr w:type="spellStart"/>
      <w:r w:rsidR="006E2FA3" w:rsidRPr="00C849AB">
        <w:rPr>
          <w:rFonts w:eastAsia="SimSun"/>
          <w:bCs/>
          <w:lang w:val="en-ID" w:eastAsia="zh-CN"/>
        </w:rPr>
        <w:t>bosan</w:t>
      </w:r>
      <w:proofErr w:type="spellEnd"/>
      <w:r w:rsidR="006E2FA3" w:rsidRPr="00C849AB">
        <w:rPr>
          <w:rFonts w:eastAsia="SimSun"/>
          <w:bCs/>
          <w:lang w:val="en-ID" w:eastAsia="zh-CN"/>
        </w:rPr>
        <w:t xml:space="preserve"> </w:t>
      </w:r>
      <w:proofErr w:type="spellStart"/>
      <w:r w:rsidR="006E2FA3" w:rsidRPr="00C849AB">
        <w:rPr>
          <w:rFonts w:eastAsia="SimSun"/>
          <w:bCs/>
          <w:lang w:val="en-ID" w:eastAsia="zh-CN"/>
        </w:rPr>
        <w:t>saat</w:t>
      </w:r>
      <w:proofErr w:type="spellEnd"/>
      <w:r w:rsidR="006E2FA3" w:rsidRPr="00C849AB">
        <w:rPr>
          <w:rFonts w:eastAsia="SimSun"/>
          <w:bCs/>
          <w:lang w:val="en-ID" w:eastAsia="zh-CN"/>
        </w:rPr>
        <w:t xml:space="preserve"> </w:t>
      </w:r>
      <w:proofErr w:type="spellStart"/>
      <w:r w:rsidR="006E2FA3" w:rsidRPr="00C849AB">
        <w:rPr>
          <w:rFonts w:eastAsia="SimSun"/>
          <w:bCs/>
          <w:lang w:val="en-ID" w:eastAsia="zh-CN"/>
        </w:rPr>
        <w:t>belajar</w:t>
      </w:r>
      <w:proofErr w:type="spellEnd"/>
      <w:r w:rsidR="006E2FA3" w:rsidRPr="00C849AB">
        <w:rPr>
          <w:rFonts w:eastAsia="SimSun"/>
          <w:bCs/>
          <w:lang w:val="en-ID" w:eastAsia="zh-CN"/>
        </w:rPr>
        <w:t xml:space="preserve">, </w:t>
      </w:r>
      <w:proofErr w:type="spellStart"/>
      <w:r w:rsidR="00E1218B" w:rsidRPr="00C849AB">
        <w:t>p</w:t>
      </w:r>
      <w:r w:rsidR="007D0D8C" w:rsidRPr="00C849AB">
        <w:t>eserta</w:t>
      </w:r>
      <w:proofErr w:type="spellEnd"/>
      <w:r w:rsidR="007D0D8C" w:rsidRPr="00C849AB">
        <w:t xml:space="preserve"> </w:t>
      </w:r>
      <w:proofErr w:type="spellStart"/>
      <w:r w:rsidR="007D0D8C" w:rsidRPr="00C849AB">
        <w:t>didik</w:t>
      </w:r>
      <w:proofErr w:type="spellEnd"/>
      <w:r w:rsidR="007D0D8C" w:rsidRPr="00C849AB">
        <w:t xml:space="preserve"> yang </w:t>
      </w:r>
      <w:r w:rsidR="00E1218B" w:rsidRPr="00C849AB">
        <w:t>m</w:t>
      </w:r>
      <w:r w:rsidR="007D0D8C" w:rsidRPr="00C849AB">
        <w:t xml:space="preserve">alas </w:t>
      </w:r>
      <w:proofErr w:type="spellStart"/>
      <w:r w:rsidR="007D0D8C" w:rsidRPr="00C849AB">
        <w:t>mengikuti</w:t>
      </w:r>
      <w:proofErr w:type="spellEnd"/>
      <w:r w:rsidR="007D0D8C" w:rsidRPr="00C849AB">
        <w:t xml:space="preserve"> </w:t>
      </w:r>
      <w:proofErr w:type="spellStart"/>
      <w:r w:rsidR="007D0D8C" w:rsidRPr="00C849AB">
        <w:t>pembelajaran</w:t>
      </w:r>
      <w:proofErr w:type="spellEnd"/>
      <w:r w:rsidR="007D0D8C" w:rsidRPr="00C849AB">
        <w:t xml:space="preserve">, </w:t>
      </w:r>
      <w:proofErr w:type="spellStart"/>
      <w:r w:rsidR="00E1218B" w:rsidRPr="00C849AB">
        <w:t>p</w:t>
      </w:r>
      <w:r w:rsidR="00E750E4" w:rsidRPr="00C849AB">
        <w:t>eserta</w:t>
      </w:r>
      <w:proofErr w:type="spellEnd"/>
      <w:r w:rsidR="00E750E4" w:rsidRPr="00C849AB">
        <w:t xml:space="preserve"> </w:t>
      </w:r>
      <w:proofErr w:type="spellStart"/>
      <w:r w:rsidR="00E750E4" w:rsidRPr="00C849AB">
        <w:t>didik</w:t>
      </w:r>
      <w:proofErr w:type="spellEnd"/>
      <w:r w:rsidR="00E750E4" w:rsidRPr="00C849AB">
        <w:t xml:space="preserve"> yang </w:t>
      </w:r>
      <w:proofErr w:type="spellStart"/>
      <w:r w:rsidR="00E750E4" w:rsidRPr="00C849AB">
        <w:t>mudah</w:t>
      </w:r>
      <w:proofErr w:type="spellEnd"/>
      <w:r w:rsidR="00E750E4" w:rsidRPr="00C849AB">
        <w:t xml:space="preserve"> </w:t>
      </w:r>
      <w:proofErr w:type="spellStart"/>
      <w:r w:rsidR="00E750E4" w:rsidRPr="00C849AB">
        <w:t>bosan</w:t>
      </w:r>
      <w:proofErr w:type="spellEnd"/>
      <w:r w:rsidR="00E750E4" w:rsidRPr="00C849AB">
        <w:t xml:space="preserve"> </w:t>
      </w:r>
      <w:proofErr w:type="spellStart"/>
      <w:r w:rsidR="00E750E4" w:rsidRPr="00C849AB">
        <w:t>dalam</w:t>
      </w:r>
      <w:proofErr w:type="spellEnd"/>
      <w:r w:rsidR="00E750E4" w:rsidRPr="00C849AB">
        <w:t xml:space="preserve"> </w:t>
      </w:r>
      <w:proofErr w:type="spellStart"/>
      <w:r w:rsidR="00E750E4" w:rsidRPr="00C849AB">
        <w:t>belajar</w:t>
      </w:r>
      <w:proofErr w:type="spellEnd"/>
      <w:r w:rsidR="00E750E4" w:rsidRPr="00C849AB">
        <w:t xml:space="preserve">, </w:t>
      </w:r>
      <w:proofErr w:type="spellStart"/>
      <w:r w:rsidR="00E1218B" w:rsidRPr="00C849AB">
        <w:t>p</w:t>
      </w:r>
      <w:r w:rsidR="004517CD" w:rsidRPr="00C849AB">
        <w:t>eserta</w:t>
      </w:r>
      <w:proofErr w:type="spellEnd"/>
      <w:r w:rsidR="004517CD" w:rsidRPr="00C849AB">
        <w:t xml:space="preserve"> </w:t>
      </w:r>
      <w:proofErr w:type="spellStart"/>
      <w:r w:rsidR="004517CD" w:rsidRPr="00C849AB">
        <w:t>didik</w:t>
      </w:r>
      <w:proofErr w:type="spellEnd"/>
      <w:r w:rsidR="004517CD" w:rsidRPr="00C849AB">
        <w:t xml:space="preserve"> yang</w:t>
      </w:r>
      <w:r w:rsidR="004517CD" w:rsidRPr="00C849AB">
        <w:rPr>
          <w:rFonts w:eastAsia="SimSun"/>
          <w:bCs/>
          <w:lang w:val="en-ID" w:eastAsia="zh-CN"/>
        </w:rPr>
        <w:t xml:space="preserve"> </w:t>
      </w:r>
      <w:proofErr w:type="spellStart"/>
      <w:r w:rsidR="004517CD" w:rsidRPr="00C849AB">
        <w:rPr>
          <w:rFonts w:eastAsia="SimSun"/>
          <w:bCs/>
          <w:lang w:val="en-ID" w:eastAsia="zh-CN"/>
        </w:rPr>
        <w:t>sering</w:t>
      </w:r>
      <w:proofErr w:type="spellEnd"/>
      <w:r w:rsidR="004517CD" w:rsidRPr="00C849AB">
        <w:rPr>
          <w:rFonts w:eastAsia="SimSun"/>
          <w:bCs/>
          <w:lang w:val="en-ID" w:eastAsia="zh-CN"/>
        </w:rPr>
        <w:t xml:space="preserve"> </w:t>
      </w:r>
      <w:proofErr w:type="spellStart"/>
      <w:r w:rsidR="004517CD" w:rsidRPr="00C849AB">
        <w:rPr>
          <w:rFonts w:eastAsia="SimSun"/>
          <w:bCs/>
          <w:lang w:val="en-ID" w:eastAsia="zh-CN"/>
        </w:rPr>
        <w:t>minta</w:t>
      </w:r>
      <w:proofErr w:type="spellEnd"/>
      <w:r w:rsidR="004517CD" w:rsidRPr="00C849AB">
        <w:rPr>
          <w:rFonts w:eastAsia="SimSun"/>
          <w:bCs/>
          <w:lang w:val="en-ID" w:eastAsia="zh-CN"/>
        </w:rPr>
        <w:t xml:space="preserve"> </w:t>
      </w:r>
      <w:proofErr w:type="spellStart"/>
      <w:r w:rsidR="004517CD" w:rsidRPr="00C849AB">
        <w:rPr>
          <w:rFonts w:eastAsia="SimSun"/>
          <w:bCs/>
          <w:lang w:val="en-ID" w:eastAsia="zh-CN"/>
        </w:rPr>
        <w:t>izin</w:t>
      </w:r>
      <w:proofErr w:type="spellEnd"/>
      <w:r w:rsidR="004517CD" w:rsidRPr="00C849AB">
        <w:rPr>
          <w:rFonts w:eastAsia="SimSun"/>
          <w:bCs/>
          <w:lang w:val="en-ID" w:eastAsia="zh-CN"/>
        </w:rPr>
        <w:t xml:space="preserve"> </w:t>
      </w:r>
      <w:proofErr w:type="spellStart"/>
      <w:r w:rsidR="004517CD" w:rsidRPr="00C849AB">
        <w:rPr>
          <w:rFonts w:eastAsia="SimSun"/>
          <w:bCs/>
          <w:lang w:val="en-ID" w:eastAsia="zh-CN"/>
        </w:rPr>
        <w:t>untuk</w:t>
      </w:r>
      <w:proofErr w:type="spellEnd"/>
      <w:r w:rsidR="004517CD" w:rsidRPr="00C849AB">
        <w:rPr>
          <w:rFonts w:eastAsia="SimSun"/>
          <w:bCs/>
          <w:lang w:val="en-ID" w:eastAsia="zh-CN"/>
        </w:rPr>
        <w:t xml:space="preserve"> </w:t>
      </w:r>
      <w:proofErr w:type="spellStart"/>
      <w:r w:rsidR="004517CD" w:rsidRPr="00C849AB">
        <w:rPr>
          <w:rFonts w:eastAsia="SimSun"/>
          <w:bCs/>
          <w:lang w:val="en-ID" w:eastAsia="zh-CN"/>
        </w:rPr>
        <w:t>keluar</w:t>
      </w:r>
      <w:proofErr w:type="spellEnd"/>
      <w:r w:rsidR="004517CD" w:rsidRPr="00C849AB">
        <w:rPr>
          <w:rFonts w:eastAsia="SimSun"/>
          <w:bCs/>
          <w:lang w:val="en-ID" w:eastAsia="zh-CN"/>
        </w:rPr>
        <w:t xml:space="preserve"> </w:t>
      </w:r>
      <w:proofErr w:type="spellStart"/>
      <w:r w:rsidR="004517CD" w:rsidRPr="00C849AB">
        <w:rPr>
          <w:rFonts w:eastAsia="SimSun"/>
          <w:bCs/>
          <w:lang w:val="en-ID" w:eastAsia="zh-CN"/>
        </w:rPr>
        <w:t>kelas</w:t>
      </w:r>
      <w:proofErr w:type="spellEnd"/>
      <w:r w:rsidR="004517CD" w:rsidRPr="00C849AB">
        <w:rPr>
          <w:rFonts w:eastAsia="SimSun"/>
          <w:bCs/>
          <w:lang w:val="en-ID" w:eastAsia="zh-CN"/>
        </w:rPr>
        <w:t xml:space="preserve">, </w:t>
      </w:r>
      <w:r w:rsidR="00BD3AD2" w:rsidRPr="00C849AB">
        <w:rPr>
          <w:rFonts w:eastAsia="SimSun"/>
          <w:bCs/>
          <w:lang w:val="en-ID" w:eastAsia="zh-CN"/>
        </w:rPr>
        <w:t xml:space="preserve">dan </w:t>
      </w:r>
      <w:proofErr w:type="spellStart"/>
      <w:r w:rsidR="00E1218B" w:rsidRPr="00C849AB">
        <w:t>p</w:t>
      </w:r>
      <w:r w:rsidR="00BD3AD2" w:rsidRPr="00C849AB">
        <w:t>eserta</w:t>
      </w:r>
      <w:proofErr w:type="spellEnd"/>
      <w:r w:rsidR="00BD3AD2" w:rsidRPr="00C849AB">
        <w:t xml:space="preserve"> </w:t>
      </w:r>
      <w:proofErr w:type="spellStart"/>
      <w:r w:rsidR="00BD3AD2" w:rsidRPr="00C849AB">
        <w:t>didik</w:t>
      </w:r>
      <w:proofErr w:type="spellEnd"/>
      <w:r w:rsidR="00BD3AD2" w:rsidRPr="00C849AB">
        <w:t xml:space="preserve"> yang</w:t>
      </w:r>
      <w:r w:rsidR="00BD3AD2" w:rsidRPr="00C849AB">
        <w:rPr>
          <w:rFonts w:eastAsia="SimSun"/>
          <w:bCs/>
          <w:lang w:val="en-ID" w:eastAsia="zh-CN"/>
        </w:rPr>
        <w:t xml:space="preserve"> malas </w:t>
      </w:r>
      <w:proofErr w:type="spellStart"/>
      <w:r w:rsidR="00BD3AD2" w:rsidRPr="00C849AB">
        <w:rPr>
          <w:rFonts w:eastAsia="SimSun"/>
          <w:bCs/>
          <w:lang w:val="en-ID" w:eastAsia="zh-CN"/>
        </w:rPr>
        <w:t>untuk</w:t>
      </w:r>
      <w:proofErr w:type="spellEnd"/>
      <w:r w:rsidR="00BD3AD2" w:rsidRPr="00C849AB">
        <w:rPr>
          <w:rFonts w:eastAsia="SimSun"/>
          <w:bCs/>
          <w:lang w:val="en-ID" w:eastAsia="zh-CN"/>
        </w:rPr>
        <w:t xml:space="preserve"> </w:t>
      </w:r>
      <w:proofErr w:type="spellStart"/>
      <w:r w:rsidR="00BD3AD2" w:rsidRPr="00C849AB">
        <w:rPr>
          <w:rFonts w:eastAsia="SimSun"/>
          <w:bCs/>
          <w:lang w:val="en-ID" w:eastAsia="zh-CN"/>
        </w:rPr>
        <w:t>aktif</w:t>
      </w:r>
      <w:proofErr w:type="spellEnd"/>
      <w:r w:rsidR="00BD3AD2" w:rsidRPr="00C849AB">
        <w:rPr>
          <w:rFonts w:eastAsia="SimSun"/>
          <w:bCs/>
          <w:lang w:val="en-ID" w:eastAsia="zh-CN"/>
        </w:rPr>
        <w:t xml:space="preserve"> </w:t>
      </w:r>
      <w:proofErr w:type="spellStart"/>
      <w:r w:rsidR="00BD3AD2" w:rsidRPr="00C849AB">
        <w:rPr>
          <w:rFonts w:eastAsia="SimSun"/>
          <w:bCs/>
          <w:lang w:val="en-ID" w:eastAsia="zh-CN"/>
        </w:rPr>
        <w:t>saat</w:t>
      </w:r>
      <w:proofErr w:type="spellEnd"/>
      <w:r w:rsidR="00BD3AD2" w:rsidRPr="00C849AB">
        <w:rPr>
          <w:rFonts w:eastAsia="SimSun"/>
          <w:bCs/>
          <w:lang w:val="en-ID" w:eastAsia="zh-CN"/>
        </w:rPr>
        <w:t xml:space="preserve"> </w:t>
      </w:r>
      <w:proofErr w:type="spellStart"/>
      <w:r w:rsidR="00BD3AD2" w:rsidRPr="00C849AB">
        <w:rPr>
          <w:rFonts w:eastAsia="SimSun"/>
          <w:bCs/>
          <w:lang w:val="en-ID" w:eastAsia="zh-CN"/>
        </w:rPr>
        <w:t>belajar</w:t>
      </w:r>
      <w:proofErr w:type="spellEnd"/>
      <w:r w:rsidR="00BD3AD2" w:rsidRPr="00C849AB">
        <w:rPr>
          <w:rFonts w:eastAsia="SimSun"/>
          <w:bCs/>
          <w:lang w:val="en-ID" w:eastAsia="zh-CN"/>
        </w:rPr>
        <w:t>.</w:t>
      </w:r>
    </w:p>
    <w:p w14:paraId="536BC5FC" w14:textId="1692DEEA" w:rsidR="005C18F8" w:rsidRPr="00C849AB" w:rsidRDefault="00A97064" w:rsidP="00701B02">
      <w:pPr>
        <w:pBdr>
          <w:top w:val="nil"/>
          <w:left w:val="nil"/>
          <w:bottom w:val="nil"/>
          <w:right w:val="nil"/>
          <w:between w:val="nil"/>
        </w:pBdr>
        <w:spacing w:line="360" w:lineRule="auto"/>
        <w:ind w:left="284" w:firstLine="567"/>
        <w:rPr>
          <w:rFonts w:eastAsia="SimSun"/>
          <w:bCs/>
          <w:lang w:eastAsia="zh-CN"/>
        </w:rPr>
      </w:pPr>
      <w:r w:rsidRPr="00C849AB">
        <w:rPr>
          <w:lang w:val="id-ID"/>
        </w:rPr>
        <w:t xml:space="preserve">Berdasarkan </w:t>
      </w:r>
      <w:proofErr w:type="spellStart"/>
      <w:r w:rsidRPr="00C849AB">
        <w:rPr>
          <w:rFonts w:eastAsia="SimSun"/>
          <w:bCs/>
          <w:lang w:val="en-ID" w:eastAsia="zh-CN"/>
        </w:rPr>
        <w:t>fenomena</w:t>
      </w:r>
      <w:proofErr w:type="spellEnd"/>
      <w:r w:rsidRPr="00C849AB">
        <w:rPr>
          <w:rFonts w:eastAsia="SimSun"/>
          <w:bCs/>
          <w:lang w:val="en-ID" w:eastAsia="zh-CN"/>
        </w:rPr>
        <w:t xml:space="preserve"> yang </w:t>
      </w:r>
      <w:proofErr w:type="spellStart"/>
      <w:r w:rsidRPr="00C849AB">
        <w:rPr>
          <w:rFonts w:eastAsia="SimSun"/>
          <w:bCs/>
          <w:lang w:val="en-ID" w:eastAsia="zh-CN"/>
        </w:rPr>
        <w:t>terjadi</w:t>
      </w:r>
      <w:proofErr w:type="spellEnd"/>
      <w:r w:rsidRPr="00C849AB">
        <w:rPr>
          <w:rFonts w:eastAsia="SimSun"/>
          <w:bCs/>
          <w:lang w:val="en-ID" w:eastAsia="zh-CN"/>
        </w:rPr>
        <w:t>,</w:t>
      </w:r>
      <w:r w:rsidRPr="00C849AB">
        <w:t xml:space="preserve"> </w:t>
      </w:r>
      <w:proofErr w:type="spellStart"/>
      <w:r w:rsidRPr="00C849AB">
        <w:t>maka</w:t>
      </w:r>
      <w:proofErr w:type="spellEnd"/>
      <w:r w:rsidRPr="00C849AB">
        <w:t xml:space="preserve"> </w:t>
      </w:r>
      <w:proofErr w:type="spellStart"/>
      <w:r w:rsidRPr="00C849AB">
        <w:t>peneliti</w:t>
      </w:r>
      <w:proofErr w:type="spellEnd"/>
      <w:r w:rsidRPr="00C849AB">
        <w:t xml:space="preserve"> </w:t>
      </w:r>
      <w:proofErr w:type="spellStart"/>
      <w:r w:rsidRPr="00C849AB">
        <w:t>tertarik</w:t>
      </w:r>
      <w:proofErr w:type="spellEnd"/>
      <w:r w:rsidRPr="00C849AB">
        <w:t xml:space="preserve"> </w:t>
      </w:r>
      <w:proofErr w:type="spellStart"/>
      <w:r w:rsidRPr="00C849AB">
        <w:t>untuk</w:t>
      </w:r>
      <w:proofErr w:type="spellEnd"/>
      <w:r w:rsidRPr="00C849AB">
        <w:t xml:space="preserve"> </w:t>
      </w:r>
      <w:proofErr w:type="spellStart"/>
      <w:r w:rsidRPr="00C849AB">
        <w:t>meneliti</w:t>
      </w:r>
      <w:proofErr w:type="spellEnd"/>
      <w:r w:rsidRPr="00C849AB">
        <w:t xml:space="preserve"> “</w:t>
      </w:r>
      <w:proofErr w:type="spellStart"/>
      <w:r w:rsidRPr="00C849AB">
        <w:t>Efekti</w:t>
      </w:r>
      <w:r w:rsidR="00E1218B" w:rsidRPr="00C849AB">
        <w:t>v</w:t>
      </w:r>
      <w:r w:rsidRPr="00C849AB">
        <w:t>itas</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Metode </w:t>
      </w:r>
      <w:r w:rsidRPr="00C849AB">
        <w:rPr>
          <w:i/>
          <w:iCs/>
        </w:rPr>
        <w:t>Ice Breaking</w:t>
      </w:r>
      <w:r w:rsidRPr="00C849AB">
        <w:t xml:space="preserve"> </w:t>
      </w:r>
      <w:proofErr w:type="spellStart"/>
      <w:r w:rsidRPr="00C849AB">
        <w:t>untuk</w:t>
      </w:r>
      <w:proofErr w:type="spellEnd"/>
      <w:r w:rsidRPr="00C849AB">
        <w:t xml:space="preserve"> </w:t>
      </w:r>
      <w:proofErr w:type="spellStart"/>
      <w:r w:rsidRPr="00C849AB">
        <w:t>Meningkatkan</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r w:rsidR="00701B02" w:rsidRPr="00C849AB">
        <w:t>D</w:t>
      </w:r>
      <w:r w:rsidRPr="00C849AB">
        <w:t xml:space="preserve">idik </w:t>
      </w:r>
      <w:r w:rsidRPr="00C849AB">
        <w:rPr>
          <w:lang w:val="id-ID"/>
        </w:rPr>
        <w:t>(Studi Ekperimen pada Peserta Didik kelas X TPFL SMK N 1 Ranah Batahan</w:t>
      </w:r>
      <w:r w:rsidRPr="00C849AB">
        <w:t>).</w:t>
      </w:r>
    </w:p>
    <w:p w14:paraId="02EEE612" w14:textId="59E3EB48" w:rsidR="00072124" w:rsidRPr="00C849AB" w:rsidRDefault="00EF7AC4" w:rsidP="00A97064">
      <w:pPr>
        <w:pBdr>
          <w:top w:val="nil"/>
          <w:left w:val="nil"/>
          <w:bottom w:val="nil"/>
          <w:right w:val="nil"/>
          <w:between w:val="nil"/>
        </w:pBdr>
        <w:spacing w:line="360" w:lineRule="auto"/>
        <w:ind w:left="284" w:firstLine="0"/>
        <w:rPr>
          <w:rFonts w:eastAsia="Times New Roman"/>
          <w:b/>
          <w:color w:val="000000"/>
        </w:rPr>
      </w:pPr>
      <w:r w:rsidRPr="00C849AB">
        <w:rPr>
          <w:rFonts w:eastAsia="Times New Roman"/>
          <w:b/>
          <w:color w:val="000000"/>
        </w:rPr>
        <w:t xml:space="preserve">KAJIAN </w:t>
      </w:r>
      <w:r w:rsidR="00235340" w:rsidRPr="00C849AB">
        <w:rPr>
          <w:rFonts w:eastAsia="Times New Roman"/>
          <w:b/>
          <w:color w:val="000000"/>
        </w:rPr>
        <w:t>TEORI</w:t>
      </w:r>
    </w:p>
    <w:p w14:paraId="39CA6B96" w14:textId="77777777" w:rsidR="00235340" w:rsidRPr="00C849AB" w:rsidRDefault="00A97064" w:rsidP="00235340">
      <w:pPr>
        <w:pBdr>
          <w:top w:val="nil"/>
          <w:left w:val="nil"/>
          <w:bottom w:val="nil"/>
          <w:right w:val="nil"/>
          <w:between w:val="nil"/>
        </w:pBdr>
        <w:spacing w:line="360" w:lineRule="auto"/>
        <w:ind w:left="284" w:firstLine="0"/>
        <w:rPr>
          <w:rFonts w:eastAsia="Times New Roman"/>
          <w:b/>
          <w:color w:val="000000"/>
        </w:rPr>
      </w:pPr>
      <w:proofErr w:type="spellStart"/>
      <w:r w:rsidRPr="00C849AB">
        <w:rPr>
          <w:rFonts w:eastAsia="Times New Roman"/>
          <w:b/>
          <w:color w:val="000000"/>
        </w:rPr>
        <w:t>Motivasi</w:t>
      </w:r>
      <w:proofErr w:type="spellEnd"/>
      <w:r w:rsidRPr="00C849AB">
        <w:rPr>
          <w:rFonts w:eastAsia="Times New Roman"/>
          <w:b/>
          <w:color w:val="000000"/>
        </w:rPr>
        <w:t xml:space="preserve"> Belajar</w:t>
      </w:r>
    </w:p>
    <w:p w14:paraId="12FBE5EC" w14:textId="77777777" w:rsidR="00235340" w:rsidRPr="00C849AB" w:rsidRDefault="00235340" w:rsidP="00235340">
      <w:pPr>
        <w:pBdr>
          <w:top w:val="nil"/>
          <w:left w:val="nil"/>
          <w:bottom w:val="nil"/>
          <w:right w:val="nil"/>
          <w:between w:val="nil"/>
        </w:pBdr>
        <w:spacing w:line="360" w:lineRule="auto"/>
        <w:ind w:left="284" w:firstLine="567"/>
      </w:pPr>
      <w:r w:rsidRPr="00C849AB">
        <w:rPr>
          <w:lang w:val="id-ID"/>
        </w:rPr>
        <w:t>Motivasi</w:t>
      </w:r>
      <w:r w:rsidRPr="00C849AB">
        <w:t xml:space="preserve"> </w:t>
      </w:r>
      <w:proofErr w:type="spellStart"/>
      <w:r w:rsidRPr="00C849AB">
        <w:t>adalah</w:t>
      </w:r>
      <w:proofErr w:type="spellEnd"/>
      <w:r w:rsidRPr="00C849AB">
        <w:t xml:space="preserve"> </w:t>
      </w:r>
      <w:proofErr w:type="spellStart"/>
      <w:r w:rsidRPr="00C849AB">
        <w:t>usaha</w:t>
      </w:r>
      <w:proofErr w:type="spellEnd"/>
      <w:r w:rsidRPr="00C849AB">
        <w:t xml:space="preserve"> yang </w:t>
      </w:r>
      <w:proofErr w:type="spellStart"/>
      <w:r w:rsidRPr="00C849AB">
        <w:t>didasari</w:t>
      </w:r>
      <w:proofErr w:type="spellEnd"/>
      <w:r w:rsidRPr="00C849AB">
        <w:t xml:space="preserve"> </w:t>
      </w:r>
      <w:proofErr w:type="spellStart"/>
      <w:r w:rsidRPr="00C849AB">
        <w:t>untuk</w:t>
      </w:r>
      <w:proofErr w:type="spellEnd"/>
      <w:r w:rsidRPr="00C849AB">
        <w:t xml:space="preserve"> </w:t>
      </w:r>
      <w:proofErr w:type="spellStart"/>
      <w:r w:rsidRPr="00C849AB">
        <w:t>mengerahkan</w:t>
      </w:r>
      <w:proofErr w:type="spellEnd"/>
      <w:r w:rsidRPr="00C849AB">
        <w:t xml:space="preserve"> dan </w:t>
      </w:r>
      <w:proofErr w:type="spellStart"/>
      <w:r w:rsidRPr="00C849AB">
        <w:t>menjaga</w:t>
      </w:r>
      <w:proofErr w:type="spellEnd"/>
      <w:r w:rsidRPr="00C849AB">
        <w:t xml:space="preserve"> </w:t>
      </w:r>
      <w:proofErr w:type="spellStart"/>
      <w:r w:rsidRPr="00C849AB">
        <w:t>tingkah</w:t>
      </w:r>
      <w:proofErr w:type="spellEnd"/>
      <w:r w:rsidRPr="00C849AB">
        <w:t xml:space="preserve"> </w:t>
      </w:r>
      <w:proofErr w:type="spellStart"/>
      <w:r w:rsidRPr="00C849AB">
        <w:t>seseorang</w:t>
      </w:r>
      <w:proofErr w:type="spellEnd"/>
      <w:r w:rsidRPr="00C849AB">
        <w:t xml:space="preserve"> agar </w:t>
      </w:r>
      <w:proofErr w:type="spellStart"/>
      <w:r w:rsidRPr="00C849AB">
        <w:t>ia</w:t>
      </w:r>
      <w:proofErr w:type="spellEnd"/>
      <w:r w:rsidRPr="00C849AB">
        <w:t xml:space="preserve"> </w:t>
      </w:r>
      <w:proofErr w:type="spellStart"/>
      <w:r w:rsidRPr="00C849AB">
        <w:t>terdorong</w:t>
      </w:r>
      <w:proofErr w:type="spellEnd"/>
      <w:r w:rsidRPr="00C849AB">
        <w:t xml:space="preserve"> </w:t>
      </w:r>
      <w:proofErr w:type="spellStart"/>
      <w:r w:rsidRPr="00C849AB">
        <w:t>untuk</w:t>
      </w:r>
      <w:proofErr w:type="spellEnd"/>
      <w:r w:rsidRPr="00C849AB">
        <w:t xml:space="preserve"> </w:t>
      </w:r>
      <w:proofErr w:type="spellStart"/>
      <w:r w:rsidRPr="00C849AB">
        <w:t>bertindak</w:t>
      </w:r>
      <w:proofErr w:type="spellEnd"/>
      <w:r w:rsidRPr="00C849AB">
        <w:t xml:space="preserve"> </w:t>
      </w:r>
      <w:proofErr w:type="spellStart"/>
      <w:r w:rsidRPr="00C849AB">
        <w:t>melakukan</w:t>
      </w:r>
      <w:proofErr w:type="spellEnd"/>
      <w:r w:rsidRPr="00C849AB">
        <w:t xml:space="preserve"> </w:t>
      </w:r>
      <w:proofErr w:type="spellStart"/>
      <w:r w:rsidRPr="00C849AB">
        <w:t>sesuatu</w:t>
      </w:r>
      <w:proofErr w:type="spellEnd"/>
      <w:r w:rsidRPr="00C849AB">
        <w:t xml:space="preserve"> </w:t>
      </w:r>
      <w:proofErr w:type="spellStart"/>
      <w:r w:rsidRPr="00C849AB">
        <w:t>sehingga</w:t>
      </w:r>
      <w:proofErr w:type="spellEnd"/>
      <w:r w:rsidRPr="00C849AB">
        <w:t xml:space="preserve"> </w:t>
      </w:r>
      <w:proofErr w:type="spellStart"/>
      <w:r w:rsidRPr="00C849AB">
        <w:t>mencapai</w:t>
      </w:r>
      <w:proofErr w:type="spellEnd"/>
      <w:r w:rsidRPr="00C849AB">
        <w:t xml:space="preserve"> </w:t>
      </w:r>
      <w:proofErr w:type="spellStart"/>
      <w:r w:rsidRPr="00C849AB">
        <w:t>hasil</w:t>
      </w:r>
      <w:proofErr w:type="spellEnd"/>
      <w:r w:rsidRPr="00C849AB">
        <w:t xml:space="preserve"> </w:t>
      </w:r>
      <w:proofErr w:type="spellStart"/>
      <w:r w:rsidRPr="00C849AB">
        <w:t>atau</w:t>
      </w:r>
      <w:proofErr w:type="spellEnd"/>
      <w:r w:rsidRPr="00C849AB">
        <w:t xml:space="preserve"> </w:t>
      </w:r>
      <w:proofErr w:type="spellStart"/>
      <w:r w:rsidRPr="00C849AB">
        <w:t>tujuan</w:t>
      </w:r>
      <w:proofErr w:type="spellEnd"/>
      <w:r w:rsidRPr="00C849AB">
        <w:t xml:space="preserve"> </w:t>
      </w:r>
      <w:proofErr w:type="spellStart"/>
      <w:r w:rsidRPr="00C849AB">
        <w:t>tertentu</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memiliki</w:t>
      </w:r>
      <w:proofErr w:type="spellEnd"/>
      <w:r w:rsidRPr="00C849AB">
        <w:t xml:space="preserve"> </w:t>
      </w:r>
      <w:proofErr w:type="spellStart"/>
      <w:r w:rsidRPr="00C849AB">
        <w:t>peranan</w:t>
      </w:r>
      <w:proofErr w:type="spellEnd"/>
      <w:r w:rsidRPr="00C849AB">
        <w:t xml:space="preserve"> yang sangat </w:t>
      </w:r>
      <w:proofErr w:type="spellStart"/>
      <w:r w:rsidRPr="00C849AB">
        <w:t>penting</w:t>
      </w:r>
      <w:proofErr w:type="spellEnd"/>
      <w:r w:rsidRPr="00C849AB">
        <w:t xml:space="preserve"> </w:t>
      </w:r>
      <w:proofErr w:type="spellStart"/>
      <w:r w:rsidRPr="00C849AB">
        <w:t>dalam</w:t>
      </w:r>
      <w:proofErr w:type="spellEnd"/>
      <w:r w:rsidRPr="00C849AB">
        <w:t xml:space="preserve"> </w:t>
      </w:r>
      <w:proofErr w:type="spellStart"/>
      <w:r w:rsidRPr="00C849AB">
        <w:t>pembelajaran</w:t>
      </w:r>
      <w:proofErr w:type="spellEnd"/>
      <w:r w:rsidRPr="00C849AB">
        <w:t xml:space="preserve">, </w:t>
      </w:r>
      <w:proofErr w:type="spellStart"/>
      <w:r w:rsidRPr="00C849AB">
        <w:t>baik</w:t>
      </w:r>
      <w:proofErr w:type="spellEnd"/>
      <w:r w:rsidRPr="00C849AB">
        <w:t xml:space="preserve"> </w:t>
      </w:r>
      <w:proofErr w:type="spellStart"/>
      <w:r w:rsidRPr="00C849AB">
        <w:t>dalam</w:t>
      </w:r>
      <w:proofErr w:type="spellEnd"/>
      <w:r w:rsidRPr="00C849AB">
        <w:t xml:space="preserve"> proses </w:t>
      </w:r>
      <w:proofErr w:type="spellStart"/>
      <w:r w:rsidRPr="00C849AB">
        <w:t>maupun</w:t>
      </w:r>
      <w:proofErr w:type="spellEnd"/>
      <w:r w:rsidRPr="00C849AB">
        <w:t xml:space="preserve"> </w:t>
      </w:r>
      <w:proofErr w:type="spellStart"/>
      <w:r w:rsidRPr="00C849AB">
        <w:t>dalam</w:t>
      </w:r>
      <w:proofErr w:type="spellEnd"/>
      <w:r w:rsidRPr="00C849AB">
        <w:t xml:space="preserve"> </w:t>
      </w:r>
      <w:proofErr w:type="spellStart"/>
      <w:r w:rsidRPr="00C849AB">
        <w:t>pencapaian</w:t>
      </w:r>
      <w:proofErr w:type="spellEnd"/>
      <w:r w:rsidRPr="00C849AB">
        <w:t xml:space="preserve"> </w:t>
      </w:r>
      <w:proofErr w:type="spellStart"/>
      <w:r w:rsidRPr="00C849AB">
        <w:t>hasil</w:t>
      </w:r>
      <w:proofErr w:type="spellEnd"/>
      <w:r w:rsidRPr="00C849AB">
        <w:t xml:space="preserve"> </w:t>
      </w:r>
      <w:proofErr w:type="spellStart"/>
      <w:r w:rsidRPr="00C849AB">
        <w:t>belajar</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memegang</w:t>
      </w:r>
      <w:proofErr w:type="spellEnd"/>
      <w:r w:rsidRPr="00C849AB">
        <w:t xml:space="preserve"> </w:t>
      </w:r>
      <w:proofErr w:type="spellStart"/>
      <w:r w:rsidRPr="00C849AB">
        <w:t>peranan</w:t>
      </w:r>
      <w:proofErr w:type="spellEnd"/>
      <w:r w:rsidRPr="00C849AB">
        <w:t xml:space="preserve"> </w:t>
      </w:r>
      <w:proofErr w:type="spellStart"/>
      <w:r w:rsidRPr="00C849AB">
        <w:t>penting</w:t>
      </w:r>
      <w:proofErr w:type="spellEnd"/>
      <w:r w:rsidRPr="00C849AB">
        <w:t xml:space="preserve"> </w:t>
      </w:r>
      <w:proofErr w:type="spellStart"/>
      <w:r w:rsidRPr="00C849AB">
        <w:t>dalam</w:t>
      </w:r>
      <w:proofErr w:type="spellEnd"/>
      <w:r w:rsidRPr="00C849AB">
        <w:t xml:space="preserve"> </w:t>
      </w:r>
      <w:proofErr w:type="spellStart"/>
      <w:r w:rsidRPr="00C849AB">
        <w:t>memberikan</w:t>
      </w:r>
      <w:proofErr w:type="spellEnd"/>
      <w:r w:rsidRPr="00C849AB">
        <w:t xml:space="preserve"> </w:t>
      </w:r>
      <w:proofErr w:type="spellStart"/>
      <w:r w:rsidRPr="00C849AB">
        <w:t>gairah</w:t>
      </w:r>
      <w:proofErr w:type="spellEnd"/>
      <w:r w:rsidRPr="00C849AB">
        <w:t xml:space="preserve">, </w:t>
      </w:r>
      <w:proofErr w:type="spellStart"/>
      <w:r w:rsidRPr="00C849AB">
        <w:t>semangat</w:t>
      </w:r>
      <w:proofErr w:type="spellEnd"/>
      <w:r w:rsidRPr="00C849AB">
        <w:t xml:space="preserve"> dan rasa </w:t>
      </w:r>
      <w:proofErr w:type="spellStart"/>
      <w:r w:rsidRPr="00C849AB">
        <w:t>senang</w:t>
      </w:r>
      <w:proofErr w:type="spellEnd"/>
      <w:r w:rsidRPr="00C849AB">
        <w:t xml:space="preserve"> </w:t>
      </w:r>
      <w:proofErr w:type="spellStart"/>
      <w:r w:rsidRPr="00C849AB">
        <w:t>dalam</w:t>
      </w:r>
      <w:proofErr w:type="spellEnd"/>
      <w:r w:rsidRPr="00C849AB">
        <w:t xml:space="preserve"> </w:t>
      </w:r>
      <w:proofErr w:type="spellStart"/>
      <w:r w:rsidRPr="00C849AB">
        <w:t>belajar</w:t>
      </w:r>
      <w:proofErr w:type="spellEnd"/>
      <w:r w:rsidRPr="00C849AB">
        <w:t xml:space="preserve">, </w:t>
      </w:r>
      <w:proofErr w:type="spellStart"/>
      <w:r w:rsidRPr="00C849AB">
        <w:t>sehingga</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yang </w:t>
      </w:r>
      <w:proofErr w:type="spellStart"/>
      <w:r w:rsidRPr="00C849AB">
        <w:t>mempunyai</w:t>
      </w:r>
      <w:proofErr w:type="spellEnd"/>
      <w:r w:rsidRPr="00C849AB">
        <w:t xml:space="preserve"> </w:t>
      </w:r>
      <w:proofErr w:type="spellStart"/>
      <w:r w:rsidRPr="00C849AB">
        <w:t>motivasi</w:t>
      </w:r>
      <w:proofErr w:type="spellEnd"/>
      <w:r w:rsidRPr="00C849AB">
        <w:t xml:space="preserve"> </w:t>
      </w:r>
      <w:proofErr w:type="spellStart"/>
      <w:r w:rsidRPr="00C849AB">
        <w:t>tinggi</w:t>
      </w:r>
      <w:proofErr w:type="spellEnd"/>
      <w:r w:rsidRPr="00C849AB">
        <w:t xml:space="preserve"> </w:t>
      </w:r>
      <w:proofErr w:type="spellStart"/>
      <w:r w:rsidRPr="00C849AB">
        <w:t>mempunyai</w:t>
      </w:r>
      <w:proofErr w:type="spellEnd"/>
      <w:r w:rsidRPr="00C849AB">
        <w:t xml:space="preserve"> </w:t>
      </w:r>
      <w:proofErr w:type="spellStart"/>
      <w:r w:rsidRPr="00C849AB">
        <w:t>energi</w:t>
      </w:r>
      <w:proofErr w:type="spellEnd"/>
      <w:r w:rsidRPr="00C849AB">
        <w:t xml:space="preserve"> yang </w:t>
      </w:r>
      <w:proofErr w:type="spellStart"/>
      <w:r w:rsidRPr="00C849AB">
        <w:t>lebih</w:t>
      </w:r>
      <w:proofErr w:type="spellEnd"/>
      <w:r w:rsidRPr="00C849AB">
        <w:t xml:space="preserve"> </w:t>
      </w:r>
      <w:proofErr w:type="spellStart"/>
      <w:r w:rsidRPr="00C849AB">
        <w:t>banyak</w:t>
      </w:r>
      <w:proofErr w:type="spellEnd"/>
      <w:r w:rsidRPr="00C849AB">
        <w:t xml:space="preserve"> </w:t>
      </w:r>
      <w:proofErr w:type="spellStart"/>
      <w:r w:rsidRPr="00C849AB">
        <w:t>untuk</w:t>
      </w:r>
      <w:proofErr w:type="spellEnd"/>
      <w:r w:rsidRPr="00C849AB">
        <w:t xml:space="preserve"> </w:t>
      </w:r>
      <w:proofErr w:type="spellStart"/>
      <w:r w:rsidRPr="00C849AB">
        <w:t>melaksanakan</w:t>
      </w:r>
      <w:proofErr w:type="spellEnd"/>
      <w:r w:rsidRPr="00C849AB">
        <w:t xml:space="preserve"> </w:t>
      </w:r>
      <w:proofErr w:type="spellStart"/>
      <w:r w:rsidRPr="00C849AB">
        <w:t>kegiatan</w:t>
      </w:r>
      <w:proofErr w:type="spellEnd"/>
      <w:r w:rsidRPr="00C849AB">
        <w:t xml:space="preserve"> </w:t>
      </w:r>
      <w:proofErr w:type="spellStart"/>
      <w:r w:rsidRPr="00C849AB">
        <w:t>belajar</w:t>
      </w:r>
      <w:proofErr w:type="spellEnd"/>
      <w:r w:rsidRPr="00C849AB">
        <w:t xml:space="preserve">, yang pada </w:t>
      </w:r>
      <w:proofErr w:type="spellStart"/>
      <w:r w:rsidRPr="00C849AB">
        <w:t>akhirnya</w:t>
      </w:r>
      <w:proofErr w:type="spellEnd"/>
      <w:r w:rsidRPr="00C849AB">
        <w:t xml:space="preserve"> </w:t>
      </w:r>
      <w:proofErr w:type="spellStart"/>
      <w:r w:rsidRPr="00C849AB">
        <w:t>akan</w:t>
      </w:r>
      <w:proofErr w:type="spellEnd"/>
      <w:r w:rsidRPr="00C849AB">
        <w:t xml:space="preserve"> </w:t>
      </w:r>
      <w:proofErr w:type="spellStart"/>
      <w:r w:rsidRPr="00C849AB">
        <w:t>mampu</w:t>
      </w:r>
      <w:proofErr w:type="spellEnd"/>
      <w:r w:rsidRPr="00C849AB">
        <w:t xml:space="preserve"> </w:t>
      </w:r>
      <w:proofErr w:type="spellStart"/>
      <w:r w:rsidRPr="00C849AB">
        <w:t>memperoleh</w:t>
      </w:r>
      <w:proofErr w:type="spellEnd"/>
      <w:r w:rsidRPr="00C849AB">
        <w:t xml:space="preserve"> </w:t>
      </w:r>
      <w:proofErr w:type="spellStart"/>
      <w:r w:rsidRPr="00C849AB">
        <w:t>prestasi</w:t>
      </w:r>
      <w:proofErr w:type="spellEnd"/>
      <w:r w:rsidRPr="00C849AB">
        <w:t xml:space="preserve"> yang </w:t>
      </w:r>
      <w:proofErr w:type="spellStart"/>
      <w:r w:rsidRPr="00C849AB">
        <w:t>lebih</w:t>
      </w:r>
      <w:proofErr w:type="spellEnd"/>
      <w:r w:rsidRPr="00C849AB">
        <w:t xml:space="preserve"> </w:t>
      </w:r>
      <w:proofErr w:type="spellStart"/>
      <w:r w:rsidRPr="00C849AB">
        <w:t>baik</w:t>
      </w:r>
      <w:proofErr w:type="spellEnd"/>
      <w:r w:rsidRPr="00C849AB">
        <w:t xml:space="preserve"> </w:t>
      </w:r>
      <w:r w:rsidRPr="00C849AB">
        <w:fldChar w:fldCharType="begin" w:fldLock="1"/>
      </w:r>
      <w:r w:rsidRPr="00C849AB">
        <w:instrText>ADDIN CSL_CITATION {"citationItems":[{"id":"ITEM-1","itemData":{"DOI":"10.36987/jpms.v7i1.1942","ISSN":"2460-593X","abstract":"Motivasi merupakan salah satu faktor penting yang mempengaruhi belajar dan hasil belajar siswa. Seseorang yang memiliki motivasi mempunyai kecenderungan untuk mencurahkan segala kemampuannya untuk mendapatkan hasil belajar yang optimal sesuai dengan tujuan yang diharapkan. Semakin tinggi motivasi yang dimiliki siswa akan mendorong siswa belajar lebih giat lagi dan frekuensi belajarnya menjadi semakin meningkat, sehingga hasil belajarnyapun meningkat. Tujuan penelitian ini adalah untuk mengetahui bagaimana motivasi belajar matematika siswa, hasil belajar siswa, dan membuktikan apakah ada pengaruh motivasi belajar siswa terhadap hasil belajar. Populasi penelitian ini adalah siswa kelas VIII MASS Irsyadul Islamiah berjumlah 22 orang Siswa. Analisis data menggunakan  analisis regresi linier sederhana. Metode pengumpulan data yang digunakan dalam penelitian ini adalah angket (kuesioner), dokumentasi dan observasi. Hasil penelitian menunjukkan bahwa motivasi belajar pada siswa kelas VIII MASS Irsyadul Islamiah sangat positif dan baik dilihat dari prolehan nilai indikator motivasi dan jumlah siswa, siswa motivasi tinggi berjumlah 4 (15%), sedang 13 (68)% siswa dan rendah 5 (17%) siswa. Sehingga diperoleh bahwa ada pengaruh motivasi belajar terhadap hasil belajar siswa. Berdasarkan hasil penelitian dan pembahasan, disarankan agar guru selalu berusaha membangkitkan rasa percaya diri peserta didiknya, hal ini diharapkan untuk menumbuhkan motivasi siswa untuk belajar, agar siswa termotivasi lebih giat belajar dan memaksimalkan potensinya, dan guna mencapai hasil belajar yang baik.Motivation is one of the important factors that affect student learning and learning outcomes. A person who has motivation has a tendency to devote all his abilities to get optimal learning outcomes in accordance with the expected goals. The higher the motivation that the students have, the more active the students will be and the learning frequency will increase, so that the learning outcomes will increase. The purpose of this study was to determine how students' motivation to learn mathematics, student learning outcomes, and prove whether there is an effect of student motivation on learning outcomes. The population of this study were 22 students of class VIII MASS Irsyadul Islamah. Data analysis used simple linear regression analysis. The data collection method used in this research is a questionnaire, documentation and observation. The results showed that the motivation to learn in cla…","author":[{"dropping-particle":"","family":"Julyanti","given":"Eva","non-dropping-particle":"","parse-names":false,"suffix":""}],"container-title":"Jurnal Pembelajaran Dan Matematika Sigma (Jpms)","id":"ITEM-1","issue":"1","issued":{"date-parts":[["2021"]]},"page":"7-11","title":"Pengaruh Motivasi Terhadap Hasil Belajar Siswa Sekolah Menengah Pertama","type":"article-journal","volume":"7"},"uris":["http://www.mendeley.com/documents/?uuid=b6a888e8-9d18-499a-b858-8426b8b12517"]}],"mendeley":{"formattedCitation":"(Julyanti, 2021)","manualFormatting":"(Julyanti, 2021:8)","plainTextFormattedCitation":"(Julyanti, 2021)","previouslyFormattedCitation":"(Julyanti, 2021)"},"properties":{"noteIndex":0},"schema":"https://github.com/citation-style-language/schema/raw/master/csl-citation.json"}</w:instrText>
      </w:r>
      <w:r w:rsidRPr="00C849AB">
        <w:fldChar w:fldCharType="separate"/>
      </w:r>
      <w:r w:rsidRPr="00C849AB">
        <w:rPr>
          <w:noProof/>
        </w:rPr>
        <w:t>(Julyanti, 2021:8)</w:t>
      </w:r>
      <w:r w:rsidRPr="00C849AB">
        <w:fldChar w:fldCharType="end"/>
      </w:r>
      <w:r w:rsidRPr="00C849AB">
        <w:t>.</w:t>
      </w:r>
    </w:p>
    <w:p w14:paraId="1EB1D5A6" w14:textId="158E666B" w:rsidR="00235340" w:rsidRPr="00C849AB" w:rsidRDefault="00235340" w:rsidP="00235340">
      <w:pPr>
        <w:pBdr>
          <w:top w:val="nil"/>
          <w:left w:val="nil"/>
          <w:bottom w:val="nil"/>
          <w:right w:val="nil"/>
          <w:between w:val="nil"/>
        </w:pBdr>
        <w:spacing w:line="360" w:lineRule="auto"/>
        <w:ind w:left="284" w:firstLine="567"/>
      </w:pPr>
      <w:proofErr w:type="spellStart"/>
      <w:r w:rsidRPr="00C849AB">
        <w:t>Dimyati</w:t>
      </w:r>
      <w:proofErr w:type="spellEnd"/>
      <w:r w:rsidRPr="00C849AB">
        <w:t xml:space="preserve"> dan </w:t>
      </w:r>
      <w:proofErr w:type="spellStart"/>
      <w:r w:rsidRPr="00C849AB">
        <w:t>Moedjiono</w:t>
      </w:r>
      <w:proofErr w:type="spellEnd"/>
      <w:r w:rsidRPr="00C849AB">
        <w:t xml:space="preserve"> (2006:216) </w:t>
      </w:r>
      <w:proofErr w:type="spellStart"/>
      <w:r w:rsidRPr="00C849AB">
        <w:t>membedakan</w:t>
      </w:r>
      <w:proofErr w:type="spellEnd"/>
      <w:r w:rsidRPr="00C849AB">
        <w:t xml:space="preserve"> </w:t>
      </w:r>
      <w:proofErr w:type="spellStart"/>
      <w:r w:rsidRPr="00C849AB">
        <w:t>motivasi</w:t>
      </w:r>
      <w:proofErr w:type="spellEnd"/>
      <w:r w:rsidRPr="00C849AB">
        <w:t xml:space="preserve"> </w:t>
      </w:r>
      <w:proofErr w:type="spellStart"/>
      <w:r w:rsidRPr="00C849AB">
        <w:t>berdasarkan</w:t>
      </w:r>
      <w:proofErr w:type="spellEnd"/>
      <w:r w:rsidRPr="00C849AB">
        <w:t xml:space="preserve"> </w:t>
      </w:r>
      <w:proofErr w:type="spellStart"/>
      <w:r w:rsidRPr="00C849AB">
        <w:t>sifatnya</w:t>
      </w:r>
      <w:proofErr w:type="spellEnd"/>
      <w:r w:rsidRPr="00C849AB">
        <w:t xml:space="preserve"> </w:t>
      </w:r>
      <w:proofErr w:type="spellStart"/>
      <w:r w:rsidRPr="00C849AB">
        <w:t>menjadi</w:t>
      </w:r>
      <w:proofErr w:type="spellEnd"/>
      <w:r w:rsidRPr="00C849AB">
        <w:t xml:space="preserve"> dua </w:t>
      </w:r>
      <w:proofErr w:type="spellStart"/>
      <w:r w:rsidRPr="00C849AB">
        <w:t>yaitu</w:t>
      </w:r>
      <w:proofErr w:type="spellEnd"/>
      <w:r w:rsidRPr="00C849AB">
        <w:t xml:space="preserve"> </w:t>
      </w:r>
      <w:proofErr w:type="spellStart"/>
      <w:r w:rsidRPr="00C849AB">
        <w:t>motivasi</w:t>
      </w:r>
      <w:proofErr w:type="spellEnd"/>
      <w:r w:rsidRPr="00C849AB">
        <w:t xml:space="preserve"> yang </w:t>
      </w:r>
      <w:proofErr w:type="spellStart"/>
      <w:r w:rsidRPr="00C849AB">
        <w:t>berasal</w:t>
      </w:r>
      <w:proofErr w:type="spellEnd"/>
      <w:r w:rsidRPr="00C849AB">
        <w:t xml:space="preserve"> </w:t>
      </w:r>
      <w:proofErr w:type="spellStart"/>
      <w:r w:rsidRPr="00C849AB">
        <w:t>dari</w:t>
      </w:r>
      <w:proofErr w:type="spellEnd"/>
      <w:r w:rsidRPr="00C849AB">
        <w:t xml:space="preserve"> </w:t>
      </w:r>
      <w:proofErr w:type="spellStart"/>
      <w:r w:rsidRPr="00C849AB">
        <w:t>dalam</w:t>
      </w:r>
      <w:proofErr w:type="spellEnd"/>
      <w:r w:rsidRPr="00C849AB">
        <w:t xml:space="preserve"> </w:t>
      </w:r>
      <w:proofErr w:type="spellStart"/>
      <w:r w:rsidRPr="00C849AB">
        <w:t>diri</w:t>
      </w:r>
      <w:proofErr w:type="spellEnd"/>
      <w:r w:rsidRPr="00C849AB">
        <w:t xml:space="preserve"> </w:t>
      </w:r>
      <w:proofErr w:type="spellStart"/>
      <w:r w:rsidRPr="00C849AB">
        <w:t>pribadi</w:t>
      </w:r>
      <w:proofErr w:type="spellEnd"/>
      <w:r w:rsidRPr="00C849AB">
        <w:t xml:space="preserve"> </w:t>
      </w:r>
      <w:proofErr w:type="spellStart"/>
      <w:r w:rsidRPr="00C849AB">
        <w:t>seseorang</w:t>
      </w:r>
      <w:proofErr w:type="spellEnd"/>
      <w:r w:rsidRPr="00C849AB">
        <w:t xml:space="preserve"> yang </w:t>
      </w:r>
      <w:proofErr w:type="spellStart"/>
      <w:r w:rsidRPr="00C849AB">
        <w:t>disebut</w:t>
      </w:r>
      <w:proofErr w:type="spellEnd"/>
      <w:r w:rsidRPr="00C849AB">
        <w:t xml:space="preserve"> </w:t>
      </w:r>
      <w:proofErr w:type="spellStart"/>
      <w:r w:rsidRPr="00C849AB">
        <w:t>motivasi</w:t>
      </w:r>
      <w:proofErr w:type="spellEnd"/>
      <w:r w:rsidRPr="00C849AB">
        <w:t xml:space="preserve"> </w:t>
      </w:r>
      <w:proofErr w:type="spellStart"/>
      <w:r w:rsidRPr="00C849AB">
        <w:t>intrinsik</w:t>
      </w:r>
      <w:proofErr w:type="spellEnd"/>
      <w:r w:rsidRPr="00C849AB">
        <w:t xml:space="preserve"> dan </w:t>
      </w:r>
      <w:proofErr w:type="spellStart"/>
      <w:r w:rsidRPr="00C849AB">
        <w:t>motivasi</w:t>
      </w:r>
      <w:proofErr w:type="spellEnd"/>
      <w:r w:rsidRPr="00C849AB">
        <w:t xml:space="preserve"> yang </w:t>
      </w:r>
      <w:proofErr w:type="spellStart"/>
      <w:r w:rsidRPr="00C849AB">
        <w:t>berasal</w:t>
      </w:r>
      <w:proofErr w:type="spellEnd"/>
      <w:r w:rsidRPr="00C849AB">
        <w:t xml:space="preserve"> </w:t>
      </w:r>
      <w:proofErr w:type="spellStart"/>
      <w:r w:rsidRPr="00C849AB">
        <w:t>dari</w:t>
      </w:r>
      <w:proofErr w:type="spellEnd"/>
      <w:r w:rsidRPr="00C849AB">
        <w:t xml:space="preserve"> </w:t>
      </w:r>
      <w:proofErr w:type="spellStart"/>
      <w:r w:rsidRPr="00C849AB">
        <w:t>luar</w:t>
      </w:r>
      <w:proofErr w:type="spellEnd"/>
      <w:r w:rsidRPr="00C849AB">
        <w:t xml:space="preserve"> </w:t>
      </w:r>
      <w:proofErr w:type="spellStart"/>
      <w:r w:rsidRPr="00C849AB">
        <w:t>diri</w:t>
      </w:r>
      <w:proofErr w:type="spellEnd"/>
      <w:r w:rsidRPr="00C849AB">
        <w:t xml:space="preserve"> </w:t>
      </w:r>
      <w:proofErr w:type="spellStart"/>
      <w:r w:rsidRPr="00C849AB">
        <w:t>seseorang</w:t>
      </w:r>
      <w:proofErr w:type="spellEnd"/>
      <w:r w:rsidRPr="00C849AB">
        <w:t xml:space="preserve"> </w:t>
      </w:r>
      <w:proofErr w:type="spellStart"/>
      <w:r w:rsidRPr="00C849AB">
        <w:t>disebut</w:t>
      </w:r>
      <w:proofErr w:type="spellEnd"/>
      <w:r w:rsidRPr="00C849AB">
        <w:t xml:space="preserve"> </w:t>
      </w:r>
      <w:proofErr w:type="spellStart"/>
      <w:r w:rsidRPr="00C849AB">
        <w:t>motivasi</w:t>
      </w:r>
      <w:proofErr w:type="spellEnd"/>
      <w:r w:rsidRPr="00C849AB">
        <w:t xml:space="preserve"> </w:t>
      </w:r>
      <w:proofErr w:type="spellStart"/>
      <w:r w:rsidRPr="00C849AB">
        <w:t>ekstrinsik</w:t>
      </w:r>
      <w:proofErr w:type="spellEnd"/>
      <w:r w:rsidRPr="00C849AB">
        <w:t xml:space="preserve"> </w:t>
      </w:r>
      <w:r w:rsidRPr="00C849AB">
        <w:fldChar w:fldCharType="begin" w:fldLock="1"/>
      </w:r>
      <w:r w:rsidRPr="00C849AB">
        <w:instrText>ADDIN CSL_CITATION {"citationItems":[{"id":"ITEM-1","itemData":{"abstract":"Penelitian ini merupakan jenis penelitian deskriptif dengan pendekatanex post factoyang bertujuanuntuk mengetahui (1) pengaruh motivasi belajar terhadap aktivitas belajar, (2) pengaruh motivasi belajarterhadap hasil belajar, (3) pengaruh aktivitas belajar terhadap hasil belajar, (4) pengaruh motivasi belajarterhadap hasil belajar melalui aktivitas belajar Akuntansi. Populasi dalam penelitian ini adalah siswakelas X Akuntansi yang berjumlah 160 orang siswa dan sampel yang digunakan berjumlah 116 orang.Data dikumpulkan dengan angket, dokumentasi dan observasi yangdianalisis menggunakan analisisjalur. Hasil penelitian menunjukan, (1) motivasi belajar berpengaruh terhadap aktivitas belajar siswa, (2)motivasi belajar berpengaruh terhadap hasil belajar, (3) aktivitas belajar berpengaruh terhadap hasilbelajar, (4) Motivasi belajar berpengaruh terhadap hasil belajar secara tidak langsung melalui aktivitasbelajar akuntansi.","author":[{"dropping-particle":"","family":"Ayu Desy N. Endah Lulup T P. dan Suharsono Naswan","given":"","non-dropping-particle":"","parse-names":false,"suffix":""}],"container-title":"Jurnal Ekonomi","id":"ITEM-1","issue":"e-mail: {desy.ayu22@yahoo.com, lulup_tripalupi@yahoo.com, naswan_sh@yahoo.com}@undiksha.ac.id Abstrak","issued":{"date-parts":[["2014"]]},"page":"4","title":"Pengaruh Motivasi Belajar dan Aktivitas Belajar Spiritual Hasil Belajar Akuntansi","type":"article-journal","volume":"4"},"uris":["http://www.mendeley.com/documents/?uuid=312b49a6-2e63-4af5-b29b-b38ea05b7433"]}],"mendeley":{"formattedCitation":"(Ayu Desy N. Endah Lulup T P. dan Suharsono Naswan, 2014)","manualFormatting":"(Desy,  2014: 3-4)","plainTextFormattedCitation":"(Ayu Desy N. Endah Lulup T P. dan Suharsono Naswan, 2014)","previouslyFormattedCitation":"(Ayu Desy N. Endah Lulup T P. dan Suharsono Naswan, 2014)"},"properties":{"noteIndex":0},"schema":"https://github.com/citation-style-language/schema/raw/master/csl-citation.json"}</w:instrText>
      </w:r>
      <w:r w:rsidRPr="00C849AB">
        <w:fldChar w:fldCharType="separate"/>
      </w:r>
      <w:r w:rsidRPr="00C849AB">
        <w:rPr>
          <w:noProof/>
        </w:rPr>
        <w:t>(Desy,  2014: 3-4)</w:t>
      </w:r>
      <w:r w:rsidRPr="00C849AB">
        <w:fldChar w:fldCharType="end"/>
      </w:r>
      <w:r w:rsidRPr="00C849AB">
        <w:t>.</w:t>
      </w:r>
    </w:p>
    <w:p w14:paraId="275DF8AE" w14:textId="77777777" w:rsidR="00235340" w:rsidRPr="00C849AB" w:rsidRDefault="00235340" w:rsidP="00EC3EB0">
      <w:pPr>
        <w:pStyle w:val="ListParagraph"/>
        <w:widowControl/>
        <w:numPr>
          <w:ilvl w:val="0"/>
          <w:numId w:val="6"/>
        </w:numPr>
        <w:spacing w:before="0" w:line="360" w:lineRule="auto"/>
        <w:ind w:left="567" w:hanging="218"/>
        <w:contextualSpacing/>
        <w:jc w:val="both"/>
        <w:rPr>
          <w:sz w:val="20"/>
          <w:szCs w:val="20"/>
          <w:lang w:val="id-ID"/>
        </w:rPr>
      </w:pP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Instrinsik</w:t>
      </w:r>
      <w:proofErr w:type="spellEnd"/>
      <w:r w:rsidRPr="00C849AB">
        <w:rPr>
          <w:sz w:val="20"/>
          <w:szCs w:val="20"/>
        </w:rPr>
        <w:t xml:space="preserve"> </w:t>
      </w:r>
      <w:proofErr w:type="spellStart"/>
      <w:r w:rsidRPr="00C849AB">
        <w:rPr>
          <w:sz w:val="20"/>
          <w:szCs w:val="20"/>
        </w:rPr>
        <w:t>adalah</w:t>
      </w:r>
      <w:proofErr w:type="spellEnd"/>
      <w:r w:rsidRPr="00C849AB">
        <w:rPr>
          <w:sz w:val="20"/>
          <w:szCs w:val="20"/>
        </w:rPr>
        <w:t xml:space="preserve"> </w:t>
      </w:r>
      <w:proofErr w:type="spellStart"/>
      <w:r w:rsidRPr="00C849AB">
        <w:rPr>
          <w:sz w:val="20"/>
          <w:szCs w:val="20"/>
        </w:rPr>
        <w:t>dorongan</w:t>
      </w:r>
      <w:proofErr w:type="spellEnd"/>
      <w:r w:rsidRPr="00C849AB">
        <w:rPr>
          <w:sz w:val="20"/>
          <w:szCs w:val="20"/>
        </w:rPr>
        <w:t xml:space="preserve"> yang </w:t>
      </w:r>
      <w:proofErr w:type="spellStart"/>
      <w:r w:rsidRPr="00C849AB">
        <w:rPr>
          <w:sz w:val="20"/>
          <w:szCs w:val="20"/>
        </w:rPr>
        <w:t>timbul</w:t>
      </w:r>
      <w:proofErr w:type="spellEnd"/>
      <w:r w:rsidRPr="00C849AB">
        <w:rPr>
          <w:sz w:val="20"/>
          <w:szCs w:val="20"/>
        </w:rPr>
        <w:t xml:space="preserve"> </w:t>
      </w:r>
      <w:proofErr w:type="spellStart"/>
      <w:r w:rsidRPr="00C849AB">
        <w:rPr>
          <w:sz w:val="20"/>
          <w:szCs w:val="20"/>
        </w:rPr>
        <w:t>dari</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diri</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untuk</w:t>
      </w:r>
      <w:proofErr w:type="spellEnd"/>
      <w:r w:rsidRPr="00C849AB">
        <w:rPr>
          <w:sz w:val="20"/>
          <w:szCs w:val="20"/>
        </w:rPr>
        <w:t xml:space="preserve"> </w:t>
      </w:r>
      <w:proofErr w:type="spellStart"/>
      <w:r w:rsidRPr="00C849AB">
        <w:rPr>
          <w:sz w:val="20"/>
          <w:szCs w:val="20"/>
        </w:rPr>
        <w:t>mencapai</w:t>
      </w:r>
      <w:proofErr w:type="spellEnd"/>
      <w:r w:rsidRPr="00C849AB">
        <w:rPr>
          <w:sz w:val="20"/>
          <w:szCs w:val="20"/>
        </w:rPr>
        <w:t xml:space="preserve"> </w:t>
      </w:r>
      <w:proofErr w:type="spellStart"/>
      <w:r w:rsidRPr="00C849AB">
        <w:rPr>
          <w:sz w:val="20"/>
          <w:szCs w:val="20"/>
        </w:rPr>
        <w:t>tujuan</w:t>
      </w:r>
      <w:proofErr w:type="spellEnd"/>
      <w:r w:rsidRPr="00C849AB">
        <w:rPr>
          <w:sz w:val="20"/>
          <w:szCs w:val="20"/>
        </w:rPr>
        <w:t xml:space="preserve"> </w:t>
      </w:r>
      <w:proofErr w:type="spellStart"/>
      <w:r w:rsidRPr="00C849AB">
        <w:rPr>
          <w:sz w:val="20"/>
          <w:szCs w:val="20"/>
        </w:rPr>
        <w:t>tertentu</w:t>
      </w:r>
      <w:proofErr w:type="spellEnd"/>
      <w:r w:rsidRPr="00C849AB">
        <w:rPr>
          <w:sz w:val="20"/>
          <w:szCs w:val="20"/>
        </w:rPr>
        <w:t xml:space="preserve"> demi </w:t>
      </w:r>
      <w:proofErr w:type="spellStart"/>
      <w:r w:rsidRPr="00C849AB">
        <w:rPr>
          <w:sz w:val="20"/>
          <w:szCs w:val="20"/>
        </w:rPr>
        <w:t>mencapai</w:t>
      </w:r>
      <w:proofErr w:type="spellEnd"/>
      <w:r w:rsidRPr="00C849AB">
        <w:rPr>
          <w:sz w:val="20"/>
          <w:szCs w:val="20"/>
        </w:rPr>
        <w:t xml:space="preserve"> </w:t>
      </w:r>
      <w:proofErr w:type="spellStart"/>
      <w:r w:rsidRPr="00C849AB">
        <w:rPr>
          <w:sz w:val="20"/>
          <w:szCs w:val="20"/>
        </w:rPr>
        <w:t>kepuasan</w:t>
      </w:r>
      <w:proofErr w:type="spellEnd"/>
      <w:r w:rsidRPr="00C849AB">
        <w:rPr>
          <w:sz w:val="20"/>
          <w:szCs w:val="20"/>
        </w:rPr>
        <w:t xml:space="preserve">. Dalam </w:t>
      </w:r>
      <w:proofErr w:type="spellStart"/>
      <w:r w:rsidRPr="00C849AB">
        <w:rPr>
          <w:sz w:val="20"/>
          <w:szCs w:val="20"/>
        </w:rPr>
        <w:t>kaitannya</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w:t>
      </w:r>
      <w:proofErr w:type="spellStart"/>
      <w:r w:rsidRPr="00C849AB">
        <w:rPr>
          <w:sz w:val="20"/>
          <w:szCs w:val="20"/>
        </w:rPr>
        <w:t>Hamalik</w:t>
      </w:r>
      <w:proofErr w:type="spellEnd"/>
      <w:r w:rsidRPr="00C849AB">
        <w:rPr>
          <w:sz w:val="20"/>
          <w:szCs w:val="20"/>
        </w:rPr>
        <w:t xml:space="preserve">, (2008:108) </w:t>
      </w:r>
      <w:proofErr w:type="spellStart"/>
      <w:r w:rsidRPr="00C849AB">
        <w:rPr>
          <w:sz w:val="20"/>
          <w:szCs w:val="20"/>
        </w:rPr>
        <w:t>menjelaskan</w:t>
      </w:r>
      <w:proofErr w:type="spellEnd"/>
      <w:r w:rsidRPr="00C849AB">
        <w:rPr>
          <w:sz w:val="20"/>
          <w:szCs w:val="20"/>
        </w:rPr>
        <w:t xml:space="preserve"> </w:t>
      </w:r>
      <w:proofErr w:type="spellStart"/>
      <w:r w:rsidRPr="00C849AB">
        <w:rPr>
          <w:sz w:val="20"/>
          <w:szCs w:val="20"/>
        </w:rPr>
        <w:t>bahwa</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instrinsik</w:t>
      </w:r>
      <w:proofErr w:type="spellEnd"/>
      <w:r w:rsidRPr="00C849AB">
        <w:rPr>
          <w:sz w:val="20"/>
          <w:szCs w:val="20"/>
        </w:rPr>
        <w:t xml:space="preserve"> </w:t>
      </w:r>
      <w:proofErr w:type="spellStart"/>
      <w:r w:rsidRPr="00C849AB">
        <w:rPr>
          <w:sz w:val="20"/>
          <w:szCs w:val="20"/>
        </w:rPr>
        <w:t>adalah</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yang </w:t>
      </w:r>
      <w:proofErr w:type="spellStart"/>
      <w:r w:rsidRPr="00C849AB">
        <w:rPr>
          <w:sz w:val="20"/>
          <w:szCs w:val="20"/>
        </w:rPr>
        <w:t>mencakup</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situasi</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yang </w:t>
      </w:r>
      <w:proofErr w:type="spellStart"/>
      <w:r w:rsidRPr="00C849AB">
        <w:rPr>
          <w:sz w:val="20"/>
          <w:szCs w:val="20"/>
        </w:rPr>
        <w:t>bersumber</w:t>
      </w:r>
      <w:proofErr w:type="spellEnd"/>
      <w:r w:rsidRPr="00C849AB">
        <w:rPr>
          <w:sz w:val="20"/>
          <w:szCs w:val="20"/>
        </w:rPr>
        <w:t xml:space="preserve"> </w:t>
      </w:r>
      <w:proofErr w:type="spellStart"/>
      <w:r w:rsidRPr="00C849AB">
        <w:rPr>
          <w:sz w:val="20"/>
          <w:szCs w:val="20"/>
        </w:rPr>
        <w:t>dari</w:t>
      </w:r>
      <w:proofErr w:type="spellEnd"/>
      <w:r w:rsidRPr="00C849AB">
        <w:rPr>
          <w:sz w:val="20"/>
          <w:szCs w:val="20"/>
        </w:rPr>
        <w:t xml:space="preserve"> </w:t>
      </w:r>
      <w:proofErr w:type="spellStart"/>
      <w:r w:rsidRPr="00C849AB">
        <w:rPr>
          <w:sz w:val="20"/>
          <w:szCs w:val="20"/>
        </w:rPr>
        <w:t>keinginan</w:t>
      </w:r>
      <w:proofErr w:type="spellEnd"/>
      <w:r w:rsidRPr="00C849AB">
        <w:rPr>
          <w:sz w:val="20"/>
          <w:szCs w:val="20"/>
        </w:rPr>
        <w:t xml:space="preserve">, </w:t>
      </w:r>
      <w:proofErr w:type="spellStart"/>
      <w:r w:rsidRPr="00C849AB">
        <w:rPr>
          <w:sz w:val="20"/>
          <w:szCs w:val="20"/>
        </w:rPr>
        <w:t>kemampuan</w:t>
      </w:r>
      <w:proofErr w:type="spellEnd"/>
      <w:r w:rsidRPr="00C849AB">
        <w:rPr>
          <w:sz w:val="20"/>
          <w:szCs w:val="20"/>
        </w:rPr>
        <w:t>/</w:t>
      </w:r>
      <w:proofErr w:type="spellStart"/>
      <w:r w:rsidRPr="00C849AB">
        <w:rPr>
          <w:sz w:val="20"/>
          <w:szCs w:val="20"/>
        </w:rPr>
        <w:t>citacita</w:t>
      </w:r>
      <w:proofErr w:type="spellEnd"/>
      <w:r w:rsidRPr="00C849AB">
        <w:rPr>
          <w:sz w:val="20"/>
          <w:szCs w:val="20"/>
        </w:rPr>
        <w:t xml:space="preserve">, </w:t>
      </w:r>
      <w:proofErr w:type="spellStart"/>
      <w:r w:rsidRPr="00C849AB">
        <w:rPr>
          <w:sz w:val="20"/>
          <w:szCs w:val="20"/>
        </w:rPr>
        <w:t>kebutuhan</w:t>
      </w:r>
      <w:proofErr w:type="spellEnd"/>
      <w:r w:rsidRPr="00C849AB">
        <w:rPr>
          <w:sz w:val="20"/>
          <w:szCs w:val="20"/>
        </w:rPr>
        <w:t xml:space="preserve"> dan </w:t>
      </w:r>
      <w:proofErr w:type="spellStart"/>
      <w:r w:rsidRPr="00C849AB">
        <w:rPr>
          <w:sz w:val="20"/>
          <w:szCs w:val="20"/>
        </w:rPr>
        <w:t>tujuan-tujuan</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sendiri</w:t>
      </w:r>
      <w:proofErr w:type="spellEnd"/>
      <w:r w:rsidRPr="00C849AB">
        <w:rPr>
          <w:sz w:val="20"/>
          <w:szCs w:val="20"/>
        </w:rPr>
        <w:t xml:space="preserve">. </w:t>
      </w:r>
      <w:proofErr w:type="spellStart"/>
      <w:r w:rsidRPr="00C849AB">
        <w:rPr>
          <w:sz w:val="20"/>
          <w:szCs w:val="20"/>
        </w:rPr>
        <w:t>Dimyati</w:t>
      </w:r>
      <w:proofErr w:type="spellEnd"/>
      <w:r w:rsidRPr="00C849AB">
        <w:rPr>
          <w:sz w:val="20"/>
          <w:szCs w:val="20"/>
        </w:rPr>
        <w:t xml:space="preserve"> dan Mujiono (2006:100) </w:t>
      </w:r>
      <w:proofErr w:type="spellStart"/>
      <w:r w:rsidRPr="00C849AB">
        <w:rPr>
          <w:sz w:val="20"/>
          <w:szCs w:val="20"/>
        </w:rPr>
        <w:t>menjelaskan</w:t>
      </w:r>
      <w:proofErr w:type="spellEnd"/>
      <w:r w:rsidRPr="00C849AB">
        <w:rPr>
          <w:sz w:val="20"/>
          <w:szCs w:val="20"/>
        </w:rPr>
        <w:t xml:space="preserve"> </w:t>
      </w:r>
      <w:proofErr w:type="spellStart"/>
      <w:r w:rsidRPr="00C849AB">
        <w:rPr>
          <w:sz w:val="20"/>
          <w:szCs w:val="20"/>
        </w:rPr>
        <w:t>bahwa</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instrinsik</w:t>
      </w:r>
      <w:proofErr w:type="spellEnd"/>
      <w:r w:rsidRPr="00C849AB">
        <w:rPr>
          <w:sz w:val="20"/>
          <w:szCs w:val="20"/>
        </w:rPr>
        <w:t xml:space="preserve"> </w:t>
      </w:r>
      <w:proofErr w:type="spellStart"/>
      <w:r w:rsidRPr="00C849AB">
        <w:rPr>
          <w:sz w:val="20"/>
          <w:szCs w:val="20"/>
        </w:rPr>
        <w:t>dapat</w:t>
      </w:r>
      <w:proofErr w:type="spellEnd"/>
      <w:r w:rsidRPr="00C849AB">
        <w:rPr>
          <w:sz w:val="20"/>
          <w:szCs w:val="20"/>
        </w:rPr>
        <w:t xml:space="preserve"> </w:t>
      </w:r>
      <w:proofErr w:type="spellStart"/>
      <w:r w:rsidRPr="00C849AB">
        <w:rPr>
          <w:sz w:val="20"/>
          <w:szCs w:val="20"/>
        </w:rPr>
        <w:t>mengarahkan</w:t>
      </w:r>
      <w:proofErr w:type="spellEnd"/>
      <w:r w:rsidRPr="00C849AB">
        <w:rPr>
          <w:sz w:val="20"/>
          <w:szCs w:val="20"/>
        </w:rPr>
        <w:t xml:space="preserve"> </w:t>
      </w:r>
      <w:proofErr w:type="spellStart"/>
      <w:r w:rsidRPr="00C849AB">
        <w:rPr>
          <w:sz w:val="20"/>
          <w:szCs w:val="20"/>
        </w:rPr>
        <w:t>munculnya</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berprestasi</w:t>
      </w:r>
      <w:proofErr w:type="spellEnd"/>
      <w:r w:rsidRPr="00C849AB">
        <w:rPr>
          <w:sz w:val="20"/>
          <w:szCs w:val="20"/>
        </w:rPr>
        <w:t xml:space="preserve">. </w:t>
      </w:r>
      <w:proofErr w:type="spellStart"/>
      <w:r w:rsidRPr="00C849AB">
        <w:rPr>
          <w:sz w:val="20"/>
          <w:szCs w:val="20"/>
        </w:rPr>
        <w:t>Disebut</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instrinsik</w:t>
      </w:r>
      <w:proofErr w:type="spellEnd"/>
      <w:r w:rsidRPr="00C849AB">
        <w:rPr>
          <w:sz w:val="20"/>
          <w:szCs w:val="20"/>
        </w:rPr>
        <w:t xml:space="preserve"> </w:t>
      </w:r>
      <w:proofErr w:type="spellStart"/>
      <w:r w:rsidRPr="00C849AB">
        <w:rPr>
          <w:sz w:val="20"/>
          <w:szCs w:val="20"/>
        </w:rPr>
        <w:t>bila</w:t>
      </w:r>
      <w:proofErr w:type="spellEnd"/>
      <w:r w:rsidRPr="00C849AB">
        <w:rPr>
          <w:sz w:val="20"/>
          <w:szCs w:val="20"/>
        </w:rPr>
        <w:t xml:space="preserve"> </w:t>
      </w:r>
      <w:proofErr w:type="spellStart"/>
      <w:r w:rsidRPr="00C849AB">
        <w:rPr>
          <w:sz w:val="20"/>
          <w:szCs w:val="20"/>
        </w:rPr>
        <w:t>tujuannya</w:t>
      </w:r>
      <w:proofErr w:type="spellEnd"/>
      <w:r w:rsidRPr="00C849AB">
        <w:rPr>
          <w:sz w:val="20"/>
          <w:szCs w:val="20"/>
        </w:rPr>
        <w:t xml:space="preserve"> </w:t>
      </w:r>
      <w:proofErr w:type="spellStart"/>
      <w:r w:rsidRPr="00C849AB">
        <w:rPr>
          <w:sz w:val="20"/>
          <w:szCs w:val="20"/>
        </w:rPr>
        <w:t>interen</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situasi</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dan </w:t>
      </w:r>
      <w:proofErr w:type="spellStart"/>
      <w:r w:rsidRPr="00C849AB">
        <w:rPr>
          <w:sz w:val="20"/>
          <w:szCs w:val="20"/>
        </w:rPr>
        <w:t>bertemu</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kebutuhan</w:t>
      </w:r>
      <w:proofErr w:type="spellEnd"/>
      <w:r w:rsidRPr="00C849AB">
        <w:rPr>
          <w:sz w:val="20"/>
          <w:szCs w:val="20"/>
        </w:rPr>
        <w:t xml:space="preserve"> dan </w:t>
      </w:r>
      <w:proofErr w:type="spellStart"/>
      <w:r w:rsidRPr="00C849AB">
        <w:rPr>
          <w:sz w:val="20"/>
          <w:szCs w:val="20"/>
        </w:rPr>
        <w:t>tujuan</w:t>
      </w:r>
      <w:proofErr w:type="spellEnd"/>
      <w:r w:rsidRPr="00C849AB">
        <w:rPr>
          <w:sz w:val="20"/>
          <w:szCs w:val="20"/>
        </w:rPr>
        <w:t xml:space="preserve"> </w:t>
      </w:r>
      <w:proofErr w:type="spellStart"/>
      <w:r w:rsidRPr="00C849AB">
        <w:rPr>
          <w:sz w:val="20"/>
          <w:szCs w:val="20"/>
        </w:rPr>
        <w:t>anak</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untuk</w:t>
      </w:r>
      <w:proofErr w:type="spellEnd"/>
      <w:r w:rsidRPr="00C849AB">
        <w:rPr>
          <w:sz w:val="20"/>
          <w:szCs w:val="20"/>
        </w:rPr>
        <w:t xml:space="preserve"> </w:t>
      </w:r>
      <w:proofErr w:type="spellStart"/>
      <w:r w:rsidRPr="00C849AB">
        <w:rPr>
          <w:sz w:val="20"/>
          <w:szCs w:val="20"/>
        </w:rPr>
        <w:t>menguasai</w:t>
      </w:r>
      <w:proofErr w:type="spellEnd"/>
      <w:r w:rsidRPr="00C849AB">
        <w:rPr>
          <w:sz w:val="20"/>
          <w:szCs w:val="20"/>
        </w:rPr>
        <w:t xml:space="preserve"> </w:t>
      </w:r>
      <w:proofErr w:type="spellStart"/>
      <w:r w:rsidRPr="00C849AB">
        <w:rPr>
          <w:sz w:val="20"/>
          <w:szCs w:val="20"/>
        </w:rPr>
        <w:t>nilai-nilai</w:t>
      </w:r>
      <w:proofErr w:type="spellEnd"/>
      <w:r w:rsidRPr="00C849AB">
        <w:rPr>
          <w:sz w:val="20"/>
          <w:szCs w:val="20"/>
        </w:rPr>
        <w:t xml:space="preserve"> yang </w:t>
      </w:r>
      <w:proofErr w:type="spellStart"/>
      <w:r w:rsidRPr="00C849AB">
        <w:rPr>
          <w:sz w:val="20"/>
          <w:szCs w:val="20"/>
        </w:rPr>
        <w:t>terkandung</w:t>
      </w:r>
      <w:proofErr w:type="spellEnd"/>
      <w:r w:rsidRPr="00C849AB">
        <w:rPr>
          <w:sz w:val="20"/>
          <w:szCs w:val="20"/>
        </w:rPr>
        <w:t xml:space="preserve"> di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pelajaran</w:t>
      </w:r>
      <w:proofErr w:type="spellEnd"/>
      <w:r w:rsidRPr="00C849AB">
        <w:rPr>
          <w:sz w:val="20"/>
          <w:szCs w:val="20"/>
        </w:rPr>
        <w:t xml:space="preserve"> </w:t>
      </w:r>
      <w:proofErr w:type="spellStart"/>
      <w:r w:rsidRPr="00C849AB">
        <w:rPr>
          <w:sz w:val="20"/>
          <w:szCs w:val="20"/>
        </w:rPr>
        <w:t>itu</w:t>
      </w:r>
      <w:proofErr w:type="spellEnd"/>
      <w:r w:rsidRPr="00C849AB">
        <w:rPr>
          <w:sz w:val="20"/>
          <w:szCs w:val="20"/>
        </w:rPr>
        <w:t>.</w:t>
      </w:r>
    </w:p>
    <w:p w14:paraId="2B01A940" w14:textId="720FD854" w:rsidR="00235340" w:rsidRPr="00C849AB" w:rsidRDefault="00235340" w:rsidP="00EC3EB0">
      <w:pPr>
        <w:pStyle w:val="ListParagraph"/>
        <w:widowControl/>
        <w:numPr>
          <w:ilvl w:val="0"/>
          <w:numId w:val="6"/>
        </w:numPr>
        <w:spacing w:before="0" w:line="360" w:lineRule="auto"/>
        <w:ind w:left="567" w:hanging="283"/>
        <w:contextualSpacing/>
        <w:jc w:val="both"/>
        <w:rPr>
          <w:sz w:val="20"/>
          <w:szCs w:val="20"/>
          <w:lang w:val="id-ID"/>
        </w:rPr>
      </w:pP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Ekstrinsik</w:t>
      </w:r>
      <w:proofErr w:type="spellEnd"/>
      <w:r w:rsidRPr="00C849AB">
        <w:rPr>
          <w:sz w:val="20"/>
          <w:szCs w:val="20"/>
        </w:rPr>
        <w:t xml:space="preserve">, </w:t>
      </w:r>
      <w:proofErr w:type="spellStart"/>
      <w:r w:rsidRPr="00C849AB">
        <w:rPr>
          <w:sz w:val="20"/>
          <w:szCs w:val="20"/>
        </w:rPr>
        <w:t>merupakan</w:t>
      </w:r>
      <w:proofErr w:type="spellEnd"/>
      <w:r w:rsidRPr="00C849AB">
        <w:rPr>
          <w:sz w:val="20"/>
          <w:szCs w:val="20"/>
        </w:rPr>
        <w:t xml:space="preserve"> salah </w:t>
      </w:r>
      <w:proofErr w:type="spellStart"/>
      <w:r w:rsidRPr="00C849AB">
        <w:rPr>
          <w:sz w:val="20"/>
          <w:szCs w:val="20"/>
        </w:rPr>
        <w:t>satu</w:t>
      </w:r>
      <w:proofErr w:type="spellEnd"/>
      <w:r w:rsidRPr="00C849AB">
        <w:rPr>
          <w:sz w:val="20"/>
          <w:szCs w:val="20"/>
        </w:rPr>
        <w:t xml:space="preserve"> </w:t>
      </w:r>
      <w:proofErr w:type="spellStart"/>
      <w:r w:rsidRPr="00C849AB">
        <w:rPr>
          <w:sz w:val="20"/>
          <w:szCs w:val="20"/>
        </w:rPr>
        <w:t>faktor</w:t>
      </w:r>
      <w:proofErr w:type="spellEnd"/>
      <w:r w:rsidRPr="00C849AB">
        <w:rPr>
          <w:sz w:val="20"/>
          <w:szCs w:val="20"/>
        </w:rPr>
        <w:t xml:space="preserve"> yang </w:t>
      </w:r>
      <w:proofErr w:type="spellStart"/>
      <w:r w:rsidRPr="00C849AB">
        <w:rPr>
          <w:sz w:val="20"/>
          <w:szCs w:val="20"/>
        </w:rPr>
        <w:t>mendorong</w:t>
      </w:r>
      <w:proofErr w:type="spellEnd"/>
      <w:r w:rsidRPr="00C849AB">
        <w:rPr>
          <w:sz w:val="20"/>
          <w:szCs w:val="20"/>
        </w:rPr>
        <w:t xml:space="preserve"> </w:t>
      </w:r>
      <w:proofErr w:type="spellStart"/>
      <w:r w:rsidRPr="00C849AB">
        <w:rPr>
          <w:sz w:val="20"/>
          <w:szCs w:val="20"/>
        </w:rPr>
        <w:t>tercapainya</w:t>
      </w:r>
      <w:proofErr w:type="spellEnd"/>
      <w:r w:rsidRPr="00C849AB">
        <w:rPr>
          <w:sz w:val="20"/>
          <w:szCs w:val="20"/>
        </w:rPr>
        <w:t xml:space="preserve"> </w:t>
      </w:r>
      <w:proofErr w:type="spellStart"/>
      <w:r w:rsidRPr="00C849AB">
        <w:rPr>
          <w:sz w:val="20"/>
          <w:szCs w:val="20"/>
        </w:rPr>
        <w:t>tujuan</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Walaupun </w:t>
      </w:r>
      <w:proofErr w:type="spellStart"/>
      <w:r w:rsidRPr="00C849AB">
        <w:rPr>
          <w:sz w:val="20"/>
          <w:szCs w:val="20"/>
        </w:rPr>
        <w:t>tidak</w:t>
      </w:r>
      <w:proofErr w:type="spellEnd"/>
      <w:r w:rsidRPr="00C849AB">
        <w:rPr>
          <w:sz w:val="20"/>
          <w:szCs w:val="20"/>
        </w:rPr>
        <w:t xml:space="preserve"> </w:t>
      </w:r>
      <w:proofErr w:type="spellStart"/>
      <w:r w:rsidRPr="00C849AB">
        <w:rPr>
          <w:sz w:val="20"/>
          <w:szCs w:val="20"/>
        </w:rPr>
        <w:t>berkaitan</w:t>
      </w:r>
      <w:proofErr w:type="spellEnd"/>
      <w:r w:rsidRPr="00C849AB">
        <w:rPr>
          <w:sz w:val="20"/>
          <w:szCs w:val="20"/>
        </w:rPr>
        <w:t xml:space="preserve"> </w:t>
      </w:r>
      <w:proofErr w:type="spellStart"/>
      <w:r w:rsidRPr="00C849AB">
        <w:rPr>
          <w:sz w:val="20"/>
          <w:szCs w:val="20"/>
        </w:rPr>
        <w:t>secara</w:t>
      </w:r>
      <w:proofErr w:type="spellEnd"/>
      <w:r w:rsidRPr="00C849AB">
        <w:rPr>
          <w:sz w:val="20"/>
          <w:szCs w:val="20"/>
        </w:rPr>
        <w:t xml:space="preserve"> </w:t>
      </w:r>
      <w:proofErr w:type="spellStart"/>
      <w:r w:rsidRPr="00C849AB">
        <w:rPr>
          <w:sz w:val="20"/>
          <w:szCs w:val="20"/>
        </w:rPr>
        <w:t>mutlak</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kegiatan</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pada </w:t>
      </w:r>
      <w:proofErr w:type="spellStart"/>
      <w:r w:rsidRPr="00C849AB">
        <w:rPr>
          <w:sz w:val="20"/>
          <w:szCs w:val="20"/>
        </w:rPr>
        <w:t>umumnya</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di </w:t>
      </w:r>
      <w:proofErr w:type="spellStart"/>
      <w:r w:rsidRPr="00C849AB">
        <w:rPr>
          <w:sz w:val="20"/>
          <w:szCs w:val="20"/>
        </w:rPr>
        <w:t>sekolah</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aktivitas</w:t>
      </w:r>
      <w:proofErr w:type="spellEnd"/>
      <w:r w:rsidRPr="00C849AB">
        <w:rPr>
          <w:sz w:val="20"/>
          <w:szCs w:val="20"/>
        </w:rPr>
        <w:t xml:space="preserve"> </w:t>
      </w:r>
      <w:proofErr w:type="spellStart"/>
      <w:r w:rsidRPr="00C849AB">
        <w:rPr>
          <w:sz w:val="20"/>
          <w:szCs w:val="20"/>
        </w:rPr>
        <w:t>pembelajaran</w:t>
      </w:r>
      <w:proofErr w:type="spellEnd"/>
      <w:r w:rsidRPr="00C849AB">
        <w:rPr>
          <w:sz w:val="20"/>
          <w:szCs w:val="20"/>
        </w:rPr>
        <w:t xml:space="preserve"> </w:t>
      </w:r>
      <w:proofErr w:type="spellStart"/>
      <w:r w:rsidRPr="00C849AB">
        <w:rPr>
          <w:sz w:val="20"/>
          <w:szCs w:val="20"/>
        </w:rPr>
        <w:t>perlu</w:t>
      </w:r>
      <w:proofErr w:type="spellEnd"/>
      <w:r w:rsidRPr="00C849AB">
        <w:rPr>
          <w:sz w:val="20"/>
          <w:szCs w:val="20"/>
        </w:rPr>
        <w:t xml:space="preserve"> </w:t>
      </w:r>
      <w:proofErr w:type="spellStart"/>
      <w:r w:rsidRPr="00C849AB">
        <w:rPr>
          <w:sz w:val="20"/>
          <w:szCs w:val="20"/>
        </w:rPr>
        <w:t>adanya</w:t>
      </w:r>
      <w:proofErr w:type="spellEnd"/>
      <w:r w:rsidRPr="00C849AB">
        <w:rPr>
          <w:sz w:val="20"/>
          <w:szCs w:val="20"/>
        </w:rPr>
        <w:t xml:space="preserve"> </w:t>
      </w:r>
      <w:proofErr w:type="spellStart"/>
      <w:r w:rsidRPr="00C849AB">
        <w:rPr>
          <w:sz w:val="20"/>
          <w:szCs w:val="20"/>
        </w:rPr>
        <w:t>dorongan</w:t>
      </w:r>
      <w:proofErr w:type="spellEnd"/>
      <w:r w:rsidRPr="00C849AB">
        <w:rPr>
          <w:sz w:val="20"/>
          <w:szCs w:val="20"/>
        </w:rPr>
        <w:t xml:space="preserve"> </w:t>
      </w:r>
      <w:proofErr w:type="spellStart"/>
      <w:r w:rsidRPr="00C849AB">
        <w:rPr>
          <w:sz w:val="20"/>
          <w:szCs w:val="20"/>
        </w:rPr>
        <w:t>atau</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yang </w:t>
      </w:r>
      <w:proofErr w:type="spellStart"/>
      <w:r w:rsidRPr="00C849AB">
        <w:rPr>
          <w:sz w:val="20"/>
          <w:szCs w:val="20"/>
        </w:rPr>
        <w:t>ada</w:t>
      </w:r>
      <w:proofErr w:type="spellEnd"/>
      <w:r w:rsidRPr="00C849AB">
        <w:rPr>
          <w:sz w:val="20"/>
          <w:szCs w:val="20"/>
        </w:rPr>
        <w:t xml:space="preserve"> pada </w:t>
      </w:r>
      <w:proofErr w:type="spellStart"/>
      <w:r w:rsidRPr="00C849AB">
        <w:rPr>
          <w:sz w:val="20"/>
          <w:szCs w:val="20"/>
        </w:rPr>
        <w:t>diri</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tersebut</w:t>
      </w:r>
      <w:proofErr w:type="spellEnd"/>
      <w:r w:rsidRPr="00C849AB">
        <w:rPr>
          <w:sz w:val="20"/>
          <w:szCs w:val="20"/>
        </w:rPr>
        <w:t xml:space="preserve">. Hal </w:t>
      </w:r>
      <w:proofErr w:type="spellStart"/>
      <w:r w:rsidRPr="00C849AB">
        <w:rPr>
          <w:sz w:val="20"/>
          <w:szCs w:val="20"/>
        </w:rPr>
        <w:t>ini</w:t>
      </w:r>
      <w:proofErr w:type="spellEnd"/>
      <w:r w:rsidRPr="00C849AB">
        <w:rPr>
          <w:sz w:val="20"/>
          <w:szCs w:val="20"/>
        </w:rPr>
        <w:t xml:space="preserve"> </w:t>
      </w:r>
      <w:proofErr w:type="spellStart"/>
      <w:r w:rsidRPr="00C849AB">
        <w:rPr>
          <w:sz w:val="20"/>
          <w:szCs w:val="20"/>
        </w:rPr>
        <w:t>terlihat</w:t>
      </w:r>
      <w:proofErr w:type="spellEnd"/>
      <w:r w:rsidRPr="00C849AB">
        <w:rPr>
          <w:sz w:val="20"/>
          <w:szCs w:val="20"/>
        </w:rPr>
        <w:t xml:space="preserve"> </w:t>
      </w:r>
      <w:proofErr w:type="spellStart"/>
      <w:r w:rsidRPr="00C849AB">
        <w:rPr>
          <w:sz w:val="20"/>
          <w:szCs w:val="20"/>
        </w:rPr>
        <w:t>setelah</w:t>
      </w:r>
      <w:proofErr w:type="spellEnd"/>
      <w:r w:rsidRPr="00C849AB">
        <w:rPr>
          <w:sz w:val="20"/>
          <w:szCs w:val="20"/>
        </w:rPr>
        <w:t xml:space="preserve"> </w:t>
      </w:r>
      <w:proofErr w:type="spellStart"/>
      <w:r w:rsidRPr="00C849AB">
        <w:rPr>
          <w:sz w:val="20"/>
          <w:szCs w:val="20"/>
        </w:rPr>
        <w:t>banyak</w:t>
      </w:r>
      <w:proofErr w:type="spellEnd"/>
      <w:r w:rsidRPr="00C849AB">
        <w:rPr>
          <w:sz w:val="20"/>
          <w:szCs w:val="20"/>
        </w:rPr>
        <w:t xml:space="preserve"> </w:t>
      </w:r>
      <w:proofErr w:type="spellStart"/>
      <w:r w:rsidRPr="00C849AB">
        <w:rPr>
          <w:sz w:val="20"/>
          <w:szCs w:val="20"/>
        </w:rPr>
        <w:t>perubahan-perubahan</w:t>
      </w:r>
      <w:proofErr w:type="spellEnd"/>
      <w:r w:rsidRPr="00C849AB">
        <w:rPr>
          <w:sz w:val="20"/>
          <w:szCs w:val="20"/>
        </w:rPr>
        <w:t xml:space="preserve"> yang </w:t>
      </w:r>
      <w:proofErr w:type="spellStart"/>
      <w:r w:rsidRPr="00C849AB">
        <w:rPr>
          <w:sz w:val="20"/>
          <w:szCs w:val="20"/>
        </w:rPr>
        <w:t>terjadi</w:t>
      </w:r>
      <w:proofErr w:type="spellEnd"/>
      <w:r w:rsidRPr="00C849AB">
        <w:rPr>
          <w:sz w:val="20"/>
          <w:szCs w:val="20"/>
        </w:rPr>
        <w:t xml:space="preserve"> pada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serta</w:t>
      </w:r>
      <w:proofErr w:type="spellEnd"/>
      <w:r w:rsidRPr="00C849AB">
        <w:rPr>
          <w:sz w:val="20"/>
          <w:szCs w:val="20"/>
        </w:rPr>
        <w:t xml:space="preserve"> guru </w:t>
      </w:r>
      <w:proofErr w:type="spellStart"/>
      <w:r w:rsidRPr="00C849AB">
        <w:rPr>
          <w:sz w:val="20"/>
          <w:szCs w:val="20"/>
        </w:rPr>
        <w:t>melakukan</w:t>
      </w:r>
      <w:proofErr w:type="spellEnd"/>
      <w:r w:rsidRPr="00C849AB">
        <w:rPr>
          <w:sz w:val="20"/>
          <w:szCs w:val="20"/>
        </w:rPr>
        <w:t xml:space="preserve"> </w:t>
      </w:r>
      <w:proofErr w:type="spellStart"/>
      <w:r w:rsidRPr="00C849AB">
        <w:rPr>
          <w:sz w:val="20"/>
          <w:szCs w:val="20"/>
        </w:rPr>
        <w:t>perlakuan</w:t>
      </w:r>
      <w:proofErr w:type="spellEnd"/>
      <w:r w:rsidRPr="00C849AB">
        <w:rPr>
          <w:sz w:val="20"/>
          <w:szCs w:val="20"/>
        </w:rPr>
        <w:t xml:space="preserve"> </w:t>
      </w:r>
      <w:proofErr w:type="spellStart"/>
      <w:r w:rsidRPr="00C849AB">
        <w:rPr>
          <w:sz w:val="20"/>
          <w:szCs w:val="20"/>
        </w:rPr>
        <w:t>kepada</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yang </w:t>
      </w:r>
      <w:proofErr w:type="spellStart"/>
      <w:r w:rsidRPr="00C849AB">
        <w:rPr>
          <w:sz w:val="20"/>
          <w:szCs w:val="20"/>
        </w:rPr>
        <w:t>merupakan</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mencapai</w:t>
      </w:r>
      <w:proofErr w:type="spellEnd"/>
      <w:r w:rsidRPr="00C849AB">
        <w:rPr>
          <w:sz w:val="20"/>
          <w:szCs w:val="20"/>
        </w:rPr>
        <w:t xml:space="preserve"> </w:t>
      </w:r>
      <w:proofErr w:type="spellStart"/>
      <w:r w:rsidRPr="00C849AB">
        <w:rPr>
          <w:sz w:val="20"/>
          <w:szCs w:val="20"/>
        </w:rPr>
        <w:t>tujuan</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w:t>
      </w:r>
      <w:proofErr w:type="spellStart"/>
      <w:r w:rsidRPr="00C849AB">
        <w:rPr>
          <w:sz w:val="20"/>
          <w:szCs w:val="20"/>
        </w:rPr>
        <w:t>itu</w:t>
      </w:r>
      <w:proofErr w:type="spellEnd"/>
      <w:r w:rsidRPr="00C849AB">
        <w:rPr>
          <w:sz w:val="20"/>
          <w:szCs w:val="20"/>
        </w:rPr>
        <w:t xml:space="preserve"> </w:t>
      </w:r>
      <w:proofErr w:type="spellStart"/>
      <w:r w:rsidRPr="00C849AB">
        <w:rPr>
          <w:sz w:val="20"/>
          <w:szCs w:val="20"/>
        </w:rPr>
        <w:t>sendiri</w:t>
      </w:r>
      <w:proofErr w:type="spellEnd"/>
      <w:r w:rsidRPr="00C849AB">
        <w:rPr>
          <w:sz w:val="20"/>
          <w:szCs w:val="20"/>
        </w:rPr>
        <w:t xml:space="preserve">. </w:t>
      </w:r>
      <w:proofErr w:type="spellStart"/>
      <w:r w:rsidRPr="00C849AB">
        <w:rPr>
          <w:sz w:val="20"/>
          <w:szCs w:val="20"/>
        </w:rPr>
        <w:t>Pengalaman</w:t>
      </w:r>
      <w:proofErr w:type="spellEnd"/>
      <w:r w:rsidRPr="00C849AB">
        <w:rPr>
          <w:sz w:val="20"/>
          <w:szCs w:val="20"/>
        </w:rPr>
        <w:t xml:space="preserve"> </w:t>
      </w:r>
      <w:proofErr w:type="spellStart"/>
      <w:r w:rsidRPr="00C849AB">
        <w:rPr>
          <w:sz w:val="20"/>
          <w:szCs w:val="20"/>
        </w:rPr>
        <w:t>menunjukan</w:t>
      </w:r>
      <w:proofErr w:type="spellEnd"/>
      <w:r w:rsidRPr="00C849AB">
        <w:rPr>
          <w:sz w:val="20"/>
          <w:szCs w:val="20"/>
        </w:rPr>
        <w:t xml:space="preserve"> </w:t>
      </w:r>
      <w:proofErr w:type="spellStart"/>
      <w:r w:rsidRPr="00C849AB">
        <w:rPr>
          <w:sz w:val="20"/>
          <w:szCs w:val="20"/>
        </w:rPr>
        <w:t>bila</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mendapat</w:t>
      </w:r>
      <w:proofErr w:type="spellEnd"/>
      <w:r w:rsidRPr="00C849AB">
        <w:rPr>
          <w:sz w:val="20"/>
          <w:szCs w:val="20"/>
        </w:rPr>
        <w:t xml:space="preserve"> </w:t>
      </w:r>
      <w:proofErr w:type="spellStart"/>
      <w:r w:rsidRPr="00C849AB">
        <w:rPr>
          <w:sz w:val="20"/>
          <w:szCs w:val="20"/>
        </w:rPr>
        <w:t>pujian</w:t>
      </w:r>
      <w:proofErr w:type="spellEnd"/>
      <w:r w:rsidRPr="00C849AB">
        <w:rPr>
          <w:sz w:val="20"/>
          <w:szCs w:val="20"/>
        </w:rPr>
        <w:t xml:space="preserve"> </w:t>
      </w:r>
      <w:proofErr w:type="spellStart"/>
      <w:r w:rsidRPr="00C849AB">
        <w:rPr>
          <w:sz w:val="20"/>
          <w:szCs w:val="20"/>
        </w:rPr>
        <w:t>dari</w:t>
      </w:r>
      <w:proofErr w:type="spellEnd"/>
      <w:r w:rsidRPr="00C849AB">
        <w:rPr>
          <w:sz w:val="20"/>
          <w:szCs w:val="20"/>
        </w:rPr>
        <w:t xml:space="preserve"> guru </w:t>
      </w:r>
      <w:proofErr w:type="spellStart"/>
      <w:r w:rsidRPr="00C849AB">
        <w:rPr>
          <w:sz w:val="20"/>
          <w:szCs w:val="20"/>
        </w:rPr>
        <w:t>misalnya</w:t>
      </w:r>
      <w:proofErr w:type="spellEnd"/>
      <w:r w:rsidRPr="00C849AB">
        <w:rPr>
          <w:sz w:val="20"/>
          <w:szCs w:val="20"/>
        </w:rPr>
        <w:t xml:space="preserve"> </w:t>
      </w:r>
      <w:proofErr w:type="spellStart"/>
      <w:r w:rsidRPr="00C849AB">
        <w:rPr>
          <w:sz w:val="20"/>
          <w:szCs w:val="20"/>
        </w:rPr>
        <w:t>menyatakan</w:t>
      </w:r>
      <w:proofErr w:type="spellEnd"/>
      <w:r w:rsidRPr="00C849AB">
        <w:rPr>
          <w:sz w:val="20"/>
          <w:szCs w:val="20"/>
        </w:rPr>
        <w:t xml:space="preserve"> </w:t>
      </w:r>
      <w:proofErr w:type="spellStart"/>
      <w:r w:rsidRPr="00C849AB">
        <w:rPr>
          <w:sz w:val="20"/>
          <w:szCs w:val="20"/>
        </w:rPr>
        <w:t>bagus</w:t>
      </w:r>
      <w:proofErr w:type="spellEnd"/>
      <w:r w:rsidRPr="00C849AB">
        <w:rPr>
          <w:sz w:val="20"/>
          <w:szCs w:val="20"/>
        </w:rPr>
        <w:t xml:space="preserve">, </w:t>
      </w:r>
      <w:proofErr w:type="spellStart"/>
      <w:r w:rsidRPr="00C849AB">
        <w:rPr>
          <w:sz w:val="20"/>
          <w:szCs w:val="20"/>
        </w:rPr>
        <w:t>menepuk</w:t>
      </w:r>
      <w:proofErr w:type="spellEnd"/>
      <w:r w:rsidRPr="00C849AB">
        <w:rPr>
          <w:sz w:val="20"/>
          <w:szCs w:val="20"/>
        </w:rPr>
        <w:t xml:space="preserve"> bahu </w:t>
      </w:r>
      <w:proofErr w:type="spellStart"/>
      <w:r w:rsidRPr="00C849AB">
        <w:rPr>
          <w:sz w:val="20"/>
          <w:szCs w:val="20"/>
        </w:rPr>
        <w:t>sebagai</w:t>
      </w:r>
      <w:proofErr w:type="spellEnd"/>
      <w:r w:rsidRPr="00C849AB">
        <w:rPr>
          <w:sz w:val="20"/>
          <w:szCs w:val="20"/>
        </w:rPr>
        <w:t xml:space="preserve"> </w:t>
      </w:r>
      <w:proofErr w:type="spellStart"/>
      <w:r w:rsidRPr="00C849AB">
        <w:rPr>
          <w:sz w:val="20"/>
          <w:szCs w:val="20"/>
        </w:rPr>
        <w:t>penguat</w:t>
      </w:r>
      <w:proofErr w:type="spellEnd"/>
      <w:r w:rsidRPr="00C849AB">
        <w:rPr>
          <w:sz w:val="20"/>
          <w:szCs w:val="20"/>
        </w:rPr>
        <w:t xml:space="preserve"> dan </w:t>
      </w:r>
      <w:proofErr w:type="spellStart"/>
      <w:r w:rsidRPr="00C849AB">
        <w:rPr>
          <w:sz w:val="20"/>
          <w:szCs w:val="20"/>
        </w:rPr>
        <w:t>sebagainya</w:t>
      </w:r>
      <w:proofErr w:type="spellEnd"/>
      <w:r w:rsidRPr="00C849AB">
        <w:rPr>
          <w:sz w:val="20"/>
          <w:szCs w:val="20"/>
        </w:rPr>
        <w:t xml:space="preserve"> </w:t>
      </w:r>
      <w:proofErr w:type="spellStart"/>
      <w:r w:rsidRPr="00C849AB">
        <w:rPr>
          <w:sz w:val="20"/>
          <w:szCs w:val="20"/>
        </w:rPr>
        <w:t>maka</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akan</w:t>
      </w:r>
      <w:proofErr w:type="spellEnd"/>
      <w:r w:rsidRPr="00C849AB">
        <w:rPr>
          <w:sz w:val="20"/>
          <w:szCs w:val="20"/>
        </w:rPr>
        <w:t xml:space="preserve"> </w:t>
      </w:r>
      <w:proofErr w:type="spellStart"/>
      <w:r w:rsidRPr="00C849AB">
        <w:rPr>
          <w:sz w:val="20"/>
          <w:szCs w:val="20"/>
        </w:rPr>
        <w:t>merasa</w:t>
      </w:r>
      <w:proofErr w:type="spellEnd"/>
      <w:r w:rsidRPr="00C849AB">
        <w:rPr>
          <w:sz w:val="20"/>
          <w:szCs w:val="20"/>
        </w:rPr>
        <w:t xml:space="preserve"> </w:t>
      </w:r>
      <w:proofErr w:type="spellStart"/>
      <w:r w:rsidRPr="00C849AB">
        <w:rPr>
          <w:sz w:val="20"/>
          <w:szCs w:val="20"/>
        </w:rPr>
        <w:t>senang</w:t>
      </w:r>
      <w:proofErr w:type="spellEnd"/>
      <w:r w:rsidRPr="00C849AB">
        <w:rPr>
          <w:sz w:val="20"/>
          <w:szCs w:val="20"/>
        </w:rPr>
        <w:t xml:space="preserve"> dan </w:t>
      </w:r>
      <w:proofErr w:type="spellStart"/>
      <w:r w:rsidRPr="00C849AB">
        <w:rPr>
          <w:sz w:val="20"/>
          <w:szCs w:val="20"/>
        </w:rPr>
        <w:t>merasa</w:t>
      </w:r>
      <w:proofErr w:type="spellEnd"/>
      <w:r w:rsidRPr="00C849AB">
        <w:rPr>
          <w:sz w:val="20"/>
          <w:szCs w:val="20"/>
        </w:rPr>
        <w:t xml:space="preserve"> </w:t>
      </w:r>
      <w:proofErr w:type="spellStart"/>
      <w:r w:rsidRPr="00C849AB">
        <w:rPr>
          <w:sz w:val="20"/>
          <w:szCs w:val="20"/>
        </w:rPr>
        <w:t>diperhatikan</w:t>
      </w:r>
      <w:proofErr w:type="spellEnd"/>
      <w:r w:rsidRPr="00C849AB">
        <w:rPr>
          <w:sz w:val="20"/>
          <w:szCs w:val="20"/>
        </w:rPr>
        <w:t xml:space="preserve"> oleh guru, </w:t>
      </w:r>
      <w:proofErr w:type="spellStart"/>
      <w:r w:rsidRPr="00C849AB">
        <w:rPr>
          <w:sz w:val="20"/>
          <w:szCs w:val="20"/>
        </w:rPr>
        <w:t>sehingga</w:t>
      </w:r>
      <w:proofErr w:type="spellEnd"/>
      <w:r w:rsidRPr="00C849AB">
        <w:rPr>
          <w:sz w:val="20"/>
          <w:szCs w:val="20"/>
        </w:rPr>
        <w:t xml:space="preserve"> </w:t>
      </w:r>
      <w:proofErr w:type="spellStart"/>
      <w:r w:rsidRPr="00C849AB">
        <w:rPr>
          <w:sz w:val="20"/>
          <w:szCs w:val="20"/>
        </w:rPr>
        <w:t>dapat</w:t>
      </w:r>
      <w:proofErr w:type="spellEnd"/>
      <w:r w:rsidRPr="00C849AB">
        <w:rPr>
          <w:sz w:val="20"/>
          <w:szCs w:val="20"/>
        </w:rPr>
        <w:t xml:space="preserve"> </w:t>
      </w:r>
      <w:proofErr w:type="spellStart"/>
      <w:r w:rsidRPr="00C849AB">
        <w:rPr>
          <w:sz w:val="20"/>
          <w:szCs w:val="20"/>
        </w:rPr>
        <w:t>membangkitkan</w:t>
      </w:r>
      <w:proofErr w:type="spellEnd"/>
      <w:r w:rsidRPr="00C849AB">
        <w:rPr>
          <w:sz w:val="20"/>
          <w:szCs w:val="20"/>
        </w:rPr>
        <w:t xml:space="preserve"> </w:t>
      </w:r>
      <w:proofErr w:type="spellStart"/>
      <w:r w:rsidRPr="00C849AB">
        <w:rPr>
          <w:sz w:val="20"/>
          <w:szCs w:val="20"/>
        </w:rPr>
        <w:t>kembali</w:t>
      </w:r>
      <w:proofErr w:type="spellEnd"/>
      <w:r w:rsidRPr="00C849AB">
        <w:rPr>
          <w:sz w:val="20"/>
          <w:szCs w:val="20"/>
        </w:rPr>
        <w:t xml:space="preserve"> </w:t>
      </w:r>
      <w:proofErr w:type="spellStart"/>
      <w:r w:rsidRPr="00C849AB">
        <w:rPr>
          <w:sz w:val="20"/>
          <w:szCs w:val="20"/>
        </w:rPr>
        <w:t>semangat</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untuk</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Karena </w:t>
      </w:r>
      <w:proofErr w:type="spellStart"/>
      <w:r w:rsidRPr="00C849AB">
        <w:rPr>
          <w:sz w:val="20"/>
          <w:szCs w:val="20"/>
        </w:rPr>
        <w:t>bagaimanapun</w:t>
      </w:r>
      <w:proofErr w:type="spellEnd"/>
      <w:r w:rsidRPr="00C849AB">
        <w:rPr>
          <w:sz w:val="20"/>
          <w:szCs w:val="20"/>
        </w:rPr>
        <w:t xml:space="preserve"> </w:t>
      </w:r>
      <w:proofErr w:type="spellStart"/>
      <w:r w:rsidRPr="00C849AB">
        <w:rPr>
          <w:sz w:val="20"/>
          <w:szCs w:val="20"/>
        </w:rPr>
        <w:t>peranan</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ekstrinsik</w:t>
      </w:r>
      <w:proofErr w:type="spellEnd"/>
      <w:r w:rsidRPr="00C849AB">
        <w:rPr>
          <w:sz w:val="20"/>
          <w:szCs w:val="20"/>
        </w:rPr>
        <w:t xml:space="preserve"> juga </w:t>
      </w:r>
      <w:proofErr w:type="spellStart"/>
      <w:r w:rsidRPr="00C849AB">
        <w:rPr>
          <w:sz w:val="20"/>
          <w:szCs w:val="20"/>
        </w:rPr>
        <w:t>mempunyai</w:t>
      </w:r>
      <w:proofErr w:type="spellEnd"/>
      <w:r w:rsidRPr="00C849AB">
        <w:rPr>
          <w:sz w:val="20"/>
          <w:szCs w:val="20"/>
        </w:rPr>
        <w:t xml:space="preserve"> </w:t>
      </w:r>
      <w:proofErr w:type="spellStart"/>
      <w:r w:rsidRPr="00C849AB">
        <w:rPr>
          <w:sz w:val="20"/>
          <w:szCs w:val="20"/>
        </w:rPr>
        <w:t>peranan</w:t>
      </w:r>
      <w:proofErr w:type="spellEnd"/>
      <w:r w:rsidRPr="00C849AB">
        <w:rPr>
          <w:sz w:val="20"/>
          <w:szCs w:val="20"/>
        </w:rPr>
        <w:t xml:space="preserve"> yang </w:t>
      </w:r>
      <w:proofErr w:type="spellStart"/>
      <w:r w:rsidRPr="00C849AB">
        <w:rPr>
          <w:sz w:val="20"/>
          <w:szCs w:val="20"/>
        </w:rPr>
        <w:t>tidak</w:t>
      </w:r>
      <w:proofErr w:type="spellEnd"/>
      <w:r w:rsidRPr="00C849AB">
        <w:rPr>
          <w:sz w:val="20"/>
          <w:szCs w:val="20"/>
        </w:rPr>
        <w:t xml:space="preserve"> </w:t>
      </w:r>
      <w:proofErr w:type="spellStart"/>
      <w:r w:rsidRPr="00C849AB">
        <w:rPr>
          <w:sz w:val="20"/>
          <w:szCs w:val="20"/>
        </w:rPr>
        <w:t>kalah</w:t>
      </w:r>
      <w:proofErr w:type="spellEnd"/>
      <w:r w:rsidRPr="00C849AB">
        <w:rPr>
          <w:sz w:val="20"/>
          <w:szCs w:val="20"/>
        </w:rPr>
        <w:t xml:space="preserve"> </w:t>
      </w:r>
      <w:proofErr w:type="spellStart"/>
      <w:r w:rsidRPr="00C849AB">
        <w:rPr>
          <w:sz w:val="20"/>
          <w:szCs w:val="20"/>
        </w:rPr>
        <w:t>pentingnya</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diri</w:t>
      </w:r>
      <w:proofErr w:type="spellEnd"/>
      <w:r w:rsidRPr="00C849AB">
        <w:rPr>
          <w:sz w:val="20"/>
          <w:szCs w:val="20"/>
        </w:rPr>
        <w:t xml:space="preserve"> </w:t>
      </w:r>
      <w:proofErr w:type="spellStart"/>
      <w:r w:rsidRPr="00C849AB">
        <w:rPr>
          <w:sz w:val="20"/>
          <w:szCs w:val="20"/>
        </w:rPr>
        <w:t>peserta</w:t>
      </w:r>
      <w:proofErr w:type="spellEnd"/>
      <w:r w:rsidRPr="00C849AB">
        <w:rPr>
          <w:sz w:val="20"/>
          <w:szCs w:val="20"/>
        </w:rPr>
        <w:t xml:space="preserve"> </w:t>
      </w:r>
      <w:proofErr w:type="spellStart"/>
      <w:r w:rsidRPr="00C849AB">
        <w:rPr>
          <w:sz w:val="20"/>
          <w:szCs w:val="20"/>
        </w:rPr>
        <w:t>didik</w:t>
      </w:r>
      <w:proofErr w:type="spellEnd"/>
      <w:r w:rsidRPr="00C849AB">
        <w:rPr>
          <w:sz w:val="20"/>
          <w:szCs w:val="20"/>
        </w:rPr>
        <w:t xml:space="preserve"> </w:t>
      </w:r>
      <w:proofErr w:type="spellStart"/>
      <w:r w:rsidRPr="00C849AB">
        <w:rPr>
          <w:sz w:val="20"/>
          <w:szCs w:val="20"/>
        </w:rPr>
        <w:t>dalam</w:t>
      </w:r>
      <w:proofErr w:type="spellEnd"/>
      <w:r w:rsidRPr="00C849AB">
        <w:rPr>
          <w:sz w:val="20"/>
          <w:szCs w:val="20"/>
        </w:rPr>
        <w:t xml:space="preserve"> </w:t>
      </w:r>
      <w:proofErr w:type="spellStart"/>
      <w:r w:rsidRPr="00C849AB">
        <w:rPr>
          <w:sz w:val="20"/>
          <w:szCs w:val="20"/>
        </w:rPr>
        <w:t>mencapai</w:t>
      </w:r>
      <w:proofErr w:type="spellEnd"/>
      <w:r w:rsidRPr="00C849AB">
        <w:rPr>
          <w:sz w:val="20"/>
          <w:szCs w:val="20"/>
        </w:rPr>
        <w:t xml:space="preserve"> </w:t>
      </w:r>
      <w:proofErr w:type="spellStart"/>
      <w:r w:rsidRPr="00C849AB">
        <w:rPr>
          <w:sz w:val="20"/>
          <w:szCs w:val="20"/>
        </w:rPr>
        <w:t>tujuan</w:t>
      </w:r>
      <w:proofErr w:type="spellEnd"/>
      <w:r w:rsidRPr="00C849AB">
        <w:rPr>
          <w:sz w:val="20"/>
          <w:szCs w:val="20"/>
        </w:rPr>
        <w:t xml:space="preserve"> </w:t>
      </w:r>
      <w:proofErr w:type="spellStart"/>
      <w:r w:rsidRPr="00C849AB">
        <w:rPr>
          <w:sz w:val="20"/>
          <w:szCs w:val="20"/>
        </w:rPr>
        <w:t>atau</w:t>
      </w:r>
      <w:proofErr w:type="spellEnd"/>
      <w:r w:rsidRPr="00C849AB">
        <w:rPr>
          <w:sz w:val="20"/>
          <w:szCs w:val="20"/>
        </w:rPr>
        <w:t xml:space="preserve"> </w:t>
      </w:r>
      <w:proofErr w:type="spellStart"/>
      <w:r w:rsidRPr="00C849AB">
        <w:rPr>
          <w:sz w:val="20"/>
          <w:szCs w:val="20"/>
        </w:rPr>
        <w:t>makna</w:t>
      </w:r>
      <w:proofErr w:type="spellEnd"/>
      <w:r w:rsidRPr="00C849AB">
        <w:rPr>
          <w:sz w:val="20"/>
          <w:szCs w:val="20"/>
        </w:rPr>
        <w:t xml:space="preserve"> </w:t>
      </w:r>
      <w:proofErr w:type="spellStart"/>
      <w:r w:rsidRPr="00C849AB">
        <w:rPr>
          <w:sz w:val="20"/>
          <w:szCs w:val="20"/>
        </w:rPr>
        <w:t>aktivitas</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w:t>
      </w:r>
      <w:proofErr w:type="spellStart"/>
      <w:r w:rsidRPr="00C849AB">
        <w:rPr>
          <w:sz w:val="20"/>
          <w:szCs w:val="20"/>
        </w:rPr>
        <w:t>tersebut</w:t>
      </w:r>
      <w:proofErr w:type="spellEnd"/>
      <w:r w:rsidRPr="00C849AB">
        <w:rPr>
          <w:sz w:val="20"/>
          <w:szCs w:val="20"/>
        </w:rPr>
        <w:t>.</w:t>
      </w:r>
    </w:p>
    <w:p w14:paraId="7F4F599A" w14:textId="4A68C2D9" w:rsidR="001452FA" w:rsidRPr="00C849AB" w:rsidRDefault="00EC3EB0" w:rsidP="00EC3EB0">
      <w:pPr>
        <w:pBdr>
          <w:top w:val="nil"/>
          <w:left w:val="nil"/>
          <w:bottom w:val="nil"/>
          <w:right w:val="nil"/>
          <w:between w:val="nil"/>
        </w:pBdr>
        <w:spacing w:line="360" w:lineRule="auto"/>
        <w:ind w:left="284" w:firstLine="0"/>
        <w:rPr>
          <w:rFonts w:eastAsia="Times New Roman"/>
          <w:b/>
          <w:bCs/>
          <w:color w:val="000000"/>
        </w:rPr>
      </w:pPr>
      <w:r w:rsidRPr="00C849AB">
        <w:rPr>
          <w:rFonts w:eastAsia="Times New Roman"/>
          <w:b/>
          <w:bCs/>
          <w:color w:val="000000"/>
        </w:rPr>
        <w:t>Ice Breaking</w:t>
      </w:r>
    </w:p>
    <w:p w14:paraId="42F990DC" w14:textId="77777777" w:rsidR="00EC3EB0" w:rsidRPr="00C849AB" w:rsidRDefault="00EC3EB0" w:rsidP="00EC3EB0">
      <w:pPr>
        <w:pBdr>
          <w:top w:val="nil"/>
          <w:left w:val="nil"/>
          <w:bottom w:val="nil"/>
          <w:right w:val="nil"/>
          <w:between w:val="nil"/>
        </w:pBdr>
        <w:spacing w:line="360" w:lineRule="auto"/>
        <w:ind w:left="284" w:firstLine="567"/>
        <w:rPr>
          <w:lang w:val="id-ID"/>
        </w:rPr>
      </w:pPr>
      <w:r w:rsidRPr="00C849AB">
        <w:rPr>
          <w:lang w:val="id-ID"/>
        </w:rPr>
        <w:t xml:space="preserve">Menurut </w:t>
      </w:r>
      <w:r w:rsidRPr="00C849AB">
        <w:rPr>
          <w:lang w:val="id-ID"/>
        </w:rPr>
        <w:fldChar w:fldCharType="begin" w:fldLock="1"/>
      </w:r>
      <w:r w:rsidRPr="00C849AB">
        <w:rPr>
          <w:lang w:val="id-ID"/>
        </w:rPr>
        <w:instrText>ADDIN CSL_CITATION {"citationItems":[{"id":"ITEM-1","itemData":{"abstract":"Pada semester genap tahun ajaran 2021/2022 ini, kegiatan pembelajaran dilakukan dengan Pembelajaran Tatap Muka Terbatas (PTMT). Berdasarkan panduan dan anjuran pemerintah pembelajaran tatap muka terbatas ini hanya boleh digelar dengan kapasitas sebagian dari jumlah seluruh siswa di kelas pada sekali tatap muka. Maka dari itu, guru harus berupaya agar dapat memberikan pembelajaran yang menyenangkan baik offline maupun online. Penelitian ini bertujuan untuk mendeskripsikan (1) bagaimana pelaksanaan kegiatan ice breaker yang dilakukan guru saat diberlakukannya PTMT dalam rangka meningkatkan atensi belajar siswa (2) faktor yang menghambat pelaksanaan ice breaker (3) upaya dalam mengatasi hambatan tersebut dengan menggunakan pendekatan kualitatif deskriptif. Metode penelitian ini adalah penelitian kualitatif deskriptif berjenis studi kasus, yaitu data fakta dari lapangan diutarakan dalam bentuk deskriptif. Hasil dari penelitian ini adalah bentuk pelaksanaan ice breaker “Tebak siapakah aku” hambatan dari faktor guru, siswa, dan kondisi kelas yang dapat mempengaruhi pelaksanaan pemberian ice breaker, dan upaya dalam mengatasi hambatan tersebut yaitu melalui perencanaan yang matang dan kemampuan publik speaking yang memadai. Penelitian ini diharapkan dapat dimanfaatkan sebagai alternatif pembelajaran Bahasa Indonesia yang menyenangkan di sekolah dasar","author":[{"dropping-particle":"","family":"Jusnita","given":"Sari","non-dropping-particle":"","parse-names":false,"suffix":""},{"dropping-particle":"","family":"Ginting","given":"Br","non-dropping-particle":"","parse-names":false,"suffix":""},{"dropping-particle":"","family":"Lombu","given":"Christine Idamona","non-dropping-particle":"","parse-names":false,"suffix":""}],"container-title":"Journal Prevalent Multidisciplinary","id":"ITEM-1","issue":"1","issued":{"date-parts":[["2023"]]},"page":"1-10","title":"Pelaksanaan Ice Breaker \"Tebak Siapakah Aku \"Dalam Meningkatkan Atensi Belajar Pada Pembelajaran Bahasa Indonesia Siswa Kelas Iv Sd Negeri 040446 Kabanjahe","type":"article-journal","volume":"1"},"uris":["http://www.mendeley.com/documents/?uuid=a1fbcc70-c757-413e-b4a4-3a88b17f4c9e"]}],"mendeley":{"formattedCitation":"(Jusnita et al., 2023)","manualFormatting":"Jusnita, (2023:2)","plainTextFormattedCitation":"(Jusnita et al., 2023)","previouslyFormattedCitation":"(Jusnita et al., 2023)"},"properties":{"noteIndex":0},"schema":"https://github.com/citation-style-language/schema/raw/master/csl-citation.json"}</w:instrText>
      </w:r>
      <w:r w:rsidRPr="00C849AB">
        <w:rPr>
          <w:lang w:val="id-ID"/>
        </w:rPr>
        <w:fldChar w:fldCharType="separate"/>
      </w:r>
      <w:r w:rsidRPr="00C849AB">
        <w:rPr>
          <w:noProof/>
          <w:lang w:val="id-ID"/>
        </w:rPr>
        <w:t>Jusnita, (2023:2)</w:t>
      </w:r>
      <w:r w:rsidRPr="00C849AB">
        <w:rPr>
          <w:lang w:val="id-ID"/>
        </w:rPr>
        <w:fldChar w:fldCharType="end"/>
      </w:r>
      <w:r w:rsidRPr="00C849AB">
        <w:rPr>
          <w:lang w:val="id-ID"/>
        </w:rPr>
        <w:t xml:space="preserve"> </w:t>
      </w:r>
      <w:r w:rsidRPr="00C849AB">
        <w:rPr>
          <w:i/>
          <w:iCs/>
          <w:lang w:val="id-ID"/>
        </w:rPr>
        <w:t>ice breaking</w:t>
      </w:r>
      <w:r w:rsidRPr="00C849AB">
        <w:rPr>
          <w:lang w:val="id-ID"/>
        </w:rPr>
        <w:t xml:space="preserve"> adalah suatu aktivitas kecil dalam suatu acara yang bertujuan agar peserta mengenal peserta lain dan merasa nyaman dengan lingkungan barunya. Kegiatan ini biasanya </w:t>
      </w:r>
      <w:r w:rsidRPr="00C849AB">
        <w:rPr>
          <w:lang w:val="id-ID"/>
        </w:rPr>
        <w:lastRenderedPageBreak/>
        <w:t xml:space="preserve">berupa suatu humor, </w:t>
      </w:r>
      <w:proofErr w:type="spellStart"/>
      <w:r w:rsidRPr="00C849AB">
        <w:t>kadang</w:t>
      </w:r>
      <w:proofErr w:type="spellEnd"/>
      <w:r w:rsidRPr="00C849AB">
        <w:rPr>
          <w:lang w:val="id-ID"/>
        </w:rPr>
        <w:t xml:space="preserve"> berupa kegiatan yang cenderung memalukan, kegiatan berupa informasi, pencerahan atau dapat juga dalam bentuk permainan sederhana. Selanjutnya </w:t>
      </w:r>
      <w:r w:rsidRPr="00C849AB">
        <w:rPr>
          <w:i/>
          <w:iCs/>
          <w:lang w:val="id-ID"/>
        </w:rPr>
        <w:t>ice breaking</w:t>
      </w:r>
      <w:r w:rsidRPr="00C849AB">
        <w:rPr>
          <w:lang w:val="id-ID"/>
        </w:rPr>
        <w:t xml:space="preserve"> bisa diartikan sebagai usaha untuk memecahan atau mencairkan suasana yang kaku seperti es agar menjadi lebih nyaman mengalir dan santai. </w:t>
      </w:r>
    </w:p>
    <w:p w14:paraId="715DE727" w14:textId="77777777" w:rsidR="00EC3EB0" w:rsidRPr="00C849AB" w:rsidRDefault="00EC3EB0" w:rsidP="00EC3EB0">
      <w:pPr>
        <w:pBdr>
          <w:top w:val="nil"/>
          <w:left w:val="nil"/>
          <w:bottom w:val="nil"/>
          <w:right w:val="nil"/>
          <w:between w:val="nil"/>
        </w:pBdr>
        <w:spacing w:line="360" w:lineRule="auto"/>
        <w:ind w:left="284" w:firstLine="567"/>
        <w:rPr>
          <w:lang w:val="id-ID"/>
        </w:rPr>
      </w:pPr>
      <w:r w:rsidRPr="00C849AB">
        <w:rPr>
          <w:lang w:val="id-ID"/>
        </w:rPr>
        <w:t xml:space="preserve">Menurut Dryden dan Vos </w:t>
      </w:r>
      <w:r w:rsidRPr="00C849AB">
        <w:rPr>
          <w:lang w:val="id-ID"/>
        </w:rPr>
        <w:fldChar w:fldCharType="begin" w:fldLock="1"/>
      </w:r>
      <w:r w:rsidRPr="00C849AB">
        <w:rPr>
          <w:lang w:val="id-ID"/>
        </w:rPr>
        <w:instrText>ADDIN CSL_CITATION {"citationItems":[{"id":"ITEM-1","itemData":{"DOI":"10.24036/omg.v5i1.412","abstract":"Penelitian ini membahas tentang penguasaan Goi siswa kelas XI SMA N 4 Pariaman. Tujuan penelitian ini adalah untuk mengetahui apakah permainan mencocokkan kata dengan gambar berpengaruh terhadap penguasaan goi siswa kelas XI SMA Negeri 4 Pariaman. Jenis penelitian yang digunakan dalam penelitian yaitu penelitian kuantitatif. Sampel dalam penelitian ini adalah siswa kelas XI IPA 1 sebagai kelas kontrol sebanyak 15 orang dan siswa kelas XI IPA 2 sebagai kelas eksperimen sebanyak 15 orang. Pengambilan sampel dalam penelitian ini menggunakan teknik purposive sampling. Data dalam penelitian ini yaitu hasil posttest kelas eksperimen dan kelas kontrol. Instrumen yang digunakan untuk mengumpulkan data berupa tes objektif pilihan ganda. Berdasarkan hasil uji-t dengan taraf signifikan 0,05 diperoleh thitung &gt; ttabel yaitu 2,2 &gt; 1,70. dapat disimpulkan bahwa terdapat pengaruh yang signifikan dari permainan mencocokkan kata dengan gambar terhadap penguasaan goi siswa SMA Negeri 4 Pariaman.","author":[{"dropping-particle":"","family":"Khatimah","given":"Husnil","non-dropping-particle":"","parse-names":false,"suffix":""},{"dropping-particle":"","family":"Yulia","given":"Nova","non-dropping-particle":"","parse-names":false,"suffix":""}],"container-title":"Omiyage : Jurnal Bahasa dan Pembelajaran Bahasa Jepang","id":"ITEM-1","issue":"1","issued":{"date-parts":[["2022"]]},"page":"100-108","title":"Pengaruh Permainan Mencocokkan Kata Dengan Gambar Terhadap Penguasaan Goi Siswa SMA Negeri 4 Pariaman","type":"article-journal","volume":"5"},"uris":["http://www.mendeley.com/documents/?uuid=5fc7e740-7c44-42da-a784-e04bdd054045"]}],"mendeley":{"formattedCitation":"(Khatimah &amp; Yulia, 2022)","manualFormatting":"(Khatimah &amp; Yulia, 2022:101)","plainTextFormattedCitation":"(Khatimah &amp; Yulia, 2022)","previouslyFormattedCitation":"(Khatimah &amp; Yulia, 2022)"},"properties":{"noteIndex":0},"schema":"https://github.com/citation-style-language/schema/raw/master/csl-citation.json"}</w:instrText>
      </w:r>
      <w:r w:rsidRPr="00C849AB">
        <w:rPr>
          <w:lang w:val="id-ID"/>
        </w:rPr>
        <w:fldChar w:fldCharType="separate"/>
      </w:r>
      <w:r w:rsidRPr="00C849AB">
        <w:rPr>
          <w:noProof/>
          <w:lang w:val="id-ID"/>
        </w:rPr>
        <w:t>(Khatimah &amp; Yulia, 2022:101)</w:t>
      </w:r>
      <w:r w:rsidRPr="00C849AB">
        <w:rPr>
          <w:lang w:val="id-ID"/>
        </w:rPr>
        <w:fldChar w:fldCharType="end"/>
      </w:r>
      <w:r w:rsidRPr="00C849AB">
        <w:rPr>
          <w:lang w:val="id-ID"/>
        </w:rPr>
        <w:t xml:space="preserve"> belajar akan efektif bila proses pembelajaran dilaksanakan dengan suasana yang menyenangkan (</w:t>
      </w:r>
      <w:r w:rsidRPr="00C849AB">
        <w:rPr>
          <w:i/>
          <w:iCs/>
          <w:lang w:val="id-ID"/>
        </w:rPr>
        <w:t>joyfull learning</w:t>
      </w:r>
      <w:r w:rsidRPr="00C849AB">
        <w:rPr>
          <w:lang w:val="id-ID"/>
        </w:rPr>
        <w:t>).</w:t>
      </w:r>
    </w:p>
    <w:p w14:paraId="4ACC3F8B" w14:textId="2E82F781" w:rsidR="00EC3EB0" w:rsidRPr="00C849AB" w:rsidRDefault="00EC3EB0" w:rsidP="00EC3EB0">
      <w:pPr>
        <w:pBdr>
          <w:top w:val="nil"/>
          <w:left w:val="nil"/>
          <w:bottom w:val="nil"/>
          <w:right w:val="nil"/>
          <w:between w:val="nil"/>
        </w:pBdr>
        <w:spacing w:line="360" w:lineRule="auto"/>
        <w:ind w:left="284" w:firstLine="567"/>
      </w:pPr>
      <w:r w:rsidRPr="00C849AB">
        <w:rPr>
          <w:lang w:val="id-ID"/>
        </w:rPr>
        <w:fldChar w:fldCharType="begin" w:fldLock="1"/>
      </w:r>
      <w:r w:rsidRPr="00C849AB">
        <w:rPr>
          <w:lang w:val="id-ID"/>
        </w:rPr>
        <w:instrText>ADDIN CSL_CITATION {"citationItems":[{"id":"ITEM-1","itemData":{"DOI":"10.47435/al-ilmi.v4i1.2133","ISSN":"2776-5059","abstract":"Para peserta didik sering kali mengalami kejenuhan selama proses belajar mengajar. Ini adalah hal yang biasa terjadi, terutama karena mereka masih dalam usia bermain. Oleh karena itu, guru perlu mempelajari metode Ice breaking. Ice breaking adalah strategi yang digunakan untuk menghangatkan suasana agar tercipta kondisi yang lebih kondusif dalam kegiatan pembelajaran. Tujuan dari penelitian ini adalah untuk memahami implementasi Ice breaking, manfaatnya, dan hubungannya dengan minat peserta didik. Penelitian ini menggunakan metode deskriptif kualitatif dengan subjek penelitian yang terdiri dari peserta didik di dalam kelas. Data dikumpulkan melalui wawancara, observasi, dan dokumentasi. Berdasarkan hasil penelitian, terdapat beberapa temuan penting. Pertama, Ice breaking dapat digunakan di semua mata pelajaran, termasuk pendidikan nonformal. Ice breaking dapat digabungkan dengan model pembelajaran cooperative script dan model pembelajaran lainnya. Kedua, penerapan Ice breaking dapat meningkatkan minat belajar dan motivasi siswa. Ketiga, manfaat dari penerapan Ice breaking adalah menghilangkan kejenuhan, kebosanan, dan rasa mengantuk. Selain itu, Ice breaking dapat dilakukan oleh siapa saja tanpa perlu memiliki keterampilan khusus.","author":[{"dropping-particle":"","family":"Haryati","given":"Fini Dwi","non-dropping-particle":"","parse-names":false,"suffix":""},{"dropping-particle":"","family":"Puspitaningrum","given":"Diah","non-dropping-particle":"","parse-names":false,"suffix":""}],"container-title":"Jurnal Al-Ilmi: Jurnal Riset Pendidikan Islam","id":"ITEM-1","issue":"1","issued":{"date-parts":[["2023"]]},"page":"99-106","title":"Implementasi Ice Breaking Sebagai Pematik Motivasi Belajar Siswa Dalam Pembelajaran","type":"article-journal","volume":"4"},"uris":["http://www.mendeley.com/documents/?uuid=2e2b5af3-affb-48a2-96c7-59dce3c10fbf"]}],"mendeley":{"formattedCitation":"(Haryati &amp; Puspitaningrum, 2023)","manualFormatting":"Haryati &amp; Puspitaningrum, (2023:100)","plainTextFormattedCitation":"(Haryati &amp; Puspitaningrum, 2023)","previouslyFormattedCitation":"(Haryati &amp; Puspitaningrum, 2023)"},"properties":{"noteIndex":0},"schema":"https://github.com/citation-style-language/schema/raw/master/csl-citation.json"}</w:instrText>
      </w:r>
      <w:r w:rsidRPr="00C849AB">
        <w:rPr>
          <w:lang w:val="id-ID"/>
        </w:rPr>
        <w:fldChar w:fldCharType="separate"/>
      </w:r>
      <w:r w:rsidRPr="00C849AB">
        <w:rPr>
          <w:noProof/>
          <w:lang w:val="id-ID"/>
        </w:rPr>
        <w:t>Haryati &amp; Puspitaningrum, (2023:100)</w:t>
      </w:r>
      <w:r w:rsidRPr="00C849AB">
        <w:rPr>
          <w:lang w:val="id-ID"/>
        </w:rPr>
        <w:fldChar w:fldCharType="end"/>
      </w:r>
      <w:r w:rsidRPr="00C849AB">
        <w:rPr>
          <w:lang w:val="id-ID"/>
        </w:rPr>
        <w:t xml:space="preserve"> </w:t>
      </w:r>
      <w:r w:rsidRPr="00C849AB">
        <w:rPr>
          <w:i/>
          <w:iCs/>
          <w:lang w:val="id-ID"/>
        </w:rPr>
        <w:t>ice breaking</w:t>
      </w:r>
      <w:r w:rsidRPr="00C849AB">
        <w:rPr>
          <w:lang w:val="id-ID"/>
        </w:rPr>
        <w:t xml:space="preserve"> digunakan untuk menciptakan</w:t>
      </w:r>
      <w:r w:rsidRPr="00C849AB">
        <w:t xml:space="preserve"> </w:t>
      </w:r>
      <w:proofErr w:type="spellStart"/>
      <w:r w:rsidRPr="00C849AB">
        <w:t>suasana</w:t>
      </w:r>
      <w:proofErr w:type="spellEnd"/>
      <w:r w:rsidRPr="00C849AB">
        <w:t xml:space="preserve"> yang </w:t>
      </w:r>
      <w:proofErr w:type="spellStart"/>
      <w:r w:rsidRPr="00C849AB">
        <w:t>santai</w:t>
      </w:r>
      <w:proofErr w:type="spellEnd"/>
      <w:r w:rsidRPr="00C849AB">
        <w:t xml:space="preserve"> di </w:t>
      </w:r>
      <w:proofErr w:type="spellStart"/>
      <w:r w:rsidRPr="00C849AB">
        <w:t>dalam</w:t>
      </w:r>
      <w:proofErr w:type="spellEnd"/>
      <w:r w:rsidRPr="00C849AB">
        <w:t xml:space="preserve"> </w:t>
      </w:r>
      <w:proofErr w:type="spellStart"/>
      <w:r w:rsidRPr="00C849AB">
        <w:t>kelas</w:t>
      </w:r>
      <w:proofErr w:type="spellEnd"/>
      <w:r w:rsidRPr="00C849AB">
        <w:t xml:space="preserve"> agar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dapat</w:t>
      </w:r>
      <w:proofErr w:type="spellEnd"/>
      <w:r w:rsidRPr="00C849AB">
        <w:t xml:space="preserve"> </w:t>
      </w:r>
      <w:proofErr w:type="spellStart"/>
      <w:r w:rsidRPr="00C849AB">
        <w:t>lebih</w:t>
      </w:r>
      <w:proofErr w:type="spellEnd"/>
      <w:r w:rsidRPr="00C849AB">
        <w:t xml:space="preserve"> </w:t>
      </w:r>
      <w:proofErr w:type="spellStart"/>
      <w:r w:rsidRPr="00C849AB">
        <w:t>fokus</w:t>
      </w:r>
      <w:proofErr w:type="spellEnd"/>
      <w:r w:rsidRPr="00C849AB">
        <w:t xml:space="preserve"> </w:t>
      </w:r>
      <w:proofErr w:type="spellStart"/>
      <w:r w:rsidRPr="00C849AB">
        <w:t>saat</w:t>
      </w:r>
      <w:proofErr w:type="spellEnd"/>
      <w:r w:rsidRPr="00C849AB">
        <w:t xml:space="preserve"> </w:t>
      </w:r>
      <w:proofErr w:type="spellStart"/>
      <w:r w:rsidRPr="00C849AB">
        <w:t>belajar</w:t>
      </w:r>
      <w:proofErr w:type="spellEnd"/>
      <w:r w:rsidRPr="00C849AB">
        <w:t xml:space="preserve">. Selain </w:t>
      </w:r>
      <w:proofErr w:type="spellStart"/>
      <w:r w:rsidRPr="00C849AB">
        <w:t>itu</w:t>
      </w:r>
      <w:proofErr w:type="spellEnd"/>
      <w:r w:rsidRPr="00C849AB">
        <w:t xml:space="preserve">, </w:t>
      </w:r>
      <w:proofErr w:type="spellStart"/>
      <w:r w:rsidRPr="00C849AB">
        <w:t>metode</w:t>
      </w:r>
      <w:proofErr w:type="spellEnd"/>
      <w:r w:rsidRPr="00C849AB">
        <w:t xml:space="preserve"> </w:t>
      </w:r>
      <w:proofErr w:type="spellStart"/>
      <w:r w:rsidRPr="00C849AB">
        <w:t>ini</w:t>
      </w:r>
      <w:proofErr w:type="spellEnd"/>
      <w:r w:rsidRPr="00C849AB">
        <w:t xml:space="preserve"> juga </w:t>
      </w:r>
      <w:r w:rsidRPr="00C849AB">
        <w:rPr>
          <w:lang w:val="id-ID"/>
        </w:rPr>
        <w:t>bertujuan</w:t>
      </w:r>
      <w:r w:rsidRPr="00C849AB">
        <w:t xml:space="preserve"> </w:t>
      </w:r>
      <w:proofErr w:type="spellStart"/>
      <w:r w:rsidRPr="00C849AB">
        <w:t>untuk</w:t>
      </w:r>
      <w:proofErr w:type="spellEnd"/>
      <w:r w:rsidRPr="00C849AB">
        <w:t xml:space="preserve"> </w:t>
      </w:r>
      <w:proofErr w:type="spellStart"/>
      <w:r w:rsidRPr="00C849AB">
        <w:t>membangun</w:t>
      </w:r>
      <w:proofErr w:type="spellEnd"/>
      <w:r w:rsidRPr="00C849AB">
        <w:t xml:space="preserve"> </w:t>
      </w:r>
      <w:proofErr w:type="spellStart"/>
      <w:r w:rsidRPr="00C849AB">
        <w:t>hubungan</w:t>
      </w:r>
      <w:proofErr w:type="spellEnd"/>
      <w:r w:rsidRPr="00C849AB">
        <w:t xml:space="preserve"> yang </w:t>
      </w:r>
      <w:proofErr w:type="spellStart"/>
      <w:r w:rsidRPr="00C849AB">
        <w:t>baik</w:t>
      </w:r>
      <w:proofErr w:type="spellEnd"/>
      <w:r w:rsidRPr="00C849AB">
        <w:t xml:space="preserve"> </w:t>
      </w:r>
      <w:proofErr w:type="spellStart"/>
      <w:r w:rsidRPr="00C849AB">
        <w:t>antara</w:t>
      </w:r>
      <w:proofErr w:type="spellEnd"/>
      <w:r w:rsidRPr="00C849AB">
        <w:t xml:space="preserve"> guru dan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serta</w:t>
      </w:r>
      <w:proofErr w:type="spellEnd"/>
      <w:r w:rsidRPr="00C849AB">
        <w:t xml:space="preserve"> </w:t>
      </w:r>
      <w:proofErr w:type="spellStart"/>
      <w:r w:rsidRPr="00C849AB">
        <w:t>dapat</w:t>
      </w:r>
      <w:proofErr w:type="spellEnd"/>
      <w:r w:rsidRPr="00C849AB">
        <w:t xml:space="preserve"> </w:t>
      </w:r>
      <w:proofErr w:type="spellStart"/>
      <w:r w:rsidRPr="00C849AB">
        <w:t>meningkatkan</w:t>
      </w:r>
      <w:proofErr w:type="spellEnd"/>
      <w:r w:rsidRPr="00C849AB">
        <w:t xml:space="preserve"> </w:t>
      </w:r>
      <w:proofErr w:type="spellStart"/>
      <w:r w:rsidRPr="00C849AB">
        <w:t>daya</w:t>
      </w:r>
      <w:proofErr w:type="spellEnd"/>
      <w:r w:rsidRPr="00C849AB">
        <w:t xml:space="preserve"> </w:t>
      </w:r>
      <w:proofErr w:type="spellStart"/>
      <w:r w:rsidRPr="00C849AB">
        <w:t>ingat</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terhadap</w:t>
      </w:r>
      <w:proofErr w:type="spellEnd"/>
      <w:r w:rsidRPr="00C849AB">
        <w:t xml:space="preserve"> </w:t>
      </w:r>
      <w:proofErr w:type="spellStart"/>
      <w:r w:rsidRPr="00C849AB">
        <w:t>materi</w:t>
      </w:r>
      <w:proofErr w:type="spellEnd"/>
      <w:r w:rsidRPr="00C849AB">
        <w:t xml:space="preserve"> </w:t>
      </w:r>
      <w:proofErr w:type="spellStart"/>
      <w:r w:rsidRPr="00C849AB">
        <w:t>pelajaran</w:t>
      </w:r>
      <w:proofErr w:type="spellEnd"/>
      <w:r w:rsidRPr="00C849AB">
        <w:t xml:space="preserve">. </w:t>
      </w:r>
      <w:r w:rsidRPr="00C849AB">
        <w:rPr>
          <w:i/>
          <w:iCs/>
        </w:rPr>
        <w:t>Ice breaking</w:t>
      </w:r>
      <w:r w:rsidRPr="00C849AB">
        <w:t xml:space="preserve"> </w:t>
      </w:r>
      <w:proofErr w:type="spellStart"/>
      <w:r w:rsidRPr="00C849AB">
        <w:t>memberikan</w:t>
      </w:r>
      <w:proofErr w:type="spellEnd"/>
      <w:r w:rsidRPr="00C849AB">
        <w:t xml:space="preserve"> </w:t>
      </w:r>
      <w:proofErr w:type="spellStart"/>
      <w:r w:rsidRPr="00C849AB">
        <w:t>penyegaran</w:t>
      </w:r>
      <w:proofErr w:type="spellEnd"/>
      <w:r w:rsidRPr="00C849AB">
        <w:t xml:space="preserve"> dan </w:t>
      </w:r>
      <w:proofErr w:type="spellStart"/>
      <w:r w:rsidRPr="00C849AB">
        <w:t>memberikan</w:t>
      </w:r>
      <w:proofErr w:type="spellEnd"/>
      <w:r w:rsidRPr="00C849AB">
        <w:t xml:space="preserve"> </w:t>
      </w:r>
      <w:proofErr w:type="spellStart"/>
      <w:r w:rsidRPr="00C849AB">
        <w:t>kesempatan</w:t>
      </w:r>
      <w:proofErr w:type="spellEnd"/>
      <w:r w:rsidRPr="00C849AB">
        <w:t xml:space="preserve"> </w:t>
      </w:r>
      <w:proofErr w:type="spellStart"/>
      <w:r w:rsidRPr="00C849AB">
        <w:t>bagi</w:t>
      </w:r>
      <w:proofErr w:type="spellEnd"/>
      <w:r w:rsidRPr="00C849AB">
        <w:t xml:space="preserve"> </w:t>
      </w:r>
      <w:proofErr w:type="spellStart"/>
      <w:r w:rsidRPr="00C849AB">
        <w:t>otak</w:t>
      </w:r>
      <w:proofErr w:type="spellEnd"/>
      <w:r w:rsidRPr="00C849AB">
        <w:t xml:space="preserve"> yang </w:t>
      </w:r>
      <w:proofErr w:type="spellStart"/>
      <w:r w:rsidRPr="00C849AB">
        <w:t>terus</w:t>
      </w:r>
      <w:proofErr w:type="spellEnd"/>
      <w:r w:rsidRPr="00C849AB">
        <w:t xml:space="preserve"> </w:t>
      </w:r>
      <w:proofErr w:type="spellStart"/>
      <w:r w:rsidRPr="00C849AB">
        <w:t>bekerja</w:t>
      </w:r>
      <w:proofErr w:type="spellEnd"/>
      <w:r w:rsidRPr="00C849AB">
        <w:t xml:space="preserve"> </w:t>
      </w:r>
      <w:proofErr w:type="spellStart"/>
      <w:r w:rsidRPr="00C849AB">
        <w:t>selama</w:t>
      </w:r>
      <w:proofErr w:type="spellEnd"/>
      <w:r w:rsidRPr="00C849AB">
        <w:t xml:space="preserve"> proses </w:t>
      </w:r>
      <w:proofErr w:type="spellStart"/>
      <w:r w:rsidRPr="00C849AB">
        <w:t>belajar</w:t>
      </w:r>
      <w:proofErr w:type="spellEnd"/>
      <w:r w:rsidRPr="00C849AB">
        <w:t xml:space="preserve"> </w:t>
      </w:r>
      <w:proofErr w:type="spellStart"/>
      <w:r w:rsidRPr="00C849AB">
        <w:t>untuk</w:t>
      </w:r>
      <w:proofErr w:type="spellEnd"/>
      <w:r w:rsidRPr="00C849AB">
        <w:t xml:space="preserve"> </w:t>
      </w:r>
      <w:proofErr w:type="spellStart"/>
      <w:r w:rsidRPr="00C849AB">
        <w:t>beristirahat</w:t>
      </w:r>
      <w:proofErr w:type="spellEnd"/>
      <w:r w:rsidRPr="00C849AB">
        <w:t xml:space="preserve"> </w:t>
      </w:r>
      <w:proofErr w:type="spellStart"/>
      <w:r w:rsidRPr="00C849AB">
        <w:t>sejenak</w:t>
      </w:r>
      <w:proofErr w:type="spellEnd"/>
      <w:r w:rsidRPr="00C849AB">
        <w:t>.</w:t>
      </w:r>
    </w:p>
    <w:p w14:paraId="686ABFFF" w14:textId="77777777" w:rsidR="00EC3EB0" w:rsidRPr="00C849AB" w:rsidRDefault="00EC3EB0" w:rsidP="00EC3EB0">
      <w:pPr>
        <w:pBdr>
          <w:top w:val="nil"/>
          <w:left w:val="nil"/>
          <w:bottom w:val="nil"/>
          <w:right w:val="nil"/>
          <w:between w:val="nil"/>
        </w:pBdr>
        <w:spacing w:line="360" w:lineRule="auto"/>
        <w:rPr>
          <w:b/>
          <w:bCs/>
        </w:rPr>
      </w:pPr>
      <w:proofErr w:type="spellStart"/>
      <w:r w:rsidRPr="00C849AB">
        <w:rPr>
          <w:b/>
          <w:bCs/>
        </w:rPr>
        <w:t>Bimbingan</w:t>
      </w:r>
      <w:proofErr w:type="spellEnd"/>
      <w:r w:rsidRPr="00C849AB">
        <w:rPr>
          <w:b/>
          <w:bCs/>
        </w:rPr>
        <w:t xml:space="preserve"> </w:t>
      </w:r>
      <w:proofErr w:type="spellStart"/>
      <w:r w:rsidRPr="00C849AB">
        <w:rPr>
          <w:b/>
          <w:bCs/>
        </w:rPr>
        <w:t>Klasikal</w:t>
      </w:r>
      <w:proofErr w:type="spellEnd"/>
    </w:p>
    <w:p w14:paraId="133AA549" w14:textId="77777777" w:rsidR="00EC3EB0" w:rsidRPr="00C849AB" w:rsidRDefault="00EC3EB0" w:rsidP="00EC3EB0">
      <w:pPr>
        <w:pBdr>
          <w:top w:val="nil"/>
          <w:left w:val="nil"/>
          <w:bottom w:val="nil"/>
          <w:right w:val="nil"/>
          <w:between w:val="nil"/>
        </w:pBdr>
        <w:spacing w:line="360" w:lineRule="auto"/>
        <w:ind w:left="284" w:firstLine="567"/>
        <w:rPr>
          <w:b/>
          <w:bCs/>
        </w:rPr>
      </w:pPr>
      <w:r w:rsidRPr="00C849AB">
        <w:rPr>
          <w:lang w:val="id-ID"/>
        </w:rPr>
        <w:t xml:space="preserve">Brewer, </w:t>
      </w:r>
      <w:r w:rsidRPr="00C849AB">
        <w:rPr>
          <w:lang w:val="id-ID"/>
        </w:rPr>
        <w:fldChar w:fldCharType="begin" w:fldLock="1"/>
      </w:r>
      <w:r w:rsidRPr="00C849AB">
        <w:rPr>
          <w:lang w:val="id-ID"/>
        </w:rPr>
        <w:instrText>ADDIN CSL_CITATION {"citationItems":[{"id":"ITEM-1","itemData":{"author":[{"dropping-particle":"","family":"Putra","given":"Yoga Andika","non-dropping-particle":"","parse-names":false,"suffix":""},{"dropping-particle":"","family":"Basri","given":"Basri","non-dropping-particle":"","parse-names":false,"suffix":""},{"dropping-particle":"","family":"Aldina","given":"Fauzi","non-dropping-particle":"","parse-names":false,"suffix":""},{"dropping-particle":"","family":"Konseling","given":"Bimbingan","non-dropping-particle":"","parse-names":false,"suffix":""},{"dropping-particle":"","family":"Ghafur","given":"Universitas Jabal","non-dropping-particle":"","parse-names":false,"suffix":""}],"id":"ITEM-1","issued":{"date-parts":[["2023"]]},"title":"Motivasional Interviewing Untuk Memingkatkan Motivasi Belajar Siswa.","type":"article-journal","volume":"1 No 2"},"uris":["http://www.mendeley.com/documents/?uuid=b7ded3a8-cc1c-4f33-b302-d3cd443a97b9"]}],"mendeley":{"formattedCitation":"(Putra et al., 2023)","manualFormatting":"(Putra, 2023: 69)","plainTextFormattedCitation":"(Putra et al., 2023)","previouslyFormattedCitation":"(Putra et al., 2023)"},"properties":{"noteIndex":0},"schema":"https://github.com/citation-style-language/schema/raw/master/csl-citation.json"}</w:instrText>
      </w:r>
      <w:r w:rsidRPr="00C849AB">
        <w:rPr>
          <w:lang w:val="id-ID"/>
        </w:rPr>
        <w:fldChar w:fldCharType="separate"/>
      </w:r>
      <w:r w:rsidRPr="00C849AB">
        <w:rPr>
          <w:noProof/>
          <w:lang w:val="id-ID"/>
        </w:rPr>
        <w:t>(Putra, 2023: 69)</w:t>
      </w:r>
      <w:r w:rsidRPr="00C849AB">
        <w:rPr>
          <w:lang w:val="id-ID"/>
        </w:rPr>
        <w:fldChar w:fldCharType="end"/>
      </w:r>
      <w:r w:rsidRPr="00C849AB">
        <w:rPr>
          <w:lang w:val="id-ID"/>
        </w:rPr>
        <w:t xml:space="preserve"> menggunakan bimbingan klasikal sebagai sarana mempersiapkan siswa untuk mengatur berbagai bidang kehidupannya supaya bermakna dan memberikan kepuasan, seperti bidang kesehatan, bidang pekerjaan, bidang kehidupan keluarga, bidang kehidupan bermasyarakat, dan bidang rekreasi. Bimbingan klasikal merupakan layanan dasar bimbingan untuk membantu seluruh peserta didik mengembangkan perilaku efektif dan keterampilan hidupnya yang mengacu kepada tugas perkembangan peserta didik, layanan ini ditujukan untuk seluruh peserta didik </w:t>
      </w:r>
      <w:r w:rsidRPr="00C849AB">
        <w:rPr>
          <w:lang w:val="id-ID"/>
        </w:rPr>
        <w:fldChar w:fldCharType="begin" w:fldLock="1"/>
      </w:r>
      <w:r w:rsidRPr="00C849AB">
        <w:rPr>
          <w:lang w:val="id-ID"/>
        </w:rPr>
        <w:instrText>ADDIN CSL_CITATION {"citationItems":[{"id":"ITEM-1","itemData":{"DOI":"10.47353/bj.v2i2.96","ISSN":"2797-1805","abstract":"The study in the background is that learners select undesirable career pathways and talents that discourage them from learning. The purpose of this study is to describe: 1. Describe the development of the student career choices. 2. Makes up a classification guide by using cyber-counseling (Google sites) to enhance the development of careers of participants by guidance teachers. The study was conducted using a quantitative method. The sample extraction technique USES samples used for the study to use adhesive samples with 58 learned packets divided into instruments used in the study is angkettes by data analiis techniques using percentages. The results of this study found: 1. Profile of the development of the study of the career learners are in the low category. 2. Model Design of the classical guidance service by using Cyber Counseling media (GOOGLE SITES) To improve the development of career election has been done by Master BK, then the researcher hopes that BK teachers can apply the classical guidance model using the Cyber Counseling Media in the development of the selection of Classical E-Classical Classes at SMP Negeri 5 Sungai Lilin. This research is recommended to Master BK to use Cyber Counseling Media (Google Sites) for classical guidance.","author":[{"dropping-particle":"","family":"Risca Alvina Yuliani","given":"","non-dropping-particle":"","parse-names":false,"suffix":""},{"dropping-particle":"","family":"Fifi Yasmi","given":"","non-dropping-particle":"","parse-names":false,"suffix":""},{"dropping-particle":"","family":"Joni Adison","given":"","non-dropping-particle":"","parse-names":false,"suffix":""}],"container-title":"Berajah Journal","id":"ITEM-1","issue":"2","issued":{"date-parts":[["2022"]]},"page":"321-328","title":"Model Bimbingan Klasikal Dengan Menggunakan Media Cyber Counseling (Google Sites) Dalam Perkembangan Pemilihan Karier Peserta Didik Kelas Ix Di Smp Negeri 5 Sungai Lilin Kabupaten Musi Banyuasin","type":"article-journal","volume":"2"},"uris":["http://www.mendeley.com/documents/?uuid=4e9eb01f-56b5-413a-827a-adf92d38fc15"]}],"mendeley":{"formattedCitation":"(Risca Alvina Yuliani et al., 2022)","manualFormatting":"(Yuliani, 2022:322)","plainTextFormattedCitation":"(Risca Alvina Yuliani et al., 2022)","previouslyFormattedCitation":"(Risca Alvina Yuliani et al., 2022)"},"properties":{"noteIndex":0},"schema":"https://github.com/citation-style-language/schema/raw/master/csl-citation.json"}</w:instrText>
      </w:r>
      <w:r w:rsidRPr="00C849AB">
        <w:rPr>
          <w:lang w:val="id-ID"/>
        </w:rPr>
        <w:fldChar w:fldCharType="separate"/>
      </w:r>
      <w:r w:rsidRPr="00C849AB">
        <w:rPr>
          <w:noProof/>
          <w:lang w:val="id-ID"/>
        </w:rPr>
        <w:t>(Yuliani, 2022:322)</w:t>
      </w:r>
      <w:r w:rsidRPr="00C849AB">
        <w:rPr>
          <w:lang w:val="id-ID"/>
        </w:rPr>
        <w:fldChar w:fldCharType="end"/>
      </w:r>
    </w:p>
    <w:p w14:paraId="6A013146" w14:textId="7BEFCAB3" w:rsidR="00EC3EB0" w:rsidRPr="00C849AB" w:rsidRDefault="00EC3EB0" w:rsidP="00EC3EB0">
      <w:pPr>
        <w:pBdr>
          <w:top w:val="nil"/>
          <w:left w:val="nil"/>
          <w:bottom w:val="nil"/>
          <w:right w:val="nil"/>
          <w:between w:val="nil"/>
        </w:pBdr>
        <w:spacing w:line="360" w:lineRule="auto"/>
        <w:ind w:left="284" w:firstLine="567"/>
        <w:rPr>
          <w:b/>
          <w:bCs/>
        </w:rPr>
      </w:pPr>
      <w:r w:rsidRPr="00C849AB">
        <w:rPr>
          <w:lang w:val="id-ID"/>
        </w:rPr>
        <w:t xml:space="preserve">Menurut Winkel dan Hastuti </w:t>
      </w:r>
      <w:r w:rsidRPr="00C849AB">
        <w:rPr>
          <w:lang w:val="id-ID"/>
        </w:rPr>
        <w:fldChar w:fldCharType="begin" w:fldLock="1"/>
      </w:r>
      <w:r w:rsidRPr="00C849AB">
        <w:rPr>
          <w:lang w:val="id-ID"/>
        </w:rPr>
        <w:instrText>ADDIN CSL_CITATION {"citationItems":[{"id":"ITEM-1","itemData":{"DOI":"10.53625/jirk.v2i12.5606","ISSN":"2798-3471","abstract":": Penelitian ini bertujuan untuk meningkatkan konsep diri siswa dan motivasi belajarnya dalam memasuki usia dewasa sehingga dengan konsep diri yang kuat maka individu dapat berkembang lebih optimal di masa depan. Penelitian dilakukan secara kualitiatif dengan siswa SD kelas 5 yang didukung melalui observasi, wawancara dan analisis data dengan kepala sekolah, guru dan orangtua. Hasil yang ditunjukkan bahwa konsep diri merupakan aspek yang sangat penting untuk dipahami oleh setiap individu dalam kehidupan, karena dengan memahami dan mengetahui konsep diri maka individu akan memiliki pengetahuan tentang dirinya dan berlangsung lebih optimal di masa depan.","author":[{"dropping-particle":"","family":"Canida","given":"Rosalia","non-dropping-particle":"","parse-names":false,"suffix":""}],"container-title":"Journal of Innovation Research and Knowledge","id":"ITEM-1","issue":"12","issued":{"date-parts":[["2023"]]},"page":"4529-4536","title":"Upaya Meningkatkan Konsep Diri Dan Motivasi Belajar Siswa Dengan Layanan Bimbingan Klasikal","type":"article-journal","volume":"2"},"uris":["http://www.mendeley.com/documents/?uuid=41e1f816-cd74-4a5c-8018-e0df98b57fad"]}],"mendeley":{"formattedCitation":"(Canida, 2023)","manualFormatting":"(Canida, 2023:4531)","plainTextFormattedCitation":"(Canida, 2023)","previouslyFormattedCitation":"(Canida, 2023)"},"properties":{"noteIndex":0},"schema":"https://github.com/citation-style-language/schema/raw/master/csl-citation.json"}</w:instrText>
      </w:r>
      <w:r w:rsidRPr="00C849AB">
        <w:rPr>
          <w:lang w:val="id-ID"/>
        </w:rPr>
        <w:fldChar w:fldCharType="separate"/>
      </w:r>
      <w:r w:rsidRPr="00C849AB">
        <w:rPr>
          <w:noProof/>
          <w:lang w:val="id-ID"/>
        </w:rPr>
        <w:t>(Canida, 2023:4531)</w:t>
      </w:r>
      <w:r w:rsidRPr="00C849AB">
        <w:rPr>
          <w:lang w:val="id-ID"/>
        </w:rPr>
        <w:fldChar w:fldCharType="end"/>
      </w:r>
      <w:r w:rsidRPr="00C849AB">
        <w:rPr>
          <w:lang w:val="id-ID"/>
        </w:rPr>
        <w:t xml:space="preserve"> bimbingan klasikal adalah bimbingan yang diberikan kepada sejumlah siswa yang bergabung dalam satu satuan kegiatan pengajaran. Menurut Santoso (2011:139) bimbingan kelas (klasikal) adalah program yang dirancang menuntut konselor untuk melakukan kontak langsung dengan para peserta didik di kelas. Secara terjadwal, konselor memberikan pelayanan bimbingan kepada para peserta didik. Kegiatan bimbingan kelas ini bisa berupa diskusi kelas atau brain storming (curah pendapat) </w:t>
      </w:r>
      <w:r w:rsidRPr="00C849AB">
        <w:rPr>
          <w:lang w:val="id-ID"/>
        </w:rPr>
        <w:fldChar w:fldCharType="begin" w:fldLock="1"/>
      </w:r>
      <w:r w:rsidRPr="00C849AB">
        <w:rPr>
          <w:lang w:val="id-ID"/>
        </w:rPr>
        <w:instrText>ADDIN CSL_CITATION {"citationItems":[{"id":"ITEM-1","itemData":{"DOI":"10.47353/bj.v2i2.96","ISSN":"2797-1805","abstract":"The study in the background is that learners select undesirable career pathways and talents that discourage them from learning. The purpose of this study is to describe: 1. Describe the development of the student career choices. 2. Makes up a classification guide by using cyber-counseling (Google sites) to enhance the development of careers of participants by guidance teachers. The study was conducted using a quantitative method. The sample extraction technique USES samples used for the study to use adhesive samples with 58 learned packets divided into instruments used in the study is angkettes by data analiis techniques using percentages. The results of this study found: 1. Profile of the development of the study of the career learners are in the low category. 2. Model Design of the classical guidance service by using Cyber Counseling media (GOOGLE SITES) To improve the development of career election has been done by Master BK, then the researcher hopes that BK teachers can apply the classical guidance model using the Cyber Counseling Media in the development of the selection of Classical E-Classical Classes at SMP Negeri 5 Sungai Lilin. This research is recommended to Master BK to use Cyber Counseling Media (Google Sites) for classical guidance.","author":[{"dropping-particle":"","family":"Risca Alvina Yuliani","given":"","non-dropping-particle":"","parse-names":false,"suffix":""},{"dropping-particle":"","family":"Fifi Yasmi","given":"","non-dropping-particle":"","parse-names":false,"suffix":""},{"dropping-particle":"","family":"Joni Adison","given":"","non-dropping-particle":"","parse-names":false,"suffix":""}],"container-title":"Berajah Journal","id":"ITEM-1","issue":"2","issued":{"date-parts":[["2022"]]},"page":"321-328","title":"Model Bimbingan Klasikal Dengan Menggunakan Media Cyber Counseling (Google Sites) Dalam Perkembangan Pemilihan Karier Peserta Didik Kelas Ix Di Smp Negeri 5 Sungai Lilin Kabupaten Musi Banyuasin","type":"article-journal","volume":"2"},"uris":["http://www.mendeley.com/documents/?uuid=4e9eb01f-56b5-413a-827a-adf92d38fc15"]}],"mendeley":{"formattedCitation":"(Risca Alvina Yuliani et al., 2022)","manualFormatting":"(Alvina, 2022:323)","plainTextFormattedCitation":"(Risca Alvina Yuliani et al., 2022)","previouslyFormattedCitation":"(Risca Alvina Yuliani et al., 2022)"},"properties":{"noteIndex":0},"schema":"https://github.com/citation-style-language/schema/raw/master/csl-citation.json"}</w:instrText>
      </w:r>
      <w:r w:rsidRPr="00C849AB">
        <w:rPr>
          <w:lang w:val="id-ID"/>
        </w:rPr>
        <w:fldChar w:fldCharType="separate"/>
      </w:r>
      <w:r w:rsidRPr="00C849AB">
        <w:rPr>
          <w:noProof/>
          <w:lang w:val="id-ID"/>
        </w:rPr>
        <w:t>(Alvina, 2022:323)</w:t>
      </w:r>
      <w:r w:rsidRPr="00C849AB">
        <w:rPr>
          <w:lang w:val="id-ID"/>
        </w:rPr>
        <w:fldChar w:fldCharType="end"/>
      </w:r>
      <w:r w:rsidR="00671CB8">
        <w:rPr>
          <w:lang w:val="id-ID"/>
        </w:rPr>
        <w:t>.</w:t>
      </w:r>
    </w:p>
    <w:p w14:paraId="655FEAC9" w14:textId="77777777" w:rsidR="003D09B5" w:rsidRPr="00C849AB" w:rsidRDefault="00EF7AC4" w:rsidP="00EC3EB0">
      <w:pPr>
        <w:pBdr>
          <w:top w:val="nil"/>
          <w:left w:val="nil"/>
          <w:bottom w:val="nil"/>
          <w:right w:val="nil"/>
          <w:between w:val="nil"/>
        </w:pBdr>
        <w:spacing w:before="240" w:line="360" w:lineRule="auto"/>
        <w:ind w:left="284" w:firstLine="0"/>
        <w:rPr>
          <w:rFonts w:eastAsia="Times New Roman"/>
          <w:b/>
          <w:color w:val="000000"/>
        </w:rPr>
      </w:pPr>
      <w:r w:rsidRPr="00C849AB">
        <w:rPr>
          <w:rFonts w:eastAsia="Times New Roman"/>
          <w:b/>
          <w:color w:val="000000"/>
        </w:rPr>
        <w:t>MET</w:t>
      </w:r>
      <w:r w:rsidR="00BD2126" w:rsidRPr="00C849AB">
        <w:rPr>
          <w:rFonts w:eastAsia="Times New Roman"/>
          <w:b/>
          <w:color w:val="000000"/>
        </w:rPr>
        <w:t>O</w:t>
      </w:r>
      <w:r w:rsidRPr="00C849AB">
        <w:rPr>
          <w:rFonts w:eastAsia="Times New Roman"/>
          <w:b/>
          <w:color w:val="000000"/>
        </w:rPr>
        <w:t xml:space="preserve">DE PENELITIAN </w:t>
      </w:r>
    </w:p>
    <w:p w14:paraId="6B460FF8" w14:textId="45D95609" w:rsidR="001452FA" w:rsidRPr="00C849AB" w:rsidRDefault="001452FA" w:rsidP="00EC3EB0">
      <w:pPr>
        <w:pBdr>
          <w:top w:val="nil"/>
          <w:left w:val="nil"/>
          <w:bottom w:val="nil"/>
          <w:right w:val="nil"/>
          <w:between w:val="nil"/>
        </w:pBdr>
        <w:spacing w:before="240" w:line="360" w:lineRule="auto"/>
        <w:ind w:left="284" w:firstLine="630"/>
        <w:rPr>
          <w:rFonts w:eastAsia="Times New Roman"/>
          <w:b/>
          <w:color w:val="000000"/>
        </w:rPr>
      </w:pPr>
      <w:r w:rsidRPr="00C849AB">
        <w:rPr>
          <w:rFonts w:eastAsia="Times New Roman"/>
          <w:bCs/>
          <w:color w:val="000000"/>
        </w:rPr>
        <w:t xml:space="preserve">Jenis </w:t>
      </w:r>
      <w:proofErr w:type="spellStart"/>
      <w:r w:rsidRPr="00C849AB">
        <w:rPr>
          <w:rFonts w:eastAsia="Times New Roman"/>
          <w:bCs/>
          <w:color w:val="000000"/>
        </w:rPr>
        <w:t>penelitian</w:t>
      </w:r>
      <w:proofErr w:type="spellEnd"/>
      <w:r w:rsidRPr="00C849AB">
        <w:rPr>
          <w:rFonts w:eastAsia="Times New Roman"/>
          <w:bCs/>
          <w:color w:val="000000"/>
        </w:rPr>
        <w:t xml:space="preserve"> yang </w:t>
      </w:r>
      <w:proofErr w:type="spellStart"/>
      <w:r w:rsidRPr="00C849AB">
        <w:rPr>
          <w:rFonts w:eastAsia="Times New Roman"/>
          <w:bCs/>
          <w:color w:val="000000"/>
        </w:rPr>
        <w:t>digunakan</w:t>
      </w:r>
      <w:proofErr w:type="spellEnd"/>
      <w:r w:rsidRPr="00C849AB">
        <w:rPr>
          <w:rFonts w:eastAsia="Times New Roman"/>
          <w:bCs/>
          <w:color w:val="000000"/>
        </w:rPr>
        <w:t xml:space="preserve"> </w:t>
      </w:r>
      <w:proofErr w:type="spellStart"/>
      <w:r w:rsidRPr="00C849AB">
        <w:rPr>
          <w:rFonts w:eastAsia="Times New Roman"/>
          <w:bCs/>
          <w:color w:val="000000"/>
        </w:rPr>
        <w:t>dalam</w:t>
      </w:r>
      <w:proofErr w:type="spellEnd"/>
      <w:r w:rsidRPr="00C849AB">
        <w:rPr>
          <w:rFonts w:eastAsia="Times New Roman"/>
          <w:bCs/>
          <w:color w:val="000000"/>
        </w:rPr>
        <w:t xml:space="preserve"> </w:t>
      </w:r>
      <w:proofErr w:type="spellStart"/>
      <w:r w:rsidRPr="00C849AB">
        <w:rPr>
          <w:rFonts w:eastAsia="Times New Roman"/>
          <w:bCs/>
          <w:color w:val="000000"/>
        </w:rPr>
        <w:t>penelitian</w:t>
      </w:r>
      <w:proofErr w:type="spellEnd"/>
      <w:r w:rsidRPr="00C849AB">
        <w:rPr>
          <w:rFonts w:eastAsia="Times New Roman"/>
          <w:bCs/>
          <w:color w:val="000000"/>
        </w:rPr>
        <w:t xml:space="preserve"> </w:t>
      </w:r>
      <w:proofErr w:type="spellStart"/>
      <w:r w:rsidRPr="00C849AB">
        <w:rPr>
          <w:rFonts w:eastAsia="Times New Roman"/>
          <w:bCs/>
          <w:color w:val="000000"/>
        </w:rPr>
        <w:t>ini</w:t>
      </w:r>
      <w:proofErr w:type="spellEnd"/>
      <w:r w:rsidRPr="00C849AB">
        <w:rPr>
          <w:rFonts w:eastAsia="Times New Roman"/>
          <w:bCs/>
          <w:color w:val="000000"/>
        </w:rPr>
        <w:t xml:space="preserve"> </w:t>
      </w:r>
      <w:proofErr w:type="spellStart"/>
      <w:r w:rsidRPr="00C849AB">
        <w:rPr>
          <w:rFonts w:eastAsia="Times New Roman"/>
          <w:bCs/>
          <w:color w:val="000000"/>
        </w:rPr>
        <w:t>adalah</w:t>
      </w:r>
      <w:proofErr w:type="spellEnd"/>
      <w:r w:rsidRPr="00C849AB">
        <w:rPr>
          <w:rFonts w:eastAsia="Times New Roman"/>
          <w:bCs/>
          <w:color w:val="000000"/>
        </w:rPr>
        <w:t xml:space="preserve"> </w:t>
      </w:r>
      <w:r w:rsidR="009524E8" w:rsidRPr="00C849AB">
        <w:rPr>
          <w:lang w:val="id-ID"/>
        </w:rPr>
        <w:t xml:space="preserve">metode eksperimen. </w:t>
      </w:r>
      <w:proofErr w:type="spellStart"/>
      <w:r w:rsidR="00757D72" w:rsidRPr="00C849AB">
        <w:rPr>
          <w:rFonts w:eastAsia="Times New Roman"/>
          <w:bCs/>
          <w:color w:val="000000"/>
        </w:rPr>
        <w:t>Penarikan</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sampel</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dalam</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penelitian</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ini</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menggunakan</w:t>
      </w:r>
      <w:proofErr w:type="spellEnd"/>
      <w:r w:rsidR="00757D72" w:rsidRPr="00C849AB">
        <w:rPr>
          <w:rFonts w:eastAsia="Times New Roman"/>
          <w:bCs/>
          <w:color w:val="000000"/>
        </w:rPr>
        <w:t xml:space="preserve"> </w:t>
      </w:r>
      <w:proofErr w:type="spellStart"/>
      <w:r w:rsidR="00757D72" w:rsidRPr="00C849AB">
        <w:rPr>
          <w:rFonts w:eastAsia="Times New Roman"/>
          <w:bCs/>
          <w:color w:val="000000"/>
        </w:rPr>
        <w:t>metode</w:t>
      </w:r>
      <w:proofErr w:type="spellEnd"/>
      <w:r w:rsidR="00757D72" w:rsidRPr="00C849AB">
        <w:rPr>
          <w:rFonts w:eastAsia="Times New Roman"/>
          <w:bCs/>
          <w:color w:val="000000"/>
        </w:rPr>
        <w:t xml:space="preserve"> </w:t>
      </w:r>
      <w:proofErr w:type="spellStart"/>
      <w:r w:rsidR="009524E8" w:rsidRPr="00C849AB">
        <w:rPr>
          <w:rFonts w:eastAsia="Times New Roman"/>
          <w:bCs/>
          <w:i/>
          <w:iCs/>
          <w:color w:val="000000"/>
        </w:rPr>
        <w:t>Purposiv</w:t>
      </w:r>
      <w:proofErr w:type="spellEnd"/>
      <w:r w:rsidR="00757D72" w:rsidRPr="00C849AB">
        <w:rPr>
          <w:rFonts w:eastAsia="Times New Roman"/>
          <w:bCs/>
          <w:i/>
          <w:iCs/>
          <w:color w:val="000000"/>
        </w:rPr>
        <w:t xml:space="preserve"> Sampling</w:t>
      </w:r>
      <w:r w:rsidR="00B011BB" w:rsidRPr="00C849AB">
        <w:rPr>
          <w:color w:val="000000" w:themeColor="text1"/>
        </w:rPr>
        <w:t xml:space="preserve"> </w:t>
      </w:r>
      <w:r w:rsidR="009524E8" w:rsidRPr="00C849AB">
        <w:rPr>
          <w:color w:val="000000" w:themeColor="text1"/>
        </w:rPr>
        <w:t xml:space="preserve">yang </w:t>
      </w:r>
      <w:proofErr w:type="spellStart"/>
      <w:r w:rsidR="009524E8" w:rsidRPr="00C849AB">
        <w:rPr>
          <w:color w:val="000000" w:themeColor="text1"/>
        </w:rPr>
        <w:t>didaptkan</w:t>
      </w:r>
      <w:proofErr w:type="spellEnd"/>
      <w:r w:rsidR="009524E8" w:rsidRPr="00C849AB">
        <w:rPr>
          <w:color w:val="000000" w:themeColor="text1"/>
        </w:rPr>
        <w:t xml:space="preserve"> </w:t>
      </w:r>
      <w:proofErr w:type="spellStart"/>
      <w:r w:rsidR="009524E8" w:rsidRPr="00C849AB">
        <w:rPr>
          <w:color w:val="000000" w:themeColor="text1"/>
        </w:rPr>
        <w:t>dari</w:t>
      </w:r>
      <w:proofErr w:type="spellEnd"/>
      <w:r w:rsidR="009524E8" w:rsidRPr="00C849AB">
        <w:rPr>
          <w:color w:val="000000" w:themeColor="text1"/>
        </w:rPr>
        <w:t xml:space="preserve"> </w:t>
      </w:r>
      <w:proofErr w:type="spellStart"/>
      <w:r w:rsidR="009524E8" w:rsidRPr="00C849AB">
        <w:rPr>
          <w:color w:val="000000" w:themeColor="text1"/>
        </w:rPr>
        <w:t>hasil</w:t>
      </w:r>
      <w:proofErr w:type="spellEnd"/>
      <w:r w:rsidR="009524E8" w:rsidRPr="00C849AB">
        <w:rPr>
          <w:color w:val="000000" w:themeColor="text1"/>
        </w:rPr>
        <w:t xml:space="preserve"> </w:t>
      </w:r>
      <w:r w:rsidR="009524E8" w:rsidRPr="00C849AB">
        <w:rPr>
          <w:i/>
          <w:iCs/>
          <w:color w:val="000000" w:themeColor="text1"/>
        </w:rPr>
        <w:t>pretest</w:t>
      </w:r>
      <w:r w:rsidR="009524E8" w:rsidRPr="00C849AB">
        <w:rPr>
          <w:color w:val="000000" w:themeColor="text1"/>
        </w:rPr>
        <w:t xml:space="preserve"> </w:t>
      </w:r>
      <w:proofErr w:type="spellStart"/>
      <w:r w:rsidR="009524E8" w:rsidRPr="00C849AB">
        <w:rPr>
          <w:color w:val="000000" w:themeColor="text1"/>
        </w:rPr>
        <w:t>sebanya</w:t>
      </w:r>
      <w:proofErr w:type="spellEnd"/>
      <w:r w:rsidR="009524E8" w:rsidRPr="00C849AB">
        <w:rPr>
          <w:color w:val="000000" w:themeColor="text1"/>
        </w:rPr>
        <w:t xml:space="preserve"> 56 </w:t>
      </w:r>
      <w:proofErr w:type="spellStart"/>
      <w:r w:rsidR="009524E8" w:rsidRPr="00C849AB">
        <w:rPr>
          <w:color w:val="000000" w:themeColor="text1"/>
        </w:rPr>
        <w:t>peserta</w:t>
      </w:r>
      <w:proofErr w:type="spellEnd"/>
      <w:r w:rsidR="009524E8" w:rsidRPr="00C849AB">
        <w:rPr>
          <w:color w:val="000000" w:themeColor="text1"/>
        </w:rPr>
        <w:t xml:space="preserve"> </w:t>
      </w:r>
      <w:proofErr w:type="spellStart"/>
      <w:r w:rsidR="009524E8" w:rsidRPr="00C849AB">
        <w:rPr>
          <w:color w:val="000000" w:themeColor="text1"/>
        </w:rPr>
        <w:t>didik</w:t>
      </w:r>
      <w:proofErr w:type="spellEnd"/>
      <w:r w:rsidR="009524E8" w:rsidRPr="00C849AB">
        <w:rPr>
          <w:color w:val="000000" w:themeColor="text1"/>
        </w:rPr>
        <w:t xml:space="preserve"> </w:t>
      </w:r>
      <w:proofErr w:type="spellStart"/>
      <w:r w:rsidR="009524E8" w:rsidRPr="00C849AB">
        <w:rPr>
          <w:color w:val="000000" w:themeColor="text1"/>
        </w:rPr>
        <w:t>sehingga</w:t>
      </w:r>
      <w:proofErr w:type="spellEnd"/>
      <w:r w:rsidR="009524E8" w:rsidRPr="00C849AB">
        <w:rPr>
          <w:color w:val="000000" w:themeColor="text1"/>
        </w:rPr>
        <w:t xml:space="preserve"> </w:t>
      </w:r>
      <w:proofErr w:type="spellStart"/>
      <w:r w:rsidR="009524E8" w:rsidRPr="00C849AB">
        <w:rPr>
          <w:color w:val="000000" w:themeColor="text1"/>
        </w:rPr>
        <w:t>didapatkan</w:t>
      </w:r>
      <w:proofErr w:type="spellEnd"/>
      <w:r w:rsidR="009524E8" w:rsidRPr="00C849AB">
        <w:rPr>
          <w:color w:val="000000" w:themeColor="text1"/>
        </w:rPr>
        <w:t xml:space="preserve"> </w:t>
      </w:r>
      <w:proofErr w:type="spellStart"/>
      <w:r w:rsidR="00B011BB" w:rsidRPr="00C849AB">
        <w:rPr>
          <w:color w:val="000000" w:themeColor="text1"/>
        </w:rPr>
        <w:t>jumlah</w:t>
      </w:r>
      <w:proofErr w:type="spellEnd"/>
      <w:r w:rsidR="00B011BB" w:rsidRPr="00C849AB">
        <w:rPr>
          <w:color w:val="000000" w:themeColor="text1"/>
        </w:rPr>
        <w:t xml:space="preserve"> </w:t>
      </w:r>
      <w:proofErr w:type="spellStart"/>
      <w:r w:rsidR="00B011BB" w:rsidRPr="00C849AB">
        <w:rPr>
          <w:color w:val="000000" w:themeColor="text1"/>
        </w:rPr>
        <w:t>sampel</w:t>
      </w:r>
      <w:proofErr w:type="spellEnd"/>
      <w:r w:rsidR="00B011BB" w:rsidRPr="00C849AB">
        <w:rPr>
          <w:color w:val="000000" w:themeColor="text1"/>
        </w:rPr>
        <w:t xml:space="preserve"> </w:t>
      </w:r>
      <w:proofErr w:type="spellStart"/>
      <w:r w:rsidR="00B011BB" w:rsidRPr="00C849AB">
        <w:rPr>
          <w:color w:val="000000" w:themeColor="text1"/>
        </w:rPr>
        <w:t>sebanyak</w:t>
      </w:r>
      <w:proofErr w:type="spellEnd"/>
      <w:r w:rsidR="009524E8" w:rsidRPr="00C849AB">
        <w:rPr>
          <w:color w:val="000000" w:themeColor="text1"/>
        </w:rPr>
        <w:t xml:space="preserve"> 27 </w:t>
      </w:r>
      <w:proofErr w:type="spellStart"/>
      <w:r w:rsidR="009524E8" w:rsidRPr="00C849AB">
        <w:rPr>
          <w:color w:val="000000" w:themeColor="text1"/>
        </w:rPr>
        <w:t>peserta</w:t>
      </w:r>
      <w:proofErr w:type="spellEnd"/>
      <w:r w:rsidR="009524E8" w:rsidRPr="00C849AB">
        <w:rPr>
          <w:color w:val="000000" w:themeColor="text1"/>
        </w:rPr>
        <w:t xml:space="preserve"> </w:t>
      </w:r>
      <w:proofErr w:type="spellStart"/>
      <w:r w:rsidR="009524E8" w:rsidRPr="00C849AB">
        <w:rPr>
          <w:color w:val="000000" w:themeColor="text1"/>
        </w:rPr>
        <w:t>didik</w:t>
      </w:r>
      <w:proofErr w:type="spellEnd"/>
      <w:r w:rsidR="00B011BB" w:rsidRPr="00C849AB">
        <w:rPr>
          <w:color w:val="000000" w:themeColor="text1"/>
        </w:rPr>
        <w:t>.</w:t>
      </w:r>
      <w:r w:rsidR="00757D72" w:rsidRPr="00C849AB">
        <w:rPr>
          <w:color w:val="000000" w:themeColor="text1"/>
        </w:rPr>
        <w:t xml:space="preserve"> </w:t>
      </w:r>
      <w:proofErr w:type="spellStart"/>
      <w:r w:rsidR="00757D72" w:rsidRPr="00C849AB">
        <w:t>Instrumen</w:t>
      </w:r>
      <w:proofErr w:type="spellEnd"/>
      <w:r w:rsidR="00757D72" w:rsidRPr="00C849AB">
        <w:t xml:space="preserve"> yang </w:t>
      </w:r>
      <w:proofErr w:type="spellStart"/>
      <w:r w:rsidR="00757D72" w:rsidRPr="00C849AB">
        <w:t>digunakan</w:t>
      </w:r>
      <w:proofErr w:type="spellEnd"/>
      <w:r w:rsidR="00757D72" w:rsidRPr="00C849AB">
        <w:t xml:space="preserve"> </w:t>
      </w:r>
      <w:proofErr w:type="spellStart"/>
      <w:r w:rsidR="00757D72" w:rsidRPr="00C849AB">
        <w:t>dalam</w:t>
      </w:r>
      <w:proofErr w:type="spellEnd"/>
      <w:r w:rsidR="00757D72" w:rsidRPr="00C849AB">
        <w:t xml:space="preserve"> </w:t>
      </w:r>
      <w:proofErr w:type="spellStart"/>
      <w:r w:rsidR="00757D72" w:rsidRPr="00C849AB">
        <w:t>penelitian</w:t>
      </w:r>
      <w:proofErr w:type="spellEnd"/>
      <w:r w:rsidR="00757D72" w:rsidRPr="00C849AB">
        <w:t xml:space="preserve"> </w:t>
      </w:r>
      <w:proofErr w:type="spellStart"/>
      <w:r w:rsidR="00757D72" w:rsidRPr="00C849AB">
        <w:t>ini</w:t>
      </w:r>
      <w:proofErr w:type="spellEnd"/>
      <w:r w:rsidR="00757D72" w:rsidRPr="00C849AB">
        <w:t xml:space="preserve"> </w:t>
      </w:r>
      <w:proofErr w:type="spellStart"/>
      <w:r w:rsidR="00757D72" w:rsidRPr="00C849AB">
        <w:t>adalah</w:t>
      </w:r>
      <w:proofErr w:type="spellEnd"/>
      <w:r w:rsidR="00757D72" w:rsidRPr="00C849AB">
        <w:t xml:space="preserve"> </w:t>
      </w:r>
      <w:proofErr w:type="spellStart"/>
      <w:r w:rsidR="00757D72" w:rsidRPr="00C849AB">
        <w:t>angket</w:t>
      </w:r>
      <w:proofErr w:type="spellEnd"/>
      <w:r w:rsidR="009524E8" w:rsidRPr="00C849AB">
        <w:t xml:space="preserve"> dan </w:t>
      </w:r>
      <w:proofErr w:type="spellStart"/>
      <w:r w:rsidR="00B011BB" w:rsidRPr="00C849AB">
        <w:t>dalam</w:t>
      </w:r>
      <w:proofErr w:type="spellEnd"/>
      <w:r w:rsidR="00B011BB" w:rsidRPr="00C849AB">
        <w:t xml:space="preserve"> </w:t>
      </w:r>
      <w:proofErr w:type="spellStart"/>
      <w:r w:rsidR="00B011BB" w:rsidRPr="00C849AB">
        <w:t>menganalisis</w:t>
      </w:r>
      <w:proofErr w:type="spellEnd"/>
      <w:r w:rsidR="00B011BB" w:rsidRPr="00C849AB">
        <w:t xml:space="preserve"> data </w:t>
      </w:r>
      <w:proofErr w:type="spellStart"/>
      <w:r w:rsidR="00B011BB" w:rsidRPr="00C849AB">
        <w:t>peneliti</w:t>
      </w:r>
      <w:proofErr w:type="spellEnd"/>
      <w:r w:rsidR="00B011BB" w:rsidRPr="00C849AB">
        <w:t xml:space="preserve"> </w:t>
      </w:r>
      <w:proofErr w:type="spellStart"/>
      <w:r w:rsidR="00B011BB" w:rsidRPr="00C849AB">
        <w:t>menggunakan</w:t>
      </w:r>
      <w:proofErr w:type="spellEnd"/>
      <w:r w:rsidR="00B011BB" w:rsidRPr="00C849AB">
        <w:t xml:space="preserve"> </w:t>
      </w:r>
      <w:proofErr w:type="spellStart"/>
      <w:r w:rsidR="00B011BB" w:rsidRPr="00C849AB">
        <w:t>analisis</w:t>
      </w:r>
      <w:proofErr w:type="spellEnd"/>
      <w:r w:rsidR="00B011BB" w:rsidRPr="00C849AB">
        <w:t xml:space="preserve"> </w:t>
      </w:r>
      <w:r w:rsidR="009524E8" w:rsidRPr="00C849AB">
        <w:t>uji-t</w:t>
      </w:r>
      <w:r w:rsidR="00B011BB" w:rsidRPr="00C849AB">
        <w:t>.</w:t>
      </w:r>
    </w:p>
    <w:p w14:paraId="738F62E5" w14:textId="77777777" w:rsidR="00072124" w:rsidRPr="00C849AB" w:rsidRDefault="00EF7AC4" w:rsidP="00D11097">
      <w:pPr>
        <w:pBdr>
          <w:top w:val="nil"/>
          <w:left w:val="nil"/>
          <w:bottom w:val="nil"/>
          <w:right w:val="nil"/>
          <w:between w:val="nil"/>
        </w:pBdr>
        <w:spacing w:before="240" w:line="360" w:lineRule="auto"/>
        <w:ind w:left="284" w:firstLine="0"/>
        <w:rPr>
          <w:rFonts w:eastAsia="Times New Roman"/>
          <w:b/>
          <w:color w:val="000000"/>
        </w:rPr>
      </w:pPr>
      <w:r w:rsidRPr="00C849AB">
        <w:rPr>
          <w:rFonts w:eastAsia="Times New Roman"/>
          <w:b/>
          <w:color w:val="000000"/>
        </w:rPr>
        <w:t>HASIL DAN PEMBAHASAN</w:t>
      </w:r>
    </w:p>
    <w:p w14:paraId="5ED1D97C" w14:textId="733865CB" w:rsidR="00072124" w:rsidRPr="00C849AB" w:rsidRDefault="00811D1A" w:rsidP="00D11097">
      <w:pPr>
        <w:pBdr>
          <w:top w:val="nil"/>
          <w:left w:val="nil"/>
          <w:bottom w:val="nil"/>
          <w:right w:val="nil"/>
          <w:between w:val="nil"/>
        </w:pBdr>
        <w:spacing w:line="360" w:lineRule="auto"/>
        <w:ind w:left="284" w:firstLine="0"/>
        <w:rPr>
          <w:rFonts w:eastAsia="Times New Roman"/>
          <w:b/>
          <w:color w:val="000000"/>
        </w:rPr>
      </w:pPr>
      <w:r w:rsidRPr="00C849AB">
        <w:rPr>
          <w:rFonts w:eastAsia="Times New Roman"/>
          <w:b/>
          <w:color w:val="000000"/>
        </w:rPr>
        <w:t>Hasil Penelitian</w:t>
      </w:r>
    </w:p>
    <w:p w14:paraId="2400A130" w14:textId="340C7EFB" w:rsidR="00495C2C" w:rsidRPr="00C849AB" w:rsidRDefault="00811D1A" w:rsidP="00D11097">
      <w:pPr>
        <w:pStyle w:val="ListParagraph"/>
        <w:spacing w:line="360" w:lineRule="auto"/>
        <w:ind w:left="284" w:firstLine="567"/>
        <w:jc w:val="both"/>
        <w:rPr>
          <w:color w:val="000000" w:themeColor="text1"/>
          <w:sz w:val="20"/>
          <w:szCs w:val="20"/>
          <w:lang w:eastAsia="en-ID"/>
        </w:rPr>
      </w:pPr>
      <w:r w:rsidRPr="00C849AB">
        <w:rPr>
          <w:color w:val="000000" w:themeColor="text1"/>
          <w:sz w:val="20"/>
          <w:szCs w:val="20"/>
        </w:rPr>
        <w:t xml:space="preserve">Hasil </w:t>
      </w:r>
      <w:proofErr w:type="spellStart"/>
      <w:r w:rsidRPr="00C849AB">
        <w:rPr>
          <w:color w:val="000000" w:themeColor="text1"/>
          <w:sz w:val="20"/>
          <w:szCs w:val="20"/>
        </w:rPr>
        <w:t>penelitian</w:t>
      </w:r>
      <w:proofErr w:type="spellEnd"/>
      <w:r w:rsidRPr="00C849AB">
        <w:rPr>
          <w:color w:val="000000" w:themeColor="text1"/>
          <w:sz w:val="20"/>
          <w:szCs w:val="20"/>
        </w:rPr>
        <w:t xml:space="preserve"> </w:t>
      </w:r>
      <w:proofErr w:type="spellStart"/>
      <w:r w:rsidRPr="00C849AB">
        <w:rPr>
          <w:color w:val="000000" w:themeColor="text1"/>
          <w:sz w:val="20"/>
          <w:szCs w:val="20"/>
        </w:rPr>
        <w:t>ini</w:t>
      </w:r>
      <w:proofErr w:type="spellEnd"/>
      <w:r w:rsidRPr="00C849AB">
        <w:rPr>
          <w:color w:val="000000" w:themeColor="text1"/>
          <w:sz w:val="20"/>
          <w:szCs w:val="20"/>
        </w:rPr>
        <w:t xml:space="preserve"> </w:t>
      </w:r>
      <w:proofErr w:type="spellStart"/>
      <w:r w:rsidRPr="00C849AB">
        <w:rPr>
          <w:color w:val="000000" w:themeColor="text1"/>
          <w:sz w:val="20"/>
          <w:szCs w:val="20"/>
        </w:rPr>
        <w:t>bertujuan</w:t>
      </w:r>
      <w:proofErr w:type="spellEnd"/>
      <w:r w:rsidRPr="00C849AB">
        <w:rPr>
          <w:color w:val="000000" w:themeColor="text1"/>
          <w:sz w:val="20"/>
          <w:szCs w:val="20"/>
        </w:rPr>
        <w:t xml:space="preserve"> </w:t>
      </w:r>
      <w:proofErr w:type="spellStart"/>
      <w:r w:rsidRPr="00C849AB">
        <w:rPr>
          <w:color w:val="000000" w:themeColor="text1"/>
          <w:sz w:val="20"/>
          <w:szCs w:val="20"/>
        </w:rPr>
        <w:t>untuk</w:t>
      </w:r>
      <w:proofErr w:type="spellEnd"/>
      <w:r w:rsidRPr="00C849AB">
        <w:rPr>
          <w:color w:val="000000" w:themeColor="text1"/>
          <w:sz w:val="20"/>
          <w:szCs w:val="20"/>
          <w:lang w:eastAsia="en-ID"/>
        </w:rPr>
        <w:t xml:space="preserve"> </w:t>
      </w:r>
      <w:proofErr w:type="spellStart"/>
      <w:r w:rsidRPr="00C849AB">
        <w:rPr>
          <w:color w:val="000000" w:themeColor="text1"/>
          <w:sz w:val="20"/>
          <w:szCs w:val="20"/>
          <w:lang w:eastAsia="en-ID"/>
        </w:rPr>
        <w:t>untuk</w:t>
      </w:r>
      <w:proofErr w:type="spellEnd"/>
      <w:r w:rsidRPr="00C849AB">
        <w:rPr>
          <w:color w:val="000000" w:themeColor="text1"/>
          <w:sz w:val="20"/>
          <w:szCs w:val="20"/>
          <w:lang w:eastAsia="en-ID"/>
        </w:rPr>
        <w:t xml:space="preserve"> </w:t>
      </w:r>
      <w:proofErr w:type="spellStart"/>
      <w:r w:rsidRPr="00C849AB">
        <w:rPr>
          <w:color w:val="000000" w:themeColor="text1"/>
          <w:sz w:val="20"/>
          <w:szCs w:val="20"/>
          <w:lang w:eastAsia="en-ID"/>
        </w:rPr>
        <w:t>melihat</w:t>
      </w:r>
      <w:proofErr w:type="spellEnd"/>
      <w:r w:rsidR="009524E8" w:rsidRPr="00C849AB">
        <w:rPr>
          <w:sz w:val="20"/>
          <w:szCs w:val="20"/>
          <w:lang w:val="id-ID"/>
        </w:rPr>
        <w:t xml:space="preserve"> </w:t>
      </w:r>
      <w:proofErr w:type="spellStart"/>
      <w:r w:rsidR="009524E8" w:rsidRPr="00C849AB">
        <w:rPr>
          <w:sz w:val="20"/>
          <w:szCs w:val="20"/>
        </w:rPr>
        <w:t>efektifitas</w:t>
      </w:r>
      <w:proofErr w:type="spellEnd"/>
      <w:r w:rsidR="009524E8" w:rsidRPr="00C849AB">
        <w:rPr>
          <w:sz w:val="20"/>
          <w:szCs w:val="20"/>
        </w:rPr>
        <w:t xml:space="preserve"> </w:t>
      </w:r>
      <w:proofErr w:type="spellStart"/>
      <w:r w:rsidR="009524E8" w:rsidRPr="00C849AB">
        <w:rPr>
          <w:sz w:val="20"/>
          <w:szCs w:val="20"/>
        </w:rPr>
        <w:t>bimbingan</w:t>
      </w:r>
      <w:proofErr w:type="spellEnd"/>
      <w:r w:rsidR="009524E8" w:rsidRPr="00C849AB">
        <w:rPr>
          <w:sz w:val="20"/>
          <w:szCs w:val="20"/>
        </w:rPr>
        <w:t xml:space="preserve"> </w:t>
      </w:r>
      <w:proofErr w:type="spellStart"/>
      <w:r w:rsidR="009524E8" w:rsidRPr="00C849AB">
        <w:rPr>
          <w:sz w:val="20"/>
          <w:szCs w:val="20"/>
        </w:rPr>
        <w:t>klasikal</w:t>
      </w:r>
      <w:proofErr w:type="spellEnd"/>
      <w:r w:rsidR="009524E8" w:rsidRPr="00C849AB">
        <w:rPr>
          <w:sz w:val="20"/>
          <w:szCs w:val="20"/>
        </w:rPr>
        <w:t xml:space="preserve"> </w:t>
      </w:r>
      <w:proofErr w:type="spellStart"/>
      <w:r w:rsidR="009524E8" w:rsidRPr="00C849AB">
        <w:rPr>
          <w:sz w:val="20"/>
          <w:szCs w:val="20"/>
        </w:rPr>
        <w:t>dengan</w:t>
      </w:r>
      <w:proofErr w:type="spellEnd"/>
      <w:r w:rsidR="009524E8" w:rsidRPr="00C849AB">
        <w:rPr>
          <w:sz w:val="20"/>
          <w:szCs w:val="20"/>
        </w:rPr>
        <w:t xml:space="preserve"> </w:t>
      </w:r>
      <w:proofErr w:type="spellStart"/>
      <w:r w:rsidR="009524E8" w:rsidRPr="00C849AB">
        <w:rPr>
          <w:sz w:val="20"/>
          <w:szCs w:val="20"/>
        </w:rPr>
        <w:t>metode</w:t>
      </w:r>
      <w:proofErr w:type="spellEnd"/>
      <w:r w:rsidR="009524E8" w:rsidRPr="00C849AB">
        <w:rPr>
          <w:sz w:val="20"/>
          <w:szCs w:val="20"/>
        </w:rPr>
        <w:t xml:space="preserve"> </w:t>
      </w:r>
      <w:r w:rsidR="009524E8" w:rsidRPr="00C849AB">
        <w:rPr>
          <w:i/>
          <w:iCs/>
          <w:sz w:val="20"/>
          <w:szCs w:val="20"/>
        </w:rPr>
        <w:t>ice breaking</w:t>
      </w:r>
      <w:r w:rsidR="009524E8" w:rsidRPr="00C849AB">
        <w:rPr>
          <w:sz w:val="20"/>
          <w:szCs w:val="20"/>
        </w:rPr>
        <w:t xml:space="preserve"> </w:t>
      </w:r>
      <w:proofErr w:type="spellStart"/>
      <w:r w:rsidR="009524E8" w:rsidRPr="00C849AB">
        <w:rPr>
          <w:sz w:val="20"/>
          <w:szCs w:val="20"/>
        </w:rPr>
        <w:t>untuk</w:t>
      </w:r>
      <w:proofErr w:type="spellEnd"/>
      <w:r w:rsidR="009524E8" w:rsidRPr="00C849AB">
        <w:rPr>
          <w:sz w:val="20"/>
          <w:szCs w:val="20"/>
        </w:rPr>
        <w:t xml:space="preserve"> </w:t>
      </w:r>
      <w:proofErr w:type="spellStart"/>
      <w:r w:rsidR="009524E8" w:rsidRPr="00C849AB">
        <w:rPr>
          <w:sz w:val="20"/>
          <w:szCs w:val="20"/>
        </w:rPr>
        <w:t>meningkatkan</w:t>
      </w:r>
      <w:proofErr w:type="spellEnd"/>
      <w:r w:rsidR="009524E8" w:rsidRPr="00C849AB">
        <w:rPr>
          <w:sz w:val="20"/>
          <w:szCs w:val="20"/>
        </w:rPr>
        <w:t xml:space="preserve"> </w:t>
      </w:r>
      <w:proofErr w:type="spellStart"/>
      <w:r w:rsidR="009524E8" w:rsidRPr="00C849AB">
        <w:rPr>
          <w:sz w:val="20"/>
          <w:szCs w:val="20"/>
        </w:rPr>
        <w:t>motivasi</w:t>
      </w:r>
      <w:proofErr w:type="spellEnd"/>
      <w:r w:rsidR="009524E8" w:rsidRPr="00C849AB">
        <w:rPr>
          <w:sz w:val="20"/>
          <w:szCs w:val="20"/>
        </w:rPr>
        <w:t xml:space="preserve"> </w:t>
      </w:r>
      <w:proofErr w:type="spellStart"/>
      <w:r w:rsidR="009524E8" w:rsidRPr="00C849AB">
        <w:rPr>
          <w:sz w:val="20"/>
          <w:szCs w:val="20"/>
        </w:rPr>
        <w:t>belajar</w:t>
      </w:r>
      <w:proofErr w:type="spellEnd"/>
      <w:r w:rsidR="009524E8" w:rsidRPr="00C849AB">
        <w:rPr>
          <w:sz w:val="20"/>
          <w:szCs w:val="20"/>
        </w:rPr>
        <w:t xml:space="preserve"> </w:t>
      </w:r>
      <w:proofErr w:type="spellStart"/>
      <w:r w:rsidR="009524E8" w:rsidRPr="00C849AB">
        <w:rPr>
          <w:sz w:val="20"/>
          <w:szCs w:val="20"/>
        </w:rPr>
        <w:t>peserta</w:t>
      </w:r>
      <w:proofErr w:type="spellEnd"/>
      <w:r w:rsidR="009524E8" w:rsidRPr="00C849AB">
        <w:rPr>
          <w:sz w:val="20"/>
          <w:szCs w:val="20"/>
        </w:rPr>
        <w:t xml:space="preserve"> </w:t>
      </w:r>
      <w:proofErr w:type="spellStart"/>
      <w:r w:rsidR="009524E8" w:rsidRPr="00C849AB">
        <w:rPr>
          <w:sz w:val="20"/>
          <w:szCs w:val="20"/>
        </w:rPr>
        <w:t>didik</w:t>
      </w:r>
      <w:proofErr w:type="spellEnd"/>
      <w:r w:rsidR="009524E8" w:rsidRPr="00C849AB">
        <w:rPr>
          <w:sz w:val="20"/>
          <w:szCs w:val="20"/>
        </w:rPr>
        <w:t xml:space="preserve"> </w:t>
      </w:r>
      <w:r w:rsidR="009524E8" w:rsidRPr="00C849AB">
        <w:rPr>
          <w:sz w:val="20"/>
          <w:szCs w:val="20"/>
          <w:lang w:val="id-ID"/>
        </w:rPr>
        <w:t>di kelas X SMK N 1 Ranah Batahan</w:t>
      </w:r>
      <w:r w:rsidRPr="00C849AB">
        <w:rPr>
          <w:color w:val="000000" w:themeColor="text1"/>
          <w:sz w:val="20"/>
          <w:szCs w:val="20"/>
          <w:lang w:eastAsia="en-ID"/>
        </w:rPr>
        <w:t xml:space="preserve">. </w:t>
      </w:r>
    </w:p>
    <w:p w14:paraId="117D70E4" w14:textId="16218F4A" w:rsidR="009524E8" w:rsidRPr="00C849AB" w:rsidRDefault="009524E8" w:rsidP="00D11097">
      <w:pPr>
        <w:pStyle w:val="ListParagraph"/>
        <w:numPr>
          <w:ilvl w:val="0"/>
          <w:numId w:val="12"/>
        </w:numPr>
        <w:spacing w:line="360" w:lineRule="auto"/>
        <w:jc w:val="both"/>
        <w:rPr>
          <w:color w:val="000000" w:themeColor="text1"/>
          <w:sz w:val="20"/>
          <w:szCs w:val="20"/>
          <w:lang w:eastAsia="en-ID"/>
        </w:rPr>
      </w:pPr>
      <w:r w:rsidRPr="00C849AB">
        <w:rPr>
          <w:sz w:val="20"/>
          <w:szCs w:val="20"/>
          <w:lang w:val="id-ID"/>
        </w:rPr>
        <w:t xml:space="preserve">Gambaran </w:t>
      </w:r>
      <w:proofErr w:type="spellStart"/>
      <w:r w:rsidRPr="00C849AB">
        <w:rPr>
          <w:sz w:val="20"/>
          <w:szCs w:val="20"/>
        </w:rPr>
        <w:t>Motivasi</w:t>
      </w:r>
      <w:proofErr w:type="spellEnd"/>
      <w:r w:rsidRPr="00C849AB">
        <w:rPr>
          <w:sz w:val="20"/>
          <w:szCs w:val="20"/>
        </w:rPr>
        <w:t xml:space="preserve"> Belajar </w:t>
      </w:r>
      <w:proofErr w:type="spellStart"/>
      <w:r w:rsidRPr="00C849AB">
        <w:rPr>
          <w:sz w:val="20"/>
          <w:szCs w:val="20"/>
        </w:rPr>
        <w:t>Peserta</w:t>
      </w:r>
      <w:proofErr w:type="spellEnd"/>
      <w:r w:rsidRPr="00C849AB">
        <w:rPr>
          <w:sz w:val="20"/>
          <w:szCs w:val="20"/>
        </w:rPr>
        <w:t xml:space="preserve"> Didik </w:t>
      </w:r>
      <w:proofErr w:type="spellStart"/>
      <w:r w:rsidRPr="00C849AB">
        <w:rPr>
          <w:sz w:val="20"/>
          <w:szCs w:val="20"/>
        </w:rPr>
        <w:t>Kelas</w:t>
      </w:r>
      <w:proofErr w:type="spellEnd"/>
      <w:r w:rsidRPr="00C849AB">
        <w:rPr>
          <w:sz w:val="20"/>
          <w:szCs w:val="20"/>
        </w:rPr>
        <w:t xml:space="preserve"> X SMK N 1 Ranah </w:t>
      </w:r>
      <w:proofErr w:type="spellStart"/>
      <w:r w:rsidRPr="00C849AB">
        <w:rPr>
          <w:sz w:val="20"/>
          <w:szCs w:val="20"/>
        </w:rPr>
        <w:t>Batahan</w:t>
      </w:r>
      <w:proofErr w:type="spellEnd"/>
      <w:r w:rsidRPr="00C849AB">
        <w:rPr>
          <w:sz w:val="20"/>
          <w:szCs w:val="20"/>
        </w:rPr>
        <w:t xml:space="preserve"> </w:t>
      </w:r>
      <w:proofErr w:type="spellStart"/>
      <w:r w:rsidRPr="00C849AB">
        <w:rPr>
          <w:sz w:val="20"/>
          <w:szCs w:val="20"/>
        </w:rPr>
        <w:t>Sebelum</w:t>
      </w:r>
      <w:proofErr w:type="spellEnd"/>
      <w:r w:rsidRPr="00C849AB">
        <w:rPr>
          <w:sz w:val="20"/>
          <w:szCs w:val="20"/>
        </w:rPr>
        <w:t xml:space="preserve"> </w:t>
      </w:r>
      <w:proofErr w:type="spellStart"/>
      <w:r w:rsidRPr="00C849AB">
        <w:rPr>
          <w:sz w:val="20"/>
          <w:szCs w:val="20"/>
        </w:rPr>
        <w:t>dilakukan</w:t>
      </w:r>
      <w:proofErr w:type="spellEnd"/>
      <w:r w:rsidRPr="00C849AB">
        <w:rPr>
          <w:sz w:val="20"/>
          <w:szCs w:val="20"/>
        </w:rPr>
        <w:t xml:space="preserve"> </w:t>
      </w:r>
      <w:proofErr w:type="spellStart"/>
      <w:r w:rsidRPr="00C849AB">
        <w:rPr>
          <w:sz w:val="20"/>
          <w:szCs w:val="20"/>
        </w:rPr>
        <w:t>bimbingan</w:t>
      </w:r>
      <w:proofErr w:type="spellEnd"/>
      <w:r w:rsidRPr="00C849AB">
        <w:rPr>
          <w:sz w:val="20"/>
          <w:szCs w:val="20"/>
        </w:rPr>
        <w:t xml:space="preserve"> </w:t>
      </w:r>
      <w:proofErr w:type="spellStart"/>
      <w:r w:rsidRPr="00C849AB">
        <w:rPr>
          <w:sz w:val="20"/>
          <w:szCs w:val="20"/>
        </w:rPr>
        <w:t>klasikal</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menggunakan</w:t>
      </w:r>
      <w:proofErr w:type="spellEnd"/>
      <w:r w:rsidRPr="00C849AB">
        <w:rPr>
          <w:sz w:val="20"/>
          <w:szCs w:val="20"/>
        </w:rPr>
        <w:t xml:space="preserve"> </w:t>
      </w:r>
      <w:proofErr w:type="spellStart"/>
      <w:r w:rsidRPr="00C849AB">
        <w:rPr>
          <w:sz w:val="20"/>
          <w:szCs w:val="20"/>
        </w:rPr>
        <w:t>metode</w:t>
      </w:r>
      <w:proofErr w:type="spellEnd"/>
      <w:r w:rsidRPr="00C849AB">
        <w:rPr>
          <w:sz w:val="20"/>
          <w:szCs w:val="20"/>
        </w:rPr>
        <w:t xml:space="preserve"> </w:t>
      </w:r>
      <w:r w:rsidRPr="00C849AB">
        <w:rPr>
          <w:i/>
          <w:iCs/>
          <w:sz w:val="20"/>
          <w:szCs w:val="20"/>
        </w:rPr>
        <w:t>ice breaking</w:t>
      </w:r>
    </w:p>
    <w:p w14:paraId="6CE1FAE2" w14:textId="02FFE827" w:rsidR="002E731F" w:rsidRPr="00C849AB" w:rsidRDefault="002E731F" w:rsidP="00C06EC2">
      <w:pPr>
        <w:pStyle w:val="ListParagraph"/>
        <w:ind w:left="644" w:right="4" w:firstLine="0"/>
        <w:jc w:val="both"/>
        <w:rPr>
          <w:b/>
          <w:sz w:val="20"/>
          <w:szCs w:val="20"/>
          <w:lang w:val="id-ID"/>
        </w:rPr>
      </w:pPr>
      <w:r w:rsidRPr="00C849AB">
        <w:rPr>
          <w:b/>
          <w:sz w:val="20"/>
          <w:szCs w:val="20"/>
          <w:lang w:val="id-ID"/>
        </w:rPr>
        <w:t>Tabel 1.  Pengkategorian Skor Tingkat Motivasi Belajar Peserta Didik</w:t>
      </w:r>
      <w:r w:rsidR="00C06EC2" w:rsidRPr="00C849AB">
        <w:rPr>
          <w:b/>
          <w:sz w:val="20"/>
          <w:szCs w:val="20"/>
          <w:lang w:val="id-ID"/>
        </w:rPr>
        <w:t xml:space="preserve"> </w:t>
      </w:r>
      <w:r w:rsidRPr="00C849AB">
        <w:rPr>
          <w:b/>
          <w:sz w:val="20"/>
          <w:szCs w:val="20"/>
          <w:lang w:val="id-ID"/>
        </w:rPr>
        <w:t xml:space="preserve">Sebelum Mendapatkan </w:t>
      </w:r>
      <w:r w:rsidRPr="00C849AB">
        <w:rPr>
          <w:b/>
          <w:sz w:val="20"/>
          <w:szCs w:val="20"/>
          <w:lang w:val="id-ID"/>
        </w:rPr>
        <w:lastRenderedPageBreak/>
        <w:t xml:space="preserve">Layanan Klasikal dengan Menggunakan Metode </w:t>
      </w:r>
      <w:r w:rsidRPr="00C849AB">
        <w:rPr>
          <w:b/>
          <w:i/>
          <w:sz w:val="20"/>
          <w:szCs w:val="20"/>
          <w:lang w:val="id-ID"/>
        </w:rPr>
        <w:t xml:space="preserve">Ice Breaking </w:t>
      </w:r>
      <w:r w:rsidRPr="00C849AB">
        <w:rPr>
          <w:b/>
          <w:sz w:val="20"/>
          <w:szCs w:val="20"/>
          <w:lang w:val="id-ID"/>
        </w:rPr>
        <w:t>di Kelas X  SMK N 1 Ranah Batahan (</w:t>
      </w:r>
      <w:r w:rsidRPr="00C849AB">
        <w:rPr>
          <w:b/>
          <w:i/>
          <w:sz w:val="20"/>
          <w:szCs w:val="20"/>
          <w:lang w:val="id-ID"/>
        </w:rPr>
        <w:t>Pretest</w:t>
      </w:r>
      <w:r w:rsidRPr="00C849AB">
        <w:rPr>
          <w:b/>
          <w:sz w:val="20"/>
          <w:szCs w:val="20"/>
          <w:lang w:val="id-ID"/>
        </w:rPr>
        <w:t>)</w:t>
      </w:r>
    </w:p>
    <w:tbl>
      <w:tblPr>
        <w:tblW w:w="5030" w:type="dxa"/>
        <w:tblInd w:w="1160" w:type="dxa"/>
        <w:tblLook w:val="04A0" w:firstRow="1" w:lastRow="0" w:firstColumn="1" w:lastColumn="0" w:noHBand="0" w:noVBand="1"/>
      </w:tblPr>
      <w:tblGrid>
        <w:gridCol w:w="1355"/>
        <w:gridCol w:w="1800"/>
        <w:gridCol w:w="960"/>
        <w:gridCol w:w="960"/>
      </w:tblGrid>
      <w:tr w:rsidR="002E731F" w:rsidRPr="00C849AB" w14:paraId="2E2DFF7C" w14:textId="77777777" w:rsidTr="00CC1A37">
        <w:trPr>
          <w:trHeight w:val="312"/>
        </w:trPr>
        <w:tc>
          <w:tcPr>
            <w:tcW w:w="1310"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3462B21B" w14:textId="77777777" w:rsidR="002E731F" w:rsidRPr="00C849AB" w:rsidRDefault="002E731F" w:rsidP="00C06EC2">
            <w:pPr>
              <w:jc w:val="center"/>
              <w:rPr>
                <w:rFonts w:eastAsia="Times New Roman"/>
                <w:b/>
                <w:bCs/>
                <w:color w:val="000000"/>
                <w:lang w:val="en-ID" w:eastAsia="en-ID"/>
              </w:rPr>
            </w:pPr>
            <w:r w:rsidRPr="00C849AB">
              <w:rPr>
                <w:rFonts w:eastAsia="Times New Roman"/>
                <w:b/>
                <w:bCs/>
                <w:color w:val="000000"/>
                <w:lang w:val="en-ID" w:eastAsia="en-ID"/>
              </w:rPr>
              <w:t>Klasifikasi</w:t>
            </w:r>
          </w:p>
        </w:tc>
        <w:tc>
          <w:tcPr>
            <w:tcW w:w="1800" w:type="dxa"/>
            <w:tcBorders>
              <w:top w:val="single" w:sz="4" w:space="0" w:color="auto"/>
              <w:left w:val="nil"/>
              <w:bottom w:val="single" w:sz="4" w:space="0" w:color="auto"/>
              <w:right w:val="single" w:sz="4" w:space="0" w:color="auto"/>
            </w:tcBorders>
            <w:shd w:val="clear" w:color="000000" w:fill="A9D08E"/>
            <w:noWrap/>
            <w:vAlign w:val="bottom"/>
            <w:hideMark/>
          </w:tcPr>
          <w:p w14:paraId="495785E8" w14:textId="77777777" w:rsidR="002E731F" w:rsidRPr="00C849AB" w:rsidRDefault="002E731F" w:rsidP="00C06EC2">
            <w:pPr>
              <w:jc w:val="center"/>
              <w:rPr>
                <w:rFonts w:eastAsia="Times New Roman"/>
                <w:b/>
                <w:bCs/>
                <w:color w:val="000000"/>
                <w:lang w:val="en-ID" w:eastAsia="en-ID"/>
              </w:rPr>
            </w:pPr>
            <w:r w:rsidRPr="00C849AB">
              <w:rPr>
                <w:rFonts w:eastAsia="Times New Roman"/>
                <w:b/>
                <w:bCs/>
                <w:color w:val="000000"/>
                <w:lang w:val="en-ID" w:eastAsia="en-ID"/>
              </w:rPr>
              <w:t>Kategori</w:t>
            </w:r>
          </w:p>
        </w:tc>
        <w:tc>
          <w:tcPr>
            <w:tcW w:w="960" w:type="dxa"/>
            <w:tcBorders>
              <w:top w:val="single" w:sz="4" w:space="0" w:color="auto"/>
              <w:left w:val="nil"/>
              <w:bottom w:val="single" w:sz="4" w:space="0" w:color="auto"/>
              <w:right w:val="single" w:sz="4" w:space="0" w:color="auto"/>
            </w:tcBorders>
            <w:shd w:val="clear" w:color="000000" w:fill="A9D08E"/>
            <w:noWrap/>
            <w:vAlign w:val="bottom"/>
            <w:hideMark/>
          </w:tcPr>
          <w:p w14:paraId="3DB8F5CA" w14:textId="77777777" w:rsidR="002E731F" w:rsidRPr="00C849AB" w:rsidRDefault="002E731F" w:rsidP="00C06EC2">
            <w:pPr>
              <w:jc w:val="center"/>
              <w:rPr>
                <w:rFonts w:eastAsia="Times New Roman"/>
                <w:b/>
                <w:bCs/>
                <w:color w:val="000000"/>
                <w:lang w:val="en-ID" w:eastAsia="en-ID"/>
              </w:rPr>
            </w:pPr>
            <w:r w:rsidRPr="00C849AB">
              <w:rPr>
                <w:rFonts w:eastAsia="Times New Roman"/>
                <w:b/>
                <w:bCs/>
                <w:color w:val="000000"/>
                <w:lang w:val="en-ID" w:eastAsia="en-ID"/>
              </w:rPr>
              <w:t>F</w:t>
            </w:r>
          </w:p>
        </w:tc>
        <w:tc>
          <w:tcPr>
            <w:tcW w:w="960" w:type="dxa"/>
            <w:tcBorders>
              <w:top w:val="single" w:sz="4" w:space="0" w:color="auto"/>
              <w:left w:val="nil"/>
              <w:bottom w:val="single" w:sz="4" w:space="0" w:color="auto"/>
              <w:right w:val="single" w:sz="4" w:space="0" w:color="auto"/>
            </w:tcBorders>
            <w:shd w:val="clear" w:color="000000" w:fill="A9D08E"/>
            <w:noWrap/>
            <w:vAlign w:val="bottom"/>
            <w:hideMark/>
          </w:tcPr>
          <w:p w14:paraId="7BBA1E6C" w14:textId="77777777" w:rsidR="002E731F" w:rsidRPr="00C849AB" w:rsidRDefault="002E731F" w:rsidP="00C06EC2">
            <w:pPr>
              <w:jc w:val="center"/>
              <w:rPr>
                <w:rFonts w:eastAsia="Times New Roman"/>
                <w:b/>
                <w:bCs/>
                <w:color w:val="000000"/>
                <w:lang w:val="en-ID" w:eastAsia="en-ID"/>
              </w:rPr>
            </w:pPr>
            <w:r w:rsidRPr="00C849AB">
              <w:rPr>
                <w:rFonts w:eastAsia="Times New Roman"/>
                <w:b/>
                <w:bCs/>
                <w:color w:val="000000"/>
                <w:lang w:val="en-ID" w:eastAsia="en-ID"/>
              </w:rPr>
              <w:t>%</w:t>
            </w:r>
          </w:p>
        </w:tc>
      </w:tr>
      <w:tr w:rsidR="002E731F" w:rsidRPr="00C849AB" w14:paraId="281B28D8"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35AF0167" w14:textId="77777777" w:rsidR="002E731F" w:rsidRPr="00C849AB" w:rsidRDefault="002E731F" w:rsidP="00C06EC2">
            <w:pPr>
              <w:jc w:val="center"/>
              <w:rPr>
                <w:rFonts w:eastAsia="Times New Roman"/>
                <w:color w:val="000000"/>
                <w:lang w:val="en-ID" w:eastAsia="en-ID"/>
              </w:rPr>
            </w:pPr>
            <w:r w:rsidRPr="00C849AB">
              <w:rPr>
                <w:rFonts w:ascii="Calibri" w:eastAsia="Times New Roman" w:hAnsi="Calibri" w:cs="Calibri"/>
                <w:color w:val="000000"/>
                <w:lang w:val="en-ID" w:eastAsia="en-ID"/>
              </w:rPr>
              <w:t>≥</w:t>
            </w:r>
            <w:r w:rsidRPr="00C849AB">
              <w:rPr>
                <w:rFonts w:eastAsia="Times New Roman"/>
                <w:color w:val="000000"/>
                <w:lang w:val="en-ID" w:eastAsia="en-ID"/>
              </w:rPr>
              <w:t>218</w:t>
            </w:r>
          </w:p>
        </w:tc>
        <w:tc>
          <w:tcPr>
            <w:tcW w:w="1800" w:type="dxa"/>
            <w:tcBorders>
              <w:top w:val="nil"/>
              <w:left w:val="nil"/>
              <w:bottom w:val="single" w:sz="4" w:space="0" w:color="auto"/>
              <w:right w:val="single" w:sz="4" w:space="0" w:color="auto"/>
            </w:tcBorders>
            <w:noWrap/>
            <w:vAlign w:val="bottom"/>
            <w:hideMark/>
          </w:tcPr>
          <w:p w14:paraId="15D59F97"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Sangat Tinggi</w:t>
            </w:r>
          </w:p>
        </w:tc>
        <w:tc>
          <w:tcPr>
            <w:tcW w:w="960" w:type="dxa"/>
            <w:tcBorders>
              <w:top w:val="nil"/>
              <w:left w:val="nil"/>
              <w:bottom w:val="single" w:sz="4" w:space="0" w:color="auto"/>
              <w:right w:val="single" w:sz="4" w:space="0" w:color="auto"/>
            </w:tcBorders>
            <w:noWrap/>
            <w:vAlign w:val="bottom"/>
            <w:hideMark/>
          </w:tcPr>
          <w:p w14:paraId="3F582F29"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c>
          <w:tcPr>
            <w:tcW w:w="960" w:type="dxa"/>
            <w:tcBorders>
              <w:top w:val="nil"/>
              <w:left w:val="nil"/>
              <w:bottom w:val="single" w:sz="4" w:space="0" w:color="auto"/>
              <w:right w:val="single" w:sz="4" w:space="0" w:color="auto"/>
            </w:tcBorders>
            <w:noWrap/>
            <w:vAlign w:val="bottom"/>
            <w:hideMark/>
          </w:tcPr>
          <w:p w14:paraId="3516006D"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r>
      <w:tr w:rsidR="002E731F" w:rsidRPr="00C849AB" w14:paraId="40561FED"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34FAB8BE"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149-183</w:t>
            </w:r>
          </w:p>
        </w:tc>
        <w:tc>
          <w:tcPr>
            <w:tcW w:w="1800" w:type="dxa"/>
            <w:tcBorders>
              <w:top w:val="nil"/>
              <w:left w:val="nil"/>
              <w:bottom w:val="single" w:sz="4" w:space="0" w:color="auto"/>
              <w:right w:val="single" w:sz="4" w:space="0" w:color="auto"/>
            </w:tcBorders>
            <w:noWrap/>
            <w:vAlign w:val="bottom"/>
            <w:hideMark/>
          </w:tcPr>
          <w:p w14:paraId="118E1570"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Tinggi</w:t>
            </w:r>
          </w:p>
        </w:tc>
        <w:tc>
          <w:tcPr>
            <w:tcW w:w="960" w:type="dxa"/>
            <w:tcBorders>
              <w:top w:val="nil"/>
              <w:left w:val="nil"/>
              <w:bottom w:val="single" w:sz="4" w:space="0" w:color="auto"/>
              <w:right w:val="single" w:sz="4" w:space="0" w:color="auto"/>
            </w:tcBorders>
            <w:noWrap/>
            <w:vAlign w:val="bottom"/>
            <w:hideMark/>
          </w:tcPr>
          <w:p w14:paraId="12D916F3"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c>
          <w:tcPr>
            <w:tcW w:w="960" w:type="dxa"/>
            <w:tcBorders>
              <w:top w:val="nil"/>
              <w:left w:val="nil"/>
              <w:bottom w:val="single" w:sz="4" w:space="0" w:color="auto"/>
              <w:right w:val="single" w:sz="4" w:space="0" w:color="auto"/>
            </w:tcBorders>
            <w:noWrap/>
            <w:vAlign w:val="bottom"/>
            <w:hideMark/>
          </w:tcPr>
          <w:p w14:paraId="2D5210AA"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r>
      <w:tr w:rsidR="002E731F" w:rsidRPr="00C849AB" w14:paraId="5EAA773B"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43139C97"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114-148</w:t>
            </w:r>
          </w:p>
        </w:tc>
        <w:tc>
          <w:tcPr>
            <w:tcW w:w="1800" w:type="dxa"/>
            <w:tcBorders>
              <w:top w:val="nil"/>
              <w:left w:val="nil"/>
              <w:bottom w:val="single" w:sz="4" w:space="0" w:color="auto"/>
              <w:right w:val="single" w:sz="4" w:space="0" w:color="auto"/>
            </w:tcBorders>
            <w:noWrap/>
            <w:vAlign w:val="bottom"/>
            <w:hideMark/>
          </w:tcPr>
          <w:p w14:paraId="626B305C" w14:textId="77777777" w:rsidR="002E731F" w:rsidRPr="00C849AB" w:rsidRDefault="002E731F" w:rsidP="00C06EC2">
            <w:pPr>
              <w:jc w:val="center"/>
              <w:rPr>
                <w:rFonts w:eastAsia="Times New Roman"/>
                <w:color w:val="000000"/>
                <w:lang w:val="en-ID" w:eastAsia="en-ID"/>
              </w:rPr>
            </w:pPr>
            <w:proofErr w:type="spellStart"/>
            <w:r w:rsidRPr="00C849AB">
              <w:rPr>
                <w:rFonts w:eastAsia="Times New Roman"/>
                <w:color w:val="000000"/>
                <w:lang w:val="en-ID" w:eastAsia="en-ID"/>
              </w:rPr>
              <w:t>Cukup</w:t>
            </w:r>
            <w:proofErr w:type="spellEnd"/>
            <w:r w:rsidRPr="00C849AB">
              <w:rPr>
                <w:rFonts w:eastAsia="Times New Roman"/>
                <w:color w:val="000000"/>
                <w:lang w:val="en-ID" w:eastAsia="en-ID"/>
              </w:rPr>
              <w:t xml:space="preserve"> Tinggi</w:t>
            </w:r>
          </w:p>
        </w:tc>
        <w:tc>
          <w:tcPr>
            <w:tcW w:w="960" w:type="dxa"/>
            <w:tcBorders>
              <w:top w:val="nil"/>
              <w:left w:val="nil"/>
              <w:bottom w:val="single" w:sz="4" w:space="0" w:color="auto"/>
              <w:right w:val="single" w:sz="4" w:space="0" w:color="auto"/>
            </w:tcBorders>
            <w:noWrap/>
            <w:vAlign w:val="bottom"/>
            <w:hideMark/>
          </w:tcPr>
          <w:p w14:paraId="452B1BA7"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c>
          <w:tcPr>
            <w:tcW w:w="960" w:type="dxa"/>
            <w:tcBorders>
              <w:top w:val="nil"/>
              <w:left w:val="nil"/>
              <w:bottom w:val="single" w:sz="4" w:space="0" w:color="auto"/>
              <w:right w:val="single" w:sz="4" w:space="0" w:color="auto"/>
            </w:tcBorders>
            <w:noWrap/>
            <w:vAlign w:val="bottom"/>
            <w:hideMark/>
          </w:tcPr>
          <w:p w14:paraId="21D0B488"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0%</w:t>
            </w:r>
          </w:p>
        </w:tc>
      </w:tr>
      <w:tr w:rsidR="002E731F" w:rsidRPr="00C849AB" w14:paraId="04C6164B"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4CAD0A9E"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79-113</w:t>
            </w:r>
          </w:p>
        </w:tc>
        <w:tc>
          <w:tcPr>
            <w:tcW w:w="1800" w:type="dxa"/>
            <w:tcBorders>
              <w:top w:val="nil"/>
              <w:left w:val="nil"/>
              <w:bottom w:val="single" w:sz="4" w:space="0" w:color="auto"/>
              <w:right w:val="single" w:sz="4" w:space="0" w:color="auto"/>
            </w:tcBorders>
            <w:noWrap/>
            <w:vAlign w:val="bottom"/>
            <w:hideMark/>
          </w:tcPr>
          <w:p w14:paraId="257D36BA" w14:textId="77777777" w:rsidR="002E731F" w:rsidRPr="00C849AB" w:rsidRDefault="002E731F" w:rsidP="00C06EC2">
            <w:pPr>
              <w:jc w:val="center"/>
              <w:rPr>
                <w:rFonts w:eastAsia="Times New Roman"/>
                <w:color w:val="000000"/>
                <w:lang w:val="en-ID" w:eastAsia="en-ID"/>
              </w:rPr>
            </w:pPr>
            <w:proofErr w:type="spellStart"/>
            <w:r w:rsidRPr="00C849AB">
              <w:rPr>
                <w:rFonts w:eastAsia="Times New Roman"/>
                <w:color w:val="000000"/>
                <w:lang w:val="en-ID" w:eastAsia="en-ID"/>
              </w:rPr>
              <w:t>Rendah</w:t>
            </w:r>
            <w:proofErr w:type="spellEnd"/>
          </w:p>
        </w:tc>
        <w:tc>
          <w:tcPr>
            <w:tcW w:w="960" w:type="dxa"/>
            <w:tcBorders>
              <w:top w:val="nil"/>
              <w:left w:val="nil"/>
              <w:bottom w:val="single" w:sz="4" w:space="0" w:color="auto"/>
              <w:right w:val="single" w:sz="4" w:space="0" w:color="auto"/>
            </w:tcBorders>
            <w:noWrap/>
            <w:vAlign w:val="bottom"/>
            <w:hideMark/>
          </w:tcPr>
          <w:p w14:paraId="4FA9438D"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17</w:t>
            </w:r>
          </w:p>
        </w:tc>
        <w:tc>
          <w:tcPr>
            <w:tcW w:w="960" w:type="dxa"/>
            <w:tcBorders>
              <w:top w:val="nil"/>
              <w:left w:val="nil"/>
              <w:bottom w:val="single" w:sz="4" w:space="0" w:color="auto"/>
              <w:right w:val="single" w:sz="4" w:space="0" w:color="auto"/>
            </w:tcBorders>
            <w:noWrap/>
            <w:vAlign w:val="bottom"/>
            <w:hideMark/>
          </w:tcPr>
          <w:p w14:paraId="2B916B17"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63%</w:t>
            </w:r>
          </w:p>
        </w:tc>
      </w:tr>
      <w:tr w:rsidR="002E731F" w:rsidRPr="00C849AB" w14:paraId="7713BF65"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3E51F2EB" w14:textId="77777777" w:rsidR="002E731F" w:rsidRPr="00C849AB" w:rsidRDefault="002E731F" w:rsidP="00C06EC2">
            <w:pPr>
              <w:jc w:val="center"/>
              <w:rPr>
                <w:rFonts w:eastAsia="Times New Roman"/>
                <w:color w:val="000000"/>
                <w:lang w:val="en-ID" w:eastAsia="en-ID"/>
              </w:rPr>
            </w:pPr>
            <w:r w:rsidRPr="00C849AB">
              <w:rPr>
                <w:rFonts w:ascii="Calibri" w:eastAsia="Times New Roman" w:hAnsi="Calibri" w:cs="Calibri"/>
                <w:color w:val="000000"/>
                <w:lang w:val="en-ID" w:eastAsia="en-ID"/>
              </w:rPr>
              <w:t>≤</w:t>
            </w:r>
            <w:r w:rsidRPr="00C849AB">
              <w:rPr>
                <w:rFonts w:eastAsia="Times New Roman"/>
                <w:color w:val="000000"/>
                <w:lang w:val="en-ID" w:eastAsia="en-ID"/>
              </w:rPr>
              <w:t>78</w:t>
            </w:r>
          </w:p>
        </w:tc>
        <w:tc>
          <w:tcPr>
            <w:tcW w:w="1800" w:type="dxa"/>
            <w:tcBorders>
              <w:top w:val="nil"/>
              <w:left w:val="nil"/>
              <w:bottom w:val="single" w:sz="4" w:space="0" w:color="auto"/>
              <w:right w:val="single" w:sz="4" w:space="0" w:color="auto"/>
            </w:tcBorders>
            <w:noWrap/>
            <w:vAlign w:val="bottom"/>
            <w:hideMark/>
          </w:tcPr>
          <w:p w14:paraId="68E0F9A2"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Sangat Rendah</w:t>
            </w:r>
          </w:p>
        </w:tc>
        <w:tc>
          <w:tcPr>
            <w:tcW w:w="960" w:type="dxa"/>
            <w:tcBorders>
              <w:top w:val="nil"/>
              <w:left w:val="nil"/>
              <w:bottom w:val="single" w:sz="4" w:space="0" w:color="auto"/>
              <w:right w:val="single" w:sz="4" w:space="0" w:color="auto"/>
            </w:tcBorders>
            <w:noWrap/>
            <w:vAlign w:val="bottom"/>
            <w:hideMark/>
          </w:tcPr>
          <w:p w14:paraId="19D5BB02"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10</w:t>
            </w:r>
          </w:p>
        </w:tc>
        <w:tc>
          <w:tcPr>
            <w:tcW w:w="960" w:type="dxa"/>
            <w:tcBorders>
              <w:top w:val="nil"/>
              <w:left w:val="nil"/>
              <w:bottom w:val="single" w:sz="4" w:space="0" w:color="auto"/>
              <w:right w:val="single" w:sz="4" w:space="0" w:color="auto"/>
            </w:tcBorders>
            <w:noWrap/>
            <w:vAlign w:val="bottom"/>
            <w:hideMark/>
          </w:tcPr>
          <w:p w14:paraId="3773F892"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37%</w:t>
            </w:r>
          </w:p>
        </w:tc>
      </w:tr>
      <w:tr w:rsidR="002E731F" w:rsidRPr="00C849AB" w14:paraId="572E173B" w14:textId="77777777" w:rsidTr="00CC1A37">
        <w:trPr>
          <w:trHeight w:val="312"/>
        </w:trPr>
        <w:tc>
          <w:tcPr>
            <w:tcW w:w="3110" w:type="dxa"/>
            <w:gridSpan w:val="2"/>
            <w:tcBorders>
              <w:top w:val="single" w:sz="4" w:space="0" w:color="auto"/>
              <w:left w:val="single" w:sz="4" w:space="0" w:color="auto"/>
              <w:bottom w:val="single" w:sz="4" w:space="0" w:color="auto"/>
              <w:right w:val="single" w:sz="4" w:space="0" w:color="000000"/>
            </w:tcBorders>
            <w:vAlign w:val="center"/>
            <w:hideMark/>
          </w:tcPr>
          <w:p w14:paraId="4BA27509" w14:textId="77777777" w:rsidR="002E731F" w:rsidRPr="00C849AB" w:rsidRDefault="002E731F" w:rsidP="00C06EC2">
            <w:pPr>
              <w:jc w:val="center"/>
              <w:rPr>
                <w:rFonts w:eastAsia="Times New Roman"/>
                <w:b/>
                <w:bCs/>
                <w:color w:val="000000"/>
                <w:lang w:val="en-ID" w:eastAsia="en-ID"/>
              </w:rPr>
            </w:pPr>
            <w:proofErr w:type="spellStart"/>
            <w:r w:rsidRPr="00C849AB">
              <w:rPr>
                <w:rFonts w:eastAsia="Times New Roman"/>
                <w:b/>
                <w:bCs/>
                <w:color w:val="000000"/>
                <w:lang w:val="en-ID" w:eastAsia="en-ID"/>
              </w:rPr>
              <w:t>Jumlah</w:t>
            </w:r>
            <w:proofErr w:type="spellEnd"/>
            <w:r w:rsidRPr="00C849AB">
              <w:rPr>
                <w:rFonts w:eastAsia="Times New Roman"/>
                <w:b/>
                <w:bCs/>
                <w:color w:val="000000"/>
                <w:lang w:val="en-ID" w:eastAsia="en-ID"/>
              </w:rPr>
              <w:t xml:space="preserve"> </w:t>
            </w:r>
          </w:p>
        </w:tc>
        <w:tc>
          <w:tcPr>
            <w:tcW w:w="960" w:type="dxa"/>
            <w:tcBorders>
              <w:top w:val="nil"/>
              <w:left w:val="nil"/>
              <w:bottom w:val="single" w:sz="4" w:space="0" w:color="auto"/>
              <w:right w:val="single" w:sz="4" w:space="0" w:color="auto"/>
            </w:tcBorders>
            <w:noWrap/>
            <w:vAlign w:val="bottom"/>
            <w:hideMark/>
          </w:tcPr>
          <w:p w14:paraId="3270B11D"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27</w:t>
            </w:r>
          </w:p>
        </w:tc>
        <w:tc>
          <w:tcPr>
            <w:tcW w:w="960" w:type="dxa"/>
            <w:tcBorders>
              <w:top w:val="nil"/>
              <w:left w:val="nil"/>
              <w:bottom w:val="single" w:sz="4" w:space="0" w:color="auto"/>
              <w:right w:val="single" w:sz="4" w:space="0" w:color="auto"/>
            </w:tcBorders>
            <w:noWrap/>
            <w:vAlign w:val="bottom"/>
            <w:hideMark/>
          </w:tcPr>
          <w:p w14:paraId="28476D05" w14:textId="77777777" w:rsidR="002E731F" w:rsidRPr="00C849AB" w:rsidRDefault="002E731F" w:rsidP="00C06EC2">
            <w:pPr>
              <w:jc w:val="center"/>
              <w:rPr>
                <w:rFonts w:eastAsia="Times New Roman"/>
                <w:color w:val="000000"/>
                <w:lang w:val="en-ID" w:eastAsia="en-ID"/>
              </w:rPr>
            </w:pPr>
            <w:r w:rsidRPr="00C849AB">
              <w:rPr>
                <w:rFonts w:eastAsia="Times New Roman"/>
                <w:color w:val="000000"/>
                <w:lang w:val="en-ID" w:eastAsia="en-ID"/>
              </w:rPr>
              <w:t>100%</w:t>
            </w:r>
          </w:p>
        </w:tc>
      </w:tr>
    </w:tbl>
    <w:p w14:paraId="27ED4CF2" w14:textId="77777777" w:rsidR="002E731F" w:rsidRPr="00C849AB" w:rsidRDefault="002E731F" w:rsidP="00C06EC2">
      <w:pPr>
        <w:spacing w:line="360" w:lineRule="auto"/>
        <w:ind w:firstLine="0"/>
        <w:rPr>
          <w:color w:val="000000" w:themeColor="text1"/>
          <w:lang w:eastAsia="en-ID"/>
        </w:rPr>
      </w:pPr>
    </w:p>
    <w:p w14:paraId="672B2F37" w14:textId="62BF150B" w:rsidR="00072124" w:rsidRPr="00C849AB" w:rsidRDefault="0084276D" w:rsidP="004714A0">
      <w:pPr>
        <w:ind w:left="709" w:firstLine="0"/>
        <w:rPr>
          <w:b/>
          <w:bCs/>
          <w:i/>
          <w:iCs/>
          <w:lang w:val="id-ID"/>
        </w:rPr>
      </w:pPr>
      <w:r w:rsidRPr="00C849AB">
        <w:rPr>
          <w:b/>
          <w:color w:val="000000"/>
        </w:rPr>
        <w:t>Tabel</w:t>
      </w:r>
      <w:r w:rsidR="00495C2C" w:rsidRPr="00C849AB">
        <w:rPr>
          <w:b/>
          <w:color w:val="000000"/>
        </w:rPr>
        <w:t xml:space="preserve"> </w:t>
      </w:r>
      <w:r w:rsidR="00C06EC2" w:rsidRPr="00C849AB">
        <w:rPr>
          <w:b/>
          <w:color w:val="000000"/>
        </w:rPr>
        <w:t>2</w:t>
      </w:r>
      <w:r w:rsidR="00495C2C" w:rsidRPr="00C849AB">
        <w:rPr>
          <w:b/>
          <w:color w:val="000000"/>
        </w:rPr>
        <w:t xml:space="preserve">. </w:t>
      </w:r>
      <w:r w:rsidRPr="00C849AB">
        <w:rPr>
          <w:b/>
          <w:bCs/>
          <w:lang w:val="id-ID"/>
        </w:rPr>
        <w:t xml:space="preserve">Perolehan Skor Motivasi Belajar Peserta Didik Sebelum </w:t>
      </w:r>
      <w:r w:rsidRPr="00C849AB">
        <w:rPr>
          <w:b/>
          <w:bCs/>
          <w:i/>
          <w:iCs/>
          <w:lang w:val="id-ID"/>
        </w:rPr>
        <w:t>(Pretest)</w:t>
      </w:r>
      <w:r w:rsidRPr="00C849AB">
        <w:rPr>
          <w:b/>
          <w:bCs/>
          <w:lang w:val="id-ID"/>
        </w:rPr>
        <w:t xml:space="preserve"> Diberikan Bimbingan</w:t>
      </w:r>
      <w:r w:rsidR="004714A0" w:rsidRPr="00C849AB">
        <w:rPr>
          <w:b/>
          <w:bCs/>
          <w:lang w:val="id-ID"/>
        </w:rPr>
        <w:t xml:space="preserve"> </w:t>
      </w:r>
      <w:r w:rsidRPr="00C849AB">
        <w:rPr>
          <w:b/>
          <w:bCs/>
          <w:lang w:val="id-ID"/>
        </w:rPr>
        <w:t>Klasikal dengan Metode</w:t>
      </w:r>
      <w:r w:rsidRPr="00C849AB">
        <w:rPr>
          <w:b/>
          <w:bCs/>
          <w:i/>
          <w:iCs/>
          <w:lang w:val="id-ID"/>
        </w:rPr>
        <w:t xml:space="preserve"> Ice Breaking</w:t>
      </w:r>
    </w:p>
    <w:tbl>
      <w:tblPr>
        <w:tblStyle w:val="TableGrid"/>
        <w:tblW w:w="0" w:type="auto"/>
        <w:tblInd w:w="709" w:type="dxa"/>
        <w:tblLook w:val="04A0" w:firstRow="1" w:lastRow="0" w:firstColumn="1" w:lastColumn="0" w:noHBand="0" w:noVBand="1"/>
      </w:tblPr>
      <w:tblGrid>
        <w:gridCol w:w="672"/>
        <w:gridCol w:w="2380"/>
        <w:gridCol w:w="2124"/>
        <w:gridCol w:w="2042"/>
      </w:tblGrid>
      <w:tr w:rsidR="0084276D" w:rsidRPr="00C849AB" w14:paraId="406CF45D" w14:textId="77777777" w:rsidTr="000C5D76">
        <w:tc>
          <w:tcPr>
            <w:tcW w:w="672" w:type="dxa"/>
          </w:tcPr>
          <w:p w14:paraId="368EC57D" w14:textId="71DC8846" w:rsidR="0084276D" w:rsidRPr="00C849AB" w:rsidRDefault="0084276D" w:rsidP="00F44AD8">
            <w:pPr>
              <w:pStyle w:val="ListParagraph"/>
              <w:ind w:left="0" w:right="-1"/>
              <w:jc w:val="both"/>
              <w:rPr>
                <w:b/>
                <w:bCs/>
                <w:sz w:val="20"/>
                <w:szCs w:val="20"/>
                <w:lang w:val="id-ID"/>
              </w:rPr>
            </w:pPr>
            <w:r w:rsidRPr="00C849AB">
              <w:rPr>
                <w:b/>
                <w:bCs/>
                <w:sz w:val="20"/>
                <w:szCs w:val="20"/>
                <w:lang w:val="id-ID"/>
              </w:rPr>
              <w:t>No No</w:t>
            </w:r>
          </w:p>
        </w:tc>
        <w:tc>
          <w:tcPr>
            <w:tcW w:w="2380" w:type="dxa"/>
          </w:tcPr>
          <w:p w14:paraId="1E3B23DB"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Nama</w:t>
            </w:r>
          </w:p>
        </w:tc>
        <w:tc>
          <w:tcPr>
            <w:tcW w:w="2124" w:type="dxa"/>
          </w:tcPr>
          <w:p w14:paraId="5DDB3B0F"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Skor</w:t>
            </w:r>
          </w:p>
        </w:tc>
        <w:tc>
          <w:tcPr>
            <w:tcW w:w="2042" w:type="dxa"/>
          </w:tcPr>
          <w:p w14:paraId="3E75989F"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Kategori</w:t>
            </w:r>
          </w:p>
        </w:tc>
      </w:tr>
      <w:tr w:rsidR="0084276D" w:rsidRPr="00C849AB" w14:paraId="5A29F903" w14:textId="77777777" w:rsidTr="000C5D76">
        <w:tc>
          <w:tcPr>
            <w:tcW w:w="672" w:type="dxa"/>
          </w:tcPr>
          <w:p w14:paraId="2EE75D24"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w:t>
            </w:r>
          </w:p>
        </w:tc>
        <w:tc>
          <w:tcPr>
            <w:tcW w:w="2380" w:type="dxa"/>
          </w:tcPr>
          <w:p w14:paraId="7CED013F"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NIZ</w:t>
            </w:r>
          </w:p>
        </w:tc>
        <w:tc>
          <w:tcPr>
            <w:tcW w:w="2124" w:type="dxa"/>
          </w:tcPr>
          <w:p w14:paraId="2B55BF8E"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76</w:t>
            </w:r>
          </w:p>
        </w:tc>
        <w:tc>
          <w:tcPr>
            <w:tcW w:w="2042" w:type="dxa"/>
          </w:tcPr>
          <w:p w14:paraId="13A27332"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3649C33D" w14:textId="77777777" w:rsidTr="000C5D76">
        <w:tc>
          <w:tcPr>
            <w:tcW w:w="672" w:type="dxa"/>
          </w:tcPr>
          <w:p w14:paraId="1742DC9B"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w:t>
            </w:r>
          </w:p>
        </w:tc>
        <w:tc>
          <w:tcPr>
            <w:tcW w:w="2380" w:type="dxa"/>
          </w:tcPr>
          <w:p w14:paraId="7B15EB17" w14:textId="77777777" w:rsidR="0084276D" w:rsidRPr="00C849AB" w:rsidRDefault="0084276D" w:rsidP="00F44AD8">
            <w:pPr>
              <w:pStyle w:val="ListParagraph"/>
              <w:ind w:left="0" w:right="-1"/>
              <w:jc w:val="center"/>
              <w:rPr>
                <w:sz w:val="20"/>
                <w:szCs w:val="20"/>
                <w:lang w:val="id-ID"/>
              </w:rPr>
            </w:pPr>
            <w:r w:rsidRPr="00C849AB">
              <w:rPr>
                <w:sz w:val="20"/>
                <w:szCs w:val="20"/>
                <w:lang w:val="id-ID"/>
              </w:rPr>
              <w:t>FAH</w:t>
            </w:r>
          </w:p>
        </w:tc>
        <w:tc>
          <w:tcPr>
            <w:tcW w:w="2124" w:type="dxa"/>
          </w:tcPr>
          <w:p w14:paraId="12E8C7D2"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113</w:t>
            </w:r>
          </w:p>
        </w:tc>
        <w:tc>
          <w:tcPr>
            <w:tcW w:w="2042" w:type="dxa"/>
          </w:tcPr>
          <w:p w14:paraId="07467D83"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4B536F49" w14:textId="77777777" w:rsidTr="000C5D76">
        <w:tc>
          <w:tcPr>
            <w:tcW w:w="672" w:type="dxa"/>
          </w:tcPr>
          <w:p w14:paraId="46D3BAED"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3</w:t>
            </w:r>
          </w:p>
        </w:tc>
        <w:tc>
          <w:tcPr>
            <w:tcW w:w="2380" w:type="dxa"/>
          </w:tcPr>
          <w:p w14:paraId="43B6DFAD" w14:textId="77777777" w:rsidR="0084276D" w:rsidRPr="00C849AB" w:rsidRDefault="0084276D" w:rsidP="00F44AD8">
            <w:pPr>
              <w:pStyle w:val="ListParagraph"/>
              <w:ind w:left="0" w:right="-1"/>
              <w:jc w:val="center"/>
              <w:rPr>
                <w:sz w:val="20"/>
                <w:szCs w:val="20"/>
                <w:lang w:val="id-ID"/>
              </w:rPr>
            </w:pPr>
            <w:r w:rsidRPr="00C849AB">
              <w:rPr>
                <w:sz w:val="20"/>
                <w:szCs w:val="20"/>
                <w:lang w:val="id-ID"/>
              </w:rPr>
              <w:t>DP</w:t>
            </w:r>
          </w:p>
        </w:tc>
        <w:tc>
          <w:tcPr>
            <w:tcW w:w="2124" w:type="dxa"/>
          </w:tcPr>
          <w:p w14:paraId="59AFD7EC"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106</w:t>
            </w:r>
          </w:p>
        </w:tc>
        <w:tc>
          <w:tcPr>
            <w:tcW w:w="2042" w:type="dxa"/>
          </w:tcPr>
          <w:p w14:paraId="49FB5E0A"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323B604F" w14:textId="77777777" w:rsidTr="000C5D76">
        <w:tc>
          <w:tcPr>
            <w:tcW w:w="672" w:type="dxa"/>
          </w:tcPr>
          <w:p w14:paraId="5AE13290"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4</w:t>
            </w:r>
          </w:p>
        </w:tc>
        <w:tc>
          <w:tcPr>
            <w:tcW w:w="2380" w:type="dxa"/>
          </w:tcPr>
          <w:p w14:paraId="0C5D9F7F"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RH</w:t>
            </w:r>
          </w:p>
        </w:tc>
        <w:tc>
          <w:tcPr>
            <w:tcW w:w="2124" w:type="dxa"/>
          </w:tcPr>
          <w:p w14:paraId="7EBC952A"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92</w:t>
            </w:r>
          </w:p>
        </w:tc>
        <w:tc>
          <w:tcPr>
            <w:tcW w:w="2042" w:type="dxa"/>
          </w:tcPr>
          <w:p w14:paraId="23B357C8"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67CDAF0C" w14:textId="77777777" w:rsidTr="000C5D76">
        <w:tc>
          <w:tcPr>
            <w:tcW w:w="672" w:type="dxa"/>
          </w:tcPr>
          <w:p w14:paraId="2AEA8992"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5</w:t>
            </w:r>
          </w:p>
        </w:tc>
        <w:tc>
          <w:tcPr>
            <w:tcW w:w="2380" w:type="dxa"/>
          </w:tcPr>
          <w:p w14:paraId="02AC7BD6" w14:textId="77777777" w:rsidR="0084276D" w:rsidRPr="00C849AB" w:rsidRDefault="0084276D" w:rsidP="00F44AD8">
            <w:pPr>
              <w:pStyle w:val="ListParagraph"/>
              <w:ind w:left="0" w:right="-1"/>
              <w:jc w:val="center"/>
              <w:rPr>
                <w:sz w:val="20"/>
                <w:szCs w:val="20"/>
                <w:lang w:val="id-ID"/>
              </w:rPr>
            </w:pPr>
            <w:r w:rsidRPr="00C849AB">
              <w:rPr>
                <w:sz w:val="20"/>
                <w:szCs w:val="20"/>
                <w:lang w:val="id-ID"/>
              </w:rPr>
              <w:t>GA</w:t>
            </w:r>
          </w:p>
        </w:tc>
        <w:tc>
          <w:tcPr>
            <w:tcW w:w="2124" w:type="dxa"/>
          </w:tcPr>
          <w:p w14:paraId="2E177365"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113</w:t>
            </w:r>
          </w:p>
        </w:tc>
        <w:tc>
          <w:tcPr>
            <w:tcW w:w="2042" w:type="dxa"/>
          </w:tcPr>
          <w:p w14:paraId="54B2BB71"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0BAFCC20" w14:textId="77777777" w:rsidTr="000C5D76">
        <w:tc>
          <w:tcPr>
            <w:tcW w:w="672" w:type="dxa"/>
          </w:tcPr>
          <w:p w14:paraId="58C146C2"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6</w:t>
            </w:r>
          </w:p>
        </w:tc>
        <w:tc>
          <w:tcPr>
            <w:tcW w:w="2380" w:type="dxa"/>
          </w:tcPr>
          <w:p w14:paraId="09C473C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RT</w:t>
            </w:r>
          </w:p>
        </w:tc>
        <w:tc>
          <w:tcPr>
            <w:tcW w:w="2124" w:type="dxa"/>
          </w:tcPr>
          <w:p w14:paraId="509AFB20"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71</w:t>
            </w:r>
          </w:p>
        </w:tc>
        <w:tc>
          <w:tcPr>
            <w:tcW w:w="2042" w:type="dxa"/>
          </w:tcPr>
          <w:p w14:paraId="64A0E64C"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2BD2F069" w14:textId="77777777" w:rsidTr="000C5D76">
        <w:tc>
          <w:tcPr>
            <w:tcW w:w="672" w:type="dxa"/>
          </w:tcPr>
          <w:p w14:paraId="7236AB48"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7</w:t>
            </w:r>
          </w:p>
        </w:tc>
        <w:tc>
          <w:tcPr>
            <w:tcW w:w="2380" w:type="dxa"/>
          </w:tcPr>
          <w:p w14:paraId="3655EA2F"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RAR</w:t>
            </w:r>
          </w:p>
        </w:tc>
        <w:tc>
          <w:tcPr>
            <w:tcW w:w="2124" w:type="dxa"/>
          </w:tcPr>
          <w:p w14:paraId="1905DED3"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74</w:t>
            </w:r>
          </w:p>
        </w:tc>
        <w:tc>
          <w:tcPr>
            <w:tcW w:w="2042" w:type="dxa"/>
          </w:tcPr>
          <w:p w14:paraId="1141FEA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7E1160E7" w14:textId="77777777" w:rsidTr="000C5D76">
        <w:tc>
          <w:tcPr>
            <w:tcW w:w="672" w:type="dxa"/>
          </w:tcPr>
          <w:p w14:paraId="565DB845"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8</w:t>
            </w:r>
          </w:p>
        </w:tc>
        <w:tc>
          <w:tcPr>
            <w:tcW w:w="2380" w:type="dxa"/>
          </w:tcPr>
          <w:p w14:paraId="64731DE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MA</w:t>
            </w:r>
          </w:p>
        </w:tc>
        <w:tc>
          <w:tcPr>
            <w:tcW w:w="2124" w:type="dxa"/>
          </w:tcPr>
          <w:p w14:paraId="2F4E59BE"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75</w:t>
            </w:r>
          </w:p>
        </w:tc>
        <w:tc>
          <w:tcPr>
            <w:tcW w:w="2042" w:type="dxa"/>
          </w:tcPr>
          <w:p w14:paraId="6BD5A46A"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71C00FAF" w14:textId="77777777" w:rsidTr="000C5D76">
        <w:tc>
          <w:tcPr>
            <w:tcW w:w="672" w:type="dxa"/>
          </w:tcPr>
          <w:p w14:paraId="7BBF7B6B"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9</w:t>
            </w:r>
          </w:p>
        </w:tc>
        <w:tc>
          <w:tcPr>
            <w:tcW w:w="2380" w:type="dxa"/>
          </w:tcPr>
          <w:p w14:paraId="7BEEC1A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ES</w:t>
            </w:r>
          </w:p>
        </w:tc>
        <w:tc>
          <w:tcPr>
            <w:tcW w:w="2124" w:type="dxa"/>
          </w:tcPr>
          <w:p w14:paraId="1188721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65</w:t>
            </w:r>
          </w:p>
        </w:tc>
        <w:tc>
          <w:tcPr>
            <w:tcW w:w="2042" w:type="dxa"/>
          </w:tcPr>
          <w:p w14:paraId="3A8DECBE"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7C419DAA" w14:textId="77777777" w:rsidTr="000C5D76">
        <w:tc>
          <w:tcPr>
            <w:tcW w:w="672" w:type="dxa"/>
          </w:tcPr>
          <w:p w14:paraId="7026A488"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10</w:t>
            </w:r>
          </w:p>
        </w:tc>
        <w:tc>
          <w:tcPr>
            <w:tcW w:w="2380" w:type="dxa"/>
          </w:tcPr>
          <w:p w14:paraId="1582EE45"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AF</w:t>
            </w:r>
          </w:p>
        </w:tc>
        <w:tc>
          <w:tcPr>
            <w:tcW w:w="2124" w:type="dxa"/>
          </w:tcPr>
          <w:p w14:paraId="5AFB8017"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107</w:t>
            </w:r>
          </w:p>
        </w:tc>
        <w:tc>
          <w:tcPr>
            <w:tcW w:w="2042" w:type="dxa"/>
          </w:tcPr>
          <w:p w14:paraId="7D6DE6F1"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2B9221BC" w14:textId="77777777" w:rsidTr="000C5D76">
        <w:tc>
          <w:tcPr>
            <w:tcW w:w="672" w:type="dxa"/>
          </w:tcPr>
          <w:p w14:paraId="7C4A752C"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11</w:t>
            </w:r>
          </w:p>
        </w:tc>
        <w:tc>
          <w:tcPr>
            <w:tcW w:w="2380" w:type="dxa"/>
          </w:tcPr>
          <w:p w14:paraId="4F7E00E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RAA</w:t>
            </w:r>
          </w:p>
        </w:tc>
        <w:tc>
          <w:tcPr>
            <w:tcW w:w="2124" w:type="dxa"/>
          </w:tcPr>
          <w:p w14:paraId="2FF5C21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66</w:t>
            </w:r>
          </w:p>
        </w:tc>
        <w:tc>
          <w:tcPr>
            <w:tcW w:w="2042" w:type="dxa"/>
          </w:tcPr>
          <w:p w14:paraId="02239EDC"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4D4A204A" w14:textId="77777777" w:rsidTr="000C5D76">
        <w:tc>
          <w:tcPr>
            <w:tcW w:w="672" w:type="dxa"/>
          </w:tcPr>
          <w:p w14:paraId="2024EB8A"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12</w:t>
            </w:r>
          </w:p>
        </w:tc>
        <w:tc>
          <w:tcPr>
            <w:tcW w:w="2380" w:type="dxa"/>
          </w:tcPr>
          <w:p w14:paraId="436CC72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NS</w:t>
            </w:r>
          </w:p>
        </w:tc>
        <w:tc>
          <w:tcPr>
            <w:tcW w:w="2124" w:type="dxa"/>
          </w:tcPr>
          <w:p w14:paraId="3F200718"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50</w:t>
            </w:r>
          </w:p>
        </w:tc>
        <w:tc>
          <w:tcPr>
            <w:tcW w:w="2042" w:type="dxa"/>
          </w:tcPr>
          <w:p w14:paraId="4ABCEFD8"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39C19EF2" w14:textId="77777777" w:rsidTr="000C5D76">
        <w:tc>
          <w:tcPr>
            <w:tcW w:w="672" w:type="dxa"/>
          </w:tcPr>
          <w:p w14:paraId="2FC58329"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13</w:t>
            </w:r>
          </w:p>
        </w:tc>
        <w:tc>
          <w:tcPr>
            <w:tcW w:w="2380" w:type="dxa"/>
          </w:tcPr>
          <w:p w14:paraId="4745924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NA</w:t>
            </w:r>
          </w:p>
        </w:tc>
        <w:tc>
          <w:tcPr>
            <w:tcW w:w="2124" w:type="dxa"/>
          </w:tcPr>
          <w:p w14:paraId="5309E4EB"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65</w:t>
            </w:r>
          </w:p>
        </w:tc>
        <w:tc>
          <w:tcPr>
            <w:tcW w:w="2042" w:type="dxa"/>
          </w:tcPr>
          <w:p w14:paraId="3D9FE283"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68D224D4" w14:textId="77777777" w:rsidTr="000C5D76">
        <w:tc>
          <w:tcPr>
            <w:tcW w:w="672" w:type="dxa"/>
          </w:tcPr>
          <w:p w14:paraId="53FB7E35"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14</w:t>
            </w:r>
          </w:p>
        </w:tc>
        <w:tc>
          <w:tcPr>
            <w:tcW w:w="2380" w:type="dxa"/>
          </w:tcPr>
          <w:p w14:paraId="72259E5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w:t>
            </w:r>
          </w:p>
        </w:tc>
        <w:tc>
          <w:tcPr>
            <w:tcW w:w="2124" w:type="dxa"/>
          </w:tcPr>
          <w:p w14:paraId="2838E080"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96</w:t>
            </w:r>
          </w:p>
        </w:tc>
        <w:tc>
          <w:tcPr>
            <w:tcW w:w="2042" w:type="dxa"/>
          </w:tcPr>
          <w:p w14:paraId="29096771"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16BEE70A" w14:textId="77777777" w:rsidTr="000C5D76">
        <w:tc>
          <w:tcPr>
            <w:tcW w:w="672" w:type="dxa"/>
          </w:tcPr>
          <w:p w14:paraId="60DBBD7E"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15</w:t>
            </w:r>
          </w:p>
        </w:tc>
        <w:tc>
          <w:tcPr>
            <w:tcW w:w="2380" w:type="dxa"/>
          </w:tcPr>
          <w:p w14:paraId="69017ADD" w14:textId="77777777" w:rsidR="0084276D" w:rsidRPr="00C849AB" w:rsidRDefault="0084276D" w:rsidP="00F44AD8">
            <w:pPr>
              <w:pStyle w:val="ListParagraph"/>
              <w:ind w:left="0" w:right="-1"/>
              <w:jc w:val="center"/>
              <w:rPr>
                <w:sz w:val="20"/>
                <w:szCs w:val="20"/>
                <w:lang w:val="id-ID"/>
              </w:rPr>
            </w:pPr>
            <w:r w:rsidRPr="00C849AB">
              <w:rPr>
                <w:sz w:val="20"/>
                <w:szCs w:val="20"/>
                <w:lang w:val="id-ID"/>
              </w:rPr>
              <w:t>PAL</w:t>
            </w:r>
          </w:p>
        </w:tc>
        <w:tc>
          <w:tcPr>
            <w:tcW w:w="2124" w:type="dxa"/>
          </w:tcPr>
          <w:p w14:paraId="78D3664B"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93</w:t>
            </w:r>
          </w:p>
        </w:tc>
        <w:tc>
          <w:tcPr>
            <w:tcW w:w="2042" w:type="dxa"/>
          </w:tcPr>
          <w:p w14:paraId="61084EAB"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76F7A2ED" w14:textId="77777777" w:rsidTr="000C5D76">
        <w:tc>
          <w:tcPr>
            <w:tcW w:w="672" w:type="dxa"/>
          </w:tcPr>
          <w:p w14:paraId="34B23A35"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16</w:t>
            </w:r>
          </w:p>
        </w:tc>
        <w:tc>
          <w:tcPr>
            <w:tcW w:w="2380" w:type="dxa"/>
          </w:tcPr>
          <w:p w14:paraId="346FD95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AA</w:t>
            </w:r>
          </w:p>
        </w:tc>
        <w:tc>
          <w:tcPr>
            <w:tcW w:w="2124" w:type="dxa"/>
          </w:tcPr>
          <w:p w14:paraId="41F1F9DB"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101</w:t>
            </w:r>
          </w:p>
        </w:tc>
        <w:tc>
          <w:tcPr>
            <w:tcW w:w="2042" w:type="dxa"/>
          </w:tcPr>
          <w:p w14:paraId="7B0B2E2E"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5EB22DA4" w14:textId="77777777" w:rsidTr="000C5D76">
        <w:tc>
          <w:tcPr>
            <w:tcW w:w="672" w:type="dxa"/>
          </w:tcPr>
          <w:p w14:paraId="153266FF"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17</w:t>
            </w:r>
          </w:p>
        </w:tc>
        <w:tc>
          <w:tcPr>
            <w:tcW w:w="2380" w:type="dxa"/>
          </w:tcPr>
          <w:p w14:paraId="49A5F2B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w:t>
            </w:r>
          </w:p>
        </w:tc>
        <w:tc>
          <w:tcPr>
            <w:tcW w:w="2124" w:type="dxa"/>
          </w:tcPr>
          <w:p w14:paraId="7E5D4B84"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112</w:t>
            </w:r>
          </w:p>
        </w:tc>
        <w:tc>
          <w:tcPr>
            <w:tcW w:w="2042" w:type="dxa"/>
          </w:tcPr>
          <w:p w14:paraId="5C26FC84"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6A655D84" w14:textId="77777777" w:rsidTr="000C5D76">
        <w:tc>
          <w:tcPr>
            <w:tcW w:w="672" w:type="dxa"/>
          </w:tcPr>
          <w:p w14:paraId="748DD6AC"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18</w:t>
            </w:r>
          </w:p>
        </w:tc>
        <w:tc>
          <w:tcPr>
            <w:tcW w:w="2380" w:type="dxa"/>
          </w:tcPr>
          <w:p w14:paraId="00718C7C"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AM</w:t>
            </w:r>
          </w:p>
        </w:tc>
        <w:tc>
          <w:tcPr>
            <w:tcW w:w="2124" w:type="dxa"/>
          </w:tcPr>
          <w:p w14:paraId="1F27183D"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101</w:t>
            </w:r>
          </w:p>
        </w:tc>
        <w:tc>
          <w:tcPr>
            <w:tcW w:w="2042" w:type="dxa"/>
          </w:tcPr>
          <w:p w14:paraId="39D98F90"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0C0248D6" w14:textId="77777777" w:rsidTr="000C5D76">
        <w:tc>
          <w:tcPr>
            <w:tcW w:w="672" w:type="dxa"/>
          </w:tcPr>
          <w:p w14:paraId="4DC17D26"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19</w:t>
            </w:r>
          </w:p>
        </w:tc>
        <w:tc>
          <w:tcPr>
            <w:tcW w:w="2380" w:type="dxa"/>
          </w:tcPr>
          <w:p w14:paraId="12EAFFBC" w14:textId="77777777" w:rsidR="0084276D" w:rsidRPr="00C849AB" w:rsidRDefault="0084276D" w:rsidP="00F44AD8">
            <w:pPr>
              <w:pStyle w:val="ListParagraph"/>
              <w:ind w:left="0" w:right="-1"/>
              <w:jc w:val="center"/>
              <w:rPr>
                <w:sz w:val="20"/>
                <w:szCs w:val="20"/>
                <w:lang w:val="id-ID"/>
              </w:rPr>
            </w:pPr>
            <w:r w:rsidRPr="00C849AB">
              <w:rPr>
                <w:sz w:val="20"/>
                <w:szCs w:val="20"/>
                <w:lang w:val="id-ID"/>
              </w:rPr>
              <w:t>JR</w:t>
            </w:r>
          </w:p>
        </w:tc>
        <w:tc>
          <w:tcPr>
            <w:tcW w:w="2124" w:type="dxa"/>
          </w:tcPr>
          <w:p w14:paraId="5C619C7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112</w:t>
            </w:r>
          </w:p>
        </w:tc>
        <w:tc>
          <w:tcPr>
            <w:tcW w:w="2042" w:type="dxa"/>
          </w:tcPr>
          <w:p w14:paraId="27BCAB3F"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304E9225" w14:textId="77777777" w:rsidTr="000C5D76">
        <w:tc>
          <w:tcPr>
            <w:tcW w:w="672" w:type="dxa"/>
          </w:tcPr>
          <w:p w14:paraId="4EB0EF04"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20</w:t>
            </w:r>
          </w:p>
        </w:tc>
        <w:tc>
          <w:tcPr>
            <w:tcW w:w="2380" w:type="dxa"/>
          </w:tcPr>
          <w:p w14:paraId="74CE4BE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AP</w:t>
            </w:r>
          </w:p>
        </w:tc>
        <w:tc>
          <w:tcPr>
            <w:tcW w:w="2124" w:type="dxa"/>
          </w:tcPr>
          <w:p w14:paraId="29431338"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113</w:t>
            </w:r>
          </w:p>
        </w:tc>
        <w:tc>
          <w:tcPr>
            <w:tcW w:w="2042" w:type="dxa"/>
          </w:tcPr>
          <w:p w14:paraId="0D4522A3"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12735496" w14:textId="77777777" w:rsidTr="000C5D76">
        <w:tc>
          <w:tcPr>
            <w:tcW w:w="672" w:type="dxa"/>
          </w:tcPr>
          <w:p w14:paraId="5149617E"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21</w:t>
            </w:r>
          </w:p>
        </w:tc>
        <w:tc>
          <w:tcPr>
            <w:tcW w:w="2380" w:type="dxa"/>
          </w:tcPr>
          <w:p w14:paraId="072E06A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SGR</w:t>
            </w:r>
          </w:p>
        </w:tc>
        <w:tc>
          <w:tcPr>
            <w:tcW w:w="2124" w:type="dxa"/>
          </w:tcPr>
          <w:p w14:paraId="0BC0F887"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61</w:t>
            </w:r>
          </w:p>
        </w:tc>
        <w:tc>
          <w:tcPr>
            <w:tcW w:w="2042" w:type="dxa"/>
          </w:tcPr>
          <w:p w14:paraId="050B02B4"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6772BD1E" w14:textId="77777777" w:rsidTr="000C5D76">
        <w:tc>
          <w:tcPr>
            <w:tcW w:w="672" w:type="dxa"/>
          </w:tcPr>
          <w:p w14:paraId="6D80C3E0"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22</w:t>
            </w:r>
          </w:p>
        </w:tc>
        <w:tc>
          <w:tcPr>
            <w:tcW w:w="2380" w:type="dxa"/>
          </w:tcPr>
          <w:p w14:paraId="7FE749D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RAH</w:t>
            </w:r>
          </w:p>
        </w:tc>
        <w:tc>
          <w:tcPr>
            <w:tcW w:w="2124" w:type="dxa"/>
          </w:tcPr>
          <w:p w14:paraId="67093C8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63</w:t>
            </w:r>
          </w:p>
        </w:tc>
        <w:tc>
          <w:tcPr>
            <w:tcW w:w="2042" w:type="dxa"/>
          </w:tcPr>
          <w:p w14:paraId="686435D9"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rendah</w:t>
            </w:r>
          </w:p>
        </w:tc>
      </w:tr>
      <w:tr w:rsidR="0084276D" w:rsidRPr="00C849AB" w14:paraId="27A3AD58" w14:textId="77777777" w:rsidTr="000C5D76">
        <w:tc>
          <w:tcPr>
            <w:tcW w:w="672" w:type="dxa"/>
          </w:tcPr>
          <w:p w14:paraId="37CE0855"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23</w:t>
            </w:r>
          </w:p>
        </w:tc>
        <w:tc>
          <w:tcPr>
            <w:tcW w:w="2380" w:type="dxa"/>
          </w:tcPr>
          <w:p w14:paraId="762275F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LH</w:t>
            </w:r>
          </w:p>
        </w:tc>
        <w:tc>
          <w:tcPr>
            <w:tcW w:w="2124" w:type="dxa"/>
          </w:tcPr>
          <w:p w14:paraId="2313D9A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103</w:t>
            </w:r>
          </w:p>
        </w:tc>
        <w:tc>
          <w:tcPr>
            <w:tcW w:w="2042" w:type="dxa"/>
          </w:tcPr>
          <w:p w14:paraId="4B917E3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033F6FF5" w14:textId="77777777" w:rsidTr="000C5D76">
        <w:tc>
          <w:tcPr>
            <w:tcW w:w="672" w:type="dxa"/>
          </w:tcPr>
          <w:p w14:paraId="4D3DC6A2"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24</w:t>
            </w:r>
          </w:p>
        </w:tc>
        <w:tc>
          <w:tcPr>
            <w:tcW w:w="2380" w:type="dxa"/>
          </w:tcPr>
          <w:p w14:paraId="55FA217F" w14:textId="77777777" w:rsidR="0084276D" w:rsidRPr="00C849AB" w:rsidRDefault="0084276D" w:rsidP="00F44AD8">
            <w:pPr>
              <w:pStyle w:val="ListParagraph"/>
              <w:ind w:left="0" w:right="-1"/>
              <w:jc w:val="center"/>
              <w:rPr>
                <w:sz w:val="20"/>
                <w:szCs w:val="20"/>
                <w:lang w:val="id-ID"/>
              </w:rPr>
            </w:pPr>
            <w:r w:rsidRPr="00C849AB">
              <w:rPr>
                <w:sz w:val="20"/>
                <w:szCs w:val="20"/>
                <w:lang w:val="id-ID"/>
              </w:rPr>
              <w:t>S</w:t>
            </w:r>
          </w:p>
        </w:tc>
        <w:tc>
          <w:tcPr>
            <w:tcW w:w="2124" w:type="dxa"/>
          </w:tcPr>
          <w:p w14:paraId="77E3ED82"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97</w:t>
            </w:r>
          </w:p>
        </w:tc>
        <w:tc>
          <w:tcPr>
            <w:tcW w:w="2042" w:type="dxa"/>
          </w:tcPr>
          <w:p w14:paraId="7E1B956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2F6393CB" w14:textId="77777777" w:rsidTr="000C5D76">
        <w:tc>
          <w:tcPr>
            <w:tcW w:w="672" w:type="dxa"/>
          </w:tcPr>
          <w:p w14:paraId="33B6ADE5"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25</w:t>
            </w:r>
          </w:p>
        </w:tc>
        <w:tc>
          <w:tcPr>
            <w:tcW w:w="2380" w:type="dxa"/>
          </w:tcPr>
          <w:p w14:paraId="023A044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APR</w:t>
            </w:r>
          </w:p>
        </w:tc>
        <w:tc>
          <w:tcPr>
            <w:tcW w:w="2124" w:type="dxa"/>
          </w:tcPr>
          <w:p w14:paraId="06C22F32"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93</w:t>
            </w:r>
          </w:p>
        </w:tc>
        <w:tc>
          <w:tcPr>
            <w:tcW w:w="2042" w:type="dxa"/>
          </w:tcPr>
          <w:p w14:paraId="62995520"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7AB24164" w14:textId="77777777" w:rsidTr="000C5D76">
        <w:tc>
          <w:tcPr>
            <w:tcW w:w="672" w:type="dxa"/>
          </w:tcPr>
          <w:p w14:paraId="1A29A1DF"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26</w:t>
            </w:r>
          </w:p>
        </w:tc>
        <w:tc>
          <w:tcPr>
            <w:tcW w:w="2380" w:type="dxa"/>
          </w:tcPr>
          <w:p w14:paraId="4A33BAA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RSA</w:t>
            </w:r>
          </w:p>
        </w:tc>
        <w:tc>
          <w:tcPr>
            <w:tcW w:w="2124" w:type="dxa"/>
          </w:tcPr>
          <w:p w14:paraId="3D8CA648"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110</w:t>
            </w:r>
          </w:p>
        </w:tc>
        <w:tc>
          <w:tcPr>
            <w:tcW w:w="2042" w:type="dxa"/>
          </w:tcPr>
          <w:p w14:paraId="57D3FD88"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r w:rsidR="0084276D" w:rsidRPr="00C849AB" w14:paraId="6F67C222" w14:textId="77777777" w:rsidTr="000C5D76">
        <w:tc>
          <w:tcPr>
            <w:tcW w:w="672" w:type="dxa"/>
          </w:tcPr>
          <w:p w14:paraId="23838441"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27</w:t>
            </w:r>
          </w:p>
        </w:tc>
        <w:tc>
          <w:tcPr>
            <w:tcW w:w="2380" w:type="dxa"/>
          </w:tcPr>
          <w:p w14:paraId="07756CE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AHA</w:t>
            </w:r>
          </w:p>
        </w:tc>
        <w:tc>
          <w:tcPr>
            <w:tcW w:w="2124" w:type="dxa"/>
          </w:tcPr>
          <w:p w14:paraId="3EDEE794"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89</w:t>
            </w:r>
          </w:p>
        </w:tc>
        <w:tc>
          <w:tcPr>
            <w:tcW w:w="2042" w:type="dxa"/>
          </w:tcPr>
          <w:p w14:paraId="0866EB91"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Rendah</w:t>
            </w:r>
          </w:p>
        </w:tc>
      </w:tr>
    </w:tbl>
    <w:p w14:paraId="7A8F95D9" w14:textId="77777777" w:rsidR="0084276D" w:rsidRPr="00C849AB" w:rsidRDefault="0084276D" w:rsidP="0084276D">
      <w:pPr>
        <w:pStyle w:val="Caption"/>
        <w:spacing w:after="0" w:line="360" w:lineRule="auto"/>
        <w:ind w:left="1701" w:hanging="1004"/>
        <w:jc w:val="center"/>
        <w:rPr>
          <w:rFonts w:ascii="Times New Roman" w:hAnsi="Times New Roman"/>
          <w:color w:val="auto"/>
          <w:sz w:val="20"/>
          <w:szCs w:val="20"/>
        </w:rPr>
      </w:pPr>
    </w:p>
    <w:p w14:paraId="71749DA4" w14:textId="1B6F08FC" w:rsidR="0084276D" w:rsidRPr="00C849AB" w:rsidRDefault="0084276D" w:rsidP="0084276D">
      <w:pPr>
        <w:spacing w:line="360" w:lineRule="auto"/>
        <w:ind w:left="567" w:right="-1" w:firstLine="709"/>
        <w:rPr>
          <w:lang w:val="id-ID"/>
        </w:rPr>
      </w:pPr>
      <w:r w:rsidRPr="00C849AB">
        <w:rPr>
          <w:lang w:val="id-ID"/>
        </w:rPr>
        <w:t xml:space="preserve">Berdasarkan tabel </w:t>
      </w:r>
      <w:r w:rsidR="00C06EC2" w:rsidRPr="00C849AB">
        <w:rPr>
          <w:lang w:val="id-ID"/>
        </w:rPr>
        <w:t>2</w:t>
      </w:r>
      <w:r w:rsidRPr="00C849AB">
        <w:rPr>
          <w:lang w:val="id-ID"/>
        </w:rPr>
        <w:t xml:space="preserve"> tersebut dapat dijelaskan bahwa terdapat 10 peserta didik yang memiliki motivasi belajar pada kategori sangat rendah yaitu  NIZ, RT, RAR, MA, ES, RAA, NS, NA, SGR, dan </w:t>
      </w:r>
      <w:r w:rsidRPr="00C849AB">
        <w:rPr>
          <w:lang w:val="id-ID"/>
        </w:rPr>
        <w:lastRenderedPageBreak/>
        <w:t>RAH.  Sebanyak 17 peserta didik berada pada kategori rendah yaitu FAH, DP, RH, GA, AF, A, PAL, AA, RA, AM, JR, AP, LH, S, APR, RSA, AHA.</w:t>
      </w:r>
    </w:p>
    <w:p w14:paraId="21D08781" w14:textId="77777777" w:rsidR="0084276D" w:rsidRPr="00C849AB" w:rsidRDefault="0084276D" w:rsidP="0084276D">
      <w:pPr>
        <w:pStyle w:val="ListParagraph"/>
        <w:spacing w:line="360" w:lineRule="auto"/>
        <w:ind w:left="567" w:right="-1" w:firstLine="720"/>
        <w:jc w:val="both"/>
        <w:rPr>
          <w:sz w:val="20"/>
          <w:szCs w:val="20"/>
          <w:lang w:val="id-ID"/>
        </w:rPr>
      </w:pPr>
      <w:r w:rsidRPr="00C849AB">
        <w:rPr>
          <w:sz w:val="20"/>
          <w:szCs w:val="20"/>
          <w:lang w:val="id-ID"/>
        </w:rPr>
        <w:t>Maka dapat dilihat bahwa rata-rata motivasi belajar peserta didik dengan rumus sebagai berikut:</w:t>
      </w:r>
    </w:p>
    <w:p w14:paraId="57EB1B21" w14:textId="77777777" w:rsidR="0084276D" w:rsidRPr="00C849AB" w:rsidRDefault="0084276D" w:rsidP="0084276D">
      <w:pPr>
        <w:pStyle w:val="ListParagraph"/>
        <w:spacing w:line="360" w:lineRule="auto"/>
        <w:ind w:left="1134" w:right="4" w:hanging="425"/>
        <w:jc w:val="both"/>
        <w:rPr>
          <w:bCs/>
          <w:sz w:val="20"/>
          <w:szCs w:val="20"/>
        </w:rPr>
      </w:pPr>
      <w:r w:rsidRPr="00C849AB">
        <w:rPr>
          <w:bCs/>
          <w:noProof/>
          <w:sz w:val="20"/>
          <w:szCs w:val="20"/>
        </w:rPr>
        <mc:AlternateContent>
          <mc:Choice Requires="wps">
            <w:drawing>
              <wp:anchor distT="0" distB="0" distL="114300" distR="114300" simplePos="0" relativeHeight="251665408" behindDoc="0" locked="0" layoutInCell="1" allowOverlap="1" wp14:anchorId="256BFC16" wp14:editId="3AB293DC">
                <wp:simplePos x="0" y="0"/>
                <wp:positionH relativeFrom="column">
                  <wp:posOffset>1273175</wp:posOffset>
                </wp:positionH>
                <wp:positionV relativeFrom="paragraph">
                  <wp:posOffset>178435</wp:posOffset>
                </wp:positionV>
                <wp:extent cx="2722880" cy="8890"/>
                <wp:effectExtent l="0" t="0" r="20320" b="29210"/>
                <wp:wrapNone/>
                <wp:docPr id="1932411778"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2880" cy="88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94B991" id="_x0000_t32" coordsize="21600,21600" o:spt="32" o:oned="t" path="m,l21600,21600e" filled="f">
                <v:path arrowok="t" fillok="f" o:connecttype="none"/>
                <o:lock v:ext="edit" shapetype="t"/>
              </v:shapetype>
              <v:shape id="Straight Arrow Connector 43" o:spid="_x0000_s1026" type="#_x0000_t32" style="position:absolute;margin-left:100.25pt;margin-top:14.05pt;width:214.4pt;height:.7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"/>
            </w:pict>
          </mc:Fallback>
        </mc:AlternateContent>
      </w:r>
      <w:r w:rsidRPr="00C849AB">
        <w:rPr>
          <w:bCs/>
          <w:sz w:val="20"/>
          <w:szCs w:val="20"/>
        </w:rPr>
        <w:t xml:space="preserve">Rata- rata =           </w:t>
      </w:r>
      <w:proofErr w:type="spellStart"/>
      <w:r w:rsidRPr="00C849AB">
        <w:rPr>
          <w:bCs/>
          <w:sz w:val="20"/>
          <w:szCs w:val="20"/>
        </w:rPr>
        <w:t>Jumlah</w:t>
      </w:r>
      <w:proofErr w:type="spellEnd"/>
      <w:r w:rsidRPr="00C849AB">
        <w:rPr>
          <w:bCs/>
          <w:sz w:val="20"/>
          <w:szCs w:val="20"/>
        </w:rPr>
        <w:t xml:space="preserve"> </w:t>
      </w:r>
      <w:proofErr w:type="spellStart"/>
      <w:r w:rsidRPr="00C849AB">
        <w:rPr>
          <w:bCs/>
          <w:sz w:val="20"/>
          <w:szCs w:val="20"/>
        </w:rPr>
        <w:t>skor</w:t>
      </w:r>
      <w:proofErr w:type="spellEnd"/>
    </w:p>
    <w:p w14:paraId="717CB4D3" w14:textId="77777777" w:rsidR="0084276D" w:rsidRPr="00C849AB" w:rsidRDefault="0084276D" w:rsidP="0084276D">
      <w:pPr>
        <w:pStyle w:val="ListParagraph"/>
        <w:tabs>
          <w:tab w:val="left" w:pos="1701"/>
        </w:tabs>
        <w:spacing w:line="360" w:lineRule="auto"/>
        <w:ind w:left="1134" w:right="4" w:hanging="425"/>
        <w:jc w:val="both"/>
        <w:rPr>
          <w:bCs/>
          <w:sz w:val="20"/>
          <w:szCs w:val="20"/>
        </w:rPr>
      </w:pPr>
      <w:r w:rsidRPr="00C849AB">
        <w:rPr>
          <w:bCs/>
          <w:sz w:val="20"/>
          <w:szCs w:val="20"/>
        </w:rPr>
        <w:tab/>
      </w:r>
      <w:r w:rsidRPr="00C849AB">
        <w:rPr>
          <w:bCs/>
          <w:sz w:val="20"/>
          <w:szCs w:val="20"/>
        </w:rPr>
        <w:tab/>
      </w:r>
      <w:r w:rsidRPr="00C849AB">
        <w:rPr>
          <w:bCs/>
          <w:sz w:val="20"/>
          <w:szCs w:val="20"/>
        </w:rPr>
        <w:tab/>
        <w:t xml:space="preserve">  </w:t>
      </w:r>
      <w:proofErr w:type="spellStart"/>
      <w:r w:rsidRPr="00C849AB">
        <w:rPr>
          <w:bCs/>
          <w:sz w:val="20"/>
          <w:szCs w:val="20"/>
        </w:rPr>
        <w:t>Jumlah</w:t>
      </w:r>
      <w:proofErr w:type="spellEnd"/>
      <w:r w:rsidRPr="00C849AB">
        <w:rPr>
          <w:bCs/>
          <w:sz w:val="20"/>
          <w:szCs w:val="20"/>
        </w:rPr>
        <w:t xml:space="preserve"> </w:t>
      </w:r>
      <w:proofErr w:type="spellStart"/>
      <w:r w:rsidRPr="00C849AB">
        <w:rPr>
          <w:bCs/>
          <w:sz w:val="20"/>
          <w:szCs w:val="20"/>
        </w:rPr>
        <w:t>sampel</w:t>
      </w:r>
      <w:proofErr w:type="spellEnd"/>
    </w:p>
    <w:p w14:paraId="5831FBCF" w14:textId="77777777" w:rsidR="0084276D" w:rsidRPr="00C849AB" w:rsidRDefault="0084276D" w:rsidP="0084276D">
      <w:pPr>
        <w:spacing w:line="360" w:lineRule="auto"/>
        <w:ind w:left="1134"/>
        <w:rPr>
          <w:rFonts w:ascii="Calibri" w:eastAsia="Times New Roman" w:hAnsi="Calibri" w:cs="Calibri"/>
          <w:color w:val="000000"/>
          <w:lang w:val="en-ID" w:eastAsia="en-ID"/>
        </w:rPr>
      </w:pPr>
      <w:r w:rsidRPr="00C849AB">
        <w:rPr>
          <w:bCs/>
          <w:noProof/>
        </w:rPr>
        <mc:AlternateContent>
          <mc:Choice Requires="wps">
            <w:drawing>
              <wp:anchor distT="0" distB="0" distL="114300" distR="114300" simplePos="0" relativeHeight="251664384" behindDoc="0" locked="0" layoutInCell="1" allowOverlap="1" wp14:anchorId="6FDF3DC7" wp14:editId="6251F9D8">
                <wp:simplePos x="0" y="0"/>
                <wp:positionH relativeFrom="column">
                  <wp:posOffset>1273175</wp:posOffset>
                </wp:positionH>
                <wp:positionV relativeFrom="paragraph">
                  <wp:posOffset>178435</wp:posOffset>
                </wp:positionV>
                <wp:extent cx="2722880" cy="8890"/>
                <wp:effectExtent l="0" t="0" r="20320" b="29210"/>
                <wp:wrapNone/>
                <wp:docPr id="291656334"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2880" cy="88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4283EC" id="Straight Arrow Connector 43" o:spid="_x0000_s1026" type="#_x0000_t32" style="position:absolute;margin-left:100.25pt;margin-top:14.05pt;width:214.4pt;height:.7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"/>
            </w:pict>
          </mc:Fallback>
        </mc:AlternateContent>
      </w:r>
      <w:r w:rsidRPr="00C849AB">
        <w:rPr>
          <w:bCs/>
        </w:rPr>
        <w:t xml:space="preserve">         =       2.130</w:t>
      </w:r>
    </w:p>
    <w:p w14:paraId="10962977" w14:textId="77777777" w:rsidR="0084276D" w:rsidRPr="00C849AB" w:rsidRDefault="0084276D" w:rsidP="0084276D">
      <w:pPr>
        <w:pStyle w:val="ListParagraph"/>
        <w:tabs>
          <w:tab w:val="left" w:pos="1701"/>
        </w:tabs>
        <w:spacing w:line="360" w:lineRule="auto"/>
        <w:ind w:left="1134" w:right="4" w:hanging="425"/>
        <w:jc w:val="both"/>
        <w:rPr>
          <w:bCs/>
          <w:sz w:val="20"/>
          <w:szCs w:val="20"/>
        </w:rPr>
      </w:pPr>
      <w:r w:rsidRPr="00C849AB">
        <w:rPr>
          <w:bCs/>
          <w:sz w:val="20"/>
          <w:szCs w:val="20"/>
        </w:rPr>
        <w:tab/>
      </w:r>
      <w:r w:rsidRPr="00C849AB">
        <w:rPr>
          <w:bCs/>
          <w:sz w:val="20"/>
          <w:szCs w:val="20"/>
        </w:rPr>
        <w:tab/>
      </w:r>
      <w:r w:rsidRPr="00C849AB">
        <w:rPr>
          <w:bCs/>
          <w:sz w:val="20"/>
          <w:szCs w:val="20"/>
        </w:rPr>
        <w:tab/>
        <w:t>27</w:t>
      </w:r>
    </w:p>
    <w:p w14:paraId="6BC177F8" w14:textId="77777777" w:rsidR="0084276D" w:rsidRPr="00C849AB" w:rsidRDefault="0084276D" w:rsidP="0084276D">
      <w:pPr>
        <w:pStyle w:val="ListParagraph"/>
        <w:tabs>
          <w:tab w:val="left" w:pos="1701"/>
        </w:tabs>
        <w:spacing w:line="360" w:lineRule="auto"/>
        <w:ind w:left="1134" w:right="4" w:hanging="425"/>
        <w:jc w:val="both"/>
        <w:rPr>
          <w:bCs/>
          <w:sz w:val="20"/>
          <w:szCs w:val="20"/>
        </w:rPr>
      </w:pPr>
      <w:r w:rsidRPr="00C849AB">
        <w:rPr>
          <w:bCs/>
          <w:sz w:val="20"/>
          <w:szCs w:val="20"/>
        </w:rPr>
        <w:tab/>
        <w:t xml:space="preserve">          = 78,88 (79)</w:t>
      </w:r>
    </w:p>
    <w:p w14:paraId="1575F782" w14:textId="782458B4" w:rsidR="0084276D" w:rsidRPr="00C849AB" w:rsidRDefault="0084276D" w:rsidP="000735C5">
      <w:pPr>
        <w:spacing w:line="360" w:lineRule="auto"/>
        <w:ind w:left="709" w:firstLine="851"/>
        <w:rPr>
          <w:bCs/>
        </w:rPr>
      </w:pPr>
      <w:r w:rsidRPr="00C849AB">
        <w:rPr>
          <w:bCs/>
        </w:rPr>
        <w:t xml:space="preserve">Maka </w:t>
      </w:r>
      <w:proofErr w:type="spellStart"/>
      <w:r w:rsidRPr="00C849AB">
        <w:rPr>
          <w:bCs/>
        </w:rPr>
        <w:t>dapat</w:t>
      </w:r>
      <w:proofErr w:type="spellEnd"/>
      <w:r w:rsidRPr="00C849AB">
        <w:rPr>
          <w:bCs/>
        </w:rPr>
        <w:t xml:space="preserve"> </w:t>
      </w:r>
      <w:proofErr w:type="spellStart"/>
      <w:r w:rsidRPr="00C849AB">
        <w:rPr>
          <w:bCs/>
        </w:rPr>
        <w:t>disimpulkan</w:t>
      </w:r>
      <w:proofErr w:type="spellEnd"/>
      <w:r w:rsidRPr="00C849AB">
        <w:rPr>
          <w:bCs/>
        </w:rPr>
        <w:t xml:space="preserve"> </w:t>
      </w:r>
      <w:proofErr w:type="spellStart"/>
      <w:r w:rsidRPr="00C849AB">
        <w:rPr>
          <w:bCs/>
        </w:rPr>
        <w:t>bahwa</w:t>
      </w:r>
      <w:proofErr w:type="spellEnd"/>
      <w:r w:rsidRPr="00C849AB">
        <w:rPr>
          <w:bCs/>
        </w:rPr>
        <w:t xml:space="preserve"> </w:t>
      </w:r>
      <w:proofErr w:type="spellStart"/>
      <w:r w:rsidRPr="00C849AB">
        <w:rPr>
          <w:bCs/>
        </w:rPr>
        <w:t>motivasi</w:t>
      </w:r>
      <w:proofErr w:type="spellEnd"/>
      <w:r w:rsidRPr="00C849AB">
        <w:rPr>
          <w:bCs/>
        </w:rPr>
        <w:t xml:space="preserve"> </w:t>
      </w:r>
      <w:proofErr w:type="spellStart"/>
      <w:r w:rsidRPr="00C849AB">
        <w:rPr>
          <w:bCs/>
        </w:rPr>
        <w:t>belajar</w:t>
      </w:r>
      <w:proofErr w:type="spellEnd"/>
      <w:r w:rsidRPr="00C849AB">
        <w:rPr>
          <w:bCs/>
        </w:rPr>
        <w:t xml:space="preserve"> </w:t>
      </w:r>
      <w:proofErr w:type="spellStart"/>
      <w:r w:rsidRPr="00C849AB">
        <w:rPr>
          <w:bCs/>
        </w:rPr>
        <w:t>peserta</w:t>
      </w:r>
      <w:proofErr w:type="spellEnd"/>
      <w:r w:rsidRPr="00C849AB">
        <w:rPr>
          <w:bCs/>
        </w:rPr>
        <w:t xml:space="preserve"> </w:t>
      </w:r>
      <w:proofErr w:type="spellStart"/>
      <w:r w:rsidRPr="00C849AB">
        <w:rPr>
          <w:bCs/>
        </w:rPr>
        <w:t>didik</w:t>
      </w:r>
      <w:proofErr w:type="spellEnd"/>
      <w:r w:rsidRPr="00C849AB">
        <w:rPr>
          <w:bCs/>
        </w:rPr>
        <w:t xml:space="preserve"> di </w:t>
      </w:r>
      <w:proofErr w:type="spellStart"/>
      <w:r w:rsidRPr="00C849AB">
        <w:rPr>
          <w:bCs/>
        </w:rPr>
        <w:t>kelas</w:t>
      </w:r>
      <w:proofErr w:type="spellEnd"/>
      <w:r w:rsidRPr="00C849AB">
        <w:rPr>
          <w:bCs/>
        </w:rPr>
        <w:t xml:space="preserve"> X SMKN 1 Ranah </w:t>
      </w:r>
      <w:proofErr w:type="spellStart"/>
      <w:r w:rsidRPr="00C849AB">
        <w:rPr>
          <w:bCs/>
        </w:rPr>
        <w:t>Batahan</w:t>
      </w:r>
      <w:proofErr w:type="spellEnd"/>
      <w:r w:rsidRPr="00C849AB">
        <w:rPr>
          <w:bCs/>
        </w:rPr>
        <w:t xml:space="preserve"> </w:t>
      </w:r>
      <w:proofErr w:type="spellStart"/>
      <w:r w:rsidRPr="00C849AB">
        <w:rPr>
          <w:bCs/>
        </w:rPr>
        <w:t>berada</w:t>
      </w:r>
      <w:proofErr w:type="spellEnd"/>
      <w:r w:rsidRPr="00C849AB">
        <w:rPr>
          <w:bCs/>
        </w:rPr>
        <w:t xml:space="preserve"> pada </w:t>
      </w:r>
      <w:proofErr w:type="spellStart"/>
      <w:r w:rsidRPr="00C849AB">
        <w:rPr>
          <w:bCs/>
        </w:rPr>
        <w:t>kategori</w:t>
      </w:r>
      <w:proofErr w:type="spellEnd"/>
      <w:r w:rsidRPr="00C849AB">
        <w:rPr>
          <w:bCs/>
        </w:rPr>
        <w:t xml:space="preserve"> </w:t>
      </w:r>
      <w:proofErr w:type="spellStart"/>
      <w:r w:rsidRPr="00C849AB">
        <w:rPr>
          <w:bCs/>
        </w:rPr>
        <w:t>rendah</w:t>
      </w:r>
      <w:proofErr w:type="spellEnd"/>
      <w:r w:rsidRPr="00C849AB">
        <w:rPr>
          <w:bCs/>
        </w:rPr>
        <w:t>.</w:t>
      </w:r>
    </w:p>
    <w:p w14:paraId="4FB4F452" w14:textId="7D8F526D" w:rsidR="0084276D" w:rsidRPr="00C849AB" w:rsidRDefault="0084276D" w:rsidP="00871644">
      <w:pPr>
        <w:pStyle w:val="ListParagraph"/>
        <w:numPr>
          <w:ilvl w:val="0"/>
          <w:numId w:val="12"/>
        </w:numPr>
        <w:spacing w:line="360" w:lineRule="auto"/>
        <w:ind w:left="709"/>
        <w:jc w:val="both"/>
        <w:rPr>
          <w:color w:val="000000" w:themeColor="text1"/>
          <w:sz w:val="20"/>
          <w:szCs w:val="20"/>
          <w:lang w:eastAsia="en-ID"/>
        </w:rPr>
      </w:pPr>
      <w:r w:rsidRPr="00C849AB">
        <w:rPr>
          <w:sz w:val="20"/>
          <w:szCs w:val="20"/>
          <w:lang w:val="id-ID"/>
        </w:rPr>
        <w:t xml:space="preserve">Gambaran </w:t>
      </w:r>
      <w:proofErr w:type="spellStart"/>
      <w:r w:rsidRPr="00C849AB">
        <w:rPr>
          <w:sz w:val="20"/>
          <w:szCs w:val="20"/>
        </w:rPr>
        <w:t>Motivasi</w:t>
      </w:r>
      <w:proofErr w:type="spellEnd"/>
      <w:r w:rsidRPr="00C849AB">
        <w:rPr>
          <w:sz w:val="20"/>
          <w:szCs w:val="20"/>
        </w:rPr>
        <w:t xml:space="preserve"> Belajar </w:t>
      </w:r>
      <w:proofErr w:type="spellStart"/>
      <w:r w:rsidRPr="00C849AB">
        <w:rPr>
          <w:sz w:val="20"/>
          <w:szCs w:val="20"/>
        </w:rPr>
        <w:t>Peserta</w:t>
      </w:r>
      <w:proofErr w:type="spellEnd"/>
      <w:r w:rsidRPr="00C849AB">
        <w:rPr>
          <w:sz w:val="20"/>
          <w:szCs w:val="20"/>
        </w:rPr>
        <w:t xml:space="preserve"> Didik </w:t>
      </w:r>
      <w:proofErr w:type="spellStart"/>
      <w:r w:rsidRPr="00C849AB">
        <w:rPr>
          <w:sz w:val="20"/>
          <w:szCs w:val="20"/>
        </w:rPr>
        <w:t>Kelas</w:t>
      </w:r>
      <w:proofErr w:type="spellEnd"/>
      <w:r w:rsidRPr="00C849AB">
        <w:rPr>
          <w:sz w:val="20"/>
          <w:szCs w:val="20"/>
        </w:rPr>
        <w:t xml:space="preserve"> X SMK N 1 Ranah </w:t>
      </w:r>
      <w:proofErr w:type="spellStart"/>
      <w:r w:rsidRPr="00C849AB">
        <w:rPr>
          <w:sz w:val="20"/>
          <w:szCs w:val="20"/>
        </w:rPr>
        <w:t>Batahan</w:t>
      </w:r>
      <w:proofErr w:type="spellEnd"/>
      <w:r w:rsidRPr="00C849AB">
        <w:rPr>
          <w:sz w:val="20"/>
          <w:szCs w:val="20"/>
        </w:rPr>
        <w:t xml:space="preserve"> </w:t>
      </w:r>
      <w:proofErr w:type="spellStart"/>
      <w:r w:rsidRPr="00C849AB">
        <w:rPr>
          <w:sz w:val="20"/>
          <w:szCs w:val="20"/>
        </w:rPr>
        <w:t>Setelah</w:t>
      </w:r>
      <w:proofErr w:type="spellEnd"/>
      <w:r w:rsidRPr="00C849AB">
        <w:rPr>
          <w:sz w:val="20"/>
          <w:szCs w:val="20"/>
        </w:rPr>
        <w:t xml:space="preserve"> </w:t>
      </w:r>
      <w:proofErr w:type="spellStart"/>
      <w:r w:rsidRPr="00C849AB">
        <w:rPr>
          <w:sz w:val="20"/>
          <w:szCs w:val="20"/>
        </w:rPr>
        <w:t>dilakukan</w:t>
      </w:r>
      <w:proofErr w:type="spellEnd"/>
      <w:r w:rsidRPr="00C849AB">
        <w:rPr>
          <w:sz w:val="20"/>
          <w:szCs w:val="20"/>
        </w:rPr>
        <w:t xml:space="preserve"> </w:t>
      </w:r>
      <w:proofErr w:type="spellStart"/>
      <w:r w:rsidRPr="00C849AB">
        <w:rPr>
          <w:sz w:val="20"/>
          <w:szCs w:val="20"/>
        </w:rPr>
        <w:t>bimbingan</w:t>
      </w:r>
      <w:proofErr w:type="spellEnd"/>
      <w:r w:rsidRPr="00C849AB">
        <w:rPr>
          <w:sz w:val="20"/>
          <w:szCs w:val="20"/>
        </w:rPr>
        <w:t xml:space="preserve"> </w:t>
      </w:r>
      <w:proofErr w:type="spellStart"/>
      <w:r w:rsidRPr="00C849AB">
        <w:rPr>
          <w:sz w:val="20"/>
          <w:szCs w:val="20"/>
        </w:rPr>
        <w:t>klasikal</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menggunakan</w:t>
      </w:r>
      <w:proofErr w:type="spellEnd"/>
      <w:r w:rsidRPr="00C849AB">
        <w:rPr>
          <w:sz w:val="20"/>
          <w:szCs w:val="20"/>
        </w:rPr>
        <w:t xml:space="preserve"> </w:t>
      </w:r>
      <w:proofErr w:type="spellStart"/>
      <w:r w:rsidRPr="00C849AB">
        <w:rPr>
          <w:sz w:val="20"/>
          <w:szCs w:val="20"/>
        </w:rPr>
        <w:t>metode</w:t>
      </w:r>
      <w:proofErr w:type="spellEnd"/>
      <w:r w:rsidRPr="00C849AB">
        <w:rPr>
          <w:sz w:val="20"/>
          <w:szCs w:val="20"/>
        </w:rPr>
        <w:t xml:space="preserve"> </w:t>
      </w:r>
      <w:r w:rsidRPr="00C849AB">
        <w:rPr>
          <w:i/>
          <w:iCs/>
          <w:sz w:val="20"/>
          <w:szCs w:val="20"/>
        </w:rPr>
        <w:t>ice breaking</w:t>
      </w:r>
    </w:p>
    <w:p w14:paraId="00431089" w14:textId="303C0266" w:rsidR="00895492" w:rsidRPr="00C849AB" w:rsidRDefault="00895492" w:rsidP="00895492">
      <w:pPr>
        <w:pStyle w:val="ListParagraph"/>
        <w:ind w:left="709" w:right="4" w:firstLine="0"/>
        <w:jc w:val="both"/>
        <w:rPr>
          <w:b/>
          <w:sz w:val="20"/>
          <w:szCs w:val="20"/>
          <w:lang w:val="id-ID"/>
        </w:rPr>
      </w:pPr>
      <w:r w:rsidRPr="00C849AB">
        <w:rPr>
          <w:b/>
          <w:sz w:val="20"/>
          <w:szCs w:val="20"/>
          <w:lang w:val="id-ID"/>
        </w:rPr>
        <w:t xml:space="preserve">Tabel 3.  Pengkategorian Skor Tingkat Motivasi Belajar Peserta Didik Sebelum Mendapatkan Layanan Klasikal dengan Menggunakan Metode </w:t>
      </w:r>
      <w:r w:rsidRPr="00C849AB">
        <w:rPr>
          <w:b/>
          <w:i/>
          <w:sz w:val="20"/>
          <w:szCs w:val="20"/>
          <w:lang w:val="id-ID"/>
        </w:rPr>
        <w:t xml:space="preserve">Ice Breaking </w:t>
      </w:r>
      <w:r w:rsidRPr="00C849AB">
        <w:rPr>
          <w:b/>
          <w:sz w:val="20"/>
          <w:szCs w:val="20"/>
          <w:lang w:val="id-ID"/>
        </w:rPr>
        <w:t>di Kelas X  SMK N 1 Ranah Batahan (</w:t>
      </w:r>
      <w:r w:rsidRPr="00C849AB">
        <w:rPr>
          <w:b/>
          <w:i/>
          <w:sz w:val="20"/>
          <w:szCs w:val="20"/>
          <w:lang w:val="id-ID"/>
        </w:rPr>
        <w:t>Postest</w:t>
      </w:r>
      <w:r w:rsidRPr="00C849AB">
        <w:rPr>
          <w:b/>
          <w:sz w:val="20"/>
          <w:szCs w:val="20"/>
          <w:lang w:val="id-ID"/>
        </w:rPr>
        <w:t>)</w:t>
      </w:r>
    </w:p>
    <w:tbl>
      <w:tblPr>
        <w:tblW w:w="4930" w:type="dxa"/>
        <w:tblInd w:w="1214" w:type="dxa"/>
        <w:tblLook w:val="04A0" w:firstRow="1" w:lastRow="0" w:firstColumn="1" w:lastColumn="0" w:noHBand="0" w:noVBand="1"/>
      </w:tblPr>
      <w:tblGrid>
        <w:gridCol w:w="1355"/>
        <w:gridCol w:w="1700"/>
        <w:gridCol w:w="960"/>
        <w:gridCol w:w="960"/>
      </w:tblGrid>
      <w:tr w:rsidR="00895492" w:rsidRPr="00C849AB" w14:paraId="6B08F8E0" w14:textId="77777777" w:rsidTr="00CC1A37">
        <w:trPr>
          <w:trHeight w:val="312"/>
        </w:trPr>
        <w:tc>
          <w:tcPr>
            <w:tcW w:w="1310" w:type="dxa"/>
            <w:tcBorders>
              <w:top w:val="single" w:sz="4" w:space="0" w:color="auto"/>
              <w:left w:val="single" w:sz="4" w:space="0" w:color="auto"/>
              <w:bottom w:val="single" w:sz="4" w:space="0" w:color="auto"/>
              <w:right w:val="single" w:sz="4" w:space="0" w:color="auto"/>
            </w:tcBorders>
            <w:shd w:val="clear" w:color="000000" w:fill="A9D08E"/>
            <w:noWrap/>
            <w:vAlign w:val="bottom"/>
            <w:hideMark/>
          </w:tcPr>
          <w:p w14:paraId="5C8CE81F" w14:textId="77777777" w:rsidR="00895492" w:rsidRPr="00C849AB" w:rsidRDefault="00895492" w:rsidP="00CC1A37">
            <w:pPr>
              <w:jc w:val="center"/>
              <w:rPr>
                <w:rFonts w:eastAsia="Times New Roman"/>
                <w:b/>
                <w:bCs/>
                <w:color w:val="000000"/>
                <w:lang w:val="en-ID" w:eastAsia="en-ID"/>
              </w:rPr>
            </w:pPr>
            <w:r w:rsidRPr="00C849AB">
              <w:rPr>
                <w:rFonts w:eastAsia="Times New Roman"/>
                <w:b/>
                <w:bCs/>
                <w:color w:val="000000"/>
                <w:lang w:val="en-ID" w:eastAsia="en-ID"/>
              </w:rPr>
              <w:t>Klasifikasi</w:t>
            </w:r>
          </w:p>
        </w:tc>
        <w:tc>
          <w:tcPr>
            <w:tcW w:w="1700" w:type="dxa"/>
            <w:tcBorders>
              <w:top w:val="single" w:sz="4" w:space="0" w:color="auto"/>
              <w:left w:val="nil"/>
              <w:bottom w:val="single" w:sz="4" w:space="0" w:color="auto"/>
              <w:right w:val="single" w:sz="4" w:space="0" w:color="auto"/>
            </w:tcBorders>
            <w:shd w:val="clear" w:color="000000" w:fill="A9D08E"/>
            <w:noWrap/>
            <w:vAlign w:val="bottom"/>
            <w:hideMark/>
          </w:tcPr>
          <w:p w14:paraId="24B1D68A" w14:textId="77777777" w:rsidR="00895492" w:rsidRPr="00C849AB" w:rsidRDefault="00895492" w:rsidP="00CC1A37">
            <w:pPr>
              <w:jc w:val="center"/>
              <w:rPr>
                <w:rFonts w:eastAsia="Times New Roman"/>
                <w:b/>
                <w:bCs/>
                <w:color w:val="000000"/>
                <w:lang w:val="en-ID" w:eastAsia="en-ID"/>
              </w:rPr>
            </w:pPr>
            <w:r w:rsidRPr="00C849AB">
              <w:rPr>
                <w:rFonts w:eastAsia="Times New Roman"/>
                <w:b/>
                <w:bCs/>
                <w:color w:val="000000"/>
                <w:lang w:val="en-ID" w:eastAsia="en-ID"/>
              </w:rPr>
              <w:t>Kategori</w:t>
            </w:r>
          </w:p>
        </w:tc>
        <w:tc>
          <w:tcPr>
            <w:tcW w:w="960" w:type="dxa"/>
            <w:tcBorders>
              <w:top w:val="single" w:sz="4" w:space="0" w:color="auto"/>
              <w:left w:val="nil"/>
              <w:bottom w:val="single" w:sz="4" w:space="0" w:color="auto"/>
              <w:right w:val="single" w:sz="4" w:space="0" w:color="auto"/>
            </w:tcBorders>
            <w:shd w:val="clear" w:color="000000" w:fill="A9D08E"/>
            <w:noWrap/>
            <w:vAlign w:val="bottom"/>
            <w:hideMark/>
          </w:tcPr>
          <w:p w14:paraId="5580277A" w14:textId="77777777" w:rsidR="00895492" w:rsidRPr="00C849AB" w:rsidRDefault="00895492" w:rsidP="00CC1A37">
            <w:pPr>
              <w:jc w:val="center"/>
              <w:rPr>
                <w:rFonts w:eastAsia="Times New Roman"/>
                <w:b/>
                <w:bCs/>
                <w:color w:val="000000"/>
                <w:lang w:val="en-ID" w:eastAsia="en-ID"/>
              </w:rPr>
            </w:pPr>
            <w:r w:rsidRPr="00C849AB">
              <w:rPr>
                <w:rFonts w:eastAsia="Times New Roman"/>
                <w:b/>
                <w:bCs/>
                <w:color w:val="000000"/>
                <w:lang w:val="en-ID" w:eastAsia="en-ID"/>
              </w:rPr>
              <w:t>F</w:t>
            </w:r>
          </w:p>
        </w:tc>
        <w:tc>
          <w:tcPr>
            <w:tcW w:w="960" w:type="dxa"/>
            <w:tcBorders>
              <w:top w:val="single" w:sz="4" w:space="0" w:color="auto"/>
              <w:left w:val="nil"/>
              <w:bottom w:val="single" w:sz="4" w:space="0" w:color="auto"/>
              <w:right w:val="single" w:sz="4" w:space="0" w:color="auto"/>
            </w:tcBorders>
            <w:shd w:val="clear" w:color="000000" w:fill="A9D08E"/>
            <w:noWrap/>
            <w:vAlign w:val="bottom"/>
            <w:hideMark/>
          </w:tcPr>
          <w:p w14:paraId="307747C4" w14:textId="77777777" w:rsidR="00895492" w:rsidRPr="00C849AB" w:rsidRDefault="00895492" w:rsidP="00CC1A37">
            <w:pPr>
              <w:jc w:val="center"/>
              <w:rPr>
                <w:rFonts w:eastAsia="Times New Roman"/>
                <w:b/>
                <w:bCs/>
                <w:color w:val="000000"/>
                <w:lang w:val="en-ID" w:eastAsia="en-ID"/>
              </w:rPr>
            </w:pPr>
            <w:r w:rsidRPr="00C849AB">
              <w:rPr>
                <w:rFonts w:eastAsia="Times New Roman"/>
                <w:b/>
                <w:bCs/>
                <w:color w:val="000000"/>
                <w:lang w:val="en-ID" w:eastAsia="en-ID"/>
              </w:rPr>
              <w:t>%</w:t>
            </w:r>
          </w:p>
        </w:tc>
      </w:tr>
      <w:tr w:rsidR="00895492" w:rsidRPr="00C849AB" w14:paraId="7DEE2654"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52409EF0" w14:textId="77777777" w:rsidR="00895492" w:rsidRPr="00C849AB" w:rsidRDefault="00895492" w:rsidP="00CC1A37">
            <w:pPr>
              <w:jc w:val="center"/>
              <w:rPr>
                <w:rFonts w:eastAsia="Times New Roman"/>
                <w:color w:val="000000"/>
                <w:lang w:val="en-ID" w:eastAsia="en-ID"/>
              </w:rPr>
            </w:pPr>
            <w:r w:rsidRPr="00C849AB">
              <w:rPr>
                <w:rFonts w:ascii="Calibri" w:eastAsia="Times New Roman" w:hAnsi="Calibri" w:cs="Calibri"/>
                <w:color w:val="000000"/>
                <w:lang w:val="en-ID" w:eastAsia="en-ID"/>
              </w:rPr>
              <w:t>≥</w:t>
            </w:r>
            <w:r w:rsidRPr="00C849AB">
              <w:rPr>
                <w:rFonts w:eastAsia="Times New Roman"/>
                <w:color w:val="000000"/>
                <w:lang w:val="en-ID" w:eastAsia="en-ID"/>
              </w:rPr>
              <w:t>218</w:t>
            </w:r>
          </w:p>
        </w:tc>
        <w:tc>
          <w:tcPr>
            <w:tcW w:w="1700" w:type="dxa"/>
            <w:tcBorders>
              <w:top w:val="nil"/>
              <w:left w:val="nil"/>
              <w:bottom w:val="single" w:sz="4" w:space="0" w:color="auto"/>
              <w:right w:val="single" w:sz="4" w:space="0" w:color="auto"/>
            </w:tcBorders>
            <w:noWrap/>
            <w:vAlign w:val="bottom"/>
            <w:hideMark/>
          </w:tcPr>
          <w:p w14:paraId="141E36E1"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Sangat Tinggi</w:t>
            </w:r>
          </w:p>
        </w:tc>
        <w:tc>
          <w:tcPr>
            <w:tcW w:w="960" w:type="dxa"/>
            <w:tcBorders>
              <w:top w:val="nil"/>
              <w:left w:val="nil"/>
              <w:bottom w:val="single" w:sz="4" w:space="0" w:color="auto"/>
              <w:right w:val="single" w:sz="4" w:space="0" w:color="auto"/>
            </w:tcBorders>
            <w:noWrap/>
            <w:vAlign w:val="bottom"/>
            <w:hideMark/>
          </w:tcPr>
          <w:p w14:paraId="662C1979"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13</w:t>
            </w:r>
          </w:p>
        </w:tc>
        <w:tc>
          <w:tcPr>
            <w:tcW w:w="960" w:type="dxa"/>
            <w:tcBorders>
              <w:top w:val="nil"/>
              <w:left w:val="nil"/>
              <w:bottom w:val="single" w:sz="4" w:space="0" w:color="auto"/>
              <w:right w:val="single" w:sz="4" w:space="0" w:color="auto"/>
            </w:tcBorders>
            <w:noWrap/>
            <w:vAlign w:val="bottom"/>
            <w:hideMark/>
          </w:tcPr>
          <w:p w14:paraId="44DA1897"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48%</w:t>
            </w:r>
          </w:p>
        </w:tc>
      </w:tr>
      <w:tr w:rsidR="00895492" w:rsidRPr="00C849AB" w14:paraId="607ACC6F"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34415DAD"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149-183</w:t>
            </w:r>
          </w:p>
        </w:tc>
        <w:tc>
          <w:tcPr>
            <w:tcW w:w="1700" w:type="dxa"/>
            <w:tcBorders>
              <w:top w:val="nil"/>
              <w:left w:val="nil"/>
              <w:bottom w:val="single" w:sz="4" w:space="0" w:color="auto"/>
              <w:right w:val="single" w:sz="4" w:space="0" w:color="auto"/>
            </w:tcBorders>
            <w:noWrap/>
            <w:vAlign w:val="bottom"/>
            <w:hideMark/>
          </w:tcPr>
          <w:p w14:paraId="4AB384BF"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Tinggi</w:t>
            </w:r>
          </w:p>
        </w:tc>
        <w:tc>
          <w:tcPr>
            <w:tcW w:w="960" w:type="dxa"/>
            <w:tcBorders>
              <w:top w:val="nil"/>
              <w:left w:val="nil"/>
              <w:bottom w:val="single" w:sz="4" w:space="0" w:color="auto"/>
              <w:right w:val="single" w:sz="4" w:space="0" w:color="auto"/>
            </w:tcBorders>
            <w:noWrap/>
            <w:vAlign w:val="bottom"/>
            <w:hideMark/>
          </w:tcPr>
          <w:p w14:paraId="63F8777D"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11</w:t>
            </w:r>
          </w:p>
        </w:tc>
        <w:tc>
          <w:tcPr>
            <w:tcW w:w="960" w:type="dxa"/>
            <w:tcBorders>
              <w:top w:val="nil"/>
              <w:left w:val="nil"/>
              <w:bottom w:val="single" w:sz="4" w:space="0" w:color="auto"/>
              <w:right w:val="single" w:sz="4" w:space="0" w:color="auto"/>
            </w:tcBorders>
            <w:noWrap/>
            <w:vAlign w:val="bottom"/>
            <w:hideMark/>
          </w:tcPr>
          <w:p w14:paraId="4E0CEA06"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41%</w:t>
            </w:r>
          </w:p>
        </w:tc>
      </w:tr>
      <w:tr w:rsidR="00895492" w:rsidRPr="00C849AB" w14:paraId="496C7380"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62019983"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114-148</w:t>
            </w:r>
          </w:p>
        </w:tc>
        <w:tc>
          <w:tcPr>
            <w:tcW w:w="1700" w:type="dxa"/>
            <w:tcBorders>
              <w:top w:val="nil"/>
              <w:left w:val="nil"/>
              <w:bottom w:val="single" w:sz="4" w:space="0" w:color="auto"/>
              <w:right w:val="single" w:sz="4" w:space="0" w:color="auto"/>
            </w:tcBorders>
            <w:noWrap/>
            <w:vAlign w:val="bottom"/>
            <w:hideMark/>
          </w:tcPr>
          <w:p w14:paraId="726B1299" w14:textId="77777777" w:rsidR="00895492" w:rsidRPr="00C849AB" w:rsidRDefault="00895492" w:rsidP="00CC1A37">
            <w:pPr>
              <w:jc w:val="center"/>
              <w:rPr>
                <w:rFonts w:eastAsia="Times New Roman"/>
                <w:color w:val="000000"/>
                <w:lang w:val="en-ID" w:eastAsia="en-ID"/>
              </w:rPr>
            </w:pPr>
            <w:proofErr w:type="spellStart"/>
            <w:r w:rsidRPr="00C849AB">
              <w:rPr>
                <w:rFonts w:eastAsia="Times New Roman"/>
                <w:color w:val="000000"/>
                <w:lang w:val="en-ID" w:eastAsia="en-ID"/>
              </w:rPr>
              <w:t>Cukup</w:t>
            </w:r>
            <w:proofErr w:type="spellEnd"/>
            <w:r w:rsidRPr="00C849AB">
              <w:rPr>
                <w:rFonts w:eastAsia="Times New Roman"/>
                <w:color w:val="000000"/>
                <w:lang w:val="en-ID" w:eastAsia="en-ID"/>
              </w:rPr>
              <w:t xml:space="preserve"> Tinggi</w:t>
            </w:r>
          </w:p>
        </w:tc>
        <w:tc>
          <w:tcPr>
            <w:tcW w:w="960" w:type="dxa"/>
            <w:tcBorders>
              <w:top w:val="nil"/>
              <w:left w:val="nil"/>
              <w:bottom w:val="single" w:sz="4" w:space="0" w:color="auto"/>
              <w:right w:val="single" w:sz="4" w:space="0" w:color="auto"/>
            </w:tcBorders>
            <w:noWrap/>
            <w:vAlign w:val="bottom"/>
            <w:hideMark/>
          </w:tcPr>
          <w:p w14:paraId="10B579E3"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3</w:t>
            </w:r>
          </w:p>
        </w:tc>
        <w:tc>
          <w:tcPr>
            <w:tcW w:w="960" w:type="dxa"/>
            <w:tcBorders>
              <w:top w:val="nil"/>
              <w:left w:val="nil"/>
              <w:bottom w:val="single" w:sz="4" w:space="0" w:color="auto"/>
              <w:right w:val="single" w:sz="4" w:space="0" w:color="auto"/>
            </w:tcBorders>
            <w:noWrap/>
            <w:vAlign w:val="bottom"/>
            <w:hideMark/>
          </w:tcPr>
          <w:p w14:paraId="1D11A826"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11%</w:t>
            </w:r>
          </w:p>
        </w:tc>
      </w:tr>
      <w:tr w:rsidR="00895492" w:rsidRPr="00C849AB" w14:paraId="7F15B20B"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6097CA18"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79-113</w:t>
            </w:r>
          </w:p>
        </w:tc>
        <w:tc>
          <w:tcPr>
            <w:tcW w:w="1700" w:type="dxa"/>
            <w:tcBorders>
              <w:top w:val="nil"/>
              <w:left w:val="nil"/>
              <w:bottom w:val="single" w:sz="4" w:space="0" w:color="auto"/>
              <w:right w:val="single" w:sz="4" w:space="0" w:color="auto"/>
            </w:tcBorders>
            <w:noWrap/>
            <w:vAlign w:val="bottom"/>
            <w:hideMark/>
          </w:tcPr>
          <w:p w14:paraId="3A30D755" w14:textId="77777777" w:rsidR="00895492" w:rsidRPr="00C849AB" w:rsidRDefault="00895492" w:rsidP="00CC1A37">
            <w:pPr>
              <w:jc w:val="center"/>
              <w:rPr>
                <w:rFonts w:eastAsia="Times New Roman"/>
                <w:color w:val="000000"/>
                <w:lang w:val="en-ID" w:eastAsia="en-ID"/>
              </w:rPr>
            </w:pPr>
            <w:proofErr w:type="spellStart"/>
            <w:r w:rsidRPr="00C849AB">
              <w:rPr>
                <w:rFonts w:eastAsia="Times New Roman"/>
                <w:color w:val="000000"/>
                <w:lang w:val="en-ID" w:eastAsia="en-ID"/>
              </w:rPr>
              <w:t>Rendah</w:t>
            </w:r>
            <w:proofErr w:type="spellEnd"/>
          </w:p>
        </w:tc>
        <w:tc>
          <w:tcPr>
            <w:tcW w:w="960" w:type="dxa"/>
            <w:tcBorders>
              <w:top w:val="nil"/>
              <w:left w:val="nil"/>
              <w:bottom w:val="single" w:sz="4" w:space="0" w:color="auto"/>
              <w:right w:val="single" w:sz="4" w:space="0" w:color="auto"/>
            </w:tcBorders>
            <w:noWrap/>
            <w:vAlign w:val="bottom"/>
            <w:hideMark/>
          </w:tcPr>
          <w:p w14:paraId="7EC19ED5"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0</w:t>
            </w:r>
          </w:p>
        </w:tc>
        <w:tc>
          <w:tcPr>
            <w:tcW w:w="960" w:type="dxa"/>
            <w:tcBorders>
              <w:top w:val="nil"/>
              <w:left w:val="nil"/>
              <w:bottom w:val="single" w:sz="4" w:space="0" w:color="auto"/>
              <w:right w:val="single" w:sz="4" w:space="0" w:color="auto"/>
            </w:tcBorders>
            <w:noWrap/>
            <w:vAlign w:val="bottom"/>
            <w:hideMark/>
          </w:tcPr>
          <w:p w14:paraId="64F7521B"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0%</w:t>
            </w:r>
          </w:p>
        </w:tc>
      </w:tr>
      <w:tr w:rsidR="00895492" w:rsidRPr="00C849AB" w14:paraId="7BE8E0FC" w14:textId="77777777" w:rsidTr="00CC1A37">
        <w:trPr>
          <w:trHeight w:val="312"/>
        </w:trPr>
        <w:tc>
          <w:tcPr>
            <w:tcW w:w="1310" w:type="dxa"/>
            <w:tcBorders>
              <w:top w:val="nil"/>
              <w:left w:val="single" w:sz="4" w:space="0" w:color="auto"/>
              <w:bottom w:val="single" w:sz="4" w:space="0" w:color="auto"/>
              <w:right w:val="single" w:sz="4" w:space="0" w:color="auto"/>
            </w:tcBorders>
            <w:noWrap/>
            <w:vAlign w:val="bottom"/>
            <w:hideMark/>
          </w:tcPr>
          <w:p w14:paraId="7E5C40D6" w14:textId="77777777" w:rsidR="00895492" w:rsidRPr="00C849AB" w:rsidRDefault="00895492" w:rsidP="00CC1A37">
            <w:pPr>
              <w:jc w:val="center"/>
              <w:rPr>
                <w:rFonts w:eastAsia="Times New Roman"/>
                <w:color w:val="000000"/>
                <w:lang w:val="en-ID" w:eastAsia="en-ID"/>
              </w:rPr>
            </w:pPr>
            <w:r w:rsidRPr="00C849AB">
              <w:rPr>
                <w:rFonts w:ascii="Calibri" w:eastAsia="Times New Roman" w:hAnsi="Calibri" w:cs="Calibri"/>
                <w:color w:val="000000"/>
                <w:lang w:val="en-ID" w:eastAsia="en-ID"/>
              </w:rPr>
              <w:t>≤</w:t>
            </w:r>
            <w:r w:rsidRPr="00C849AB">
              <w:rPr>
                <w:rFonts w:eastAsia="Times New Roman"/>
                <w:color w:val="000000"/>
                <w:lang w:val="en-ID" w:eastAsia="en-ID"/>
              </w:rPr>
              <w:t>78</w:t>
            </w:r>
          </w:p>
        </w:tc>
        <w:tc>
          <w:tcPr>
            <w:tcW w:w="1700" w:type="dxa"/>
            <w:tcBorders>
              <w:top w:val="nil"/>
              <w:left w:val="nil"/>
              <w:bottom w:val="single" w:sz="4" w:space="0" w:color="auto"/>
              <w:right w:val="single" w:sz="4" w:space="0" w:color="auto"/>
            </w:tcBorders>
            <w:noWrap/>
            <w:vAlign w:val="bottom"/>
            <w:hideMark/>
          </w:tcPr>
          <w:p w14:paraId="343040DD"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Sangat Rendah</w:t>
            </w:r>
          </w:p>
        </w:tc>
        <w:tc>
          <w:tcPr>
            <w:tcW w:w="960" w:type="dxa"/>
            <w:tcBorders>
              <w:top w:val="nil"/>
              <w:left w:val="nil"/>
              <w:bottom w:val="single" w:sz="4" w:space="0" w:color="auto"/>
              <w:right w:val="single" w:sz="4" w:space="0" w:color="auto"/>
            </w:tcBorders>
            <w:noWrap/>
            <w:vAlign w:val="bottom"/>
            <w:hideMark/>
          </w:tcPr>
          <w:p w14:paraId="3A352026"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0</w:t>
            </w:r>
          </w:p>
        </w:tc>
        <w:tc>
          <w:tcPr>
            <w:tcW w:w="960" w:type="dxa"/>
            <w:tcBorders>
              <w:top w:val="nil"/>
              <w:left w:val="nil"/>
              <w:bottom w:val="single" w:sz="4" w:space="0" w:color="auto"/>
              <w:right w:val="single" w:sz="4" w:space="0" w:color="auto"/>
            </w:tcBorders>
            <w:noWrap/>
            <w:vAlign w:val="bottom"/>
            <w:hideMark/>
          </w:tcPr>
          <w:p w14:paraId="231F1EAF"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0%</w:t>
            </w:r>
          </w:p>
        </w:tc>
      </w:tr>
      <w:tr w:rsidR="00895492" w:rsidRPr="00C849AB" w14:paraId="674F51F1" w14:textId="77777777" w:rsidTr="00CC1A37">
        <w:trPr>
          <w:trHeight w:val="312"/>
        </w:trPr>
        <w:tc>
          <w:tcPr>
            <w:tcW w:w="3010" w:type="dxa"/>
            <w:gridSpan w:val="2"/>
            <w:tcBorders>
              <w:top w:val="single" w:sz="4" w:space="0" w:color="auto"/>
              <w:left w:val="single" w:sz="4" w:space="0" w:color="auto"/>
              <w:bottom w:val="single" w:sz="4" w:space="0" w:color="auto"/>
              <w:right w:val="single" w:sz="4" w:space="0" w:color="000000"/>
            </w:tcBorders>
            <w:vAlign w:val="center"/>
            <w:hideMark/>
          </w:tcPr>
          <w:p w14:paraId="300C1357" w14:textId="77777777" w:rsidR="00895492" w:rsidRPr="00C849AB" w:rsidRDefault="00895492" w:rsidP="00CC1A37">
            <w:pPr>
              <w:jc w:val="center"/>
              <w:rPr>
                <w:rFonts w:eastAsia="Times New Roman"/>
                <w:b/>
                <w:bCs/>
                <w:color w:val="000000"/>
                <w:lang w:val="en-ID" w:eastAsia="en-ID"/>
              </w:rPr>
            </w:pPr>
            <w:proofErr w:type="spellStart"/>
            <w:r w:rsidRPr="00C849AB">
              <w:rPr>
                <w:rFonts w:eastAsia="Times New Roman"/>
                <w:b/>
                <w:bCs/>
                <w:color w:val="000000"/>
                <w:lang w:val="en-ID" w:eastAsia="en-ID"/>
              </w:rPr>
              <w:t>Jumlah</w:t>
            </w:r>
            <w:proofErr w:type="spellEnd"/>
            <w:r w:rsidRPr="00C849AB">
              <w:rPr>
                <w:rFonts w:eastAsia="Times New Roman"/>
                <w:b/>
                <w:bCs/>
                <w:color w:val="000000"/>
                <w:lang w:val="en-ID" w:eastAsia="en-ID"/>
              </w:rPr>
              <w:t xml:space="preserve"> </w:t>
            </w:r>
          </w:p>
        </w:tc>
        <w:tc>
          <w:tcPr>
            <w:tcW w:w="960" w:type="dxa"/>
            <w:tcBorders>
              <w:top w:val="nil"/>
              <w:left w:val="nil"/>
              <w:bottom w:val="single" w:sz="4" w:space="0" w:color="auto"/>
              <w:right w:val="single" w:sz="4" w:space="0" w:color="auto"/>
            </w:tcBorders>
            <w:noWrap/>
            <w:vAlign w:val="bottom"/>
            <w:hideMark/>
          </w:tcPr>
          <w:p w14:paraId="5A4ECABE"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27</w:t>
            </w:r>
          </w:p>
        </w:tc>
        <w:tc>
          <w:tcPr>
            <w:tcW w:w="960" w:type="dxa"/>
            <w:tcBorders>
              <w:top w:val="nil"/>
              <w:left w:val="nil"/>
              <w:bottom w:val="single" w:sz="4" w:space="0" w:color="auto"/>
              <w:right w:val="single" w:sz="4" w:space="0" w:color="auto"/>
            </w:tcBorders>
            <w:noWrap/>
            <w:vAlign w:val="bottom"/>
            <w:hideMark/>
          </w:tcPr>
          <w:p w14:paraId="1BC4C892" w14:textId="77777777" w:rsidR="00895492" w:rsidRPr="00C849AB" w:rsidRDefault="00895492" w:rsidP="00CC1A37">
            <w:pPr>
              <w:jc w:val="center"/>
              <w:rPr>
                <w:rFonts w:eastAsia="Times New Roman"/>
                <w:color w:val="000000"/>
                <w:lang w:val="en-ID" w:eastAsia="en-ID"/>
              </w:rPr>
            </w:pPr>
            <w:r w:rsidRPr="00C849AB">
              <w:rPr>
                <w:rFonts w:eastAsia="Times New Roman"/>
                <w:color w:val="000000"/>
                <w:lang w:val="en-ID" w:eastAsia="en-ID"/>
              </w:rPr>
              <w:t>100%</w:t>
            </w:r>
          </w:p>
        </w:tc>
      </w:tr>
    </w:tbl>
    <w:p w14:paraId="41DE5BBF" w14:textId="77777777" w:rsidR="00871644" w:rsidRPr="00C849AB" w:rsidRDefault="00871644" w:rsidP="00895492">
      <w:pPr>
        <w:spacing w:line="360" w:lineRule="auto"/>
        <w:ind w:firstLine="0"/>
        <w:rPr>
          <w:color w:val="000000" w:themeColor="text1"/>
          <w:lang w:eastAsia="en-ID"/>
        </w:rPr>
      </w:pPr>
    </w:p>
    <w:p w14:paraId="1CA75D37" w14:textId="2547FB01" w:rsidR="0084276D" w:rsidRPr="00C849AB" w:rsidRDefault="0084276D" w:rsidP="00F44AD8">
      <w:pPr>
        <w:pStyle w:val="ListParagraph"/>
        <w:ind w:left="709" w:right="-1" w:firstLine="0"/>
        <w:jc w:val="both"/>
        <w:rPr>
          <w:b/>
          <w:bCs/>
          <w:sz w:val="20"/>
          <w:szCs w:val="20"/>
          <w:lang w:val="id-ID"/>
        </w:rPr>
      </w:pPr>
      <w:r w:rsidRPr="00C849AB">
        <w:rPr>
          <w:b/>
          <w:bCs/>
          <w:sz w:val="20"/>
          <w:szCs w:val="20"/>
          <w:lang w:val="id-ID"/>
        </w:rPr>
        <w:t xml:space="preserve">Tabel </w:t>
      </w:r>
      <w:r w:rsidR="00871644" w:rsidRPr="00C849AB">
        <w:rPr>
          <w:b/>
          <w:bCs/>
          <w:sz w:val="20"/>
          <w:szCs w:val="20"/>
          <w:lang w:val="id-ID"/>
        </w:rPr>
        <w:t>4</w:t>
      </w:r>
      <w:r w:rsidRPr="00C849AB">
        <w:rPr>
          <w:b/>
          <w:bCs/>
          <w:sz w:val="20"/>
          <w:szCs w:val="20"/>
          <w:lang w:val="id-ID"/>
        </w:rPr>
        <w:t xml:space="preserve">. Perolehan Skor Motivasi Belajar Peserta Didik Setelah </w:t>
      </w:r>
      <w:r w:rsidRPr="00C849AB">
        <w:rPr>
          <w:b/>
          <w:bCs/>
          <w:i/>
          <w:iCs/>
          <w:sz w:val="20"/>
          <w:szCs w:val="20"/>
          <w:lang w:val="id-ID"/>
        </w:rPr>
        <w:t>(Postest)</w:t>
      </w:r>
      <w:r w:rsidRPr="00C849AB">
        <w:rPr>
          <w:b/>
          <w:bCs/>
          <w:sz w:val="20"/>
          <w:szCs w:val="20"/>
          <w:lang w:val="id-ID"/>
        </w:rPr>
        <w:t xml:space="preserve"> Diberikan Bimbingan Klasikal dengan Metode</w:t>
      </w:r>
      <w:r w:rsidRPr="00C849AB">
        <w:rPr>
          <w:b/>
          <w:bCs/>
          <w:i/>
          <w:iCs/>
          <w:sz w:val="20"/>
          <w:szCs w:val="20"/>
          <w:lang w:val="id-ID"/>
        </w:rPr>
        <w:t xml:space="preserve"> Ice Breaking</w:t>
      </w:r>
    </w:p>
    <w:tbl>
      <w:tblPr>
        <w:tblStyle w:val="TableGrid"/>
        <w:tblW w:w="0" w:type="auto"/>
        <w:tblInd w:w="709" w:type="dxa"/>
        <w:tblLook w:val="04A0" w:firstRow="1" w:lastRow="0" w:firstColumn="1" w:lastColumn="0" w:noHBand="0" w:noVBand="1"/>
      </w:tblPr>
      <w:tblGrid>
        <w:gridCol w:w="672"/>
        <w:gridCol w:w="2380"/>
        <w:gridCol w:w="2124"/>
        <w:gridCol w:w="2042"/>
      </w:tblGrid>
      <w:tr w:rsidR="0084276D" w:rsidRPr="00C849AB" w14:paraId="5558E410" w14:textId="77777777" w:rsidTr="000C5D76">
        <w:tc>
          <w:tcPr>
            <w:tcW w:w="672" w:type="dxa"/>
          </w:tcPr>
          <w:p w14:paraId="5BAFCF23" w14:textId="12FBEF15" w:rsidR="0084276D" w:rsidRPr="00C849AB" w:rsidRDefault="0084276D" w:rsidP="00F44AD8">
            <w:pPr>
              <w:pStyle w:val="ListParagraph"/>
              <w:ind w:left="0" w:right="-1"/>
              <w:jc w:val="both"/>
              <w:rPr>
                <w:b/>
                <w:bCs/>
                <w:sz w:val="20"/>
                <w:szCs w:val="20"/>
                <w:lang w:val="id-ID"/>
              </w:rPr>
            </w:pPr>
            <w:r w:rsidRPr="00C849AB">
              <w:rPr>
                <w:b/>
                <w:bCs/>
                <w:sz w:val="20"/>
                <w:szCs w:val="20"/>
                <w:lang w:val="id-ID"/>
              </w:rPr>
              <w:t>No No</w:t>
            </w:r>
          </w:p>
        </w:tc>
        <w:tc>
          <w:tcPr>
            <w:tcW w:w="2380" w:type="dxa"/>
          </w:tcPr>
          <w:p w14:paraId="02AA487C"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Nama</w:t>
            </w:r>
          </w:p>
        </w:tc>
        <w:tc>
          <w:tcPr>
            <w:tcW w:w="2124" w:type="dxa"/>
          </w:tcPr>
          <w:p w14:paraId="59AB7D8F"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Skor</w:t>
            </w:r>
          </w:p>
        </w:tc>
        <w:tc>
          <w:tcPr>
            <w:tcW w:w="2042" w:type="dxa"/>
          </w:tcPr>
          <w:p w14:paraId="22FCBFDA" w14:textId="77777777" w:rsidR="0084276D" w:rsidRPr="00C849AB" w:rsidRDefault="0084276D" w:rsidP="00F44AD8">
            <w:pPr>
              <w:pStyle w:val="ListParagraph"/>
              <w:ind w:left="0" w:right="-1"/>
              <w:jc w:val="center"/>
              <w:rPr>
                <w:b/>
                <w:bCs/>
                <w:sz w:val="20"/>
                <w:szCs w:val="20"/>
                <w:lang w:val="id-ID"/>
              </w:rPr>
            </w:pPr>
            <w:r w:rsidRPr="00C849AB">
              <w:rPr>
                <w:b/>
                <w:bCs/>
                <w:sz w:val="20"/>
                <w:szCs w:val="20"/>
                <w:lang w:val="id-ID"/>
              </w:rPr>
              <w:t>Kategori</w:t>
            </w:r>
          </w:p>
        </w:tc>
      </w:tr>
      <w:tr w:rsidR="0084276D" w:rsidRPr="00C849AB" w14:paraId="2D06673E" w14:textId="77777777" w:rsidTr="000C5D76">
        <w:tc>
          <w:tcPr>
            <w:tcW w:w="672" w:type="dxa"/>
          </w:tcPr>
          <w:p w14:paraId="4E3219CC"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w:t>
            </w:r>
          </w:p>
        </w:tc>
        <w:tc>
          <w:tcPr>
            <w:tcW w:w="2380" w:type="dxa"/>
          </w:tcPr>
          <w:p w14:paraId="731474B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NIZ</w:t>
            </w:r>
          </w:p>
        </w:tc>
        <w:tc>
          <w:tcPr>
            <w:tcW w:w="2124" w:type="dxa"/>
          </w:tcPr>
          <w:p w14:paraId="72CF3107"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190</w:t>
            </w:r>
          </w:p>
        </w:tc>
        <w:tc>
          <w:tcPr>
            <w:tcW w:w="2042" w:type="dxa"/>
          </w:tcPr>
          <w:p w14:paraId="1198C691"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1C8C9744" w14:textId="77777777" w:rsidTr="000C5D76">
        <w:tc>
          <w:tcPr>
            <w:tcW w:w="672" w:type="dxa"/>
          </w:tcPr>
          <w:p w14:paraId="69B382B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w:t>
            </w:r>
          </w:p>
        </w:tc>
        <w:tc>
          <w:tcPr>
            <w:tcW w:w="2380" w:type="dxa"/>
          </w:tcPr>
          <w:p w14:paraId="26A9EA5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FAH</w:t>
            </w:r>
          </w:p>
        </w:tc>
        <w:tc>
          <w:tcPr>
            <w:tcW w:w="2124" w:type="dxa"/>
          </w:tcPr>
          <w:p w14:paraId="5F8EDE5F"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183</w:t>
            </w:r>
          </w:p>
        </w:tc>
        <w:tc>
          <w:tcPr>
            <w:tcW w:w="2042" w:type="dxa"/>
          </w:tcPr>
          <w:p w14:paraId="06F5BE27"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1F8F90E5" w14:textId="77777777" w:rsidTr="000C5D76">
        <w:tc>
          <w:tcPr>
            <w:tcW w:w="672" w:type="dxa"/>
          </w:tcPr>
          <w:p w14:paraId="5893CEE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3</w:t>
            </w:r>
          </w:p>
        </w:tc>
        <w:tc>
          <w:tcPr>
            <w:tcW w:w="2380" w:type="dxa"/>
          </w:tcPr>
          <w:p w14:paraId="3975BE3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DP</w:t>
            </w:r>
          </w:p>
        </w:tc>
        <w:tc>
          <w:tcPr>
            <w:tcW w:w="2124" w:type="dxa"/>
          </w:tcPr>
          <w:p w14:paraId="750F7B07"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127</w:t>
            </w:r>
          </w:p>
        </w:tc>
        <w:tc>
          <w:tcPr>
            <w:tcW w:w="2042" w:type="dxa"/>
          </w:tcPr>
          <w:p w14:paraId="6DEFB214"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Cukup Tinggi</w:t>
            </w:r>
          </w:p>
        </w:tc>
      </w:tr>
      <w:tr w:rsidR="0084276D" w:rsidRPr="00C849AB" w14:paraId="00FB1729" w14:textId="77777777" w:rsidTr="000C5D76">
        <w:tc>
          <w:tcPr>
            <w:tcW w:w="672" w:type="dxa"/>
          </w:tcPr>
          <w:p w14:paraId="61B65CC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4</w:t>
            </w:r>
          </w:p>
        </w:tc>
        <w:tc>
          <w:tcPr>
            <w:tcW w:w="2380" w:type="dxa"/>
          </w:tcPr>
          <w:p w14:paraId="2C1167D4"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RH</w:t>
            </w:r>
          </w:p>
        </w:tc>
        <w:tc>
          <w:tcPr>
            <w:tcW w:w="2124" w:type="dxa"/>
          </w:tcPr>
          <w:p w14:paraId="32C8F254"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161</w:t>
            </w:r>
          </w:p>
        </w:tc>
        <w:tc>
          <w:tcPr>
            <w:tcW w:w="2042" w:type="dxa"/>
          </w:tcPr>
          <w:p w14:paraId="620550D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65D3C0C9" w14:textId="77777777" w:rsidTr="000C5D76">
        <w:tc>
          <w:tcPr>
            <w:tcW w:w="672" w:type="dxa"/>
          </w:tcPr>
          <w:p w14:paraId="3BB42536" w14:textId="77777777" w:rsidR="0084276D" w:rsidRPr="00C849AB" w:rsidRDefault="0084276D" w:rsidP="00F44AD8">
            <w:pPr>
              <w:pStyle w:val="ListParagraph"/>
              <w:ind w:left="0" w:right="-1"/>
              <w:jc w:val="center"/>
              <w:rPr>
                <w:sz w:val="20"/>
                <w:szCs w:val="20"/>
                <w:lang w:val="id-ID"/>
              </w:rPr>
            </w:pPr>
            <w:r w:rsidRPr="00C849AB">
              <w:rPr>
                <w:sz w:val="20"/>
                <w:szCs w:val="20"/>
                <w:lang w:val="id-ID"/>
              </w:rPr>
              <w:t>5</w:t>
            </w:r>
          </w:p>
        </w:tc>
        <w:tc>
          <w:tcPr>
            <w:tcW w:w="2380" w:type="dxa"/>
          </w:tcPr>
          <w:p w14:paraId="09044DA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GA</w:t>
            </w:r>
          </w:p>
        </w:tc>
        <w:tc>
          <w:tcPr>
            <w:tcW w:w="2124" w:type="dxa"/>
          </w:tcPr>
          <w:p w14:paraId="0522E39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186</w:t>
            </w:r>
          </w:p>
        </w:tc>
        <w:tc>
          <w:tcPr>
            <w:tcW w:w="2042" w:type="dxa"/>
          </w:tcPr>
          <w:p w14:paraId="26820A59"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1A093573" w14:textId="77777777" w:rsidTr="000C5D76">
        <w:tc>
          <w:tcPr>
            <w:tcW w:w="672" w:type="dxa"/>
          </w:tcPr>
          <w:p w14:paraId="0797D1A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6</w:t>
            </w:r>
          </w:p>
        </w:tc>
        <w:tc>
          <w:tcPr>
            <w:tcW w:w="2380" w:type="dxa"/>
          </w:tcPr>
          <w:p w14:paraId="665316C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RT</w:t>
            </w:r>
          </w:p>
        </w:tc>
        <w:tc>
          <w:tcPr>
            <w:tcW w:w="2124" w:type="dxa"/>
          </w:tcPr>
          <w:p w14:paraId="1C9E076C"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152</w:t>
            </w:r>
          </w:p>
        </w:tc>
        <w:tc>
          <w:tcPr>
            <w:tcW w:w="2042" w:type="dxa"/>
          </w:tcPr>
          <w:p w14:paraId="758F6B02"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526A1BFA" w14:textId="77777777" w:rsidTr="000C5D76">
        <w:tc>
          <w:tcPr>
            <w:tcW w:w="672" w:type="dxa"/>
          </w:tcPr>
          <w:p w14:paraId="6E542AD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7</w:t>
            </w:r>
          </w:p>
        </w:tc>
        <w:tc>
          <w:tcPr>
            <w:tcW w:w="2380" w:type="dxa"/>
          </w:tcPr>
          <w:p w14:paraId="2DFD0899"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RAR</w:t>
            </w:r>
          </w:p>
        </w:tc>
        <w:tc>
          <w:tcPr>
            <w:tcW w:w="2124" w:type="dxa"/>
          </w:tcPr>
          <w:p w14:paraId="5F3FA4EE"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185</w:t>
            </w:r>
          </w:p>
        </w:tc>
        <w:tc>
          <w:tcPr>
            <w:tcW w:w="2042" w:type="dxa"/>
          </w:tcPr>
          <w:p w14:paraId="27A72603"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46B95408" w14:textId="77777777" w:rsidTr="000C5D76">
        <w:tc>
          <w:tcPr>
            <w:tcW w:w="672" w:type="dxa"/>
          </w:tcPr>
          <w:p w14:paraId="4BC02C5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8</w:t>
            </w:r>
          </w:p>
        </w:tc>
        <w:tc>
          <w:tcPr>
            <w:tcW w:w="2380" w:type="dxa"/>
          </w:tcPr>
          <w:p w14:paraId="26713236" w14:textId="77777777" w:rsidR="0084276D" w:rsidRPr="00C849AB" w:rsidRDefault="0084276D" w:rsidP="00F44AD8">
            <w:pPr>
              <w:pStyle w:val="ListParagraph"/>
              <w:ind w:left="0" w:right="-1"/>
              <w:jc w:val="center"/>
              <w:rPr>
                <w:sz w:val="20"/>
                <w:szCs w:val="20"/>
                <w:lang w:val="id-ID"/>
              </w:rPr>
            </w:pPr>
            <w:r w:rsidRPr="00C849AB">
              <w:rPr>
                <w:sz w:val="20"/>
                <w:szCs w:val="20"/>
                <w:lang w:val="id-ID"/>
              </w:rPr>
              <w:t>MA</w:t>
            </w:r>
          </w:p>
        </w:tc>
        <w:tc>
          <w:tcPr>
            <w:tcW w:w="2124" w:type="dxa"/>
          </w:tcPr>
          <w:p w14:paraId="5FA0151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180</w:t>
            </w:r>
          </w:p>
        </w:tc>
        <w:tc>
          <w:tcPr>
            <w:tcW w:w="2042" w:type="dxa"/>
          </w:tcPr>
          <w:p w14:paraId="1B55D42C"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25D71E8B" w14:textId="77777777" w:rsidTr="000C5D76">
        <w:tc>
          <w:tcPr>
            <w:tcW w:w="672" w:type="dxa"/>
          </w:tcPr>
          <w:p w14:paraId="4ED98BA6" w14:textId="77777777" w:rsidR="0084276D" w:rsidRPr="00C849AB" w:rsidRDefault="0084276D" w:rsidP="00F44AD8">
            <w:pPr>
              <w:pStyle w:val="ListParagraph"/>
              <w:ind w:left="0" w:right="-1"/>
              <w:jc w:val="center"/>
              <w:rPr>
                <w:sz w:val="20"/>
                <w:szCs w:val="20"/>
                <w:lang w:val="id-ID"/>
              </w:rPr>
            </w:pPr>
            <w:r w:rsidRPr="00C849AB">
              <w:rPr>
                <w:sz w:val="20"/>
                <w:szCs w:val="20"/>
                <w:lang w:val="id-ID"/>
              </w:rPr>
              <w:t>9</w:t>
            </w:r>
          </w:p>
        </w:tc>
        <w:tc>
          <w:tcPr>
            <w:tcW w:w="2380" w:type="dxa"/>
          </w:tcPr>
          <w:p w14:paraId="0ACF49D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ES</w:t>
            </w:r>
          </w:p>
        </w:tc>
        <w:tc>
          <w:tcPr>
            <w:tcW w:w="2124" w:type="dxa"/>
          </w:tcPr>
          <w:p w14:paraId="4D51154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161</w:t>
            </w:r>
          </w:p>
        </w:tc>
        <w:tc>
          <w:tcPr>
            <w:tcW w:w="2042" w:type="dxa"/>
          </w:tcPr>
          <w:p w14:paraId="3AA9F98B"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245E19B0" w14:textId="77777777" w:rsidTr="000C5D76">
        <w:tc>
          <w:tcPr>
            <w:tcW w:w="672" w:type="dxa"/>
          </w:tcPr>
          <w:p w14:paraId="48BB743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10</w:t>
            </w:r>
          </w:p>
        </w:tc>
        <w:tc>
          <w:tcPr>
            <w:tcW w:w="2380" w:type="dxa"/>
          </w:tcPr>
          <w:p w14:paraId="5A655065"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AF</w:t>
            </w:r>
          </w:p>
        </w:tc>
        <w:tc>
          <w:tcPr>
            <w:tcW w:w="2124" w:type="dxa"/>
          </w:tcPr>
          <w:p w14:paraId="7BCA0F4D"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141</w:t>
            </w:r>
          </w:p>
        </w:tc>
        <w:tc>
          <w:tcPr>
            <w:tcW w:w="2042" w:type="dxa"/>
          </w:tcPr>
          <w:p w14:paraId="11B9EA4C"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Cukup Tinggi</w:t>
            </w:r>
          </w:p>
        </w:tc>
      </w:tr>
      <w:tr w:rsidR="0084276D" w:rsidRPr="00C849AB" w14:paraId="090B6DA1" w14:textId="77777777" w:rsidTr="000C5D76">
        <w:tc>
          <w:tcPr>
            <w:tcW w:w="672" w:type="dxa"/>
          </w:tcPr>
          <w:p w14:paraId="490C31A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11</w:t>
            </w:r>
          </w:p>
        </w:tc>
        <w:tc>
          <w:tcPr>
            <w:tcW w:w="2380" w:type="dxa"/>
          </w:tcPr>
          <w:p w14:paraId="73D8CC45"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RAA</w:t>
            </w:r>
          </w:p>
        </w:tc>
        <w:tc>
          <w:tcPr>
            <w:tcW w:w="2124" w:type="dxa"/>
          </w:tcPr>
          <w:p w14:paraId="5F216AA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193</w:t>
            </w:r>
          </w:p>
        </w:tc>
        <w:tc>
          <w:tcPr>
            <w:tcW w:w="2042" w:type="dxa"/>
          </w:tcPr>
          <w:p w14:paraId="20055E9D"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71B63EE8" w14:textId="77777777" w:rsidTr="000C5D76">
        <w:tc>
          <w:tcPr>
            <w:tcW w:w="672" w:type="dxa"/>
          </w:tcPr>
          <w:p w14:paraId="16795CA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12</w:t>
            </w:r>
          </w:p>
        </w:tc>
        <w:tc>
          <w:tcPr>
            <w:tcW w:w="2380" w:type="dxa"/>
          </w:tcPr>
          <w:p w14:paraId="48E36D9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NS</w:t>
            </w:r>
          </w:p>
        </w:tc>
        <w:tc>
          <w:tcPr>
            <w:tcW w:w="2124" w:type="dxa"/>
          </w:tcPr>
          <w:p w14:paraId="57F049A4"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117</w:t>
            </w:r>
          </w:p>
        </w:tc>
        <w:tc>
          <w:tcPr>
            <w:tcW w:w="2042" w:type="dxa"/>
          </w:tcPr>
          <w:p w14:paraId="38460839"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Cukup Tinggi</w:t>
            </w:r>
          </w:p>
        </w:tc>
      </w:tr>
      <w:tr w:rsidR="0084276D" w:rsidRPr="00C849AB" w14:paraId="0C127B89" w14:textId="77777777" w:rsidTr="000C5D76">
        <w:tc>
          <w:tcPr>
            <w:tcW w:w="672" w:type="dxa"/>
          </w:tcPr>
          <w:p w14:paraId="7798401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13</w:t>
            </w:r>
          </w:p>
        </w:tc>
        <w:tc>
          <w:tcPr>
            <w:tcW w:w="2380" w:type="dxa"/>
          </w:tcPr>
          <w:p w14:paraId="26DEBAB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NA</w:t>
            </w:r>
          </w:p>
        </w:tc>
        <w:tc>
          <w:tcPr>
            <w:tcW w:w="2124" w:type="dxa"/>
          </w:tcPr>
          <w:p w14:paraId="49AD1581"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176</w:t>
            </w:r>
          </w:p>
        </w:tc>
        <w:tc>
          <w:tcPr>
            <w:tcW w:w="2042" w:type="dxa"/>
          </w:tcPr>
          <w:p w14:paraId="101EE3B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7EBFFA0F" w14:textId="77777777" w:rsidTr="000C5D76">
        <w:tc>
          <w:tcPr>
            <w:tcW w:w="672" w:type="dxa"/>
          </w:tcPr>
          <w:p w14:paraId="3C19F60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14</w:t>
            </w:r>
          </w:p>
        </w:tc>
        <w:tc>
          <w:tcPr>
            <w:tcW w:w="2380" w:type="dxa"/>
          </w:tcPr>
          <w:p w14:paraId="4AFF9041"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w:t>
            </w:r>
          </w:p>
        </w:tc>
        <w:tc>
          <w:tcPr>
            <w:tcW w:w="2124" w:type="dxa"/>
          </w:tcPr>
          <w:p w14:paraId="494DEC2C"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185</w:t>
            </w:r>
          </w:p>
        </w:tc>
        <w:tc>
          <w:tcPr>
            <w:tcW w:w="2042" w:type="dxa"/>
          </w:tcPr>
          <w:p w14:paraId="4D6A36AA"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31EE9406" w14:textId="77777777" w:rsidTr="000C5D76">
        <w:tc>
          <w:tcPr>
            <w:tcW w:w="672" w:type="dxa"/>
          </w:tcPr>
          <w:p w14:paraId="25E91DA4" w14:textId="77777777" w:rsidR="0084276D" w:rsidRPr="00C849AB" w:rsidRDefault="0084276D" w:rsidP="00F44AD8">
            <w:pPr>
              <w:pStyle w:val="ListParagraph"/>
              <w:ind w:left="0" w:right="-1"/>
              <w:jc w:val="center"/>
              <w:rPr>
                <w:sz w:val="20"/>
                <w:szCs w:val="20"/>
                <w:lang w:val="id-ID"/>
              </w:rPr>
            </w:pPr>
            <w:r w:rsidRPr="00C849AB">
              <w:rPr>
                <w:sz w:val="20"/>
                <w:szCs w:val="20"/>
                <w:lang w:val="id-ID"/>
              </w:rPr>
              <w:lastRenderedPageBreak/>
              <w:t>15</w:t>
            </w:r>
          </w:p>
        </w:tc>
        <w:tc>
          <w:tcPr>
            <w:tcW w:w="2380" w:type="dxa"/>
          </w:tcPr>
          <w:p w14:paraId="7B22F0B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PAL</w:t>
            </w:r>
          </w:p>
        </w:tc>
        <w:tc>
          <w:tcPr>
            <w:tcW w:w="2124" w:type="dxa"/>
          </w:tcPr>
          <w:p w14:paraId="0679C260"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189</w:t>
            </w:r>
          </w:p>
        </w:tc>
        <w:tc>
          <w:tcPr>
            <w:tcW w:w="2042" w:type="dxa"/>
          </w:tcPr>
          <w:p w14:paraId="08229659"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39BA4D64" w14:textId="77777777" w:rsidTr="000C5D76">
        <w:tc>
          <w:tcPr>
            <w:tcW w:w="672" w:type="dxa"/>
          </w:tcPr>
          <w:p w14:paraId="28B16CC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16</w:t>
            </w:r>
          </w:p>
        </w:tc>
        <w:tc>
          <w:tcPr>
            <w:tcW w:w="2380" w:type="dxa"/>
          </w:tcPr>
          <w:p w14:paraId="39A76D94"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AA</w:t>
            </w:r>
          </w:p>
        </w:tc>
        <w:tc>
          <w:tcPr>
            <w:tcW w:w="2124" w:type="dxa"/>
          </w:tcPr>
          <w:p w14:paraId="6723ABB1"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192</w:t>
            </w:r>
          </w:p>
        </w:tc>
        <w:tc>
          <w:tcPr>
            <w:tcW w:w="2042" w:type="dxa"/>
          </w:tcPr>
          <w:p w14:paraId="5E7E98D7"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53FC27BD" w14:textId="77777777" w:rsidTr="000C5D76">
        <w:tc>
          <w:tcPr>
            <w:tcW w:w="672" w:type="dxa"/>
          </w:tcPr>
          <w:p w14:paraId="3B37D4A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17</w:t>
            </w:r>
          </w:p>
        </w:tc>
        <w:tc>
          <w:tcPr>
            <w:tcW w:w="2380" w:type="dxa"/>
          </w:tcPr>
          <w:p w14:paraId="67E54CD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w:t>
            </w:r>
          </w:p>
        </w:tc>
        <w:tc>
          <w:tcPr>
            <w:tcW w:w="2124" w:type="dxa"/>
          </w:tcPr>
          <w:p w14:paraId="62C226A7"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155</w:t>
            </w:r>
          </w:p>
        </w:tc>
        <w:tc>
          <w:tcPr>
            <w:tcW w:w="2042" w:type="dxa"/>
          </w:tcPr>
          <w:p w14:paraId="4D51BE3E"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4F265360" w14:textId="77777777" w:rsidTr="000C5D76">
        <w:tc>
          <w:tcPr>
            <w:tcW w:w="672" w:type="dxa"/>
          </w:tcPr>
          <w:p w14:paraId="0B8D67FD"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18</w:t>
            </w:r>
          </w:p>
        </w:tc>
        <w:tc>
          <w:tcPr>
            <w:tcW w:w="2380" w:type="dxa"/>
          </w:tcPr>
          <w:p w14:paraId="4ADAFEB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AM</w:t>
            </w:r>
          </w:p>
        </w:tc>
        <w:tc>
          <w:tcPr>
            <w:tcW w:w="2124" w:type="dxa"/>
          </w:tcPr>
          <w:p w14:paraId="4E6AC052"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175</w:t>
            </w:r>
          </w:p>
        </w:tc>
        <w:tc>
          <w:tcPr>
            <w:tcW w:w="2042" w:type="dxa"/>
          </w:tcPr>
          <w:p w14:paraId="7060DDB5"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781A9E22" w14:textId="77777777" w:rsidTr="000C5D76">
        <w:tc>
          <w:tcPr>
            <w:tcW w:w="672" w:type="dxa"/>
          </w:tcPr>
          <w:p w14:paraId="0C597600" w14:textId="77777777" w:rsidR="0084276D" w:rsidRPr="00C849AB" w:rsidRDefault="0084276D" w:rsidP="00F44AD8">
            <w:pPr>
              <w:pStyle w:val="ListParagraph"/>
              <w:ind w:left="0" w:right="-1"/>
              <w:jc w:val="center"/>
              <w:rPr>
                <w:sz w:val="20"/>
                <w:szCs w:val="20"/>
                <w:lang w:val="id-ID"/>
              </w:rPr>
            </w:pPr>
            <w:r w:rsidRPr="00C849AB">
              <w:rPr>
                <w:sz w:val="20"/>
                <w:szCs w:val="20"/>
                <w:lang w:val="id-ID"/>
              </w:rPr>
              <w:t>19</w:t>
            </w:r>
          </w:p>
        </w:tc>
        <w:tc>
          <w:tcPr>
            <w:tcW w:w="2380" w:type="dxa"/>
          </w:tcPr>
          <w:p w14:paraId="5F10959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JR</w:t>
            </w:r>
          </w:p>
        </w:tc>
        <w:tc>
          <w:tcPr>
            <w:tcW w:w="2124" w:type="dxa"/>
          </w:tcPr>
          <w:p w14:paraId="1A47DFE2"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191</w:t>
            </w:r>
          </w:p>
        </w:tc>
        <w:tc>
          <w:tcPr>
            <w:tcW w:w="2042" w:type="dxa"/>
          </w:tcPr>
          <w:p w14:paraId="526497A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4E32F12E" w14:textId="77777777" w:rsidTr="000C5D76">
        <w:tc>
          <w:tcPr>
            <w:tcW w:w="672" w:type="dxa"/>
          </w:tcPr>
          <w:p w14:paraId="30316E98"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20</w:t>
            </w:r>
          </w:p>
        </w:tc>
        <w:tc>
          <w:tcPr>
            <w:tcW w:w="2380" w:type="dxa"/>
          </w:tcPr>
          <w:p w14:paraId="736C9AF4"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AP</w:t>
            </w:r>
          </w:p>
        </w:tc>
        <w:tc>
          <w:tcPr>
            <w:tcW w:w="2124" w:type="dxa"/>
          </w:tcPr>
          <w:p w14:paraId="28816566"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185</w:t>
            </w:r>
          </w:p>
        </w:tc>
        <w:tc>
          <w:tcPr>
            <w:tcW w:w="2042" w:type="dxa"/>
          </w:tcPr>
          <w:p w14:paraId="071BBD1F"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63099AA7" w14:textId="77777777" w:rsidTr="000C5D76">
        <w:tc>
          <w:tcPr>
            <w:tcW w:w="672" w:type="dxa"/>
          </w:tcPr>
          <w:p w14:paraId="135B3DE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21</w:t>
            </w:r>
          </w:p>
        </w:tc>
        <w:tc>
          <w:tcPr>
            <w:tcW w:w="2380" w:type="dxa"/>
          </w:tcPr>
          <w:p w14:paraId="2E63096F" w14:textId="77777777" w:rsidR="0084276D" w:rsidRPr="00C849AB" w:rsidRDefault="0084276D" w:rsidP="00F44AD8">
            <w:pPr>
              <w:pStyle w:val="ListParagraph"/>
              <w:ind w:left="0" w:right="-1"/>
              <w:jc w:val="center"/>
              <w:rPr>
                <w:sz w:val="20"/>
                <w:szCs w:val="20"/>
                <w:lang w:val="id-ID"/>
              </w:rPr>
            </w:pPr>
            <w:r w:rsidRPr="00C849AB">
              <w:rPr>
                <w:sz w:val="20"/>
                <w:szCs w:val="20"/>
                <w:lang w:val="id-ID"/>
              </w:rPr>
              <w:t>SGR</w:t>
            </w:r>
          </w:p>
        </w:tc>
        <w:tc>
          <w:tcPr>
            <w:tcW w:w="2124" w:type="dxa"/>
          </w:tcPr>
          <w:p w14:paraId="286DAF7B"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176</w:t>
            </w:r>
          </w:p>
        </w:tc>
        <w:tc>
          <w:tcPr>
            <w:tcW w:w="2042" w:type="dxa"/>
          </w:tcPr>
          <w:p w14:paraId="12F1D874"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298C0A4C" w14:textId="77777777" w:rsidTr="000C5D76">
        <w:tc>
          <w:tcPr>
            <w:tcW w:w="672" w:type="dxa"/>
          </w:tcPr>
          <w:p w14:paraId="027EE192"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22</w:t>
            </w:r>
          </w:p>
        </w:tc>
        <w:tc>
          <w:tcPr>
            <w:tcW w:w="2380" w:type="dxa"/>
          </w:tcPr>
          <w:p w14:paraId="58A05CE7"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RAH</w:t>
            </w:r>
          </w:p>
        </w:tc>
        <w:tc>
          <w:tcPr>
            <w:tcW w:w="2124" w:type="dxa"/>
          </w:tcPr>
          <w:p w14:paraId="1B18F2F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192</w:t>
            </w:r>
          </w:p>
        </w:tc>
        <w:tc>
          <w:tcPr>
            <w:tcW w:w="2042" w:type="dxa"/>
          </w:tcPr>
          <w:p w14:paraId="272DF7E6"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41DACA06" w14:textId="77777777" w:rsidTr="000C5D76">
        <w:tc>
          <w:tcPr>
            <w:tcW w:w="672" w:type="dxa"/>
          </w:tcPr>
          <w:p w14:paraId="7C73D3FB"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23</w:t>
            </w:r>
          </w:p>
        </w:tc>
        <w:tc>
          <w:tcPr>
            <w:tcW w:w="2380" w:type="dxa"/>
          </w:tcPr>
          <w:p w14:paraId="0298443D" w14:textId="77777777" w:rsidR="0084276D" w:rsidRPr="00C849AB" w:rsidRDefault="0084276D" w:rsidP="00F44AD8">
            <w:pPr>
              <w:pStyle w:val="ListParagraph"/>
              <w:ind w:left="0" w:right="-1"/>
              <w:jc w:val="center"/>
              <w:rPr>
                <w:sz w:val="20"/>
                <w:szCs w:val="20"/>
                <w:lang w:val="id-ID"/>
              </w:rPr>
            </w:pPr>
            <w:r w:rsidRPr="00C849AB">
              <w:rPr>
                <w:sz w:val="20"/>
                <w:szCs w:val="20"/>
                <w:lang w:val="id-ID"/>
              </w:rPr>
              <w:t>LH</w:t>
            </w:r>
          </w:p>
        </w:tc>
        <w:tc>
          <w:tcPr>
            <w:tcW w:w="2124" w:type="dxa"/>
          </w:tcPr>
          <w:p w14:paraId="267E9BF9"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172</w:t>
            </w:r>
          </w:p>
        </w:tc>
        <w:tc>
          <w:tcPr>
            <w:tcW w:w="2042" w:type="dxa"/>
          </w:tcPr>
          <w:p w14:paraId="623261B2"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3B9C3881" w14:textId="77777777" w:rsidTr="000C5D76">
        <w:tc>
          <w:tcPr>
            <w:tcW w:w="672" w:type="dxa"/>
          </w:tcPr>
          <w:p w14:paraId="0185124A"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24</w:t>
            </w:r>
          </w:p>
        </w:tc>
        <w:tc>
          <w:tcPr>
            <w:tcW w:w="2380" w:type="dxa"/>
          </w:tcPr>
          <w:p w14:paraId="691B46A5" w14:textId="77777777" w:rsidR="0084276D" w:rsidRPr="00C849AB" w:rsidRDefault="0084276D" w:rsidP="00F44AD8">
            <w:pPr>
              <w:pStyle w:val="ListParagraph"/>
              <w:ind w:left="0" w:right="-1"/>
              <w:jc w:val="center"/>
              <w:rPr>
                <w:sz w:val="20"/>
                <w:szCs w:val="20"/>
                <w:lang w:val="id-ID"/>
              </w:rPr>
            </w:pPr>
            <w:r w:rsidRPr="00C849AB">
              <w:rPr>
                <w:sz w:val="20"/>
                <w:szCs w:val="20"/>
                <w:lang w:val="id-ID"/>
              </w:rPr>
              <w:t>S</w:t>
            </w:r>
          </w:p>
        </w:tc>
        <w:tc>
          <w:tcPr>
            <w:tcW w:w="2124" w:type="dxa"/>
          </w:tcPr>
          <w:p w14:paraId="567216C3"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185</w:t>
            </w:r>
          </w:p>
        </w:tc>
        <w:tc>
          <w:tcPr>
            <w:tcW w:w="2042" w:type="dxa"/>
          </w:tcPr>
          <w:p w14:paraId="71E00E94"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1E31876F" w14:textId="77777777" w:rsidTr="000C5D76">
        <w:tc>
          <w:tcPr>
            <w:tcW w:w="672" w:type="dxa"/>
          </w:tcPr>
          <w:p w14:paraId="733086B3"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25</w:t>
            </w:r>
          </w:p>
        </w:tc>
        <w:tc>
          <w:tcPr>
            <w:tcW w:w="2380" w:type="dxa"/>
          </w:tcPr>
          <w:p w14:paraId="27AC7910"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APR</w:t>
            </w:r>
          </w:p>
        </w:tc>
        <w:tc>
          <w:tcPr>
            <w:tcW w:w="2124" w:type="dxa"/>
          </w:tcPr>
          <w:p w14:paraId="1EAD345B"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182</w:t>
            </w:r>
          </w:p>
        </w:tc>
        <w:tc>
          <w:tcPr>
            <w:tcW w:w="2042" w:type="dxa"/>
          </w:tcPr>
          <w:p w14:paraId="75BE3CDB"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Tinggi</w:t>
            </w:r>
          </w:p>
        </w:tc>
      </w:tr>
      <w:tr w:rsidR="0084276D" w:rsidRPr="00C849AB" w14:paraId="3E472BEF" w14:textId="77777777" w:rsidTr="000C5D76">
        <w:tc>
          <w:tcPr>
            <w:tcW w:w="672" w:type="dxa"/>
          </w:tcPr>
          <w:p w14:paraId="6D257A20"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26</w:t>
            </w:r>
          </w:p>
        </w:tc>
        <w:tc>
          <w:tcPr>
            <w:tcW w:w="2380" w:type="dxa"/>
          </w:tcPr>
          <w:p w14:paraId="51CAFE6E" w14:textId="77777777" w:rsidR="0084276D" w:rsidRPr="00C849AB" w:rsidRDefault="0084276D" w:rsidP="00F44AD8">
            <w:pPr>
              <w:pStyle w:val="ListParagraph"/>
              <w:ind w:left="0" w:right="-1"/>
              <w:jc w:val="center"/>
              <w:rPr>
                <w:sz w:val="20"/>
                <w:szCs w:val="20"/>
                <w:lang w:val="id-ID"/>
              </w:rPr>
            </w:pPr>
            <w:r w:rsidRPr="00C849AB">
              <w:rPr>
                <w:sz w:val="20"/>
                <w:szCs w:val="20"/>
                <w:lang w:val="id-ID"/>
              </w:rPr>
              <w:t>RSA</w:t>
            </w:r>
          </w:p>
        </w:tc>
        <w:tc>
          <w:tcPr>
            <w:tcW w:w="2124" w:type="dxa"/>
          </w:tcPr>
          <w:p w14:paraId="738FB5DF"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190</w:t>
            </w:r>
          </w:p>
        </w:tc>
        <w:tc>
          <w:tcPr>
            <w:tcW w:w="2042" w:type="dxa"/>
          </w:tcPr>
          <w:p w14:paraId="6B412C23"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r w:rsidR="0084276D" w:rsidRPr="00C849AB" w14:paraId="0208A6A6" w14:textId="77777777" w:rsidTr="000C5D76">
        <w:tc>
          <w:tcPr>
            <w:tcW w:w="672" w:type="dxa"/>
          </w:tcPr>
          <w:p w14:paraId="4B6D34FC" w14:textId="77777777" w:rsidR="0084276D" w:rsidRPr="00C849AB" w:rsidRDefault="0084276D" w:rsidP="00F44AD8">
            <w:pPr>
              <w:pStyle w:val="ListParagraph"/>
              <w:ind w:left="0" w:right="-1"/>
              <w:jc w:val="center"/>
              <w:rPr>
                <w:sz w:val="20"/>
                <w:szCs w:val="20"/>
                <w:lang w:val="id-ID"/>
              </w:rPr>
            </w:pPr>
            <w:r w:rsidRPr="00C849AB">
              <w:rPr>
                <w:sz w:val="20"/>
                <w:szCs w:val="20"/>
                <w:lang w:val="id-ID"/>
              </w:rPr>
              <w:t>27</w:t>
            </w:r>
          </w:p>
        </w:tc>
        <w:tc>
          <w:tcPr>
            <w:tcW w:w="2380" w:type="dxa"/>
          </w:tcPr>
          <w:p w14:paraId="37967420" w14:textId="77777777" w:rsidR="0084276D" w:rsidRPr="00C849AB" w:rsidRDefault="0084276D" w:rsidP="00F44AD8">
            <w:pPr>
              <w:pStyle w:val="ListParagraph"/>
              <w:ind w:left="0" w:right="-1"/>
              <w:jc w:val="center"/>
              <w:rPr>
                <w:sz w:val="20"/>
                <w:szCs w:val="20"/>
                <w:lang w:val="id-ID"/>
              </w:rPr>
            </w:pPr>
            <w:r w:rsidRPr="00C849AB">
              <w:rPr>
                <w:sz w:val="20"/>
                <w:szCs w:val="20"/>
                <w:lang w:val="id-ID"/>
              </w:rPr>
              <w:t>AHA</w:t>
            </w:r>
          </w:p>
        </w:tc>
        <w:tc>
          <w:tcPr>
            <w:tcW w:w="2124" w:type="dxa"/>
          </w:tcPr>
          <w:p w14:paraId="21F1BB88" w14:textId="77777777" w:rsidR="0084276D" w:rsidRPr="00C849AB" w:rsidRDefault="0084276D" w:rsidP="00F44AD8">
            <w:pPr>
              <w:pStyle w:val="ListParagraph"/>
              <w:ind w:left="0" w:right="-1"/>
              <w:jc w:val="center"/>
              <w:rPr>
                <w:b/>
                <w:bCs/>
                <w:sz w:val="20"/>
                <w:szCs w:val="20"/>
                <w:lang w:val="id-ID"/>
              </w:rPr>
            </w:pPr>
            <w:r w:rsidRPr="00C849AB">
              <w:rPr>
                <w:bCs/>
                <w:sz w:val="20"/>
                <w:szCs w:val="20"/>
                <w:lang w:val="id-ID"/>
              </w:rPr>
              <w:t>203</w:t>
            </w:r>
          </w:p>
        </w:tc>
        <w:tc>
          <w:tcPr>
            <w:tcW w:w="2042" w:type="dxa"/>
          </w:tcPr>
          <w:p w14:paraId="51B403F5" w14:textId="77777777" w:rsidR="0084276D" w:rsidRPr="00C849AB" w:rsidRDefault="0084276D" w:rsidP="00F44AD8">
            <w:pPr>
              <w:pStyle w:val="ListParagraph"/>
              <w:ind w:left="0" w:right="-1"/>
              <w:jc w:val="center"/>
              <w:rPr>
                <w:bCs/>
                <w:sz w:val="20"/>
                <w:szCs w:val="20"/>
                <w:lang w:val="id-ID"/>
              </w:rPr>
            </w:pPr>
            <w:r w:rsidRPr="00C849AB">
              <w:rPr>
                <w:bCs/>
                <w:sz w:val="20"/>
                <w:szCs w:val="20"/>
                <w:lang w:val="id-ID"/>
              </w:rPr>
              <w:t>Sangat Tinggi</w:t>
            </w:r>
          </w:p>
        </w:tc>
      </w:tr>
    </w:tbl>
    <w:p w14:paraId="20EDDD36" w14:textId="77777777" w:rsidR="0084276D" w:rsidRPr="00C849AB" w:rsidRDefault="0084276D" w:rsidP="00F44AD8">
      <w:pPr>
        <w:pStyle w:val="Caption"/>
        <w:spacing w:after="0"/>
        <w:ind w:left="1287"/>
        <w:rPr>
          <w:rFonts w:ascii="Times New Roman" w:hAnsi="Times New Roman"/>
          <w:color w:val="auto"/>
          <w:sz w:val="20"/>
          <w:szCs w:val="20"/>
        </w:rPr>
      </w:pPr>
    </w:p>
    <w:p w14:paraId="604C2F38" w14:textId="1F13A9B1" w:rsidR="0084276D" w:rsidRPr="00C849AB" w:rsidRDefault="0084276D" w:rsidP="000735C5">
      <w:pPr>
        <w:pStyle w:val="ListParagraph"/>
        <w:spacing w:line="360" w:lineRule="auto"/>
        <w:ind w:left="709" w:right="-1" w:firstLine="567"/>
        <w:jc w:val="both"/>
        <w:rPr>
          <w:sz w:val="20"/>
          <w:szCs w:val="20"/>
          <w:lang w:val="id-ID"/>
        </w:rPr>
      </w:pPr>
      <w:r w:rsidRPr="00C849AB">
        <w:rPr>
          <w:sz w:val="20"/>
          <w:szCs w:val="20"/>
          <w:lang w:val="id-ID"/>
        </w:rPr>
        <w:t xml:space="preserve">Berdasarkan tabel </w:t>
      </w:r>
      <w:r w:rsidR="002E18E6" w:rsidRPr="00C849AB">
        <w:rPr>
          <w:sz w:val="20"/>
          <w:szCs w:val="20"/>
          <w:lang w:val="id-ID"/>
        </w:rPr>
        <w:t>4</w:t>
      </w:r>
      <w:r w:rsidRPr="00C849AB">
        <w:rPr>
          <w:sz w:val="20"/>
          <w:szCs w:val="20"/>
          <w:lang w:val="id-ID"/>
        </w:rPr>
        <w:t xml:space="preserve"> tersebut dapat dijelaskan bahwa terdapat 3 peserta didik yang memiliki motivasi belajar pada kategori sangat cukup tinggi yaitu  DP, AF, NS. Terdapat  11 peserta didik yang memiliki motivasi belajar berada pada kategori tinggi yaitu FAH, RH, RT, MA, ES, NA, RA, AM, SGR, LH, APR. Terdapat 13 peserta didik yang memiliki motivasi belajar  berada pada kateri sangat tinggi yaitu NIZ, GA, RAR, RAA, A, PAL, AA, JR, AP, RAH, S, RSA, AHA. </w:t>
      </w:r>
    </w:p>
    <w:p w14:paraId="65BC5693" w14:textId="77777777" w:rsidR="0084276D" w:rsidRPr="00C849AB" w:rsidRDefault="0084276D" w:rsidP="000735C5">
      <w:pPr>
        <w:pStyle w:val="ListParagraph"/>
        <w:spacing w:line="360" w:lineRule="auto"/>
        <w:ind w:left="709" w:right="-1" w:firstLine="0"/>
        <w:jc w:val="both"/>
        <w:rPr>
          <w:sz w:val="20"/>
          <w:szCs w:val="20"/>
          <w:lang w:val="id-ID"/>
        </w:rPr>
      </w:pPr>
      <w:r w:rsidRPr="00C849AB">
        <w:rPr>
          <w:sz w:val="20"/>
          <w:szCs w:val="20"/>
          <w:lang w:val="id-ID"/>
        </w:rPr>
        <w:t>Maka dapat dilihat bahwa rata-rata motivasi belajar peserta didik dengan rumus sebagai berikut:</w:t>
      </w:r>
    </w:p>
    <w:p w14:paraId="05524070" w14:textId="77777777" w:rsidR="0084276D" w:rsidRPr="00C849AB" w:rsidRDefault="0084276D" w:rsidP="000735C5">
      <w:pPr>
        <w:pStyle w:val="ListParagraph"/>
        <w:spacing w:line="360" w:lineRule="auto"/>
        <w:ind w:left="709" w:right="4" w:firstLine="0"/>
        <w:jc w:val="both"/>
        <w:rPr>
          <w:bCs/>
          <w:sz w:val="20"/>
          <w:szCs w:val="20"/>
        </w:rPr>
      </w:pPr>
      <w:r w:rsidRPr="00C849AB">
        <w:rPr>
          <w:bCs/>
          <w:noProof/>
          <w:sz w:val="20"/>
          <w:szCs w:val="20"/>
        </w:rPr>
        <mc:AlternateContent>
          <mc:Choice Requires="wps">
            <w:drawing>
              <wp:anchor distT="0" distB="0" distL="114300" distR="114300" simplePos="0" relativeHeight="251668480" behindDoc="0" locked="0" layoutInCell="1" allowOverlap="1" wp14:anchorId="78A2437C" wp14:editId="0403D686">
                <wp:simplePos x="0" y="0"/>
                <wp:positionH relativeFrom="column">
                  <wp:posOffset>1273175</wp:posOffset>
                </wp:positionH>
                <wp:positionV relativeFrom="paragraph">
                  <wp:posOffset>178435</wp:posOffset>
                </wp:positionV>
                <wp:extent cx="2722880" cy="8890"/>
                <wp:effectExtent l="0" t="0" r="20320" b="29210"/>
                <wp:wrapNone/>
                <wp:docPr id="120863804"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2880" cy="88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44F78" id="Straight Arrow Connector 43" o:spid="_x0000_s1026" type="#_x0000_t32" style="position:absolute;margin-left:100.25pt;margin-top:14.05pt;width:214.4pt;height:.7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"/>
            </w:pict>
          </mc:Fallback>
        </mc:AlternateContent>
      </w:r>
      <w:r w:rsidRPr="00C849AB">
        <w:rPr>
          <w:bCs/>
          <w:sz w:val="20"/>
          <w:szCs w:val="20"/>
        </w:rPr>
        <w:t xml:space="preserve">Rata- rata =           </w:t>
      </w:r>
      <w:proofErr w:type="spellStart"/>
      <w:r w:rsidRPr="00C849AB">
        <w:rPr>
          <w:bCs/>
          <w:sz w:val="20"/>
          <w:szCs w:val="20"/>
        </w:rPr>
        <w:t>Jumlah</w:t>
      </w:r>
      <w:proofErr w:type="spellEnd"/>
      <w:r w:rsidRPr="00C849AB">
        <w:rPr>
          <w:bCs/>
          <w:sz w:val="20"/>
          <w:szCs w:val="20"/>
        </w:rPr>
        <w:t xml:space="preserve"> </w:t>
      </w:r>
      <w:proofErr w:type="spellStart"/>
      <w:r w:rsidRPr="00C849AB">
        <w:rPr>
          <w:bCs/>
          <w:sz w:val="20"/>
          <w:szCs w:val="20"/>
        </w:rPr>
        <w:t>skor</w:t>
      </w:r>
      <w:proofErr w:type="spellEnd"/>
    </w:p>
    <w:p w14:paraId="3F7EC5E7" w14:textId="77777777" w:rsidR="0084276D" w:rsidRPr="00C849AB" w:rsidRDefault="0084276D" w:rsidP="000735C5">
      <w:pPr>
        <w:pStyle w:val="ListParagraph"/>
        <w:tabs>
          <w:tab w:val="left" w:pos="1701"/>
        </w:tabs>
        <w:spacing w:line="360" w:lineRule="auto"/>
        <w:ind w:left="709" w:right="4" w:firstLine="0"/>
        <w:jc w:val="both"/>
        <w:rPr>
          <w:bCs/>
          <w:sz w:val="20"/>
          <w:szCs w:val="20"/>
        </w:rPr>
      </w:pPr>
      <w:r w:rsidRPr="00C849AB">
        <w:rPr>
          <w:bCs/>
          <w:sz w:val="20"/>
          <w:szCs w:val="20"/>
        </w:rPr>
        <w:tab/>
      </w:r>
      <w:r w:rsidRPr="00C849AB">
        <w:rPr>
          <w:bCs/>
          <w:sz w:val="20"/>
          <w:szCs w:val="20"/>
        </w:rPr>
        <w:tab/>
      </w:r>
      <w:r w:rsidRPr="00C849AB">
        <w:rPr>
          <w:bCs/>
          <w:sz w:val="20"/>
          <w:szCs w:val="20"/>
        </w:rPr>
        <w:tab/>
        <w:t xml:space="preserve">  </w:t>
      </w:r>
      <w:proofErr w:type="spellStart"/>
      <w:r w:rsidRPr="00C849AB">
        <w:rPr>
          <w:bCs/>
          <w:sz w:val="20"/>
          <w:szCs w:val="20"/>
        </w:rPr>
        <w:t>Jumlah</w:t>
      </w:r>
      <w:proofErr w:type="spellEnd"/>
      <w:r w:rsidRPr="00C849AB">
        <w:rPr>
          <w:bCs/>
          <w:sz w:val="20"/>
          <w:szCs w:val="20"/>
        </w:rPr>
        <w:t xml:space="preserve"> </w:t>
      </w:r>
      <w:proofErr w:type="spellStart"/>
      <w:r w:rsidRPr="00C849AB">
        <w:rPr>
          <w:bCs/>
          <w:sz w:val="20"/>
          <w:szCs w:val="20"/>
        </w:rPr>
        <w:t>sampel</w:t>
      </w:r>
      <w:proofErr w:type="spellEnd"/>
    </w:p>
    <w:p w14:paraId="7D7B181D" w14:textId="77777777" w:rsidR="0084276D" w:rsidRPr="00C849AB" w:rsidRDefault="0084276D" w:rsidP="000735C5">
      <w:pPr>
        <w:pStyle w:val="ListParagraph"/>
        <w:spacing w:line="360" w:lineRule="auto"/>
        <w:ind w:left="709" w:firstLine="0"/>
        <w:jc w:val="both"/>
        <w:rPr>
          <w:rFonts w:ascii="Calibri" w:hAnsi="Calibri" w:cs="Calibri"/>
          <w:color w:val="000000"/>
          <w:sz w:val="20"/>
          <w:szCs w:val="20"/>
          <w:lang w:val="en-ID" w:eastAsia="en-ID"/>
        </w:rPr>
      </w:pPr>
      <w:r w:rsidRPr="00C849AB">
        <w:rPr>
          <w:noProof/>
          <w:sz w:val="20"/>
          <w:szCs w:val="20"/>
        </w:rPr>
        <mc:AlternateContent>
          <mc:Choice Requires="wps">
            <w:drawing>
              <wp:anchor distT="0" distB="0" distL="114300" distR="114300" simplePos="0" relativeHeight="251667456" behindDoc="0" locked="0" layoutInCell="1" allowOverlap="1" wp14:anchorId="22498A81" wp14:editId="7A5336B3">
                <wp:simplePos x="0" y="0"/>
                <wp:positionH relativeFrom="column">
                  <wp:posOffset>1273175</wp:posOffset>
                </wp:positionH>
                <wp:positionV relativeFrom="paragraph">
                  <wp:posOffset>178435</wp:posOffset>
                </wp:positionV>
                <wp:extent cx="2722880" cy="8890"/>
                <wp:effectExtent l="0" t="0" r="20320" b="29210"/>
                <wp:wrapNone/>
                <wp:docPr id="572113446"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22880" cy="889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94C30A" id="Straight Arrow Connector 43" o:spid="_x0000_s1026" type="#_x0000_t32" style="position:absolute;margin-left:100.25pt;margin-top:14.05pt;width:214.4pt;height:.7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"/>
            </w:pict>
          </mc:Fallback>
        </mc:AlternateContent>
      </w:r>
      <w:r w:rsidRPr="00C849AB">
        <w:rPr>
          <w:bCs/>
          <w:sz w:val="20"/>
          <w:szCs w:val="20"/>
        </w:rPr>
        <w:t xml:space="preserve">         =       4539</w:t>
      </w:r>
    </w:p>
    <w:p w14:paraId="765911A2" w14:textId="77777777" w:rsidR="0084276D" w:rsidRPr="00C849AB" w:rsidRDefault="0084276D" w:rsidP="000735C5">
      <w:pPr>
        <w:pStyle w:val="ListParagraph"/>
        <w:tabs>
          <w:tab w:val="left" w:pos="1701"/>
        </w:tabs>
        <w:spacing w:line="360" w:lineRule="auto"/>
        <w:ind w:left="709" w:right="4" w:firstLine="0"/>
        <w:jc w:val="both"/>
        <w:rPr>
          <w:bCs/>
          <w:sz w:val="20"/>
          <w:szCs w:val="20"/>
        </w:rPr>
      </w:pPr>
      <w:r w:rsidRPr="00C849AB">
        <w:rPr>
          <w:bCs/>
          <w:sz w:val="20"/>
          <w:szCs w:val="20"/>
        </w:rPr>
        <w:tab/>
      </w:r>
      <w:r w:rsidRPr="00C849AB">
        <w:rPr>
          <w:bCs/>
          <w:sz w:val="20"/>
          <w:szCs w:val="20"/>
        </w:rPr>
        <w:tab/>
      </w:r>
      <w:r w:rsidRPr="00C849AB">
        <w:rPr>
          <w:bCs/>
          <w:sz w:val="20"/>
          <w:szCs w:val="20"/>
        </w:rPr>
        <w:tab/>
        <w:t>27</w:t>
      </w:r>
    </w:p>
    <w:p w14:paraId="520672DB" w14:textId="77777777" w:rsidR="0084276D" w:rsidRPr="00C849AB" w:rsidRDefault="0084276D" w:rsidP="000735C5">
      <w:pPr>
        <w:pStyle w:val="ListParagraph"/>
        <w:tabs>
          <w:tab w:val="left" w:pos="1701"/>
        </w:tabs>
        <w:spacing w:line="360" w:lineRule="auto"/>
        <w:ind w:left="709" w:right="4" w:firstLine="0"/>
        <w:jc w:val="both"/>
        <w:rPr>
          <w:bCs/>
          <w:sz w:val="20"/>
          <w:szCs w:val="20"/>
        </w:rPr>
      </w:pPr>
      <w:r w:rsidRPr="00C849AB">
        <w:rPr>
          <w:bCs/>
          <w:sz w:val="20"/>
          <w:szCs w:val="20"/>
        </w:rPr>
        <w:tab/>
        <w:t xml:space="preserve">          = 168,11 (168)</w:t>
      </w:r>
    </w:p>
    <w:p w14:paraId="237D5EE6" w14:textId="2CF8C414" w:rsidR="00072124" w:rsidRPr="00C849AB" w:rsidRDefault="0084276D" w:rsidP="000735C5">
      <w:pPr>
        <w:pStyle w:val="ListParagraph"/>
        <w:spacing w:line="360" w:lineRule="auto"/>
        <w:ind w:left="709" w:firstLine="0"/>
        <w:jc w:val="both"/>
        <w:rPr>
          <w:color w:val="000000" w:themeColor="text1"/>
          <w:sz w:val="20"/>
          <w:szCs w:val="20"/>
          <w:lang w:eastAsia="en-ID"/>
        </w:rPr>
      </w:pPr>
      <w:r w:rsidRPr="00C849AB">
        <w:rPr>
          <w:bCs/>
          <w:sz w:val="20"/>
          <w:szCs w:val="20"/>
        </w:rPr>
        <w:t xml:space="preserve">Maka </w:t>
      </w:r>
      <w:proofErr w:type="spellStart"/>
      <w:r w:rsidRPr="00C849AB">
        <w:rPr>
          <w:bCs/>
          <w:sz w:val="20"/>
          <w:szCs w:val="20"/>
        </w:rPr>
        <w:t>dapat</w:t>
      </w:r>
      <w:proofErr w:type="spellEnd"/>
      <w:r w:rsidRPr="00C849AB">
        <w:rPr>
          <w:bCs/>
          <w:sz w:val="20"/>
          <w:szCs w:val="20"/>
        </w:rPr>
        <w:t xml:space="preserve"> </w:t>
      </w:r>
      <w:proofErr w:type="spellStart"/>
      <w:r w:rsidRPr="00C849AB">
        <w:rPr>
          <w:bCs/>
          <w:sz w:val="20"/>
          <w:szCs w:val="20"/>
        </w:rPr>
        <w:t>disimpulkan</w:t>
      </w:r>
      <w:proofErr w:type="spellEnd"/>
      <w:r w:rsidRPr="00C849AB">
        <w:rPr>
          <w:bCs/>
          <w:sz w:val="20"/>
          <w:szCs w:val="20"/>
        </w:rPr>
        <w:t xml:space="preserve"> </w:t>
      </w:r>
      <w:proofErr w:type="spellStart"/>
      <w:r w:rsidRPr="00C849AB">
        <w:rPr>
          <w:bCs/>
          <w:sz w:val="20"/>
          <w:szCs w:val="20"/>
        </w:rPr>
        <w:t>bahwa</w:t>
      </w:r>
      <w:proofErr w:type="spellEnd"/>
      <w:r w:rsidRPr="00C849AB">
        <w:rPr>
          <w:bCs/>
          <w:sz w:val="20"/>
          <w:szCs w:val="20"/>
        </w:rPr>
        <w:t xml:space="preserve"> </w:t>
      </w:r>
      <w:proofErr w:type="spellStart"/>
      <w:r w:rsidRPr="00C849AB">
        <w:rPr>
          <w:bCs/>
          <w:sz w:val="20"/>
          <w:szCs w:val="20"/>
        </w:rPr>
        <w:t>motivasi</w:t>
      </w:r>
      <w:proofErr w:type="spellEnd"/>
      <w:r w:rsidRPr="00C849AB">
        <w:rPr>
          <w:bCs/>
          <w:sz w:val="20"/>
          <w:szCs w:val="20"/>
        </w:rPr>
        <w:t xml:space="preserve"> </w:t>
      </w:r>
      <w:proofErr w:type="spellStart"/>
      <w:r w:rsidRPr="00C849AB">
        <w:rPr>
          <w:bCs/>
          <w:sz w:val="20"/>
          <w:szCs w:val="20"/>
        </w:rPr>
        <w:t>belajar</w:t>
      </w:r>
      <w:proofErr w:type="spellEnd"/>
      <w:r w:rsidRPr="00C849AB">
        <w:rPr>
          <w:bCs/>
          <w:sz w:val="20"/>
          <w:szCs w:val="20"/>
        </w:rPr>
        <w:t xml:space="preserve"> </w:t>
      </w:r>
      <w:proofErr w:type="spellStart"/>
      <w:r w:rsidRPr="00C849AB">
        <w:rPr>
          <w:bCs/>
          <w:sz w:val="20"/>
          <w:szCs w:val="20"/>
        </w:rPr>
        <w:t>peserta</w:t>
      </w:r>
      <w:proofErr w:type="spellEnd"/>
      <w:r w:rsidRPr="00C849AB">
        <w:rPr>
          <w:bCs/>
          <w:sz w:val="20"/>
          <w:szCs w:val="20"/>
        </w:rPr>
        <w:t xml:space="preserve"> </w:t>
      </w:r>
      <w:proofErr w:type="spellStart"/>
      <w:r w:rsidRPr="00C849AB">
        <w:rPr>
          <w:bCs/>
          <w:sz w:val="20"/>
          <w:szCs w:val="20"/>
        </w:rPr>
        <w:t>didik</w:t>
      </w:r>
      <w:proofErr w:type="spellEnd"/>
      <w:r w:rsidRPr="00C849AB">
        <w:rPr>
          <w:bCs/>
          <w:sz w:val="20"/>
          <w:szCs w:val="20"/>
        </w:rPr>
        <w:t xml:space="preserve"> di </w:t>
      </w:r>
      <w:proofErr w:type="spellStart"/>
      <w:r w:rsidRPr="00C849AB">
        <w:rPr>
          <w:bCs/>
          <w:sz w:val="20"/>
          <w:szCs w:val="20"/>
        </w:rPr>
        <w:t>kelas</w:t>
      </w:r>
      <w:proofErr w:type="spellEnd"/>
      <w:r w:rsidRPr="00C849AB">
        <w:rPr>
          <w:bCs/>
          <w:sz w:val="20"/>
          <w:szCs w:val="20"/>
        </w:rPr>
        <w:t xml:space="preserve"> X SMKN 1 Ranah </w:t>
      </w:r>
      <w:proofErr w:type="spellStart"/>
      <w:r w:rsidRPr="00C849AB">
        <w:rPr>
          <w:bCs/>
          <w:sz w:val="20"/>
          <w:szCs w:val="20"/>
        </w:rPr>
        <w:t>Batahan</w:t>
      </w:r>
      <w:proofErr w:type="spellEnd"/>
      <w:r w:rsidRPr="00C849AB">
        <w:rPr>
          <w:bCs/>
          <w:sz w:val="20"/>
          <w:szCs w:val="20"/>
        </w:rPr>
        <w:t xml:space="preserve"> </w:t>
      </w:r>
      <w:proofErr w:type="spellStart"/>
      <w:r w:rsidRPr="00C849AB">
        <w:rPr>
          <w:bCs/>
          <w:sz w:val="20"/>
          <w:szCs w:val="20"/>
        </w:rPr>
        <w:t>berada</w:t>
      </w:r>
      <w:proofErr w:type="spellEnd"/>
      <w:r w:rsidRPr="00C849AB">
        <w:rPr>
          <w:bCs/>
          <w:sz w:val="20"/>
          <w:szCs w:val="20"/>
        </w:rPr>
        <w:t xml:space="preserve"> pada </w:t>
      </w:r>
      <w:proofErr w:type="spellStart"/>
      <w:r w:rsidRPr="00C849AB">
        <w:rPr>
          <w:bCs/>
          <w:sz w:val="20"/>
          <w:szCs w:val="20"/>
        </w:rPr>
        <w:t>kategori</w:t>
      </w:r>
      <w:proofErr w:type="spellEnd"/>
      <w:r w:rsidRPr="00C849AB">
        <w:rPr>
          <w:bCs/>
          <w:sz w:val="20"/>
          <w:szCs w:val="20"/>
        </w:rPr>
        <w:t xml:space="preserve"> </w:t>
      </w:r>
      <w:proofErr w:type="spellStart"/>
      <w:r w:rsidRPr="00C849AB">
        <w:rPr>
          <w:bCs/>
          <w:sz w:val="20"/>
          <w:szCs w:val="20"/>
        </w:rPr>
        <w:t>tinggi</w:t>
      </w:r>
      <w:proofErr w:type="spellEnd"/>
      <w:r w:rsidR="000735C5" w:rsidRPr="00C849AB">
        <w:rPr>
          <w:bCs/>
          <w:sz w:val="20"/>
          <w:szCs w:val="20"/>
        </w:rPr>
        <w:t>.</w:t>
      </w:r>
    </w:p>
    <w:p w14:paraId="02486548" w14:textId="130E8D7B" w:rsidR="003D09B5" w:rsidRPr="00C849AB" w:rsidRDefault="003D09B5" w:rsidP="000735C5">
      <w:pPr>
        <w:pBdr>
          <w:top w:val="nil"/>
          <w:left w:val="nil"/>
          <w:bottom w:val="nil"/>
          <w:right w:val="nil"/>
          <w:between w:val="nil"/>
        </w:pBdr>
        <w:spacing w:line="360" w:lineRule="auto"/>
        <w:ind w:left="709" w:firstLine="630"/>
        <w:rPr>
          <w:color w:val="000000" w:themeColor="text1"/>
        </w:rPr>
      </w:pPr>
      <w:proofErr w:type="spellStart"/>
      <w:r w:rsidRPr="00C849AB">
        <w:rPr>
          <w:color w:val="000000" w:themeColor="text1"/>
        </w:rPr>
        <w:t>Sementara</w:t>
      </w:r>
      <w:proofErr w:type="spellEnd"/>
      <w:r w:rsidRPr="00C849AB">
        <w:rPr>
          <w:color w:val="000000" w:themeColor="text1"/>
        </w:rPr>
        <w:t xml:space="preserve"> </w:t>
      </w:r>
      <w:proofErr w:type="spellStart"/>
      <w:r w:rsidRPr="00C849AB">
        <w:rPr>
          <w:color w:val="000000" w:themeColor="text1"/>
        </w:rPr>
        <w:t>itu</w:t>
      </w:r>
      <w:proofErr w:type="spellEnd"/>
      <w:r w:rsidRPr="00C849AB">
        <w:rPr>
          <w:color w:val="000000" w:themeColor="text1"/>
        </w:rPr>
        <w:t xml:space="preserve">, </w:t>
      </w:r>
      <w:proofErr w:type="spellStart"/>
      <w:r w:rsidRPr="00C849AB">
        <w:rPr>
          <w:color w:val="000000" w:themeColor="text1"/>
        </w:rPr>
        <w:t>untuk</w:t>
      </w:r>
      <w:proofErr w:type="spellEnd"/>
      <w:r w:rsidRPr="00C849AB">
        <w:rPr>
          <w:color w:val="000000" w:themeColor="text1"/>
        </w:rPr>
        <w:t xml:space="preserve"> </w:t>
      </w:r>
      <w:proofErr w:type="spellStart"/>
      <w:r w:rsidRPr="00C849AB">
        <w:rPr>
          <w:color w:val="000000" w:themeColor="text1"/>
        </w:rPr>
        <w:t>melihat</w:t>
      </w:r>
      <w:proofErr w:type="spellEnd"/>
      <w:r w:rsidR="007D61DB" w:rsidRPr="00C849AB">
        <w:rPr>
          <w:color w:val="000000" w:themeColor="text1"/>
        </w:rPr>
        <w:t xml:space="preserve"> </w:t>
      </w:r>
      <w:proofErr w:type="spellStart"/>
      <w:r w:rsidR="007D61DB" w:rsidRPr="00C849AB">
        <w:t>efektifitas</w:t>
      </w:r>
      <w:proofErr w:type="spellEnd"/>
      <w:r w:rsidR="007D61DB" w:rsidRPr="00C849AB">
        <w:t xml:space="preserve"> </w:t>
      </w:r>
      <w:proofErr w:type="spellStart"/>
      <w:r w:rsidR="007D61DB" w:rsidRPr="00C849AB">
        <w:t>bimbingan</w:t>
      </w:r>
      <w:proofErr w:type="spellEnd"/>
      <w:r w:rsidR="007D61DB" w:rsidRPr="00C849AB">
        <w:t xml:space="preserve"> </w:t>
      </w:r>
      <w:proofErr w:type="spellStart"/>
      <w:r w:rsidR="007D61DB" w:rsidRPr="00C849AB">
        <w:t>klasikal</w:t>
      </w:r>
      <w:proofErr w:type="spellEnd"/>
      <w:r w:rsidR="007D61DB" w:rsidRPr="00C849AB">
        <w:t xml:space="preserve"> </w:t>
      </w:r>
      <w:proofErr w:type="spellStart"/>
      <w:r w:rsidR="007D61DB" w:rsidRPr="00C849AB">
        <w:t>dengan</w:t>
      </w:r>
      <w:proofErr w:type="spellEnd"/>
      <w:r w:rsidR="007D61DB" w:rsidRPr="00C849AB">
        <w:t xml:space="preserve"> </w:t>
      </w:r>
      <w:proofErr w:type="spellStart"/>
      <w:r w:rsidR="007D61DB" w:rsidRPr="00C849AB">
        <w:t>metode</w:t>
      </w:r>
      <w:proofErr w:type="spellEnd"/>
      <w:r w:rsidR="007D61DB" w:rsidRPr="00C849AB">
        <w:t xml:space="preserve"> </w:t>
      </w:r>
      <w:r w:rsidR="007D61DB" w:rsidRPr="00C849AB">
        <w:rPr>
          <w:i/>
          <w:iCs/>
        </w:rPr>
        <w:t>ice breaking</w:t>
      </w:r>
      <w:r w:rsidR="007D61DB" w:rsidRPr="00C849AB">
        <w:t xml:space="preserve"> </w:t>
      </w:r>
      <w:proofErr w:type="spellStart"/>
      <w:r w:rsidR="007D61DB" w:rsidRPr="00C849AB">
        <w:t>untuk</w:t>
      </w:r>
      <w:proofErr w:type="spellEnd"/>
      <w:r w:rsidR="007D61DB" w:rsidRPr="00C849AB">
        <w:t xml:space="preserve"> </w:t>
      </w:r>
      <w:proofErr w:type="spellStart"/>
      <w:r w:rsidR="007D61DB" w:rsidRPr="00C849AB">
        <w:t>meningkatkan</w:t>
      </w:r>
      <w:proofErr w:type="spellEnd"/>
      <w:r w:rsidR="007D61DB" w:rsidRPr="00C849AB">
        <w:t xml:space="preserve"> </w:t>
      </w:r>
      <w:proofErr w:type="spellStart"/>
      <w:r w:rsidR="007D61DB" w:rsidRPr="00C849AB">
        <w:t>motivasi</w:t>
      </w:r>
      <w:proofErr w:type="spellEnd"/>
      <w:r w:rsidR="007D61DB" w:rsidRPr="00C849AB">
        <w:t xml:space="preserve"> </w:t>
      </w:r>
      <w:proofErr w:type="spellStart"/>
      <w:r w:rsidR="007D61DB" w:rsidRPr="00C849AB">
        <w:t>belajar</w:t>
      </w:r>
      <w:proofErr w:type="spellEnd"/>
      <w:r w:rsidR="007D61DB" w:rsidRPr="00C849AB">
        <w:t xml:space="preserve"> </w:t>
      </w:r>
      <w:proofErr w:type="spellStart"/>
      <w:r w:rsidR="007D61DB" w:rsidRPr="00C849AB">
        <w:t>peserta</w:t>
      </w:r>
      <w:proofErr w:type="spellEnd"/>
      <w:r w:rsidR="007D61DB" w:rsidRPr="00C849AB">
        <w:t xml:space="preserve"> </w:t>
      </w:r>
      <w:proofErr w:type="spellStart"/>
      <w:r w:rsidR="007D61DB" w:rsidRPr="00C849AB">
        <w:t>didik</w:t>
      </w:r>
      <w:proofErr w:type="spellEnd"/>
      <w:r w:rsidRPr="00C849AB">
        <w:rPr>
          <w:color w:val="000000" w:themeColor="text1"/>
        </w:rPr>
        <w:t xml:space="preserve">. Maka </w:t>
      </w:r>
      <w:proofErr w:type="spellStart"/>
      <w:r w:rsidRPr="00C849AB">
        <w:rPr>
          <w:color w:val="000000" w:themeColor="text1"/>
        </w:rPr>
        <w:t>peneliti</w:t>
      </w:r>
      <w:proofErr w:type="spellEnd"/>
      <w:r w:rsidRPr="00C849AB">
        <w:rPr>
          <w:color w:val="000000" w:themeColor="text1"/>
        </w:rPr>
        <w:t xml:space="preserve"> </w:t>
      </w:r>
      <w:proofErr w:type="spellStart"/>
      <w:r w:rsidRPr="00C849AB">
        <w:rPr>
          <w:color w:val="000000" w:themeColor="text1"/>
        </w:rPr>
        <w:t>menggunakan</w:t>
      </w:r>
      <w:proofErr w:type="spellEnd"/>
      <w:r w:rsidRPr="00C849AB">
        <w:rPr>
          <w:color w:val="000000" w:themeColor="text1"/>
        </w:rPr>
        <w:t xml:space="preserve"> </w:t>
      </w:r>
      <w:proofErr w:type="spellStart"/>
      <w:r w:rsidRPr="00C849AB">
        <w:rPr>
          <w:color w:val="000000" w:themeColor="text1"/>
        </w:rPr>
        <w:t>analisis</w:t>
      </w:r>
      <w:proofErr w:type="spellEnd"/>
      <w:r w:rsidRPr="00C849AB">
        <w:rPr>
          <w:color w:val="000000" w:themeColor="text1"/>
        </w:rPr>
        <w:t xml:space="preserve"> </w:t>
      </w:r>
      <w:r w:rsidR="007D61DB" w:rsidRPr="00C849AB">
        <w:rPr>
          <w:color w:val="000000" w:themeColor="text1"/>
        </w:rPr>
        <w:t>uji-t.</w:t>
      </w:r>
      <w:r w:rsidRPr="00C849AB">
        <w:rPr>
          <w:color w:val="000000" w:themeColor="text1"/>
        </w:rPr>
        <w:t xml:space="preserve"> </w:t>
      </w:r>
      <w:proofErr w:type="spellStart"/>
      <w:r w:rsidRPr="00C849AB">
        <w:rPr>
          <w:color w:val="000000" w:themeColor="text1"/>
        </w:rPr>
        <w:t>Untuk</w:t>
      </w:r>
      <w:proofErr w:type="spellEnd"/>
      <w:r w:rsidRPr="00C849AB">
        <w:rPr>
          <w:color w:val="000000" w:themeColor="text1"/>
        </w:rPr>
        <w:t xml:space="preserve"> </w:t>
      </w:r>
      <w:proofErr w:type="spellStart"/>
      <w:r w:rsidRPr="00C849AB">
        <w:rPr>
          <w:color w:val="000000" w:themeColor="text1"/>
        </w:rPr>
        <w:t>lebih</w:t>
      </w:r>
      <w:proofErr w:type="spellEnd"/>
      <w:r w:rsidRPr="00C849AB">
        <w:rPr>
          <w:color w:val="000000" w:themeColor="text1"/>
        </w:rPr>
        <w:t xml:space="preserve"> </w:t>
      </w:r>
      <w:proofErr w:type="spellStart"/>
      <w:r w:rsidRPr="00C849AB">
        <w:rPr>
          <w:color w:val="000000" w:themeColor="text1"/>
        </w:rPr>
        <w:t>jelasnya</w:t>
      </w:r>
      <w:proofErr w:type="spellEnd"/>
      <w:r w:rsidRPr="00C849AB">
        <w:rPr>
          <w:color w:val="000000" w:themeColor="text1"/>
        </w:rPr>
        <w:t xml:space="preserve"> </w:t>
      </w:r>
      <w:proofErr w:type="spellStart"/>
      <w:r w:rsidRPr="00C849AB">
        <w:rPr>
          <w:color w:val="000000" w:themeColor="text1"/>
        </w:rPr>
        <w:t>dapat</w:t>
      </w:r>
      <w:proofErr w:type="spellEnd"/>
      <w:r w:rsidRPr="00C849AB">
        <w:rPr>
          <w:color w:val="000000" w:themeColor="text1"/>
        </w:rPr>
        <w:t xml:space="preserve"> </w:t>
      </w:r>
      <w:proofErr w:type="spellStart"/>
      <w:r w:rsidRPr="00C849AB">
        <w:rPr>
          <w:color w:val="000000" w:themeColor="text1"/>
        </w:rPr>
        <w:t>dilihat</w:t>
      </w:r>
      <w:proofErr w:type="spellEnd"/>
      <w:r w:rsidRPr="00C849AB">
        <w:rPr>
          <w:color w:val="000000" w:themeColor="text1"/>
        </w:rPr>
        <w:t xml:space="preserve"> </w:t>
      </w:r>
      <w:proofErr w:type="spellStart"/>
      <w:r w:rsidRPr="00C849AB">
        <w:rPr>
          <w:color w:val="000000" w:themeColor="text1"/>
        </w:rPr>
        <w:t>dari</w:t>
      </w:r>
      <w:proofErr w:type="spellEnd"/>
      <w:r w:rsidRPr="00C849AB">
        <w:rPr>
          <w:color w:val="000000" w:themeColor="text1"/>
        </w:rPr>
        <w:t xml:space="preserve"> </w:t>
      </w:r>
      <w:proofErr w:type="spellStart"/>
      <w:r w:rsidRPr="00C849AB">
        <w:rPr>
          <w:color w:val="000000" w:themeColor="text1"/>
        </w:rPr>
        <w:t>tabel</w:t>
      </w:r>
      <w:proofErr w:type="spellEnd"/>
      <w:r w:rsidRPr="00C849AB">
        <w:rPr>
          <w:color w:val="000000" w:themeColor="text1"/>
        </w:rPr>
        <w:t xml:space="preserve"> </w:t>
      </w:r>
      <w:proofErr w:type="spellStart"/>
      <w:r w:rsidRPr="00C849AB">
        <w:rPr>
          <w:color w:val="000000" w:themeColor="text1"/>
        </w:rPr>
        <w:t>berikut</w:t>
      </w:r>
      <w:proofErr w:type="spellEnd"/>
      <w:r w:rsidRPr="00C849AB">
        <w:rPr>
          <w:color w:val="000000" w:themeColor="text1"/>
        </w:rPr>
        <w:t xml:space="preserve"> </w:t>
      </w:r>
      <w:proofErr w:type="spellStart"/>
      <w:r w:rsidRPr="00C849AB">
        <w:rPr>
          <w:color w:val="000000" w:themeColor="text1"/>
        </w:rPr>
        <w:t>ini</w:t>
      </w:r>
      <w:proofErr w:type="spellEnd"/>
      <w:r w:rsidRPr="00C849AB">
        <w:rPr>
          <w:color w:val="000000" w:themeColor="text1"/>
        </w:rPr>
        <w:t>:</w:t>
      </w:r>
    </w:p>
    <w:p w14:paraId="02C5FA2E" w14:textId="44B44B31" w:rsidR="00F44AD8" w:rsidRPr="00C849AB" w:rsidRDefault="00F44AD8" w:rsidP="00F44AD8">
      <w:pPr>
        <w:pStyle w:val="Caption"/>
        <w:spacing w:after="0"/>
        <w:ind w:left="1701" w:hanging="1004"/>
        <w:jc w:val="both"/>
        <w:rPr>
          <w:rFonts w:ascii="Times New Roman" w:hAnsi="Times New Roman"/>
          <w:b/>
          <w:bCs/>
          <w:i w:val="0"/>
          <w:iCs w:val="0"/>
          <w:color w:val="auto"/>
          <w:sz w:val="20"/>
          <w:szCs w:val="20"/>
        </w:rPr>
      </w:pPr>
      <w:bookmarkStart w:id="1" w:name="_Toc202533743"/>
      <w:r w:rsidRPr="00C849AB">
        <w:rPr>
          <w:rFonts w:ascii="Times New Roman" w:hAnsi="Times New Roman"/>
          <w:b/>
          <w:bCs/>
          <w:i w:val="0"/>
          <w:iCs w:val="0"/>
          <w:color w:val="auto"/>
          <w:sz w:val="20"/>
          <w:szCs w:val="20"/>
        </w:rPr>
        <w:t xml:space="preserve">Tabel </w:t>
      </w:r>
      <w:r w:rsidR="009F66EB" w:rsidRPr="00C849AB">
        <w:rPr>
          <w:rFonts w:ascii="Times New Roman" w:hAnsi="Times New Roman"/>
          <w:b/>
          <w:bCs/>
          <w:i w:val="0"/>
          <w:iCs w:val="0"/>
          <w:color w:val="auto"/>
          <w:sz w:val="20"/>
          <w:szCs w:val="20"/>
        </w:rPr>
        <w:t>5</w:t>
      </w:r>
      <w:r w:rsidRPr="00C849AB">
        <w:rPr>
          <w:rFonts w:ascii="Times New Roman" w:hAnsi="Times New Roman"/>
          <w:b/>
          <w:bCs/>
          <w:i w:val="0"/>
          <w:iCs w:val="0"/>
          <w:color w:val="auto"/>
          <w:sz w:val="20"/>
          <w:szCs w:val="20"/>
        </w:rPr>
        <w:t xml:space="preserve">.  Hasil Analisis T-Test </w:t>
      </w:r>
      <w:proofErr w:type="spellStart"/>
      <w:r w:rsidRPr="00C849AB">
        <w:rPr>
          <w:rFonts w:ascii="Times New Roman" w:hAnsi="Times New Roman"/>
          <w:b/>
          <w:bCs/>
          <w:i w:val="0"/>
          <w:iCs w:val="0"/>
          <w:color w:val="auto"/>
          <w:sz w:val="20"/>
          <w:szCs w:val="20"/>
        </w:rPr>
        <w:t>Efektivitas</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Bimbingan</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Klasikal</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dengan</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Menggunakan</w:t>
      </w:r>
      <w:proofErr w:type="spellEnd"/>
      <w:r w:rsidRPr="00C849AB">
        <w:rPr>
          <w:rFonts w:ascii="Times New Roman" w:hAnsi="Times New Roman"/>
          <w:b/>
          <w:bCs/>
          <w:i w:val="0"/>
          <w:iCs w:val="0"/>
          <w:color w:val="auto"/>
          <w:sz w:val="20"/>
          <w:szCs w:val="20"/>
        </w:rPr>
        <w:t xml:space="preserve"> Metode ice breaking </w:t>
      </w:r>
      <w:proofErr w:type="spellStart"/>
      <w:r w:rsidRPr="00C849AB">
        <w:rPr>
          <w:rFonts w:ascii="Times New Roman" w:hAnsi="Times New Roman"/>
          <w:b/>
          <w:bCs/>
          <w:i w:val="0"/>
          <w:iCs w:val="0"/>
          <w:color w:val="auto"/>
          <w:sz w:val="20"/>
          <w:szCs w:val="20"/>
        </w:rPr>
        <w:t>untuk</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Meningkatkan</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Motivasi</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Belajar</w:t>
      </w:r>
      <w:proofErr w:type="spellEnd"/>
      <w:r w:rsidRPr="00C849AB">
        <w:rPr>
          <w:rFonts w:ascii="Times New Roman" w:hAnsi="Times New Roman"/>
          <w:b/>
          <w:bCs/>
          <w:i w:val="0"/>
          <w:iCs w:val="0"/>
          <w:color w:val="auto"/>
          <w:sz w:val="20"/>
          <w:szCs w:val="20"/>
        </w:rPr>
        <w:t xml:space="preserve"> </w:t>
      </w:r>
      <w:proofErr w:type="spellStart"/>
      <w:r w:rsidRPr="00C849AB">
        <w:rPr>
          <w:rFonts w:ascii="Times New Roman" w:hAnsi="Times New Roman"/>
          <w:b/>
          <w:bCs/>
          <w:i w:val="0"/>
          <w:iCs w:val="0"/>
          <w:color w:val="auto"/>
          <w:sz w:val="20"/>
          <w:szCs w:val="20"/>
        </w:rPr>
        <w:t>Peserta</w:t>
      </w:r>
      <w:proofErr w:type="spellEnd"/>
      <w:r w:rsidRPr="00C849AB">
        <w:rPr>
          <w:rFonts w:ascii="Times New Roman" w:hAnsi="Times New Roman"/>
          <w:b/>
          <w:bCs/>
          <w:i w:val="0"/>
          <w:iCs w:val="0"/>
          <w:color w:val="auto"/>
          <w:sz w:val="20"/>
          <w:szCs w:val="20"/>
        </w:rPr>
        <w:t xml:space="preserve"> Didik </w:t>
      </w:r>
      <w:proofErr w:type="spellStart"/>
      <w:r w:rsidRPr="00C849AB">
        <w:rPr>
          <w:rFonts w:ascii="Times New Roman" w:hAnsi="Times New Roman"/>
          <w:b/>
          <w:bCs/>
          <w:i w:val="0"/>
          <w:iCs w:val="0"/>
          <w:color w:val="auto"/>
          <w:sz w:val="20"/>
          <w:szCs w:val="20"/>
        </w:rPr>
        <w:t>Kelas</w:t>
      </w:r>
      <w:proofErr w:type="spellEnd"/>
      <w:r w:rsidRPr="00C849AB">
        <w:rPr>
          <w:rFonts w:ascii="Times New Roman" w:hAnsi="Times New Roman"/>
          <w:b/>
          <w:bCs/>
          <w:i w:val="0"/>
          <w:iCs w:val="0"/>
          <w:color w:val="auto"/>
          <w:sz w:val="20"/>
          <w:szCs w:val="20"/>
        </w:rPr>
        <w:t xml:space="preserve"> X SMK N 1 Ranah </w:t>
      </w:r>
      <w:proofErr w:type="spellStart"/>
      <w:r w:rsidRPr="00C849AB">
        <w:rPr>
          <w:rFonts w:ascii="Times New Roman" w:hAnsi="Times New Roman"/>
          <w:b/>
          <w:bCs/>
          <w:i w:val="0"/>
          <w:iCs w:val="0"/>
          <w:color w:val="auto"/>
          <w:sz w:val="20"/>
          <w:szCs w:val="20"/>
        </w:rPr>
        <w:t>Batahan</w:t>
      </w:r>
      <w:bookmarkEnd w:id="1"/>
      <w:proofErr w:type="spellEnd"/>
    </w:p>
    <w:tbl>
      <w:tblPr>
        <w:tblW w:w="71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078"/>
        <w:gridCol w:w="1090"/>
        <w:gridCol w:w="1029"/>
        <w:gridCol w:w="1029"/>
        <w:gridCol w:w="1445"/>
        <w:gridCol w:w="1475"/>
      </w:tblGrid>
      <w:tr w:rsidR="00F44AD8" w:rsidRPr="00C849AB" w14:paraId="34C5DC22" w14:textId="77777777" w:rsidTr="00F44AD8">
        <w:trPr>
          <w:cantSplit/>
          <w:jc w:val="center"/>
        </w:trPr>
        <w:tc>
          <w:tcPr>
            <w:tcW w:w="7146" w:type="dxa"/>
            <w:gridSpan w:val="6"/>
            <w:shd w:val="clear" w:color="auto" w:fill="FFFFFF"/>
            <w:vAlign w:val="center"/>
          </w:tcPr>
          <w:p w14:paraId="001B5CDB" w14:textId="77777777" w:rsidR="00F44AD8" w:rsidRPr="00C849AB" w:rsidRDefault="00F44AD8" w:rsidP="00F44AD8">
            <w:pPr>
              <w:ind w:left="60" w:right="60"/>
              <w:jc w:val="center"/>
              <w:rPr>
                <w:rFonts w:ascii="Arial" w:hAnsi="Arial" w:cs="Arial"/>
                <w:color w:val="010205"/>
              </w:rPr>
            </w:pPr>
            <w:r w:rsidRPr="00C849AB">
              <w:rPr>
                <w:rFonts w:ascii="Arial" w:hAnsi="Arial" w:cs="Arial"/>
                <w:b/>
                <w:bCs/>
                <w:color w:val="010205"/>
              </w:rPr>
              <w:t>Paired Samples Statistics</w:t>
            </w:r>
          </w:p>
        </w:tc>
      </w:tr>
      <w:tr w:rsidR="00F44AD8" w:rsidRPr="00C849AB" w14:paraId="5BAB674F" w14:textId="77777777" w:rsidTr="00F44AD8">
        <w:trPr>
          <w:cantSplit/>
          <w:jc w:val="center"/>
        </w:trPr>
        <w:tc>
          <w:tcPr>
            <w:tcW w:w="2168" w:type="dxa"/>
            <w:gridSpan w:val="2"/>
            <w:shd w:val="clear" w:color="auto" w:fill="FFFFFF"/>
            <w:vAlign w:val="bottom"/>
          </w:tcPr>
          <w:p w14:paraId="259AD306" w14:textId="77777777" w:rsidR="00F44AD8" w:rsidRPr="00C849AB" w:rsidRDefault="00F44AD8" w:rsidP="00F44AD8"/>
        </w:tc>
        <w:tc>
          <w:tcPr>
            <w:tcW w:w="1029" w:type="dxa"/>
            <w:shd w:val="clear" w:color="auto" w:fill="FFFFFF"/>
            <w:vAlign w:val="bottom"/>
          </w:tcPr>
          <w:p w14:paraId="3F9E4C1F"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Mean</w:t>
            </w:r>
          </w:p>
        </w:tc>
        <w:tc>
          <w:tcPr>
            <w:tcW w:w="1029" w:type="dxa"/>
            <w:shd w:val="clear" w:color="auto" w:fill="FFFFFF"/>
            <w:vAlign w:val="bottom"/>
          </w:tcPr>
          <w:p w14:paraId="36DB0AEB"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N</w:t>
            </w:r>
          </w:p>
        </w:tc>
        <w:tc>
          <w:tcPr>
            <w:tcW w:w="1445" w:type="dxa"/>
            <w:shd w:val="clear" w:color="auto" w:fill="FFFFFF"/>
            <w:vAlign w:val="bottom"/>
          </w:tcPr>
          <w:p w14:paraId="0C3EA20E"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Std. Deviation</w:t>
            </w:r>
          </w:p>
        </w:tc>
        <w:tc>
          <w:tcPr>
            <w:tcW w:w="1475" w:type="dxa"/>
            <w:shd w:val="clear" w:color="auto" w:fill="FFFFFF"/>
            <w:vAlign w:val="bottom"/>
          </w:tcPr>
          <w:p w14:paraId="59DBADE7"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Std. Error Mean</w:t>
            </w:r>
          </w:p>
        </w:tc>
      </w:tr>
      <w:tr w:rsidR="00F44AD8" w:rsidRPr="00C849AB" w14:paraId="76CC348B" w14:textId="77777777" w:rsidTr="00F44AD8">
        <w:trPr>
          <w:cantSplit/>
          <w:jc w:val="center"/>
        </w:trPr>
        <w:tc>
          <w:tcPr>
            <w:tcW w:w="1078" w:type="dxa"/>
            <w:vMerge w:val="restart"/>
            <w:shd w:val="clear" w:color="auto" w:fill="E0E0E0"/>
          </w:tcPr>
          <w:p w14:paraId="59A72D38" w14:textId="77777777" w:rsidR="00F44AD8" w:rsidRPr="00C849AB" w:rsidRDefault="00F44AD8" w:rsidP="00F44AD8">
            <w:pPr>
              <w:ind w:left="60" w:right="60"/>
              <w:rPr>
                <w:rFonts w:ascii="Arial" w:hAnsi="Arial" w:cs="Arial"/>
                <w:color w:val="264A60"/>
              </w:rPr>
            </w:pPr>
            <w:r w:rsidRPr="00C849AB">
              <w:rPr>
                <w:rFonts w:ascii="Arial" w:hAnsi="Arial" w:cs="Arial"/>
                <w:color w:val="264A60"/>
              </w:rPr>
              <w:t>Pair 1</w:t>
            </w:r>
          </w:p>
        </w:tc>
        <w:tc>
          <w:tcPr>
            <w:tcW w:w="1090" w:type="dxa"/>
            <w:shd w:val="clear" w:color="auto" w:fill="E0E0E0"/>
          </w:tcPr>
          <w:p w14:paraId="7D7EB048"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Pre Test</w:t>
            </w:r>
          </w:p>
        </w:tc>
        <w:tc>
          <w:tcPr>
            <w:tcW w:w="1029" w:type="dxa"/>
            <w:shd w:val="clear" w:color="auto" w:fill="FFFFFF"/>
          </w:tcPr>
          <w:p w14:paraId="003DAC6D"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89.56</w:t>
            </w:r>
          </w:p>
        </w:tc>
        <w:tc>
          <w:tcPr>
            <w:tcW w:w="1029" w:type="dxa"/>
            <w:shd w:val="clear" w:color="auto" w:fill="FFFFFF"/>
          </w:tcPr>
          <w:p w14:paraId="590C8539"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27</w:t>
            </w:r>
          </w:p>
        </w:tc>
        <w:tc>
          <w:tcPr>
            <w:tcW w:w="1445" w:type="dxa"/>
            <w:shd w:val="clear" w:color="auto" w:fill="FFFFFF"/>
          </w:tcPr>
          <w:p w14:paraId="505FBB51"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19.681</w:t>
            </w:r>
          </w:p>
        </w:tc>
        <w:tc>
          <w:tcPr>
            <w:tcW w:w="1475" w:type="dxa"/>
            <w:shd w:val="clear" w:color="auto" w:fill="FFFFFF"/>
          </w:tcPr>
          <w:p w14:paraId="03A1F1F7"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3.788</w:t>
            </w:r>
          </w:p>
        </w:tc>
      </w:tr>
      <w:tr w:rsidR="00F44AD8" w:rsidRPr="00C849AB" w14:paraId="39D836BB" w14:textId="77777777" w:rsidTr="00F44AD8">
        <w:trPr>
          <w:cantSplit/>
          <w:jc w:val="center"/>
        </w:trPr>
        <w:tc>
          <w:tcPr>
            <w:tcW w:w="1078" w:type="dxa"/>
            <w:vMerge/>
            <w:shd w:val="clear" w:color="auto" w:fill="E0E0E0"/>
          </w:tcPr>
          <w:p w14:paraId="1308B1F5" w14:textId="77777777" w:rsidR="00F44AD8" w:rsidRPr="00C849AB" w:rsidRDefault="00F44AD8" w:rsidP="00F44AD8">
            <w:pPr>
              <w:rPr>
                <w:rFonts w:ascii="Arial" w:hAnsi="Arial" w:cs="Arial"/>
                <w:color w:val="010205"/>
              </w:rPr>
            </w:pPr>
          </w:p>
        </w:tc>
        <w:tc>
          <w:tcPr>
            <w:tcW w:w="1090" w:type="dxa"/>
            <w:shd w:val="clear" w:color="auto" w:fill="E0E0E0"/>
          </w:tcPr>
          <w:p w14:paraId="4F9FC86A"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Post Test</w:t>
            </w:r>
          </w:p>
        </w:tc>
        <w:tc>
          <w:tcPr>
            <w:tcW w:w="1029" w:type="dxa"/>
            <w:shd w:val="clear" w:color="auto" w:fill="FFFFFF"/>
          </w:tcPr>
          <w:p w14:paraId="3FD85E21"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174.96</w:t>
            </w:r>
          </w:p>
        </w:tc>
        <w:tc>
          <w:tcPr>
            <w:tcW w:w="1029" w:type="dxa"/>
            <w:shd w:val="clear" w:color="auto" w:fill="FFFFFF"/>
          </w:tcPr>
          <w:p w14:paraId="6A9FE6BC"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27</w:t>
            </w:r>
          </w:p>
        </w:tc>
        <w:tc>
          <w:tcPr>
            <w:tcW w:w="1445" w:type="dxa"/>
            <w:shd w:val="clear" w:color="auto" w:fill="FFFFFF"/>
          </w:tcPr>
          <w:p w14:paraId="1363B6D5"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20.942</w:t>
            </w:r>
          </w:p>
        </w:tc>
        <w:tc>
          <w:tcPr>
            <w:tcW w:w="1475" w:type="dxa"/>
            <w:shd w:val="clear" w:color="auto" w:fill="FFFFFF"/>
          </w:tcPr>
          <w:p w14:paraId="7369B882"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4.030</w:t>
            </w:r>
          </w:p>
        </w:tc>
      </w:tr>
    </w:tbl>
    <w:p w14:paraId="36B8862A" w14:textId="77777777" w:rsidR="00F44AD8" w:rsidRPr="00C849AB" w:rsidRDefault="00F44AD8" w:rsidP="00F44AD8">
      <w:pPr>
        <w:ind w:firstLine="720"/>
      </w:pPr>
    </w:p>
    <w:p w14:paraId="5FFFD81E" w14:textId="77777777" w:rsidR="00F44AD8" w:rsidRPr="00C849AB" w:rsidRDefault="00F44AD8" w:rsidP="00F44AD8">
      <w:pPr>
        <w:spacing w:line="360" w:lineRule="auto"/>
        <w:ind w:left="567" w:firstLine="720"/>
      </w:pPr>
      <w:proofErr w:type="spellStart"/>
      <w:r w:rsidRPr="00C849AB">
        <w:t>Berdasarkan</w:t>
      </w:r>
      <w:proofErr w:type="spellEnd"/>
      <w:r w:rsidRPr="00C849AB">
        <w:t xml:space="preserve"> </w:t>
      </w:r>
      <w:proofErr w:type="spellStart"/>
      <w:r w:rsidRPr="00C849AB">
        <w:t>hasil</w:t>
      </w:r>
      <w:proofErr w:type="spellEnd"/>
      <w:r w:rsidRPr="00C849AB">
        <w:t xml:space="preserve"> </w:t>
      </w:r>
      <w:proofErr w:type="spellStart"/>
      <w:r w:rsidRPr="00C849AB">
        <w:t>dari</w:t>
      </w:r>
      <w:proofErr w:type="spellEnd"/>
      <w:r w:rsidRPr="00C849AB">
        <w:t xml:space="preserve"> </w:t>
      </w:r>
      <w:proofErr w:type="spellStart"/>
      <w:r w:rsidRPr="00C849AB">
        <w:t>pengolahan</w:t>
      </w:r>
      <w:proofErr w:type="spellEnd"/>
      <w:r w:rsidRPr="00C849AB">
        <w:t xml:space="preserve"> data </w:t>
      </w:r>
      <w:proofErr w:type="spellStart"/>
      <w:r w:rsidRPr="00C849AB">
        <w:t>melalui</w:t>
      </w:r>
      <w:proofErr w:type="spellEnd"/>
      <w:r w:rsidRPr="00C849AB">
        <w:t xml:space="preserve"> program SPSS </w:t>
      </w:r>
      <w:proofErr w:type="spellStart"/>
      <w:r w:rsidRPr="00C849AB">
        <w:t>dapat</w:t>
      </w:r>
      <w:proofErr w:type="spellEnd"/>
      <w:r w:rsidRPr="00C849AB">
        <w:t xml:space="preserve"> </w:t>
      </w:r>
      <w:proofErr w:type="spellStart"/>
      <w:r w:rsidRPr="00C849AB">
        <w:t>terlihat</w:t>
      </w:r>
      <w:proofErr w:type="spellEnd"/>
      <w:r w:rsidRPr="00C849AB">
        <w:t xml:space="preserve"> table </w:t>
      </w:r>
      <w:proofErr w:type="spellStart"/>
      <w:r w:rsidRPr="00C849AB">
        <w:t>bahwa</w:t>
      </w:r>
      <w:proofErr w:type="spellEnd"/>
      <w:r w:rsidRPr="00C849AB">
        <w:t xml:space="preserve"> </w:t>
      </w:r>
      <w:proofErr w:type="spellStart"/>
      <w:r w:rsidRPr="00C849AB">
        <w:t>adanya</w:t>
      </w:r>
      <w:proofErr w:type="spellEnd"/>
      <w:r w:rsidRPr="00C849AB">
        <w:t xml:space="preserve"> </w:t>
      </w:r>
      <w:proofErr w:type="spellStart"/>
      <w:r w:rsidRPr="00C849AB">
        <w:t>efek</w:t>
      </w:r>
      <w:proofErr w:type="spellEnd"/>
      <w:r w:rsidRPr="00C849AB">
        <w:t xml:space="preserve"> </w:t>
      </w:r>
      <w:proofErr w:type="spellStart"/>
      <w:r w:rsidRPr="00C849AB">
        <w:t>atau</w:t>
      </w:r>
      <w:proofErr w:type="spellEnd"/>
      <w:r w:rsidRPr="00C849AB">
        <w:t xml:space="preserve"> </w:t>
      </w:r>
      <w:proofErr w:type="spellStart"/>
      <w:r w:rsidRPr="00C849AB">
        <w:t>perubahan</w:t>
      </w:r>
      <w:proofErr w:type="spellEnd"/>
      <w:r w:rsidRPr="00C849AB">
        <w:t xml:space="preserve"> </w:t>
      </w:r>
      <w:proofErr w:type="spellStart"/>
      <w:r w:rsidRPr="00C849AB">
        <w:t>setelah</w:t>
      </w:r>
      <w:proofErr w:type="spellEnd"/>
      <w:r w:rsidRPr="00C849AB">
        <w:t xml:space="preserve"> </w:t>
      </w:r>
      <w:proofErr w:type="spellStart"/>
      <w:r w:rsidRPr="00C849AB">
        <w:t>diberikannya</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w:t>
      </w:r>
      <w:proofErr w:type="spellStart"/>
      <w:r w:rsidRPr="00C849AB">
        <w:t>menggunakan</w:t>
      </w:r>
      <w:proofErr w:type="spellEnd"/>
      <w:r w:rsidRPr="00C849AB">
        <w:t xml:space="preserve"> </w:t>
      </w:r>
      <w:proofErr w:type="spellStart"/>
      <w:r w:rsidRPr="00C849AB">
        <w:t>motedo</w:t>
      </w:r>
      <w:proofErr w:type="spellEnd"/>
      <w:r w:rsidRPr="00C849AB">
        <w:t xml:space="preserve"> </w:t>
      </w:r>
      <w:r w:rsidRPr="00C849AB">
        <w:rPr>
          <w:i/>
          <w:iCs/>
        </w:rPr>
        <w:t xml:space="preserve">ice breaking </w:t>
      </w:r>
      <w:proofErr w:type="spellStart"/>
      <w:r w:rsidRPr="00C849AB">
        <w:lastRenderedPageBreak/>
        <w:t>untuk</w:t>
      </w:r>
      <w:proofErr w:type="spellEnd"/>
      <w:r w:rsidRPr="00C849AB">
        <w:t xml:space="preserve"> </w:t>
      </w:r>
      <w:proofErr w:type="spellStart"/>
      <w:r w:rsidRPr="00C849AB">
        <w:t>meningkatkan</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kelas</w:t>
      </w:r>
      <w:proofErr w:type="spellEnd"/>
      <w:r w:rsidRPr="00C849AB">
        <w:t xml:space="preserve"> X SMK N 1 Ranah </w:t>
      </w:r>
      <w:proofErr w:type="spellStart"/>
      <w:r w:rsidRPr="00C849AB">
        <w:t>batahan</w:t>
      </w:r>
      <w:proofErr w:type="spellEnd"/>
      <w:r w:rsidRPr="00C849AB">
        <w:t xml:space="preserve">. </w:t>
      </w:r>
      <w:proofErr w:type="spellStart"/>
      <w:r w:rsidRPr="00C849AB">
        <w:t>Dilihat</w:t>
      </w:r>
      <w:proofErr w:type="spellEnd"/>
      <w:r w:rsidRPr="00C849AB">
        <w:t xml:space="preserve"> </w:t>
      </w:r>
      <w:proofErr w:type="spellStart"/>
      <w:r w:rsidRPr="00C849AB">
        <w:t>dari</w:t>
      </w:r>
      <w:proofErr w:type="spellEnd"/>
      <w:r w:rsidRPr="00C849AB">
        <w:t xml:space="preserve"> </w:t>
      </w:r>
      <w:proofErr w:type="spellStart"/>
      <w:r w:rsidRPr="00C849AB">
        <w:t>kolom</w:t>
      </w:r>
      <w:proofErr w:type="spellEnd"/>
      <w:r w:rsidRPr="00C849AB">
        <w:t xml:space="preserve"> </w:t>
      </w:r>
      <w:r w:rsidRPr="00C849AB">
        <w:rPr>
          <w:i/>
          <w:iCs/>
        </w:rPr>
        <w:t xml:space="preserve">mean </w:t>
      </w:r>
      <w:proofErr w:type="spellStart"/>
      <w:r w:rsidRPr="00C849AB">
        <w:t>sebelum</w:t>
      </w:r>
      <w:proofErr w:type="spellEnd"/>
      <w:r w:rsidRPr="00C849AB">
        <w:t xml:space="preserve"> </w:t>
      </w:r>
      <w:proofErr w:type="spellStart"/>
      <w:r w:rsidRPr="00C849AB">
        <w:t>dilakukannya</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w:t>
      </w:r>
      <w:proofErr w:type="spellStart"/>
      <w:r w:rsidRPr="00C849AB">
        <w:t>metode</w:t>
      </w:r>
      <w:proofErr w:type="spellEnd"/>
      <w:r w:rsidRPr="00C849AB">
        <w:t xml:space="preserve"> </w:t>
      </w:r>
      <w:r w:rsidRPr="00C849AB">
        <w:rPr>
          <w:i/>
          <w:iCs/>
        </w:rPr>
        <w:t>ice breaking</w:t>
      </w:r>
      <w:r w:rsidRPr="00C849AB">
        <w:t xml:space="preserve"> </w:t>
      </w:r>
      <w:proofErr w:type="spellStart"/>
      <w:r w:rsidRPr="00C849AB">
        <w:t>adalah</w:t>
      </w:r>
      <w:proofErr w:type="spellEnd"/>
      <w:r w:rsidRPr="00C849AB">
        <w:t xml:space="preserve"> 89.56 </w:t>
      </w:r>
      <w:proofErr w:type="spellStart"/>
      <w:r w:rsidRPr="00C849AB">
        <w:t>dengan</w:t>
      </w:r>
      <w:proofErr w:type="spellEnd"/>
      <w:r w:rsidRPr="00C849AB">
        <w:t xml:space="preserve"> </w:t>
      </w:r>
      <w:proofErr w:type="spellStart"/>
      <w:r w:rsidRPr="00C849AB">
        <w:t>jumlah</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27 orang </w:t>
      </w:r>
      <w:proofErr w:type="spellStart"/>
      <w:r w:rsidRPr="00C849AB">
        <w:t>kemudian</w:t>
      </w:r>
      <w:proofErr w:type="spellEnd"/>
      <w:r w:rsidRPr="00C849AB">
        <w:t xml:space="preserve"> </w:t>
      </w:r>
      <w:proofErr w:type="spellStart"/>
      <w:r w:rsidRPr="00C849AB">
        <w:rPr>
          <w:i/>
          <w:iCs/>
        </w:rPr>
        <w:t>Std.Deviation</w:t>
      </w:r>
      <w:proofErr w:type="spellEnd"/>
      <w:r w:rsidRPr="00C849AB">
        <w:rPr>
          <w:i/>
          <w:iCs/>
        </w:rPr>
        <w:t xml:space="preserve"> </w:t>
      </w:r>
      <w:proofErr w:type="spellStart"/>
      <w:r w:rsidRPr="00C849AB">
        <w:t>untuk</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tersebut</w:t>
      </w:r>
      <w:proofErr w:type="spellEnd"/>
      <w:r w:rsidRPr="00C849AB">
        <w:t xml:space="preserve"> </w:t>
      </w:r>
      <w:proofErr w:type="spellStart"/>
      <w:r w:rsidRPr="00C849AB">
        <w:t>adalah</w:t>
      </w:r>
      <w:proofErr w:type="spellEnd"/>
      <w:r w:rsidRPr="00C849AB">
        <w:t xml:space="preserve"> 19.681 dan Std. Error Mean </w:t>
      </w:r>
      <w:proofErr w:type="spellStart"/>
      <w:r w:rsidRPr="00C849AB">
        <w:t>adalah</w:t>
      </w:r>
      <w:proofErr w:type="spellEnd"/>
      <w:r w:rsidRPr="00C849AB">
        <w:t xml:space="preserve"> 3.788.</w:t>
      </w:r>
    </w:p>
    <w:p w14:paraId="7512CF16" w14:textId="77777777" w:rsidR="00F44AD8" w:rsidRPr="00C849AB" w:rsidRDefault="00F44AD8" w:rsidP="00F44AD8">
      <w:pPr>
        <w:spacing w:line="360" w:lineRule="auto"/>
        <w:ind w:left="567" w:firstLine="720"/>
      </w:pPr>
      <w:proofErr w:type="spellStart"/>
      <w:r w:rsidRPr="00C849AB">
        <w:t>Dilihat</w:t>
      </w:r>
      <w:proofErr w:type="spellEnd"/>
      <w:r w:rsidRPr="00C849AB">
        <w:t xml:space="preserve"> </w:t>
      </w:r>
      <w:proofErr w:type="spellStart"/>
      <w:r w:rsidRPr="00C849AB">
        <w:t>lagi</w:t>
      </w:r>
      <w:proofErr w:type="spellEnd"/>
      <w:r w:rsidRPr="00C849AB">
        <w:t xml:space="preserve"> pada </w:t>
      </w:r>
      <w:proofErr w:type="spellStart"/>
      <w:r w:rsidRPr="00C849AB">
        <w:t>kolom</w:t>
      </w:r>
      <w:proofErr w:type="spellEnd"/>
      <w:r w:rsidRPr="00C849AB">
        <w:t xml:space="preserve"> </w:t>
      </w:r>
      <w:r w:rsidRPr="00C849AB">
        <w:rPr>
          <w:i/>
          <w:iCs/>
        </w:rPr>
        <w:t>mean</w:t>
      </w:r>
      <w:r w:rsidRPr="00C849AB">
        <w:t xml:space="preserve"> </w:t>
      </w:r>
      <w:proofErr w:type="spellStart"/>
      <w:r w:rsidRPr="00C849AB">
        <w:t>setelah</w:t>
      </w:r>
      <w:proofErr w:type="spellEnd"/>
      <w:r w:rsidRPr="00C849AB">
        <w:t xml:space="preserve"> </w:t>
      </w:r>
      <w:proofErr w:type="spellStart"/>
      <w:r w:rsidRPr="00C849AB">
        <w:t>diberikannya</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w:t>
      </w:r>
      <w:proofErr w:type="spellStart"/>
      <w:r w:rsidRPr="00C849AB">
        <w:t>menggunakan</w:t>
      </w:r>
      <w:proofErr w:type="spellEnd"/>
      <w:r w:rsidRPr="00C849AB">
        <w:t xml:space="preserve"> </w:t>
      </w:r>
      <w:proofErr w:type="spellStart"/>
      <w:r w:rsidRPr="00C849AB">
        <w:t>metode</w:t>
      </w:r>
      <w:proofErr w:type="spellEnd"/>
      <w:r w:rsidRPr="00C849AB">
        <w:t xml:space="preserve"> </w:t>
      </w:r>
      <w:r w:rsidRPr="00C849AB">
        <w:rPr>
          <w:i/>
          <w:iCs/>
        </w:rPr>
        <w:t xml:space="preserve">ice breaking </w:t>
      </w:r>
      <w:proofErr w:type="spellStart"/>
      <w:r w:rsidRPr="00C849AB">
        <w:t>maka</w:t>
      </w:r>
      <w:proofErr w:type="spellEnd"/>
      <w:r w:rsidRPr="00C849AB">
        <w:t xml:space="preserve"> rata- rata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174.96 </w:t>
      </w:r>
      <w:proofErr w:type="spellStart"/>
      <w:r w:rsidRPr="00C849AB">
        <w:t>dengan</w:t>
      </w:r>
      <w:proofErr w:type="spellEnd"/>
      <w:r w:rsidRPr="00C849AB">
        <w:t xml:space="preserve"> </w:t>
      </w:r>
      <w:proofErr w:type="spellStart"/>
      <w:r w:rsidRPr="00C849AB">
        <w:t>jumlah</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yang </w:t>
      </w:r>
      <w:proofErr w:type="spellStart"/>
      <w:r w:rsidRPr="00C849AB">
        <w:t>sama</w:t>
      </w:r>
      <w:proofErr w:type="spellEnd"/>
      <w:r w:rsidRPr="00C849AB">
        <w:t xml:space="preserve"> </w:t>
      </w:r>
      <w:proofErr w:type="spellStart"/>
      <w:r w:rsidRPr="00C849AB">
        <w:t>yaitu</w:t>
      </w:r>
      <w:proofErr w:type="spellEnd"/>
      <w:r w:rsidRPr="00C849AB">
        <w:t xml:space="preserve"> 27 orang </w:t>
      </w:r>
      <w:proofErr w:type="spellStart"/>
      <w:r w:rsidRPr="00C849AB">
        <w:t>kemudian</w:t>
      </w:r>
      <w:proofErr w:type="spellEnd"/>
      <w:r w:rsidRPr="00C849AB">
        <w:t xml:space="preserve"> </w:t>
      </w:r>
      <w:proofErr w:type="spellStart"/>
      <w:r w:rsidRPr="00C849AB">
        <w:rPr>
          <w:i/>
          <w:iCs/>
        </w:rPr>
        <w:t>Std.Deviation</w:t>
      </w:r>
      <w:proofErr w:type="spellEnd"/>
      <w:r w:rsidRPr="00C849AB">
        <w:rPr>
          <w:i/>
          <w:iCs/>
        </w:rPr>
        <w:t xml:space="preserve"> </w:t>
      </w:r>
      <w:proofErr w:type="spellStart"/>
      <w:r w:rsidRPr="00C849AB">
        <w:t>untuk</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tersebut</w:t>
      </w:r>
      <w:proofErr w:type="spellEnd"/>
      <w:r w:rsidRPr="00C849AB">
        <w:t xml:space="preserve"> </w:t>
      </w:r>
      <w:proofErr w:type="spellStart"/>
      <w:r w:rsidRPr="00C849AB">
        <w:t>adalah</w:t>
      </w:r>
      <w:proofErr w:type="spellEnd"/>
      <w:r w:rsidRPr="00C849AB">
        <w:t xml:space="preserve"> 20.942 dan Std. Error Mean </w:t>
      </w:r>
      <w:proofErr w:type="spellStart"/>
      <w:r w:rsidRPr="00C849AB">
        <w:t>adalah</w:t>
      </w:r>
      <w:proofErr w:type="spellEnd"/>
      <w:r w:rsidRPr="00C849AB">
        <w:t xml:space="preserve"> 4.030. </w:t>
      </w:r>
      <w:proofErr w:type="spellStart"/>
      <w:r w:rsidRPr="00C849AB">
        <w:t>Artinya</w:t>
      </w:r>
      <w:proofErr w:type="spellEnd"/>
      <w:r w:rsidRPr="00C849AB">
        <w:t xml:space="preserve"> </w:t>
      </w:r>
      <w:proofErr w:type="spellStart"/>
      <w:r w:rsidRPr="00C849AB">
        <w:t>pelaksaksanaan</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w:t>
      </w:r>
      <w:proofErr w:type="spellStart"/>
      <w:r w:rsidRPr="00C849AB">
        <w:t>menggunakan</w:t>
      </w:r>
      <w:proofErr w:type="spellEnd"/>
      <w:r w:rsidRPr="00C849AB">
        <w:t xml:space="preserve"> </w:t>
      </w:r>
      <w:proofErr w:type="spellStart"/>
      <w:r w:rsidRPr="00C849AB">
        <w:t>metode</w:t>
      </w:r>
      <w:proofErr w:type="spellEnd"/>
      <w:r w:rsidRPr="00C849AB">
        <w:t xml:space="preserve"> </w:t>
      </w:r>
      <w:r w:rsidRPr="00C849AB">
        <w:rPr>
          <w:i/>
          <w:iCs/>
        </w:rPr>
        <w:t>ice breaking</w:t>
      </w:r>
      <w:r w:rsidRPr="00C849AB">
        <w:t xml:space="preserve"> </w:t>
      </w:r>
      <w:proofErr w:type="spellStart"/>
      <w:r w:rsidRPr="00C849AB">
        <w:t>dapat</w:t>
      </w:r>
      <w:proofErr w:type="spellEnd"/>
      <w:r w:rsidRPr="00C849AB">
        <w:t xml:space="preserve"> </w:t>
      </w:r>
      <w:proofErr w:type="spellStart"/>
      <w:r w:rsidRPr="00C849AB">
        <w:t>meningkatkan</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di </w:t>
      </w:r>
      <w:proofErr w:type="spellStart"/>
      <w:r w:rsidRPr="00C849AB">
        <w:t>kelas</w:t>
      </w:r>
      <w:proofErr w:type="spellEnd"/>
      <w:r w:rsidRPr="00C849AB">
        <w:t xml:space="preserve"> X SMK N 1 Ranah </w:t>
      </w:r>
      <w:proofErr w:type="spellStart"/>
      <w:r w:rsidRPr="00C849AB">
        <w:t>Batahan</w:t>
      </w:r>
      <w:proofErr w:type="spellEnd"/>
      <w:r w:rsidRPr="00C849AB">
        <w:t>.</w:t>
      </w:r>
    </w:p>
    <w:p w14:paraId="4FC77D1C" w14:textId="5D8D7DF1" w:rsidR="00F44AD8" w:rsidRPr="00C849AB" w:rsidRDefault="00F44AD8" w:rsidP="00F44AD8">
      <w:pPr>
        <w:spacing w:line="360" w:lineRule="auto"/>
        <w:ind w:left="567" w:firstLine="720"/>
      </w:pPr>
      <w:r w:rsidRPr="00C849AB">
        <w:t xml:space="preserve">Adanya </w:t>
      </w:r>
      <w:proofErr w:type="spellStart"/>
      <w:r w:rsidRPr="00C849AB">
        <w:t>efek</w:t>
      </w:r>
      <w:proofErr w:type="spellEnd"/>
      <w:r w:rsidRPr="00C849AB">
        <w:t xml:space="preserve"> </w:t>
      </w:r>
      <w:proofErr w:type="spellStart"/>
      <w:r w:rsidRPr="00C849AB">
        <w:t>atau</w:t>
      </w:r>
      <w:proofErr w:type="spellEnd"/>
      <w:r w:rsidRPr="00C849AB">
        <w:t xml:space="preserve"> </w:t>
      </w:r>
      <w:proofErr w:type="spellStart"/>
      <w:r w:rsidRPr="00C849AB">
        <w:t>perubahan</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setelah</w:t>
      </w:r>
      <w:proofErr w:type="spellEnd"/>
      <w:r w:rsidRPr="00C849AB">
        <w:t xml:space="preserve"> </w:t>
      </w:r>
      <w:proofErr w:type="spellStart"/>
      <w:r w:rsidRPr="00C849AB">
        <w:t>diberikannya</w:t>
      </w:r>
      <w:proofErr w:type="spellEnd"/>
      <w:r w:rsidRPr="00C849AB">
        <w:t xml:space="preserve"> </w:t>
      </w:r>
      <w:proofErr w:type="spellStart"/>
      <w:r w:rsidRPr="00C849AB">
        <w:t>bimbingan</w:t>
      </w:r>
      <w:proofErr w:type="spellEnd"/>
      <w:r w:rsidRPr="00C849AB">
        <w:t xml:space="preserve"> </w:t>
      </w:r>
      <w:proofErr w:type="spellStart"/>
      <w:r w:rsidRPr="00C849AB">
        <w:t>klasikal</w:t>
      </w:r>
      <w:proofErr w:type="spellEnd"/>
      <w:r w:rsidRPr="00C849AB">
        <w:t xml:space="preserve"> </w:t>
      </w:r>
      <w:proofErr w:type="spellStart"/>
      <w:r w:rsidRPr="00C849AB">
        <w:t>dengan</w:t>
      </w:r>
      <w:proofErr w:type="spellEnd"/>
      <w:r w:rsidRPr="00C849AB">
        <w:t xml:space="preserve"> </w:t>
      </w:r>
      <w:proofErr w:type="spellStart"/>
      <w:r w:rsidRPr="00C849AB">
        <w:t>menggunakan</w:t>
      </w:r>
      <w:proofErr w:type="spellEnd"/>
      <w:r w:rsidRPr="00C849AB">
        <w:t xml:space="preserve"> </w:t>
      </w:r>
      <w:proofErr w:type="spellStart"/>
      <w:r w:rsidRPr="00C849AB">
        <w:t>metode</w:t>
      </w:r>
      <w:proofErr w:type="spellEnd"/>
      <w:r w:rsidRPr="00C849AB">
        <w:t xml:space="preserve"> </w:t>
      </w:r>
      <w:r w:rsidRPr="00C849AB">
        <w:rPr>
          <w:i/>
          <w:iCs/>
        </w:rPr>
        <w:t>ice breaking</w:t>
      </w:r>
      <w:r w:rsidRPr="00C849AB">
        <w:t xml:space="preserve"> </w:t>
      </w:r>
      <w:proofErr w:type="spellStart"/>
      <w:r w:rsidRPr="00C849AB">
        <w:t>untuk</w:t>
      </w:r>
      <w:proofErr w:type="spellEnd"/>
      <w:r w:rsidRPr="00C849AB">
        <w:t xml:space="preserve"> </w:t>
      </w:r>
      <w:proofErr w:type="spellStart"/>
      <w:r w:rsidRPr="00C849AB">
        <w:t>meningkatkan</w:t>
      </w:r>
      <w:proofErr w:type="spellEnd"/>
      <w:r w:rsidRPr="00C849AB">
        <w:t xml:space="preserve"> </w:t>
      </w:r>
      <w:proofErr w:type="spellStart"/>
      <w:r w:rsidRPr="00C849AB">
        <w:t>motivasi</w:t>
      </w:r>
      <w:proofErr w:type="spellEnd"/>
      <w:r w:rsidRPr="00C849AB">
        <w:t xml:space="preserve"> </w:t>
      </w:r>
      <w:proofErr w:type="spellStart"/>
      <w:r w:rsidRPr="00C849AB">
        <w:t>belajar</w:t>
      </w:r>
      <w:proofErr w:type="spellEnd"/>
      <w:r w:rsidRPr="00C849AB">
        <w:t xml:space="preserve"> </w:t>
      </w:r>
      <w:proofErr w:type="spellStart"/>
      <w:r w:rsidRPr="00C849AB">
        <w:t>peserta</w:t>
      </w:r>
      <w:proofErr w:type="spellEnd"/>
      <w:r w:rsidRPr="00C849AB">
        <w:t xml:space="preserve"> </w:t>
      </w:r>
      <w:proofErr w:type="spellStart"/>
      <w:r w:rsidRPr="00C849AB">
        <w:t>didik</w:t>
      </w:r>
      <w:proofErr w:type="spellEnd"/>
      <w:r w:rsidRPr="00C849AB">
        <w:t xml:space="preserve"> </w:t>
      </w:r>
      <w:proofErr w:type="spellStart"/>
      <w:r w:rsidRPr="00C849AB">
        <w:t>dapat</w:t>
      </w:r>
      <w:proofErr w:type="spellEnd"/>
      <w:r w:rsidRPr="00C849AB">
        <w:t xml:space="preserve"> </w:t>
      </w:r>
      <w:proofErr w:type="spellStart"/>
      <w:r w:rsidRPr="00C849AB">
        <w:t>dilihat</w:t>
      </w:r>
      <w:proofErr w:type="spellEnd"/>
      <w:r w:rsidRPr="00C849AB">
        <w:t xml:space="preserve"> pada table </w:t>
      </w:r>
      <w:proofErr w:type="spellStart"/>
      <w:r w:rsidRPr="00C849AB">
        <w:t>berikut</w:t>
      </w:r>
      <w:proofErr w:type="spellEnd"/>
      <w:r w:rsidRPr="00C849AB">
        <w:t xml:space="preserve"> </w:t>
      </w:r>
      <w:proofErr w:type="spellStart"/>
      <w:r w:rsidRPr="00C849AB">
        <w:t>ini</w:t>
      </w:r>
      <w:proofErr w:type="spellEnd"/>
      <w:r w:rsidRPr="00C849AB">
        <w:t>:</w:t>
      </w:r>
    </w:p>
    <w:p w14:paraId="19ABE0AD" w14:textId="74E27BE6" w:rsidR="00F44AD8" w:rsidRPr="00C849AB" w:rsidRDefault="00F44AD8" w:rsidP="00F44AD8">
      <w:pPr>
        <w:ind w:left="567" w:firstLine="0"/>
        <w:rPr>
          <w:b/>
          <w:bCs/>
        </w:rPr>
      </w:pPr>
      <w:bookmarkStart w:id="2" w:name="_Toc202533744"/>
      <w:r w:rsidRPr="00C849AB">
        <w:rPr>
          <w:b/>
          <w:bCs/>
        </w:rPr>
        <w:t xml:space="preserve">Tabel </w:t>
      </w:r>
      <w:r w:rsidR="009F66EB" w:rsidRPr="00C849AB">
        <w:rPr>
          <w:b/>
          <w:bCs/>
        </w:rPr>
        <w:t>6</w:t>
      </w:r>
      <w:r w:rsidRPr="00C849AB">
        <w:rPr>
          <w:b/>
          <w:bCs/>
        </w:rPr>
        <w:t xml:space="preserve">.  Hasil Analisis T-Test </w:t>
      </w:r>
      <w:proofErr w:type="spellStart"/>
      <w:r w:rsidRPr="00C849AB">
        <w:rPr>
          <w:b/>
          <w:bCs/>
        </w:rPr>
        <w:t>Efektivitas</w:t>
      </w:r>
      <w:proofErr w:type="spellEnd"/>
      <w:r w:rsidRPr="00C849AB">
        <w:rPr>
          <w:b/>
          <w:bCs/>
        </w:rPr>
        <w:t xml:space="preserve"> </w:t>
      </w:r>
      <w:proofErr w:type="spellStart"/>
      <w:r w:rsidRPr="00C849AB">
        <w:rPr>
          <w:b/>
          <w:bCs/>
        </w:rPr>
        <w:t>Bimbingan</w:t>
      </w:r>
      <w:proofErr w:type="spellEnd"/>
      <w:r w:rsidRPr="00C849AB">
        <w:rPr>
          <w:b/>
          <w:bCs/>
        </w:rPr>
        <w:t xml:space="preserve"> </w:t>
      </w:r>
      <w:proofErr w:type="spellStart"/>
      <w:r w:rsidRPr="00C849AB">
        <w:rPr>
          <w:b/>
          <w:bCs/>
        </w:rPr>
        <w:t>Klasikal</w:t>
      </w:r>
      <w:proofErr w:type="spellEnd"/>
      <w:r w:rsidRPr="00C849AB">
        <w:rPr>
          <w:b/>
          <w:bCs/>
        </w:rPr>
        <w:t xml:space="preserve"> </w:t>
      </w:r>
      <w:proofErr w:type="spellStart"/>
      <w:r w:rsidRPr="00C849AB">
        <w:rPr>
          <w:b/>
          <w:bCs/>
        </w:rPr>
        <w:t>dengan</w:t>
      </w:r>
      <w:proofErr w:type="spellEnd"/>
      <w:r w:rsidRPr="00C849AB">
        <w:rPr>
          <w:b/>
          <w:bCs/>
        </w:rPr>
        <w:t xml:space="preserve"> </w:t>
      </w:r>
      <w:proofErr w:type="spellStart"/>
      <w:r w:rsidRPr="00C849AB">
        <w:rPr>
          <w:b/>
          <w:bCs/>
        </w:rPr>
        <w:t>Menggunakan</w:t>
      </w:r>
      <w:proofErr w:type="spellEnd"/>
      <w:r w:rsidRPr="00C849AB">
        <w:rPr>
          <w:b/>
          <w:bCs/>
        </w:rPr>
        <w:t xml:space="preserve"> Metode</w:t>
      </w:r>
      <w:r w:rsidRPr="00C849AB">
        <w:rPr>
          <w:b/>
          <w:bCs/>
          <w:i/>
        </w:rPr>
        <w:t xml:space="preserve"> ice breaking </w:t>
      </w:r>
      <w:proofErr w:type="spellStart"/>
      <w:r w:rsidRPr="00C849AB">
        <w:rPr>
          <w:b/>
          <w:bCs/>
        </w:rPr>
        <w:t>untuk</w:t>
      </w:r>
      <w:proofErr w:type="spellEnd"/>
      <w:r w:rsidRPr="00C849AB">
        <w:rPr>
          <w:b/>
          <w:bCs/>
        </w:rPr>
        <w:t xml:space="preserve"> </w:t>
      </w:r>
      <w:proofErr w:type="spellStart"/>
      <w:r w:rsidRPr="00C849AB">
        <w:rPr>
          <w:b/>
          <w:bCs/>
        </w:rPr>
        <w:t>Meningkatkan</w:t>
      </w:r>
      <w:proofErr w:type="spellEnd"/>
      <w:r w:rsidRPr="00C849AB">
        <w:rPr>
          <w:b/>
          <w:bCs/>
        </w:rPr>
        <w:t xml:space="preserve"> </w:t>
      </w:r>
      <w:proofErr w:type="spellStart"/>
      <w:r w:rsidRPr="00C849AB">
        <w:rPr>
          <w:b/>
          <w:bCs/>
        </w:rPr>
        <w:t>Motivasi</w:t>
      </w:r>
      <w:proofErr w:type="spellEnd"/>
      <w:r w:rsidRPr="00C849AB">
        <w:rPr>
          <w:b/>
          <w:bCs/>
        </w:rPr>
        <w:t xml:space="preserve"> </w:t>
      </w:r>
      <w:proofErr w:type="spellStart"/>
      <w:r w:rsidRPr="00C849AB">
        <w:rPr>
          <w:b/>
          <w:bCs/>
        </w:rPr>
        <w:t>Belajar</w:t>
      </w:r>
      <w:proofErr w:type="spellEnd"/>
      <w:r w:rsidRPr="00C849AB">
        <w:rPr>
          <w:b/>
          <w:bCs/>
        </w:rPr>
        <w:t xml:space="preserve"> </w:t>
      </w:r>
      <w:proofErr w:type="spellStart"/>
      <w:r w:rsidRPr="00C849AB">
        <w:rPr>
          <w:b/>
          <w:bCs/>
        </w:rPr>
        <w:t>Peserta</w:t>
      </w:r>
      <w:proofErr w:type="spellEnd"/>
      <w:r w:rsidRPr="00C849AB">
        <w:rPr>
          <w:b/>
          <w:bCs/>
        </w:rPr>
        <w:t xml:space="preserve"> Didik </w:t>
      </w:r>
      <w:proofErr w:type="spellStart"/>
      <w:r w:rsidRPr="00C849AB">
        <w:rPr>
          <w:b/>
          <w:bCs/>
        </w:rPr>
        <w:t>Kelas</w:t>
      </w:r>
      <w:proofErr w:type="spellEnd"/>
      <w:r w:rsidRPr="00C849AB">
        <w:rPr>
          <w:b/>
          <w:bCs/>
        </w:rPr>
        <w:t xml:space="preserve"> X SMK N 1 Ranah </w:t>
      </w:r>
      <w:proofErr w:type="spellStart"/>
      <w:r w:rsidRPr="00C849AB">
        <w:rPr>
          <w:b/>
          <w:bCs/>
        </w:rPr>
        <w:t>Batahan</w:t>
      </w:r>
      <w:bookmarkEnd w:id="2"/>
      <w:proofErr w:type="spellEnd"/>
    </w:p>
    <w:tbl>
      <w:tblPr>
        <w:tblW w:w="7703" w:type="dxa"/>
        <w:tblInd w:w="6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1844"/>
        <w:gridCol w:w="971"/>
        <w:gridCol w:w="1363"/>
        <w:gridCol w:w="1391"/>
        <w:gridCol w:w="1397"/>
      </w:tblGrid>
      <w:tr w:rsidR="00F44AD8" w:rsidRPr="00C849AB" w14:paraId="62FD21C0" w14:textId="77777777" w:rsidTr="00F44AD8">
        <w:trPr>
          <w:cantSplit/>
          <w:trHeight w:val="415"/>
        </w:trPr>
        <w:tc>
          <w:tcPr>
            <w:tcW w:w="7703" w:type="dxa"/>
            <w:gridSpan w:val="6"/>
            <w:shd w:val="clear" w:color="auto" w:fill="FFFFFF"/>
            <w:vAlign w:val="center"/>
          </w:tcPr>
          <w:p w14:paraId="71D712E7" w14:textId="77777777" w:rsidR="00F44AD8" w:rsidRPr="00C849AB" w:rsidRDefault="00F44AD8" w:rsidP="00F44AD8">
            <w:pPr>
              <w:ind w:left="60" w:right="60"/>
              <w:jc w:val="center"/>
              <w:rPr>
                <w:rFonts w:ascii="Arial" w:hAnsi="Arial" w:cs="Arial"/>
                <w:color w:val="010205"/>
              </w:rPr>
            </w:pPr>
            <w:r w:rsidRPr="00C849AB">
              <w:rPr>
                <w:rFonts w:ascii="Arial" w:hAnsi="Arial" w:cs="Arial"/>
                <w:b/>
                <w:bCs/>
                <w:color w:val="010205"/>
              </w:rPr>
              <w:t>Paired Samples Test</w:t>
            </w:r>
          </w:p>
        </w:tc>
      </w:tr>
      <w:tr w:rsidR="00F44AD8" w:rsidRPr="00C849AB" w14:paraId="563A6EC0" w14:textId="77777777" w:rsidTr="00F44AD8">
        <w:trPr>
          <w:cantSplit/>
          <w:trHeight w:val="406"/>
        </w:trPr>
        <w:tc>
          <w:tcPr>
            <w:tcW w:w="2581" w:type="dxa"/>
            <w:gridSpan w:val="2"/>
            <w:vMerge w:val="restart"/>
            <w:shd w:val="clear" w:color="auto" w:fill="FFFFFF"/>
            <w:vAlign w:val="bottom"/>
          </w:tcPr>
          <w:p w14:paraId="2404AA14" w14:textId="77777777" w:rsidR="00F44AD8" w:rsidRPr="00C849AB" w:rsidRDefault="00F44AD8" w:rsidP="00F44AD8"/>
        </w:tc>
        <w:tc>
          <w:tcPr>
            <w:tcW w:w="5122" w:type="dxa"/>
            <w:gridSpan w:val="4"/>
            <w:shd w:val="clear" w:color="auto" w:fill="FFFFFF"/>
            <w:vAlign w:val="bottom"/>
          </w:tcPr>
          <w:p w14:paraId="61FD873F"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Paired Differences</w:t>
            </w:r>
          </w:p>
        </w:tc>
      </w:tr>
      <w:tr w:rsidR="00F44AD8" w:rsidRPr="00C849AB" w14:paraId="53E13AFF" w14:textId="77777777" w:rsidTr="00F44AD8">
        <w:trPr>
          <w:cantSplit/>
          <w:trHeight w:val="113"/>
        </w:trPr>
        <w:tc>
          <w:tcPr>
            <w:tcW w:w="2581" w:type="dxa"/>
            <w:gridSpan w:val="2"/>
            <w:vMerge/>
            <w:shd w:val="clear" w:color="auto" w:fill="FFFFFF"/>
            <w:vAlign w:val="bottom"/>
          </w:tcPr>
          <w:p w14:paraId="1AB7A70D" w14:textId="77777777" w:rsidR="00F44AD8" w:rsidRPr="00C849AB" w:rsidRDefault="00F44AD8" w:rsidP="00F44AD8">
            <w:pPr>
              <w:rPr>
                <w:rFonts w:ascii="Arial" w:hAnsi="Arial" w:cs="Arial"/>
                <w:color w:val="264A60"/>
              </w:rPr>
            </w:pPr>
          </w:p>
        </w:tc>
        <w:tc>
          <w:tcPr>
            <w:tcW w:w="971" w:type="dxa"/>
            <w:vMerge w:val="restart"/>
            <w:shd w:val="clear" w:color="auto" w:fill="FFFFFF"/>
            <w:vAlign w:val="bottom"/>
          </w:tcPr>
          <w:p w14:paraId="12905566"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Mean</w:t>
            </w:r>
          </w:p>
        </w:tc>
        <w:tc>
          <w:tcPr>
            <w:tcW w:w="1363" w:type="dxa"/>
            <w:vMerge w:val="restart"/>
            <w:shd w:val="clear" w:color="auto" w:fill="FFFFFF"/>
            <w:vAlign w:val="bottom"/>
          </w:tcPr>
          <w:p w14:paraId="4628DBF5"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Std. Deviation</w:t>
            </w:r>
          </w:p>
        </w:tc>
        <w:tc>
          <w:tcPr>
            <w:tcW w:w="1391" w:type="dxa"/>
            <w:vMerge w:val="restart"/>
            <w:shd w:val="clear" w:color="auto" w:fill="FFFFFF"/>
            <w:vAlign w:val="bottom"/>
          </w:tcPr>
          <w:p w14:paraId="288B1ECC"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Std. Error Mean</w:t>
            </w:r>
          </w:p>
        </w:tc>
        <w:tc>
          <w:tcPr>
            <w:tcW w:w="1397" w:type="dxa"/>
            <w:shd w:val="clear" w:color="auto" w:fill="FFFFFF"/>
            <w:vAlign w:val="bottom"/>
          </w:tcPr>
          <w:p w14:paraId="7C2934F3"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95% Confidence Interval of the Difference</w:t>
            </w:r>
          </w:p>
        </w:tc>
      </w:tr>
      <w:tr w:rsidR="00F44AD8" w:rsidRPr="00C849AB" w14:paraId="3C42B970" w14:textId="77777777" w:rsidTr="00F44AD8">
        <w:trPr>
          <w:cantSplit/>
          <w:trHeight w:val="113"/>
        </w:trPr>
        <w:tc>
          <w:tcPr>
            <w:tcW w:w="2581" w:type="dxa"/>
            <w:gridSpan w:val="2"/>
            <w:vMerge/>
            <w:shd w:val="clear" w:color="auto" w:fill="FFFFFF"/>
            <w:vAlign w:val="bottom"/>
          </w:tcPr>
          <w:p w14:paraId="02A1380F" w14:textId="77777777" w:rsidR="00F44AD8" w:rsidRPr="00C849AB" w:rsidRDefault="00F44AD8" w:rsidP="00F44AD8">
            <w:pPr>
              <w:rPr>
                <w:rFonts w:ascii="Arial" w:hAnsi="Arial" w:cs="Arial"/>
                <w:color w:val="264A60"/>
              </w:rPr>
            </w:pPr>
          </w:p>
        </w:tc>
        <w:tc>
          <w:tcPr>
            <w:tcW w:w="971" w:type="dxa"/>
            <w:vMerge/>
            <w:shd w:val="clear" w:color="auto" w:fill="FFFFFF"/>
            <w:vAlign w:val="bottom"/>
          </w:tcPr>
          <w:p w14:paraId="7DF04EBE" w14:textId="77777777" w:rsidR="00F44AD8" w:rsidRPr="00C849AB" w:rsidRDefault="00F44AD8" w:rsidP="00F44AD8">
            <w:pPr>
              <w:rPr>
                <w:rFonts w:ascii="Arial" w:hAnsi="Arial" w:cs="Arial"/>
                <w:color w:val="264A60"/>
              </w:rPr>
            </w:pPr>
          </w:p>
        </w:tc>
        <w:tc>
          <w:tcPr>
            <w:tcW w:w="1363" w:type="dxa"/>
            <w:vMerge/>
            <w:shd w:val="clear" w:color="auto" w:fill="FFFFFF"/>
            <w:vAlign w:val="bottom"/>
          </w:tcPr>
          <w:p w14:paraId="0709D12E" w14:textId="77777777" w:rsidR="00F44AD8" w:rsidRPr="00C849AB" w:rsidRDefault="00F44AD8" w:rsidP="00F44AD8">
            <w:pPr>
              <w:rPr>
                <w:rFonts w:ascii="Arial" w:hAnsi="Arial" w:cs="Arial"/>
                <w:color w:val="264A60"/>
              </w:rPr>
            </w:pPr>
          </w:p>
        </w:tc>
        <w:tc>
          <w:tcPr>
            <w:tcW w:w="1391" w:type="dxa"/>
            <w:vMerge/>
            <w:shd w:val="clear" w:color="auto" w:fill="FFFFFF"/>
            <w:vAlign w:val="bottom"/>
          </w:tcPr>
          <w:p w14:paraId="1EAA8963" w14:textId="77777777" w:rsidR="00F44AD8" w:rsidRPr="00C849AB" w:rsidRDefault="00F44AD8" w:rsidP="00F44AD8">
            <w:pPr>
              <w:rPr>
                <w:rFonts w:ascii="Arial" w:hAnsi="Arial" w:cs="Arial"/>
                <w:color w:val="264A60"/>
              </w:rPr>
            </w:pPr>
          </w:p>
        </w:tc>
        <w:tc>
          <w:tcPr>
            <w:tcW w:w="1397" w:type="dxa"/>
            <w:shd w:val="clear" w:color="auto" w:fill="FFFFFF"/>
            <w:vAlign w:val="bottom"/>
          </w:tcPr>
          <w:p w14:paraId="0F654CDF"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Lower</w:t>
            </w:r>
          </w:p>
        </w:tc>
      </w:tr>
      <w:tr w:rsidR="00F44AD8" w:rsidRPr="00C849AB" w14:paraId="12333825" w14:textId="77777777" w:rsidTr="00F44AD8">
        <w:trPr>
          <w:cantSplit/>
          <w:trHeight w:val="415"/>
        </w:trPr>
        <w:tc>
          <w:tcPr>
            <w:tcW w:w="737" w:type="dxa"/>
            <w:shd w:val="clear" w:color="auto" w:fill="E0E0E0"/>
          </w:tcPr>
          <w:p w14:paraId="66D0E0E4"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Pair 1</w:t>
            </w:r>
          </w:p>
        </w:tc>
        <w:tc>
          <w:tcPr>
            <w:tcW w:w="1844" w:type="dxa"/>
            <w:shd w:val="clear" w:color="auto" w:fill="E0E0E0"/>
          </w:tcPr>
          <w:p w14:paraId="7650778C"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Pre Test - Post Test</w:t>
            </w:r>
          </w:p>
        </w:tc>
        <w:tc>
          <w:tcPr>
            <w:tcW w:w="971" w:type="dxa"/>
            <w:shd w:val="clear" w:color="auto" w:fill="FFFFFF"/>
          </w:tcPr>
          <w:p w14:paraId="08072535"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-85.407</w:t>
            </w:r>
          </w:p>
        </w:tc>
        <w:tc>
          <w:tcPr>
            <w:tcW w:w="1363" w:type="dxa"/>
            <w:shd w:val="clear" w:color="auto" w:fill="FFFFFF"/>
          </w:tcPr>
          <w:p w14:paraId="152B12BC"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26.606</w:t>
            </w:r>
          </w:p>
        </w:tc>
        <w:tc>
          <w:tcPr>
            <w:tcW w:w="1391" w:type="dxa"/>
            <w:shd w:val="clear" w:color="auto" w:fill="FFFFFF"/>
          </w:tcPr>
          <w:p w14:paraId="307A7DC8"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5.120</w:t>
            </w:r>
          </w:p>
        </w:tc>
        <w:tc>
          <w:tcPr>
            <w:tcW w:w="1397" w:type="dxa"/>
            <w:shd w:val="clear" w:color="auto" w:fill="FFFFFF"/>
          </w:tcPr>
          <w:p w14:paraId="66382012"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-95.932</w:t>
            </w:r>
          </w:p>
        </w:tc>
      </w:tr>
    </w:tbl>
    <w:p w14:paraId="51FDA29B" w14:textId="77777777" w:rsidR="00F44AD8" w:rsidRPr="00C849AB" w:rsidRDefault="00F44AD8" w:rsidP="00F44AD8">
      <w:pPr>
        <w:pStyle w:val="ListParagraph"/>
        <w:rPr>
          <w:rFonts w:ascii="Arial" w:hAnsi="Arial" w:cs="Arial"/>
          <w:color w:val="010205"/>
          <w:sz w:val="20"/>
          <w:szCs w:val="20"/>
        </w:rPr>
      </w:pPr>
    </w:p>
    <w:tbl>
      <w:tblPr>
        <w:tblW w:w="7933"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6"/>
        <w:gridCol w:w="2017"/>
        <w:gridCol w:w="1522"/>
        <w:gridCol w:w="1062"/>
        <w:gridCol w:w="1062"/>
        <w:gridCol w:w="1464"/>
      </w:tblGrid>
      <w:tr w:rsidR="00F44AD8" w:rsidRPr="00C849AB" w14:paraId="783AA5D2" w14:textId="77777777" w:rsidTr="00F44AD8">
        <w:trPr>
          <w:cantSplit/>
          <w:trHeight w:val="838"/>
        </w:trPr>
        <w:tc>
          <w:tcPr>
            <w:tcW w:w="7933" w:type="dxa"/>
            <w:gridSpan w:val="6"/>
            <w:shd w:val="clear" w:color="auto" w:fill="FFFFFF"/>
            <w:vAlign w:val="center"/>
          </w:tcPr>
          <w:p w14:paraId="0A53F2DF" w14:textId="77777777" w:rsidR="00F44AD8" w:rsidRPr="00C849AB" w:rsidRDefault="00F44AD8" w:rsidP="00F44AD8">
            <w:pPr>
              <w:ind w:right="60"/>
              <w:rPr>
                <w:rFonts w:ascii="Arial" w:hAnsi="Arial" w:cs="Arial"/>
                <w:b/>
                <w:bCs/>
                <w:color w:val="010205"/>
              </w:rPr>
            </w:pPr>
          </w:p>
          <w:p w14:paraId="51991154" w14:textId="77777777" w:rsidR="00F44AD8" w:rsidRPr="00C849AB" w:rsidRDefault="00F44AD8" w:rsidP="00F44AD8">
            <w:pPr>
              <w:ind w:left="60" w:right="60"/>
              <w:jc w:val="center"/>
              <w:rPr>
                <w:rFonts w:ascii="Arial" w:hAnsi="Arial" w:cs="Arial"/>
                <w:color w:val="010205"/>
              </w:rPr>
            </w:pPr>
            <w:r w:rsidRPr="00C849AB">
              <w:rPr>
                <w:rFonts w:ascii="Arial" w:hAnsi="Arial" w:cs="Arial"/>
                <w:b/>
                <w:bCs/>
                <w:color w:val="010205"/>
              </w:rPr>
              <w:t>Paired Samples Test</w:t>
            </w:r>
          </w:p>
        </w:tc>
      </w:tr>
      <w:tr w:rsidR="00F44AD8" w:rsidRPr="00C849AB" w14:paraId="2BC34F29" w14:textId="77777777" w:rsidTr="00F44AD8">
        <w:trPr>
          <w:cantSplit/>
          <w:trHeight w:val="424"/>
        </w:trPr>
        <w:tc>
          <w:tcPr>
            <w:tcW w:w="2823" w:type="dxa"/>
            <w:gridSpan w:val="2"/>
            <w:vMerge w:val="restart"/>
            <w:shd w:val="clear" w:color="auto" w:fill="FFFFFF"/>
            <w:vAlign w:val="bottom"/>
          </w:tcPr>
          <w:p w14:paraId="7CF84F1D" w14:textId="77777777" w:rsidR="00F44AD8" w:rsidRPr="00C849AB" w:rsidRDefault="00F44AD8" w:rsidP="00F44AD8"/>
        </w:tc>
        <w:tc>
          <w:tcPr>
            <w:tcW w:w="1522" w:type="dxa"/>
            <w:shd w:val="clear" w:color="auto" w:fill="FFFFFF"/>
            <w:vAlign w:val="bottom"/>
          </w:tcPr>
          <w:p w14:paraId="5D00060B"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Paired Differences</w:t>
            </w:r>
          </w:p>
        </w:tc>
        <w:tc>
          <w:tcPr>
            <w:tcW w:w="1062" w:type="dxa"/>
            <w:vMerge w:val="restart"/>
            <w:shd w:val="clear" w:color="auto" w:fill="FFFFFF"/>
            <w:vAlign w:val="bottom"/>
          </w:tcPr>
          <w:p w14:paraId="64F4AD3C"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t</w:t>
            </w:r>
          </w:p>
        </w:tc>
        <w:tc>
          <w:tcPr>
            <w:tcW w:w="1062" w:type="dxa"/>
            <w:vMerge w:val="restart"/>
            <w:shd w:val="clear" w:color="auto" w:fill="FFFFFF"/>
            <w:vAlign w:val="bottom"/>
          </w:tcPr>
          <w:p w14:paraId="19A6BD74" w14:textId="77777777" w:rsidR="00F44AD8" w:rsidRPr="00C849AB" w:rsidRDefault="00F44AD8" w:rsidP="00F44AD8">
            <w:pPr>
              <w:ind w:left="60" w:right="60"/>
              <w:jc w:val="center"/>
              <w:rPr>
                <w:rFonts w:ascii="Arial" w:hAnsi="Arial" w:cs="Arial"/>
                <w:color w:val="264A60"/>
              </w:rPr>
            </w:pPr>
            <w:proofErr w:type="spellStart"/>
            <w:r w:rsidRPr="00C849AB">
              <w:rPr>
                <w:rFonts w:ascii="Arial" w:hAnsi="Arial" w:cs="Arial"/>
                <w:color w:val="264A60"/>
              </w:rPr>
              <w:t>df</w:t>
            </w:r>
            <w:proofErr w:type="spellEnd"/>
          </w:p>
        </w:tc>
        <w:tc>
          <w:tcPr>
            <w:tcW w:w="1464" w:type="dxa"/>
            <w:vMerge w:val="restart"/>
            <w:shd w:val="clear" w:color="auto" w:fill="FFFFFF"/>
            <w:vAlign w:val="bottom"/>
          </w:tcPr>
          <w:p w14:paraId="2CBEB8C6"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Sig. (2-tailed)</w:t>
            </w:r>
          </w:p>
        </w:tc>
      </w:tr>
      <w:tr w:rsidR="00F44AD8" w:rsidRPr="00C849AB" w14:paraId="273A82D9" w14:textId="77777777" w:rsidTr="00F44AD8">
        <w:trPr>
          <w:cantSplit/>
          <w:trHeight w:val="115"/>
        </w:trPr>
        <w:tc>
          <w:tcPr>
            <w:tcW w:w="2823" w:type="dxa"/>
            <w:gridSpan w:val="2"/>
            <w:vMerge/>
            <w:shd w:val="clear" w:color="auto" w:fill="FFFFFF"/>
            <w:vAlign w:val="bottom"/>
          </w:tcPr>
          <w:p w14:paraId="7EC09974" w14:textId="77777777" w:rsidR="00F44AD8" w:rsidRPr="00C849AB" w:rsidRDefault="00F44AD8" w:rsidP="00F44AD8">
            <w:pPr>
              <w:rPr>
                <w:rFonts w:ascii="Arial" w:hAnsi="Arial" w:cs="Arial"/>
                <w:color w:val="264A60"/>
              </w:rPr>
            </w:pPr>
          </w:p>
        </w:tc>
        <w:tc>
          <w:tcPr>
            <w:tcW w:w="1522" w:type="dxa"/>
            <w:shd w:val="clear" w:color="auto" w:fill="FFFFFF"/>
            <w:vAlign w:val="bottom"/>
          </w:tcPr>
          <w:p w14:paraId="3DCBF4DF"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95% Confidence Interval of the Difference</w:t>
            </w:r>
          </w:p>
        </w:tc>
        <w:tc>
          <w:tcPr>
            <w:tcW w:w="1062" w:type="dxa"/>
            <w:vMerge/>
            <w:shd w:val="clear" w:color="auto" w:fill="FFFFFF"/>
            <w:vAlign w:val="bottom"/>
          </w:tcPr>
          <w:p w14:paraId="547DE10F" w14:textId="77777777" w:rsidR="00F44AD8" w:rsidRPr="00C849AB" w:rsidRDefault="00F44AD8" w:rsidP="00F44AD8">
            <w:pPr>
              <w:rPr>
                <w:rFonts w:ascii="Arial" w:hAnsi="Arial" w:cs="Arial"/>
                <w:color w:val="264A60"/>
              </w:rPr>
            </w:pPr>
          </w:p>
        </w:tc>
        <w:tc>
          <w:tcPr>
            <w:tcW w:w="1062" w:type="dxa"/>
            <w:vMerge/>
            <w:shd w:val="clear" w:color="auto" w:fill="FFFFFF"/>
            <w:vAlign w:val="bottom"/>
          </w:tcPr>
          <w:p w14:paraId="7C2FD250" w14:textId="77777777" w:rsidR="00F44AD8" w:rsidRPr="00C849AB" w:rsidRDefault="00F44AD8" w:rsidP="00F44AD8">
            <w:pPr>
              <w:rPr>
                <w:rFonts w:ascii="Arial" w:hAnsi="Arial" w:cs="Arial"/>
                <w:color w:val="264A60"/>
              </w:rPr>
            </w:pPr>
          </w:p>
        </w:tc>
        <w:tc>
          <w:tcPr>
            <w:tcW w:w="1464" w:type="dxa"/>
            <w:vMerge/>
            <w:shd w:val="clear" w:color="auto" w:fill="FFFFFF"/>
            <w:vAlign w:val="bottom"/>
          </w:tcPr>
          <w:p w14:paraId="51A44D68" w14:textId="77777777" w:rsidR="00F44AD8" w:rsidRPr="00C849AB" w:rsidRDefault="00F44AD8" w:rsidP="00F44AD8">
            <w:pPr>
              <w:rPr>
                <w:rFonts w:ascii="Arial" w:hAnsi="Arial" w:cs="Arial"/>
                <w:color w:val="264A60"/>
              </w:rPr>
            </w:pPr>
          </w:p>
        </w:tc>
      </w:tr>
      <w:tr w:rsidR="00F44AD8" w:rsidRPr="00C849AB" w14:paraId="4A8505B5" w14:textId="77777777" w:rsidTr="00F44AD8">
        <w:trPr>
          <w:cantSplit/>
          <w:trHeight w:val="115"/>
        </w:trPr>
        <w:tc>
          <w:tcPr>
            <w:tcW w:w="2823" w:type="dxa"/>
            <w:gridSpan w:val="2"/>
            <w:vMerge/>
            <w:shd w:val="clear" w:color="auto" w:fill="FFFFFF"/>
            <w:vAlign w:val="bottom"/>
          </w:tcPr>
          <w:p w14:paraId="0ABA802C" w14:textId="77777777" w:rsidR="00F44AD8" w:rsidRPr="00C849AB" w:rsidRDefault="00F44AD8" w:rsidP="00F44AD8">
            <w:pPr>
              <w:rPr>
                <w:rFonts w:ascii="Arial" w:hAnsi="Arial" w:cs="Arial"/>
                <w:color w:val="264A60"/>
              </w:rPr>
            </w:pPr>
          </w:p>
        </w:tc>
        <w:tc>
          <w:tcPr>
            <w:tcW w:w="1522" w:type="dxa"/>
            <w:shd w:val="clear" w:color="auto" w:fill="FFFFFF"/>
            <w:vAlign w:val="bottom"/>
          </w:tcPr>
          <w:p w14:paraId="2FD3DA72" w14:textId="77777777" w:rsidR="00F44AD8" w:rsidRPr="00C849AB" w:rsidRDefault="00F44AD8" w:rsidP="00F44AD8">
            <w:pPr>
              <w:ind w:left="60" w:right="60"/>
              <w:jc w:val="center"/>
              <w:rPr>
                <w:rFonts w:ascii="Arial" w:hAnsi="Arial" w:cs="Arial"/>
                <w:color w:val="264A60"/>
              </w:rPr>
            </w:pPr>
            <w:r w:rsidRPr="00C849AB">
              <w:rPr>
                <w:rFonts w:ascii="Arial" w:hAnsi="Arial" w:cs="Arial"/>
                <w:color w:val="264A60"/>
              </w:rPr>
              <w:t>Upper</w:t>
            </w:r>
          </w:p>
        </w:tc>
        <w:tc>
          <w:tcPr>
            <w:tcW w:w="1062" w:type="dxa"/>
            <w:vMerge/>
            <w:shd w:val="clear" w:color="auto" w:fill="FFFFFF"/>
            <w:vAlign w:val="bottom"/>
          </w:tcPr>
          <w:p w14:paraId="6D7025AC" w14:textId="77777777" w:rsidR="00F44AD8" w:rsidRPr="00C849AB" w:rsidRDefault="00F44AD8" w:rsidP="00F44AD8">
            <w:pPr>
              <w:rPr>
                <w:rFonts w:ascii="Arial" w:hAnsi="Arial" w:cs="Arial"/>
                <w:color w:val="264A60"/>
              </w:rPr>
            </w:pPr>
          </w:p>
        </w:tc>
        <w:tc>
          <w:tcPr>
            <w:tcW w:w="1062" w:type="dxa"/>
            <w:vMerge/>
            <w:shd w:val="clear" w:color="auto" w:fill="FFFFFF"/>
            <w:vAlign w:val="bottom"/>
          </w:tcPr>
          <w:p w14:paraId="026224A9" w14:textId="77777777" w:rsidR="00F44AD8" w:rsidRPr="00C849AB" w:rsidRDefault="00F44AD8" w:rsidP="00F44AD8">
            <w:pPr>
              <w:rPr>
                <w:rFonts w:ascii="Arial" w:hAnsi="Arial" w:cs="Arial"/>
                <w:color w:val="264A60"/>
              </w:rPr>
            </w:pPr>
          </w:p>
        </w:tc>
        <w:tc>
          <w:tcPr>
            <w:tcW w:w="1464" w:type="dxa"/>
            <w:vMerge/>
            <w:shd w:val="clear" w:color="auto" w:fill="FFFFFF"/>
            <w:vAlign w:val="bottom"/>
          </w:tcPr>
          <w:p w14:paraId="0A250D89" w14:textId="77777777" w:rsidR="00F44AD8" w:rsidRPr="00C849AB" w:rsidRDefault="00F44AD8" w:rsidP="00F44AD8">
            <w:pPr>
              <w:rPr>
                <w:rFonts w:ascii="Arial" w:hAnsi="Arial" w:cs="Arial"/>
                <w:color w:val="264A60"/>
              </w:rPr>
            </w:pPr>
          </w:p>
        </w:tc>
      </w:tr>
      <w:tr w:rsidR="00F44AD8" w:rsidRPr="00C849AB" w14:paraId="5BF6607C" w14:textId="77777777" w:rsidTr="00F44AD8">
        <w:trPr>
          <w:cantSplit/>
          <w:trHeight w:val="414"/>
        </w:trPr>
        <w:tc>
          <w:tcPr>
            <w:tcW w:w="806" w:type="dxa"/>
            <w:shd w:val="clear" w:color="auto" w:fill="E0E0E0"/>
          </w:tcPr>
          <w:p w14:paraId="6C38BF6B"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Pair 1</w:t>
            </w:r>
          </w:p>
        </w:tc>
        <w:tc>
          <w:tcPr>
            <w:tcW w:w="2017" w:type="dxa"/>
            <w:shd w:val="clear" w:color="auto" w:fill="E0E0E0"/>
          </w:tcPr>
          <w:p w14:paraId="58145226" w14:textId="77777777" w:rsidR="00F44AD8" w:rsidRPr="00C849AB" w:rsidRDefault="00F44AD8" w:rsidP="00F44AD8">
            <w:pPr>
              <w:ind w:left="60" w:right="60" w:firstLine="0"/>
              <w:rPr>
                <w:rFonts w:ascii="Arial" w:hAnsi="Arial" w:cs="Arial"/>
                <w:color w:val="264A60"/>
              </w:rPr>
            </w:pPr>
            <w:r w:rsidRPr="00C849AB">
              <w:rPr>
                <w:rFonts w:ascii="Arial" w:hAnsi="Arial" w:cs="Arial"/>
                <w:color w:val="264A60"/>
              </w:rPr>
              <w:t>Pre Test - Post Test</w:t>
            </w:r>
          </w:p>
        </w:tc>
        <w:tc>
          <w:tcPr>
            <w:tcW w:w="1522" w:type="dxa"/>
            <w:shd w:val="clear" w:color="auto" w:fill="FFFFFF"/>
          </w:tcPr>
          <w:p w14:paraId="1EA05366"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-74.883</w:t>
            </w:r>
          </w:p>
        </w:tc>
        <w:tc>
          <w:tcPr>
            <w:tcW w:w="1062" w:type="dxa"/>
            <w:shd w:val="clear" w:color="auto" w:fill="FFFFFF"/>
          </w:tcPr>
          <w:p w14:paraId="07AC307F"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-16.680</w:t>
            </w:r>
          </w:p>
        </w:tc>
        <w:tc>
          <w:tcPr>
            <w:tcW w:w="1062" w:type="dxa"/>
            <w:shd w:val="clear" w:color="auto" w:fill="FFFFFF"/>
          </w:tcPr>
          <w:p w14:paraId="73CD33B4"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26</w:t>
            </w:r>
          </w:p>
        </w:tc>
        <w:tc>
          <w:tcPr>
            <w:tcW w:w="1464" w:type="dxa"/>
            <w:shd w:val="clear" w:color="auto" w:fill="FFFFFF"/>
          </w:tcPr>
          <w:p w14:paraId="224569BE" w14:textId="77777777" w:rsidR="00F44AD8" w:rsidRPr="00C849AB" w:rsidRDefault="00F44AD8" w:rsidP="00F44AD8">
            <w:pPr>
              <w:ind w:left="60" w:right="60"/>
              <w:jc w:val="right"/>
              <w:rPr>
                <w:rFonts w:ascii="Arial" w:hAnsi="Arial" w:cs="Arial"/>
                <w:color w:val="010205"/>
              </w:rPr>
            </w:pPr>
            <w:r w:rsidRPr="00C849AB">
              <w:rPr>
                <w:rFonts w:ascii="Arial" w:hAnsi="Arial" w:cs="Arial"/>
                <w:color w:val="010205"/>
              </w:rPr>
              <w:t>.000</w:t>
            </w:r>
          </w:p>
        </w:tc>
      </w:tr>
    </w:tbl>
    <w:p w14:paraId="15E0534F" w14:textId="77777777" w:rsidR="00F44AD8" w:rsidRPr="00C849AB" w:rsidRDefault="00F44AD8" w:rsidP="00F44AD8">
      <w:pPr>
        <w:pStyle w:val="ListParagraph"/>
        <w:spacing w:line="360" w:lineRule="auto"/>
        <w:rPr>
          <w:sz w:val="20"/>
          <w:szCs w:val="20"/>
        </w:rPr>
      </w:pPr>
    </w:p>
    <w:p w14:paraId="59E8C481" w14:textId="77777777" w:rsidR="00F44AD8" w:rsidRPr="00C849AB" w:rsidRDefault="00F44AD8" w:rsidP="00F44AD8">
      <w:pPr>
        <w:spacing w:line="360" w:lineRule="auto"/>
        <w:ind w:left="426" w:right="4" w:firstLine="720"/>
        <w:rPr>
          <w:bCs/>
          <w:lang w:val="id-ID"/>
        </w:rPr>
      </w:pPr>
      <w:r w:rsidRPr="00C849AB">
        <w:rPr>
          <w:bCs/>
          <w:lang w:val="id-ID"/>
        </w:rPr>
        <w:t xml:space="preserve">Berdasarkan hasil dari pengolahan melalui program SPSS dapat terlihat dari tabel  diatas bahwa adanya efektifitas bimbingan klasikal dengan menggunakan metode </w:t>
      </w:r>
      <w:r w:rsidRPr="00C849AB">
        <w:rPr>
          <w:bCs/>
          <w:i/>
          <w:iCs/>
          <w:lang w:val="id-ID"/>
        </w:rPr>
        <w:t>ice breaking</w:t>
      </w:r>
      <w:r w:rsidRPr="00C849AB">
        <w:rPr>
          <w:bCs/>
          <w:lang w:val="id-ID"/>
        </w:rPr>
        <w:t xml:space="preserve"> untuk meningkatkan motivasi belajar peserta didik.  Dari hasil perhitungan diatas dapat dilihat bahwa t sebesar 16.680 dengan tingkat signifikan 0.00 dengan derjat kebebasan 26 pada taraf kepercayaan 95%. Sesuai dengan pendapat Wakit, (2016:5) menyatakan bahwa efektifitas menggunakan uji t, uji t menggunakan independent sample t-test, uji beda proporsi ketuntasan, uji pengaruh (regresi) keterampilan proses terhadap pemahaman konsep menggunakan analisis regresi atau uji peningkatan.</w:t>
      </w:r>
    </w:p>
    <w:p w14:paraId="685E3FE4" w14:textId="68425B3B" w:rsidR="00F44AD8" w:rsidRPr="00C849AB" w:rsidRDefault="00F44AD8" w:rsidP="00F44AD8">
      <w:pPr>
        <w:spacing w:line="360" w:lineRule="auto"/>
        <w:ind w:left="426" w:right="4" w:firstLine="720"/>
        <w:rPr>
          <w:bCs/>
          <w:lang w:val="id-ID"/>
        </w:rPr>
      </w:pPr>
      <w:r w:rsidRPr="00C849AB">
        <w:rPr>
          <w:bCs/>
          <w:lang w:val="id-ID"/>
        </w:rPr>
        <w:t xml:space="preserve">Dari penjelasan diatas dapat disimpulkan bahwa adanya signifikan dari pengaruh bimbingan </w:t>
      </w:r>
      <w:r w:rsidRPr="00C849AB">
        <w:rPr>
          <w:bCs/>
          <w:lang w:val="id-ID"/>
        </w:rPr>
        <w:lastRenderedPageBreak/>
        <w:t>klasikal dengan menggunakan metode ice breaking untuk meningkatkan motivasi belajar peserta didik kelas X SMKN 1 Ranah Batahan.</w:t>
      </w:r>
    </w:p>
    <w:p w14:paraId="7A1E4C2C" w14:textId="01249B00" w:rsidR="00512971" w:rsidRPr="00C849AB" w:rsidRDefault="00512971" w:rsidP="00512971">
      <w:pPr>
        <w:spacing w:line="360" w:lineRule="auto"/>
        <w:ind w:firstLine="0"/>
        <w:rPr>
          <w:b/>
          <w:bCs/>
          <w:color w:val="000000" w:themeColor="text1"/>
        </w:rPr>
      </w:pPr>
      <w:proofErr w:type="spellStart"/>
      <w:r w:rsidRPr="00C849AB">
        <w:rPr>
          <w:b/>
          <w:bCs/>
          <w:color w:val="000000" w:themeColor="text1"/>
        </w:rPr>
        <w:t>Pembahasan</w:t>
      </w:r>
      <w:proofErr w:type="spellEnd"/>
    </w:p>
    <w:p w14:paraId="1EF56687" w14:textId="77777777" w:rsidR="004961D7" w:rsidRPr="00C849AB" w:rsidRDefault="004961D7" w:rsidP="004961D7">
      <w:pPr>
        <w:pStyle w:val="ListParagraph"/>
        <w:numPr>
          <w:ilvl w:val="0"/>
          <w:numId w:val="8"/>
        </w:numPr>
        <w:spacing w:line="360" w:lineRule="auto"/>
        <w:ind w:left="284" w:hanging="363"/>
        <w:jc w:val="both"/>
        <w:rPr>
          <w:color w:val="000000" w:themeColor="text1"/>
          <w:sz w:val="20"/>
          <w:szCs w:val="20"/>
          <w:lang w:eastAsia="en-ID"/>
        </w:rPr>
      </w:pPr>
      <w:r w:rsidRPr="00C849AB">
        <w:rPr>
          <w:sz w:val="20"/>
          <w:szCs w:val="20"/>
          <w:lang w:val="id-ID"/>
        </w:rPr>
        <w:t xml:space="preserve">Gambaran </w:t>
      </w:r>
      <w:proofErr w:type="spellStart"/>
      <w:r w:rsidRPr="00C849AB">
        <w:rPr>
          <w:sz w:val="20"/>
          <w:szCs w:val="20"/>
        </w:rPr>
        <w:t>Motivasi</w:t>
      </w:r>
      <w:proofErr w:type="spellEnd"/>
      <w:r w:rsidRPr="00C849AB">
        <w:rPr>
          <w:sz w:val="20"/>
          <w:szCs w:val="20"/>
        </w:rPr>
        <w:t xml:space="preserve"> Belajar </w:t>
      </w:r>
      <w:proofErr w:type="spellStart"/>
      <w:r w:rsidRPr="00C849AB">
        <w:rPr>
          <w:sz w:val="20"/>
          <w:szCs w:val="20"/>
        </w:rPr>
        <w:t>Peserta</w:t>
      </w:r>
      <w:proofErr w:type="spellEnd"/>
      <w:r w:rsidRPr="00C849AB">
        <w:rPr>
          <w:sz w:val="20"/>
          <w:szCs w:val="20"/>
        </w:rPr>
        <w:t xml:space="preserve"> Didik </w:t>
      </w:r>
      <w:proofErr w:type="spellStart"/>
      <w:r w:rsidRPr="00C849AB">
        <w:rPr>
          <w:sz w:val="20"/>
          <w:szCs w:val="20"/>
        </w:rPr>
        <w:t>Kelas</w:t>
      </w:r>
      <w:proofErr w:type="spellEnd"/>
      <w:r w:rsidRPr="00C849AB">
        <w:rPr>
          <w:sz w:val="20"/>
          <w:szCs w:val="20"/>
        </w:rPr>
        <w:t xml:space="preserve"> X SMK N 1 Ranah </w:t>
      </w:r>
      <w:proofErr w:type="spellStart"/>
      <w:r w:rsidRPr="00C849AB">
        <w:rPr>
          <w:sz w:val="20"/>
          <w:szCs w:val="20"/>
        </w:rPr>
        <w:t>Batahan</w:t>
      </w:r>
      <w:proofErr w:type="spellEnd"/>
      <w:r w:rsidRPr="00C849AB">
        <w:rPr>
          <w:sz w:val="20"/>
          <w:szCs w:val="20"/>
        </w:rPr>
        <w:t xml:space="preserve"> </w:t>
      </w:r>
      <w:proofErr w:type="spellStart"/>
      <w:r w:rsidRPr="00C849AB">
        <w:rPr>
          <w:sz w:val="20"/>
          <w:szCs w:val="20"/>
        </w:rPr>
        <w:t>Sebelum</w:t>
      </w:r>
      <w:proofErr w:type="spellEnd"/>
      <w:r w:rsidRPr="00C849AB">
        <w:rPr>
          <w:sz w:val="20"/>
          <w:szCs w:val="20"/>
        </w:rPr>
        <w:t xml:space="preserve"> </w:t>
      </w:r>
      <w:proofErr w:type="spellStart"/>
      <w:r w:rsidRPr="00C849AB">
        <w:rPr>
          <w:sz w:val="20"/>
          <w:szCs w:val="20"/>
        </w:rPr>
        <w:t>dilakukan</w:t>
      </w:r>
      <w:proofErr w:type="spellEnd"/>
      <w:r w:rsidRPr="00C849AB">
        <w:rPr>
          <w:sz w:val="20"/>
          <w:szCs w:val="20"/>
        </w:rPr>
        <w:t xml:space="preserve"> </w:t>
      </w:r>
      <w:proofErr w:type="spellStart"/>
      <w:r w:rsidRPr="00C849AB">
        <w:rPr>
          <w:sz w:val="20"/>
          <w:szCs w:val="20"/>
        </w:rPr>
        <w:t>bimbingan</w:t>
      </w:r>
      <w:proofErr w:type="spellEnd"/>
      <w:r w:rsidRPr="00C849AB">
        <w:rPr>
          <w:sz w:val="20"/>
          <w:szCs w:val="20"/>
        </w:rPr>
        <w:t xml:space="preserve"> </w:t>
      </w:r>
      <w:proofErr w:type="spellStart"/>
      <w:r w:rsidRPr="00C849AB">
        <w:rPr>
          <w:sz w:val="20"/>
          <w:szCs w:val="20"/>
        </w:rPr>
        <w:t>klasikal</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menggunakan</w:t>
      </w:r>
      <w:proofErr w:type="spellEnd"/>
      <w:r w:rsidRPr="00C849AB">
        <w:rPr>
          <w:sz w:val="20"/>
          <w:szCs w:val="20"/>
        </w:rPr>
        <w:t xml:space="preserve"> </w:t>
      </w:r>
      <w:proofErr w:type="spellStart"/>
      <w:r w:rsidRPr="00C849AB">
        <w:rPr>
          <w:sz w:val="20"/>
          <w:szCs w:val="20"/>
        </w:rPr>
        <w:t>metode</w:t>
      </w:r>
      <w:proofErr w:type="spellEnd"/>
      <w:r w:rsidRPr="00C849AB">
        <w:rPr>
          <w:sz w:val="20"/>
          <w:szCs w:val="20"/>
        </w:rPr>
        <w:t xml:space="preserve"> </w:t>
      </w:r>
      <w:r w:rsidRPr="00C849AB">
        <w:rPr>
          <w:i/>
          <w:iCs/>
          <w:sz w:val="20"/>
          <w:szCs w:val="20"/>
        </w:rPr>
        <w:t>ice breaking</w:t>
      </w:r>
    </w:p>
    <w:p w14:paraId="15DA20BE" w14:textId="0EA3883C" w:rsidR="004961D7" w:rsidRPr="00C849AB" w:rsidRDefault="004961D7" w:rsidP="004961D7">
      <w:pPr>
        <w:pStyle w:val="ListParagraph"/>
        <w:spacing w:line="360" w:lineRule="auto"/>
        <w:ind w:left="284" w:firstLine="425"/>
        <w:jc w:val="both"/>
        <w:rPr>
          <w:color w:val="000000" w:themeColor="text1"/>
          <w:sz w:val="20"/>
          <w:szCs w:val="20"/>
          <w:lang w:eastAsia="en-ID"/>
        </w:rPr>
      </w:pPr>
      <w:r w:rsidRPr="00C849AB">
        <w:rPr>
          <w:sz w:val="20"/>
          <w:szCs w:val="20"/>
          <w:lang w:val="id-ID"/>
        </w:rPr>
        <w:t xml:space="preserve">Motivasi belajar peserta didik sebelum diberikan bimbingan klasikal dengan metode </w:t>
      </w:r>
      <w:r w:rsidRPr="00C849AB">
        <w:rPr>
          <w:i/>
          <w:iCs/>
          <w:sz w:val="20"/>
          <w:szCs w:val="20"/>
          <w:lang w:val="id-ID"/>
        </w:rPr>
        <w:t>ice breaking</w:t>
      </w:r>
      <w:r w:rsidRPr="00C849AB">
        <w:rPr>
          <w:sz w:val="20"/>
          <w:szCs w:val="20"/>
          <w:lang w:val="id-ID"/>
        </w:rPr>
        <w:t xml:space="preserve"> terdapat 3 peserta didik yang memiliki motivasi belajar pada kategori sangat cukup tinggi dan terdapat 13 peserta didik yang memiliki motivasi belajar  berada pada kateri sangat tinggi.</w:t>
      </w:r>
    </w:p>
    <w:p w14:paraId="055FCAA1" w14:textId="77777777" w:rsidR="004961D7" w:rsidRPr="00C849AB" w:rsidRDefault="004961D7" w:rsidP="004961D7">
      <w:pPr>
        <w:pStyle w:val="ListParagraph"/>
        <w:spacing w:line="360" w:lineRule="auto"/>
        <w:ind w:left="284" w:right="4" w:firstLine="567"/>
        <w:jc w:val="both"/>
        <w:rPr>
          <w:iCs/>
          <w:color w:val="000000" w:themeColor="text1"/>
          <w:sz w:val="20"/>
          <w:szCs w:val="20"/>
        </w:rPr>
      </w:pPr>
      <w:r w:rsidRPr="00C849AB">
        <w:rPr>
          <w:iCs/>
          <w:color w:val="000000" w:themeColor="text1"/>
          <w:sz w:val="20"/>
          <w:szCs w:val="20"/>
        </w:rPr>
        <w:fldChar w:fldCharType="begin" w:fldLock="1"/>
      </w:r>
      <w:r w:rsidRPr="00C849AB">
        <w:rPr>
          <w:iCs/>
          <w:color w:val="000000" w:themeColor="text1"/>
          <w:sz w:val="20"/>
          <w:szCs w:val="20"/>
        </w:rPr>
        <w:instrText>ADDIN CSL_CITATION {"citationItems":[{"id":"ITEM-1","itemData":{"abstract":"Motivation to learn is so important, because it affects students' learning outcomes. Anyone who is not motivated to learn will be unable to carry out the learning activities. Naturally, everyone performs an activity with a purpose. A motivated person will utilize all means he can get to achieve his goal. The levels of motivation are even used as an indicator of good or poor learners. Students who like certain subjects will study happily and vigorously. Motivation will undoubtedly determine learners' level of achievement.","author":[{"dropping-particle":"","family":"Saptono","given":"Yohanes Joko","non-dropping-particle":"","parse-names":false,"suffix":""}],"container-title":"Volume I | Nomor 1 | Maret","id":"ITEM-1","issue":"1","issued":{"date-parts":[["2016"]]},"page":"181-204","title":"Motivasi dan Keberhasilan Belajar Siswa. REGULA FIDEI: Jurnal Pendidikan Agama Kristen","type":"article-journal","volume":"1"},"uris":["http://www.mendeley.com/documents/?uuid=ed1193d7-17a4-4cb4-b0bb-fc7afe4e32f0"]}],"mendeley":{"formattedCitation":"(Saptono, 2016)","manualFormatting":"Saptono, (2016: 211)","plainTextFormattedCitation":"(Saptono, 2016)","previouslyFormattedCitation":"(Saptono, 2016)"},"properties":{"noteIndex":0},"schema":"https://github.com/citation-style-language/schema/raw/master/csl-citation.json"}</w:instrText>
      </w:r>
      <w:r w:rsidRPr="00C849AB">
        <w:rPr>
          <w:iCs/>
          <w:color w:val="000000" w:themeColor="text1"/>
          <w:sz w:val="20"/>
          <w:szCs w:val="20"/>
        </w:rPr>
        <w:fldChar w:fldCharType="separate"/>
      </w:r>
      <w:r w:rsidRPr="00C849AB">
        <w:rPr>
          <w:iCs/>
          <w:noProof/>
          <w:color w:val="000000" w:themeColor="text1"/>
          <w:sz w:val="20"/>
          <w:szCs w:val="20"/>
        </w:rPr>
        <w:t>Saptono, (2016: 211)</w:t>
      </w:r>
      <w:r w:rsidRPr="00C849AB">
        <w:rPr>
          <w:iCs/>
          <w:color w:val="000000" w:themeColor="text1"/>
          <w:sz w:val="20"/>
          <w:szCs w:val="20"/>
        </w:rPr>
        <w:fldChar w:fldCharType="end"/>
      </w:r>
      <w:r w:rsidRPr="00C849AB">
        <w:rPr>
          <w:iCs/>
          <w:color w:val="000000" w:themeColor="text1"/>
          <w:sz w:val="20"/>
          <w:szCs w:val="20"/>
        </w:rPr>
        <w:t xml:space="preserve"> yang </w:t>
      </w:r>
      <w:proofErr w:type="spellStart"/>
      <w:r w:rsidRPr="00C849AB">
        <w:rPr>
          <w:iCs/>
          <w:color w:val="000000" w:themeColor="text1"/>
          <w:sz w:val="20"/>
          <w:szCs w:val="20"/>
        </w:rPr>
        <w:t>menyatakan</w:t>
      </w:r>
      <w:proofErr w:type="spellEnd"/>
      <w:r w:rsidRPr="00C849AB">
        <w:rPr>
          <w:iCs/>
          <w:color w:val="000000" w:themeColor="text1"/>
          <w:sz w:val="20"/>
          <w:szCs w:val="20"/>
        </w:rPr>
        <w:t xml:space="preserve"> </w:t>
      </w:r>
      <w:proofErr w:type="spellStart"/>
      <w:r w:rsidRPr="00C849AB">
        <w:rPr>
          <w:iCs/>
          <w:color w:val="000000" w:themeColor="text1"/>
          <w:sz w:val="20"/>
          <w:szCs w:val="20"/>
        </w:rPr>
        <w:t>motivasi</w:t>
      </w:r>
      <w:proofErr w:type="spellEnd"/>
      <w:r w:rsidRPr="00C849AB">
        <w:rPr>
          <w:iCs/>
          <w:color w:val="000000" w:themeColor="text1"/>
          <w:sz w:val="20"/>
          <w:szCs w:val="20"/>
        </w:rPr>
        <w:t xml:space="preserve"> </w:t>
      </w:r>
      <w:proofErr w:type="spellStart"/>
      <w:r w:rsidRPr="00C849AB">
        <w:rPr>
          <w:iCs/>
          <w:color w:val="000000" w:themeColor="text1"/>
          <w:sz w:val="20"/>
          <w:szCs w:val="20"/>
        </w:rPr>
        <w:t>belajar</w:t>
      </w:r>
      <w:proofErr w:type="spellEnd"/>
      <w:r w:rsidRPr="00C849AB">
        <w:rPr>
          <w:iCs/>
          <w:color w:val="000000" w:themeColor="text1"/>
          <w:sz w:val="20"/>
          <w:szCs w:val="20"/>
        </w:rPr>
        <w:t xml:space="preserve"> </w:t>
      </w:r>
      <w:proofErr w:type="spellStart"/>
      <w:r w:rsidRPr="00C849AB">
        <w:rPr>
          <w:iCs/>
          <w:color w:val="000000" w:themeColor="text1"/>
          <w:sz w:val="20"/>
          <w:szCs w:val="20"/>
        </w:rPr>
        <w:t>anak</w:t>
      </w:r>
      <w:proofErr w:type="spellEnd"/>
      <w:r w:rsidRPr="00C849AB">
        <w:rPr>
          <w:iCs/>
          <w:color w:val="000000" w:themeColor="text1"/>
          <w:sz w:val="20"/>
          <w:szCs w:val="20"/>
        </w:rPr>
        <w:t xml:space="preserve"> </w:t>
      </w:r>
      <w:proofErr w:type="spellStart"/>
      <w:r w:rsidRPr="00C849AB">
        <w:rPr>
          <w:iCs/>
          <w:color w:val="000000" w:themeColor="text1"/>
          <w:sz w:val="20"/>
          <w:szCs w:val="20"/>
        </w:rPr>
        <w:t>didik</w:t>
      </w:r>
      <w:proofErr w:type="spellEnd"/>
      <w:r w:rsidRPr="00C849AB">
        <w:rPr>
          <w:iCs/>
          <w:color w:val="000000" w:themeColor="text1"/>
          <w:sz w:val="20"/>
          <w:szCs w:val="20"/>
        </w:rPr>
        <w:t xml:space="preserve"> </w:t>
      </w:r>
      <w:proofErr w:type="spellStart"/>
      <w:r w:rsidRPr="00C849AB">
        <w:rPr>
          <w:iCs/>
          <w:color w:val="000000" w:themeColor="text1"/>
          <w:sz w:val="20"/>
          <w:szCs w:val="20"/>
        </w:rPr>
        <w:t>akan</w:t>
      </w:r>
      <w:proofErr w:type="spellEnd"/>
      <w:r w:rsidRPr="00C849AB">
        <w:rPr>
          <w:iCs/>
          <w:color w:val="000000" w:themeColor="text1"/>
          <w:sz w:val="20"/>
          <w:szCs w:val="20"/>
        </w:rPr>
        <w:t xml:space="preserve"> </w:t>
      </w:r>
      <w:proofErr w:type="spellStart"/>
      <w:r w:rsidRPr="00C849AB">
        <w:rPr>
          <w:iCs/>
          <w:color w:val="000000" w:themeColor="text1"/>
          <w:sz w:val="20"/>
          <w:szCs w:val="20"/>
        </w:rPr>
        <w:t>menentukan</w:t>
      </w:r>
      <w:proofErr w:type="spellEnd"/>
      <w:r w:rsidRPr="00C849AB">
        <w:rPr>
          <w:iCs/>
          <w:color w:val="000000" w:themeColor="text1"/>
          <w:sz w:val="20"/>
          <w:szCs w:val="20"/>
        </w:rPr>
        <w:t xml:space="preserve"> </w:t>
      </w:r>
      <w:proofErr w:type="spellStart"/>
      <w:r w:rsidRPr="00C849AB">
        <w:rPr>
          <w:iCs/>
          <w:color w:val="000000" w:themeColor="text1"/>
          <w:sz w:val="20"/>
          <w:szCs w:val="20"/>
        </w:rPr>
        <w:t>kegemilangan</w:t>
      </w:r>
      <w:proofErr w:type="spellEnd"/>
      <w:r w:rsidRPr="00C849AB">
        <w:rPr>
          <w:iCs/>
          <w:color w:val="000000" w:themeColor="text1"/>
          <w:sz w:val="20"/>
          <w:szCs w:val="20"/>
        </w:rPr>
        <w:t xml:space="preserve"> </w:t>
      </w:r>
      <w:proofErr w:type="spellStart"/>
      <w:r w:rsidRPr="00C849AB">
        <w:rPr>
          <w:iCs/>
          <w:color w:val="000000" w:themeColor="text1"/>
          <w:sz w:val="20"/>
          <w:szCs w:val="20"/>
        </w:rPr>
        <w:t>prestasi</w:t>
      </w:r>
      <w:proofErr w:type="spellEnd"/>
      <w:r w:rsidRPr="00C849AB">
        <w:rPr>
          <w:iCs/>
          <w:color w:val="000000" w:themeColor="text1"/>
          <w:sz w:val="20"/>
          <w:szCs w:val="20"/>
        </w:rPr>
        <w:t xml:space="preserve"> yang </w:t>
      </w:r>
      <w:proofErr w:type="spellStart"/>
      <w:r w:rsidRPr="00C849AB">
        <w:rPr>
          <w:iCs/>
          <w:color w:val="000000" w:themeColor="text1"/>
          <w:sz w:val="20"/>
          <w:szCs w:val="20"/>
        </w:rPr>
        <w:t>diraihnya</w:t>
      </w:r>
      <w:proofErr w:type="spellEnd"/>
      <w:r w:rsidRPr="00C849AB">
        <w:rPr>
          <w:iCs/>
          <w:color w:val="000000" w:themeColor="text1"/>
          <w:sz w:val="20"/>
          <w:szCs w:val="20"/>
        </w:rPr>
        <w:t xml:space="preserve">. </w:t>
      </w:r>
      <w:proofErr w:type="spellStart"/>
      <w:r w:rsidRPr="00C849AB">
        <w:rPr>
          <w:iCs/>
          <w:color w:val="000000" w:themeColor="text1"/>
          <w:sz w:val="20"/>
          <w:szCs w:val="20"/>
        </w:rPr>
        <w:t>Motivasi</w:t>
      </w:r>
      <w:proofErr w:type="spellEnd"/>
      <w:r w:rsidRPr="00C849AB">
        <w:rPr>
          <w:iCs/>
          <w:color w:val="000000" w:themeColor="text1"/>
          <w:sz w:val="20"/>
          <w:szCs w:val="20"/>
        </w:rPr>
        <w:t xml:space="preserve"> pada </w:t>
      </w:r>
      <w:proofErr w:type="spellStart"/>
      <w:r w:rsidRPr="00C849AB">
        <w:rPr>
          <w:iCs/>
          <w:color w:val="000000" w:themeColor="text1"/>
          <w:sz w:val="20"/>
          <w:szCs w:val="20"/>
        </w:rPr>
        <w:t>hakikatnya</w:t>
      </w:r>
      <w:proofErr w:type="spellEnd"/>
      <w:r w:rsidRPr="00C849AB">
        <w:rPr>
          <w:iCs/>
          <w:color w:val="000000" w:themeColor="text1"/>
          <w:sz w:val="20"/>
          <w:szCs w:val="20"/>
        </w:rPr>
        <w:t xml:space="preserve"> </w:t>
      </w:r>
      <w:proofErr w:type="spellStart"/>
      <w:r w:rsidRPr="00C849AB">
        <w:rPr>
          <w:iCs/>
          <w:color w:val="000000" w:themeColor="text1"/>
          <w:sz w:val="20"/>
          <w:szCs w:val="20"/>
        </w:rPr>
        <w:t>berasal</w:t>
      </w:r>
      <w:proofErr w:type="spellEnd"/>
      <w:r w:rsidRPr="00C849AB">
        <w:rPr>
          <w:iCs/>
          <w:color w:val="000000" w:themeColor="text1"/>
          <w:sz w:val="20"/>
          <w:szCs w:val="20"/>
        </w:rPr>
        <w:t xml:space="preserve"> </w:t>
      </w:r>
      <w:proofErr w:type="spellStart"/>
      <w:r w:rsidRPr="00C849AB">
        <w:rPr>
          <w:iCs/>
          <w:color w:val="000000" w:themeColor="text1"/>
          <w:sz w:val="20"/>
          <w:szCs w:val="20"/>
        </w:rPr>
        <w:t>dari</w:t>
      </w:r>
      <w:proofErr w:type="spellEnd"/>
      <w:r w:rsidRPr="00C849AB">
        <w:rPr>
          <w:iCs/>
          <w:color w:val="000000" w:themeColor="text1"/>
          <w:sz w:val="20"/>
          <w:szCs w:val="20"/>
        </w:rPr>
        <w:t xml:space="preserve"> </w:t>
      </w:r>
      <w:proofErr w:type="spellStart"/>
      <w:r w:rsidRPr="00C849AB">
        <w:rPr>
          <w:iCs/>
          <w:color w:val="000000" w:themeColor="text1"/>
          <w:sz w:val="20"/>
          <w:szCs w:val="20"/>
        </w:rPr>
        <w:t>dalam</w:t>
      </w:r>
      <w:proofErr w:type="spellEnd"/>
      <w:r w:rsidRPr="00C849AB">
        <w:rPr>
          <w:iCs/>
          <w:color w:val="000000" w:themeColor="text1"/>
          <w:sz w:val="20"/>
          <w:szCs w:val="20"/>
        </w:rPr>
        <w:t xml:space="preserve"> dan </w:t>
      </w:r>
      <w:proofErr w:type="spellStart"/>
      <w:r w:rsidRPr="00C849AB">
        <w:rPr>
          <w:iCs/>
          <w:color w:val="000000" w:themeColor="text1"/>
          <w:sz w:val="20"/>
          <w:szCs w:val="20"/>
        </w:rPr>
        <w:t>dari</w:t>
      </w:r>
      <w:proofErr w:type="spellEnd"/>
      <w:r w:rsidRPr="00C849AB">
        <w:rPr>
          <w:iCs/>
          <w:color w:val="000000" w:themeColor="text1"/>
          <w:sz w:val="20"/>
          <w:szCs w:val="20"/>
        </w:rPr>
        <w:t xml:space="preserve"> </w:t>
      </w:r>
      <w:proofErr w:type="spellStart"/>
      <w:r w:rsidRPr="00C849AB">
        <w:rPr>
          <w:iCs/>
          <w:color w:val="000000" w:themeColor="text1"/>
          <w:sz w:val="20"/>
          <w:szCs w:val="20"/>
        </w:rPr>
        <w:t>luar</w:t>
      </w:r>
      <w:proofErr w:type="spellEnd"/>
      <w:r w:rsidRPr="00C849AB">
        <w:rPr>
          <w:iCs/>
          <w:color w:val="000000" w:themeColor="text1"/>
          <w:sz w:val="20"/>
          <w:szCs w:val="20"/>
        </w:rPr>
        <w:t xml:space="preserve"> </w:t>
      </w:r>
      <w:proofErr w:type="spellStart"/>
      <w:r w:rsidRPr="00C849AB">
        <w:rPr>
          <w:iCs/>
          <w:color w:val="000000" w:themeColor="text1"/>
          <w:sz w:val="20"/>
          <w:szCs w:val="20"/>
        </w:rPr>
        <w:t>diri</w:t>
      </w:r>
      <w:proofErr w:type="spellEnd"/>
      <w:r w:rsidRPr="00C849AB">
        <w:rPr>
          <w:iCs/>
          <w:color w:val="000000" w:themeColor="text1"/>
          <w:sz w:val="20"/>
          <w:szCs w:val="20"/>
        </w:rPr>
        <w:t xml:space="preserve"> </w:t>
      </w:r>
      <w:proofErr w:type="spellStart"/>
      <w:r w:rsidRPr="00C849AB">
        <w:rPr>
          <w:iCs/>
          <w:color w:val="000000" w:themeColor="text1"/>
          <w:sz w:val="20"/>
          <w:szCs w:val="20"/>
        </w:rPr>
        <w:t>manusia</w:t>
      </w:r>
      <w:proofErr w:type="spellEnd"/>
      <w:r w:rsidRPr="00C849AB">
        <w:rPr>
          <w:iCs/>
          <w:color w:val="000000" w:themeColor="text1"/>
          <w:sz w:val="20"/>
          <w:szCs w:val="20"/>
        </w:rPr>
        <w:t xml:space="preserve">. </w:t>
      </w:r>
      <w:proofErr w:type="spellStart"/>
      <w:r w:rsidRPr="00C849AB">
        <w:rPr>
          <w:iCs/>
          <w:color w:val="000000" w:themeColor="text1"/>
          <w:sz w:val="20"/>
          <w:szCs w:val="20"/>
        </w:rPr>
        <w:t>Siswa</w:t>
      </w:r>
      <w:proofErr w:type="spellEnd"/>
      <w:r w:rsidRPr="00C849AB">
        <w:rPr>
          <w:iCs/>
          <w:color w:val="000000" w:themeColor="text1"/>
          <w:sz w:val="20"/>
          <w:szCs w:val="20"/>
        </w:rPr>
        <w:t xml:space="preserve"> yang </w:t>
      </w:r>
      <w:proofErr w:type="spellStart"/>
      <w:r w:rsidRPr="00C849AB">
        <w:rPr>
          <w:iCs/>
          <w:color w:val="000000" w:themeColor="text1"/>
          <w:sz w:val="20"/>
          <w:szCs w:val="20"/>
        </w:rPr>
        <w:t>memiliki</w:t>
      </w:r>
      <w:proofErr w:type="spellEnd"/>
      <w:r w:rsidRPr="00C849AB">
        <w:rPr>
          <w:iCs/>
          <w:color w:val="000000" w:themeColor="text1"/>
          <w:sz w:val="20"/>
          <w:szCs w:val="20"/>
        </w:rPr>
        <w:t xml:space="preserve"> </w:t>
      </w:r>
      <w:proofErr w:type="spellStart"/>
      <w:r w:rsidRPr="00C849AB">
        <w:rPr>
          <w:iCs/>
          <w:color w:val="000000" w:themeColor="text1"/>
          <w:sz w:val="20"/>
          <w:szCs w:val="20"/>
        </w:rPr>
        <w:t>motivasi</w:t>
      </w:r>
      <w:proofErr w:type="spellEnd"/>
      <w:r w:rsidRPr="00C849AB">
        <w:rPr>
          <w:iCs/>
          <w:color w:val="000000" w:themeColor="text1"/>
          <w:sz w:val="20"/>
          <w:szCs w:val="20"/>
        </w:rPr>
        <w:t xml:space="preserve"> </w:t>
      </w:r>
      <w:proofErr w:type="spellStart"/>
      <w:r w:rsidRPr="00C849AB">
        <w:rPr>
          <w:iCs/>
          <w:color w:val="000000" w:themeColor="text1"/>
          <w:sz w:val="20"/>
          <w:szCs w:val="20"/>
        </w:rPr>
        <w:t>belajar</w:t>
      </w:r>
      <w:proofErr w:type="spellEnd"/>
      <w:r w:rsidRPr="00C849AB">
        <w:rPr>
          <w:iCs/>
          <w:color w:val="000000" w:themeColor="text1"/>
          <w:sz w:val="20"/>
          <w:szCs w:val="20"/>
        </w:rPr>
        <w:t xml:space="preserve"> yang </w:t>
      </w:r>
      <w:proofErr w:type="spellStart"/>
      <w:r w:rsidRPr="00C849AB">
        <w:rPr>
          <w:iCs/>
          <w:color w:val="000000" w:themeColor="text1"/>
          <w:sz w:val="20"/>
          <w:szCs w:val="20"/>
        </w:rPr>
        <w:t>kuat</w:t>
      </w:r>
      <w:proofErr w:type="spellEnd"/>
      <w:r w:rsidRPr="00C849AB">
        <w:rPr>
          <w:iCs/>
          <w:color w:val="000000" w:themeColor="text1"/>
          <w:sz w:val="20"/>
          <w:szCs w:val="20"/>
        </w:rPr>
        <w:t xml:space="preserve"> </w:t>
      </w:r>
      <w:proofErr w:type="spellStart"/>
      <w:r w:rsidRPr="00C849AB">
        <w:rPr>
          <w:iCs/>
          <w:color w:val="000000" w:themeColor="text1"/>
          <w:sz w:val="20"/>
          <w:szCs w:val="20"/>
        </w:rPr>
        <w:t>akan</w:t>
      </w:r>
      <w:proofErr w:type="spellEnd"/>
      <w:r w:rsidRPr="00C849AB">
        <w:rPr>
          <w:iCs/>
          <w:color w:val="000000" w:themeColor="text1"/>
          <w:sz w:val="20"/>
          <w:szCs w:val="20"/>
        </w:rPr>
        <w:t xml:space="preserve"> </w:t>
      </w:r>
      <w:proofErr w:type="spellStart"/>
      <w:r w:rsidRPr="00C849AB">
        <w:rPr>
          <w:iCs/>
          <w:color w:val="000000" w:themeColor="text1"/>
          <w:sz w:val="20"/>
          <w:szCs w:val="20"/>
        </w:rPr>
        <w:t>membuat</w:t>
      </w:r>
      <w:proofErr w:type="spellEnd"/>
      <w:r w:rsidRPr="00C849AB">
        <w:rPr>
          <w:iCs/>
          <w:color w:val="000000" w:themeColor="text1"/>
          <w:sz w:val="20"/>
          <w:szCs w:val="20"/>
        </w:rPr>
        <w:t xml:space="preserve"> </w:t>
      </w:r>
      <w:proofErr w:type="spellStart"/>
      <w:r w:rsidRPr="00C849AB">
        <w:rPr>
          <w:iCs/>
          <w:color w:val="000000" w:themeColor="text1"/>
          <w:sz w:val="20"/>
          <w:szCs w:val="20"/>
        </w:rPr>
        <w:t>dirinya</w:t>
      </w:r>
      <w:proofErr w:type="spellEnd"/>
      <w:r w:rsidRPr="00C849AB">
        <w:rPr>
          <w:iCs/>
          <w:color w:val="000000" w:themeColor="text1"/>
          <w:sz w:val="20"/>
          <w:szCs w:val="20"/>
        </w:rPr>
        <w:t xml:space="preserve"> </w:t>
      </w:r>
      <w:proofErr w:type="spellStart"/>
      <w:r w:rsidRPr="00C849AB">
        <w:rPr>
          <w:iCs/>
          <w:color w:val="000000" w:themeColor="text1"/>
          <w:sz w:val="20"/>
          <w:szCs w:val="20"/>
        </w:rPr>
        <w:t>semakin</w:t>
      </w:r>
      <w:proofErr w:type="spellEnd"/>
      <w:r w:rsidRPr="00C849AB">
        <w:rPr>
          <w:iCs/>
          <w:color w:val="000000" w:themeColor="text1"/>
          <w:sz w:val="20"/>
          <w:szCs w:val="20"/>
        </w:rPr>
        <w:t xml:space="preserve"> </w:t>
      </w:r>
      <w:proofErr w:type="spellStart"/>
      <w:r w:rsidRPr="00C849AB">
        <w:rPr>
          <w:iCs/>
          <w:color w:val="000000" w:themeColor="text1"/>
          <w:sz w:val="20"/>
          <w:szCs w:val="20"/>
        </w:rPr>
        <w:t>giat</w:t>
      </w:r>
      <w:proofErr w:type="spellEnd"/>
      <w:r w:rsidRPr="00C849AB">
        <w:rPr>
          <w:iCs/>
          <w:color w:val="000000" w:themeColor="text1"/>
          <w:sz w:val="20"/>
          <w:szCs w:val="20"/>
        </w:rPr>
        <w:t xml:space="preserve"> </w:t>
      </w:r>
      <w:proofErr w:type="spellStart"/>
      <w:r w:rsidRPr="00C849AB">
        <w:rPr>
          <w:iCs/>
          <w:color w:val="000000" w:themeColor="text1"/>
          <w:sz w:val="20"/>
          <w:szCs w:val="20"/>
        </w:rPr>
        <w:t>dalam</w:t>
      </w:r>
      <w:proofErr w:type="spellEnd"/>
      <w:r w:rsidRPr="00C849AB">
        <w:rPr>
          <w:iCs/>
          <w:color w:val="000000" w:themeColor="text1"/>
          <w:sz w:val="20"/>
          <w:szCs w:val="20"/>
        </w:rPr>
        <w:t xml:space="preserve"> </w:t>
      </w:r>
      <w:proofErr w:type="spellStart"/>
      <w:r w:rsidRPr="00C849AB">
        <w:rPr>
          <w:iCs/>
          <w:color w:val="000000" w:themeColor="text1"/>
          <w:sz w:val="20"/>
          <w:szCs w:val="20"/>
        </w:rPr>
        <w:t>belajar</w:t>
      </w:r>
      <w:proofErr w:type="spellEnd"/>
      <w:r w:rsidRPr="00C849AB">
        <w:rPr>
          <w:iCs/>
          <w:color w:val="000000" w:themeColor="text1"/>
          <w:sz w:val="20"/>
          <w:szCs w:val="20"/>
        </w:rPr>
        <w:t xml:space="preserve">, </w:t>
      </w:r>
      <w:proofErr w:type="spellStart"/>
      <w:r w:rsidRPr="00C849AB">
        <w:rPr>
          <w:iCs/>
          <w:color w:val="000000" w:themeColor="text1"/>
          <w:sz w:val="20"/>
          <w:szCs w:val="20"/>
        </w:rPr>
        <w:t>penuh</w:t>
      </w:r>
      <w:proofErr w:type="spellEnd"/>
      <w:r w:rsidRPr="00C849AB">
        <w:rPr>
          <w:iCs/>
          <w:color w:val="000000" w:themeColor="text1"/>
          <w:sz w:val="20"/>
          <w:szCs w:val="20"/>
        </w:rPr>
        <w:t xml:space="preserve"> </w:t>
      </w:r>
      <w:proofErr w:type="spellStart"/>
      <w:r w:rsidRPr="00C849AB">
        <w:rPr>
          <w:iCs/>
          <w:color w:val="000000" w:themeColor="text1"/>
          <w:sz w:val="20"/>
          <w:szCs w:val="20"/>
        </w:rPr>
        <w:t>semangat</w:t>
      </w:r>
      <w:proofErr w:type="spellEnd"/>
      <w:r w:rsidRPr="00C849AB">
        <w:rPr>
          <w:iCs/>
          <w:color w:val="000000" w:themeColor="text1"/>
          <w:sz w:val="20"/>
          <w:szCs w:val="20"/>
        </w:rPr>
        <w:t xml:space="preserve"> </w:t>
      </w:r>
      <w:proofErr w:type="spellStart"/>
      <w:r w:rsidRPr="00C849AB">
        <w:rPr>
          <w:iCs/>
          <w:color w:val="000000" w:themeColor="text1"/>
          <w:sz w:val="20"/>
          <w:szCs w:val="20"/>
        </w:rPr>
        <w:t>untuk</w:t>
      </w:r>
      <w:proofErr w:type="spellEnd"/>
      <w:r w:rsidRPr="00C849AB">
        <w:rPr>
          <w:iCs/>
          <w:color w:val="000000" w:themeColor="text1"/>
          <w:sz w:val="20"/>
          <w:szCs w:val="20"/>
        </w:rPr>
        <w:t xml:space="preserve"> </w:t>
      </w:r>
      <w:proofErr w:type="spellStart"/>
      <w:r w:rsidRPr="00C849AB">
        <w:rPr>
          <w:iCs/>
          <w:color w:val="000000" w:themeColor="text1"/>
          <w:sz w:val="20"/>
          <w:szCs w:val="20"/>
        </w:rPr>
        <w:t>meraih</w:t>
      </w:r>
      <w:proofErr w:type="spellEnd"/>
      <w:r w:rsidRPr="00C849AB">
        <w:rPr>
          <w:iCs/>
          <w:color w:val="000000" w:themeColor="text1"/>
          <w:sz w:val="20"/>
          <w:szCs w:val="20"/>
        </w:rPr>
        <w:t xml:space="preserve"> </w:t>
      </w:r>
      <w:proofErr w:type="spellStart"/>
      <w:r w:rsidRPr="00C849AB">
        <w:rPr>
          <w:iCs/>
          <w:color w:val="000000" w:themeColor="text1"/>
          <w:sz w:val="20"/>
          <w:szCs w:val="20"/>
        </w:rPr>
        <w:t>prestasi</w:t>
      </w:r>
      <w:proofErr w:type="spellEnd"/>
      <w:r w:rsidRPr="00C849AB">
        <w:rPr>
          <w:iCs/>
          <w:color w:val="000000" w:themeColor="text1"/>
          <w:sz w:val="20"/>
          <w:szCs w:val="20"/>
        </w:rPr>
        <w:t xml:space="preserve"> </w:t>
      </w:r>
      <w:proofErr w:type="spellStart"/>
      <w:r w:rsidRPr="00C849AB">
        <w:rPr>
          <w:iCs/>
          <w:color w:val="000000" w:themeColor="text1"/>
          <w:sz w:val="20"/>
          <w:szCs w:val="20"/>
        </w:rPr>
        <w:t>belajar</w:t>
      </w:r>
      <w:proofErr w:type="spellEnd"/>
      <w:r w:rsidRPr="00C849AB">
        <w:rPr>
          <w:iCs/>
          <w:color w:val="000000" w:themeColor="text1"/>
          <w:sz w:val="20"/>
          <w:szCs w:val="20"/>
        </w:rPr>
        <w:t xml:space="preserve">. </w:t>
      </w:r>
      <w:proofErr w:type="spellStart"/>
      <w:r w:rsidRPr="00C849AB">
        <w:rPr>
          <w:iCs/>
          <w:color w:val="000000" w:themeColor="text1"/>
          <w:sz w:val="20"/>
          <w:szCs w:val="20"/>
        </w:rPr>
        <w:t>Sedangkan</w:t>
      </w:r>
      <w:proofErr w:type="spellEnd"/>
      <w:r w:rsidRPr="00C849AB">
        <w:rPr>
          <w:iCs/>
          <w:color w:val="000000" w:themeColor="text1"/>
          <w:sz w:val="20"/>
          <w:szCs w:val="20"/>
        </w:rPr>
        <w:t xml:space="preserve"> </w:t>
      </w:r>
      <w:proofErr w:type="spellStart"/>
      <w:r w:rsidRPr="00C849AB">
        <w:rPr>
          <w:iCs/>
          <w:color w:val="000000" w:themeColor="text1"/>
          <w:sz w:val="20"/>
          <w:szCs w:val="20"/>
        </w:rPr>
        <w:t>bagi</w:t>
      </w:r>
      <w:proofErr w:type="spellEnd"/>
      <w:r w:rsidRPr="00C849AB">
        <w:rPr>
          <w:iCs/>
          <w:color w:val="000000" w:themeColor="text1"/>
          <w:sz w:val="20"/>
          <w:szCs w:val="20"/>
        </w:rPr>
        <w:t xml:space="preserve"> </w:t>
      </w:r>
      <w:proofErr w:type="spellStart"/>
      <w:r w:rsidRPr="00C849AB">
        <w:rPr>
          <w:iCs/>
          <w:color w:val="000000" w:themeColor="text1"/>
          <w:sz w:val="20"/>
          <w:szCs w:val="20"/>
        </w:rPr>
        <w:t>mereka</w:t>
      </w:r>
      <w:proofErr w:type="spellEnd"/>
      <w:r w:rsidRPr="00C849AB">
        <w:rPr>
          <w:iCs/>
          <w:color w:val="000000" w:themeColor="text1"/>
          <w:sz w:val="20"/>
          <w:szCs w:val="20"/>
        </w:rPr>
        <w:t xml:space="preserve"> yang </w:t>
      </w:r>
      <w:proofErr w:type="spellStart"/>
      <w:r w:rsidRPr="00C849AB">
        <w:rPr>
          <w:iCs/>
          <w:color w:val="000000" w:themeColor="text1"/>
          <w:sz w:val="20"/>
          <w:szCs w:val="20"/>
        </w:rPr>
        <w:t>tidak</w:t>
      </w:r>
      <w:proofErr w:type="spellEnd"/>
      <w:r w:rsidRPr="00C849AB">
        <w:rPr>
          <w:iCs/>
          <w:color w:val="000000" w:themeColor="text1"/>
          <w:sz w:val="20"/>
          <w:szCs w:val="20"/>
        </w:rPr>
        <w:t xml:space="preserve"> </w:t>
      </w:r>
      <w:proofErr w:type="spellStart"/>
      <w:r w:rsidRPr="00C849AB">
        <w:rPr>
          <w:iCs/>
          <w:color w:val="000000" w:themeColor="text1"/>
          <w:sz w:val="20"/>
          <w:szCs w:val="20"/>
        </w:rPr>
        <w:t>termotivasi</w:t>
      </w:r>
      <w:proofErr w:type="spellEnd"/>
      <w:r w:rsidRPr="00C849AB">
        <w:rPr>
          <w:iCs/>
          <w:color w:val="000000" w:themeColor="text1"/>
          <w:sz w:val="20"/>
          <w:szCs w:val="20"/>
        </w:rPr>
        <w:t xml:space="preserve"> </w:t>
      </w:r>
      <w:proofErr w:type="spellStart"/>
      <w:r w:rsidRPr="00C849AB">
        <w:rPr>
          <w:iCs/>
          <w:color w:val="000000" w:themeColor="text1"/>
          <w:sz w:val="20"/>
          <w:szCs w:val="20"/>
        </w:rPr>
        <w:t>untuk</w:t>
      </w:r>
      <w:proofErr w:type="spellEnd"/>
      <w:r w:rsidRPr="00C849AB">
        <w:rPr>
          <w:iCs/>
          <w:color w:val="000000" w:themeColor="text1"/>
          <w:sz w:val="20"/>
          <w:szCs w:val="20"/>
        </w:rPr>
        <w:t xml:space="preserve"> </w:t>
      </w:r>
      <w:proofErr w:type="spellStart"/>
      <w:r w:rsidRPr="00C849AB">
        <w:rPr>
          <w:iCs/>
          <w:color w:val="000000" w:themeColor="text1"/>
          <w:sz w:val="20"/>
          <w:szCs w:val="20"/>
        </w:rPr>
        <w:t>belajar</w:t>
      </w:r>
      <w:proofErr w:type="spellEnd"/>
      <w:r w:rsidRPr="00C849AB">
        <w:rPr>
          <w:iCs/>
          <w:color w:val="000000" w:themeColor="text1"/>
          <w:sz w:val="20"/>
          <w:szCs w:val="20"/>
        </w:rPr>
        <w:t xml:space="preserve"> </w:t>
      </w:r>
      <w:proofErr w:type="spellStart"/>
      <w:r w:rsidRPr="00C849AB">
        <w:rPr>
          <w:iCs/>
          <w:color w:val="000000" w:themeColor="text1"/>
          <w:sz w:val="20"/>
          <w:szCs w:val="20"/>
        </w:rPr>
        <w:t>akan</w:t>
      </w:r>
      <w:proofErr w:type="spellEnd"/>
      <w:r w:rsidRPr="00C849AB">
        <w:rPr>
          <w:iCs/>
          <w:color w:val="000000" w:themeColor="text1"/>
          <w:sz w:val="20"/>
          <w:szCs w:val="20"/>
        </w:rPr>
        <w:t xml:space="preserve"> </w:t>
      </w:r>
      <w:proofErr w:type="spellStart"/>
      <w:r w:rsidRPr="00C849AB">
        <w:rPr>
          <w:iCs/>
          <w:color w:val="000000" w:themeColor="text1"/>
          <w:sz w:val="20"/>
          <w:szCs w:val="20"/>
        </w:rPr>
        <w:t>sebaliknya</w:t>
      </w:r>
      <w:proofErr w:type="spellEnd"/>
      <w:r w:rsidRPr="00C849AB">
        <w:rPr>
          <w:iCs/>
          <w:color w:val="000000" w:themeColor="text1"/>
          <w:sz w:val="20"/>
          <w:szCs w:val="20"/>
        </w:rPr>
        <w:t>.</w:t>
      </w:r>
    </w:p>
    <w:p w14:paraId="4AAA47BA" w14:textId="3378743A" w:rsidR="004961D7" w:rsidRPr="00C849AB" w:rsidRDefault="004961D7" w:rsidP="00E528E3">
      <w:pPr>
        <w:pStyle w:val="ListParagraph"/>
        <w:spacing w:line="360" w:lineRule="auto"/>
        <w:ind w:left="284" w:right="4" w:firstLine="708"/>
        <w:jc w:val="both"/>
        <w:rPr>
          <w:iCs/>
          <w:sz w:val="20"/>
          <w:szCs w:val="20"/>
        </w:rPr>
      </w:pPr>
      <w:proofErr w:type="spellStart"/>
      <w:r w:rsidRPr="00C849AB">
        <w:rPr>
          <w:iCs/>
          <w:sz w:val="20"/>
          <w:szCs w:val="20"/>
        </w:rPr>
        <w:t>Menurut</w:t>
      </w:r>
      <w:proofErr w:type="spellEnd"/>
      <w:r w:rsidRPr="00C849AB">
        <w:rPr>
          <w:iCs/>
          <w:sz w:val="20"/>
          <w:szCs w:val="20"/>
        </w:rPr>
        <w:t xml:space="preserve"> Shockley </w:t>
      </w:r>
      <w:r w:rsidRPr="00C849AB">
        <w:rPr>
          <w:iCs/>
          <w:sz w:val="20"/>
          <w:szCs w:val="20"/>
        </w:rPr>
        <w:fldChar w:fldCharType="begin" w:fldLock="1"/>
      </w:r>
      <w:r w:rsidRPr="00C849AB">
        <w:rPr>
          <w:iCs/>
          <w:sz w:val="20"/>
          <w:szCs w:val="20"/>
        </w:rPr>
        <w:instrText>ADDIN CSL_CITATION {"citationItems":[{"id":"ITEM-1","itemData":{"abstract":"Penelitian ini bertujuan membahas tentang pentingnya pengakuan dan penghargaan terhadap motivasi dan prestasi belajar siswa. Metode yang digunakan penulis dalam penelitian ini yaitu Literatur Review. Dengan tahapan mengidentifikasi, mengkaji, dan menafsirkan penelitian. Artikel Literatur Review menggunakan terbitan tahun 2020-2024 yang dapat diakses melalui Google Scholars. Hasil penelitian menunjukkan bahwa kesejahteraan psikologis siswa memiliki peran penting dalam menciptakan lingkungan pendidikan yang positif dan mendukung perkembangan individu secara menyeluruh. Pengakuan dan penghargaan terhadap siswa menjadi salah satu faktor yang dapat meningkatkan kesejahteraan psikologis mereka. Penghargaan, baik dalam bentuk apresiasi verbal maupun non-verbal, mampu memotivasi siswa dan menciptakan suasana pendidikan yang inklusif dan adil. Melalui pendekatan yang konsisten dalam memberikan pengakuan dan dukungan, sekolah dapat menciptakan lingkungan belajar yang mendukung perkembangan pribadi dan potensi siswa secara optimal sehingga mencapai prestasi belajar siswa.","author":[{"dropping-particle":"","family":"Laila Khansa' Muzaimah","given":"Muhammad Fitrah Raffi Akbar","non-dropping-particle":"","parse-names":false,"suffix":""}],"container-title":"Jurnal Bahusacca: Jurnal Pendidikan Dasar dan Manajemen Pendidikan","id":"ITEM-1","issue":"2","issued":{"date-parts":[["2024"]]},"page":"61-68","title":"Pengakuan dan Penghargaan Mendukung Prestasi Belajar Siswa","type":"article-journal","volume":"5"},"uris":["http://www.mendeley.com/documents/?uuid=272f5f1f-fa1d-4ac2-8977-c88c2f444a80"]}],"mendeley":{"formattedCitation":"(Laila Khansa’ Muzaimah, 2024)","manualFormatting":"(Khansa &amp; Muzaimah, 2024:62)","plainTextFormattedCitation":"(Laila Khansa’ Muzaimah, 2024)","previouslyFormattedCitation":"(Laila Khansa’ Muzaimah, 2024)"},"properties":{"noteIndex":0},"schema":"https://github.com/citation-style-language/schema/raw/master/csl-citation.json"}</w:instrText>
      </w:r>
      <w:r w:rsidRPr="00C849AB">
        <w:rPr>
          <w:iCs/>
          <w:sz w:val="20"/>
          <w:szCs w:val="20"/>
        </w:rPr>
        <w:fldChar w:fldCharType="separate"/>
      </w:r>
      <w:r w:rsidRPr="00C849AB">
        <w:rPr>
          <w:iCs/>
          <w:noProof/>
          <w:sz w:val="20"/>
          <w:szCs w:val="20"/>
        </w:rPr>
        <w:t>(Khansa &amp; Muzaimah, 2024:62)</w:t>
      </w:r>
      <w:r w:rsidRPr="00C849AB">
        <w:rPr>
          <w:iCs/>
          <w:sz w:val="20"/>
          <w:szCs w:val="20"/>
        </w:rPr>
        <w:fldChar w:fldCharType="end"/>
      </w:r>
      <w:r w:rsidRPr="00C849AB">
        <w:rPr>
          <w:iCs/>
          <w:sz w:val="20"/>
          <w:szCs w:val="20"/>
        </w:rPr>
        <w:t xml:space="preserve"> </w:t>
      </w:r>
      <w:proofErr w:type="spellStart"/>
      <w:r w:rsidRPr="00C849AB">
        <w:rPr>
          <w:iCs/>
          <w:sz w:val="20"/>
          <w:szCs w:val="20"/>
        </w:rPr>
        <w:t>penghargaan</w:t>
      </w:r>
      <w:proofErr w:type="spellEnd"/>
      <w:r w:rsidRPr="00C849AB">
        <w:rPr>
          <w:iCs/>
          <w:sz w:val="20"/>
          <w:szCs w:val="20"/>
        </w:rPr>
        <w:t xml:space="preserve"> </w:t>
      </w:r>
      <w:proofErr w:type="spellStart"/>
      <w:r w:rsidRPr="00C849AB">
        <w:rPr>
          <w:iCs/>
          <w:sz w:val="20"/>
          <w:szCs w:val="20"/>
        </w:rPr>
        <w:t>sesuatu</w:t>
      </w:r>
      <w:proofErr w:type="spellEnd"/>
      <w:r w:rsidRPr="00C849AB">
        <w:rPr>
          <w:iCs/>
          <w:sz w:val="20"/>
          <w:szCs w:val="20"/>
        </w:rPr>
        <w:t xml:space="preserve"> </w:t>
      </w:r>
      <w:proofErr w:type="spellStart"/>
      <w:r w:rsidRPr="00C849AB">
        <w:rPr>
          <w:iCs/>
          <w:sz w:val="20"/>
          <w:szCs w:val="20"/>
        </w:rPr>
        <w:t>atau</w:t>
      </w:r>
      <w:proofErr w:type="spellEnd"/>
      <w:r w:rsidRPr="00C849AB">
        <w:rPr>
          <w:iCs/>
          <w:sz w:val="20"/>
          <w:szCs w:val="20"/>
        </w:rPr>
        <w:t xml:space="preserve"> </w:t>
      </w:r>
      <w:proofErr w:type="spellStart"/>
      <w:r w:rsidRPr="00C849AB">
        <w:rPr>
          <w:iCs/>
          <w:sz w:val="20"/>
          <w:szCs w:val="20"/>
        </w:rPr>
        <w:t>seseorang</w:t>
      </w:r>
      <w:proofErr w:type="spellEnd"/>
      <w:r w:rsidRPr="00C849AB">
        <w:rPr>
          <w:iCs/>
          <w:sz w:val="20"/>
          <w:szCs w:val="20"/>
        </w:rPr>
        <w:t xml:space="preserve"> yang </w:t>
      </w:r>
      <w:proofErr w:type="spellStart"/>
      <w:r w:rsidRPr="00C849AB">
        <w:rPr>
          <w:iCs/>
          <w:sz w:val="20"/>
          <w:szCs w:val="20"/>
        </w:rPr>
        <w:t>dianggap</w:t>
      </w:r>
      <w:proofErr w:type="spellEnd"/>
      <w:r w:rsidRPr="00C849AB">
        <w:rPr>
          <w:iCs/>
          <w:sz w:val="20"/>
          <w:szCs w:val="20"/>
        </w:rPr>
        <w:t xml:space="preserve"> </w:t>
      </w:r>
      <w:proofErr w:type="spellStart"/>
      <w:r w:rsidRPr="00C849AB">
        <w:rPr>
          <w:iCs/>
          <w:sz w:val="20"/>
          <w:szCs w:val="20"/>
        </w:rPr>
        <w:t>penting</w:t>
      </w:r>
      <w:proofErr w:type="spellEnd"/>
      <w:r w:rsidRPr="00C849AB">
        <w:rPr>
          <w:iCs/>
          <w:sz w:val="20"/>
          <w:szCs w:val="20"/>
        </w:rPr>
        <w:t xml:space="preserve">, </w:t>
      </w:r>
      <w:proofErr w:type="spellStart"/>
      <w:r w:rsidRPr="00C849AB">
        <w:rPr>
          <w:iCs/>
          <w:sz w:val="20"/>
          <w:szCs w:val="20"/>
        </w:rPr>
        <w:t>berkaitan</w:t>
      </w:r>
      <w:proofErr w:type="spellEnd"/>
      <w:r w:rsidRPr="00C849AB">
        <w:rPr>
          <w:iCs/>
          <w:sz w:val="20"/>
          <w:szCs w:val="20"/>
        </w:rPr>
        <w:t xml:space="preserve"> </w:t>
      </w:r>
      <w:proofErr w:type="spellStart"/>
      <w:r w:rsidRPr="00C849AB">
        <w:rPr>
          <w:iCs/>
          <w:sz w:val="20"/>
          <w:szCs w:val="20"/>
        </w:rPr>
        <w:t>dengan</w:t>
      </w:r>
      <w:proofErr w:type="spellEnd"/>
      <w:r w:rsidRPr="00C849AB">
        <w:rPr>
          <w:iCs/>
          <w:sz w:val="20"/>
          <w:szCs w:val="20"/>
        </w:rPr>
        <w:t xml:space="preserve"> </w:t>
      </w:r>
      <w:proofErr w:type="spellStart"/>
      <w:r w:rsidRPr="00C849AB">
        <w:rPr>
          <w:iCs/>
          <w:sz w:val="20"/>
          <w:szCs w:val="20"/>
        </w:rPr>
        <w:t>nilai</w:t>
      </w:r>
      <w:proofErr w:type="spellEnd"/>
      <w:r w:rsidRPr="00C849AB">
        <w:rPr>
          <w:iCs/>
          <w:sz w:val="20"/>
          <w:szCs w:val="20"/>
        </w:rPr>
        <w:t xml:space="preserve"> yang </w:t>
      </w:r>
      <w:proofErr w:type="spellStart"/>
      <w:r w:rsidRPr="00C849AB">
        <w:rPr>
          <w:iCs/>
          <w:sz w:val="20"/>
          <w:szCs w:val="20"/>
        </w:rPr>
        <w:t>dilekatkan</w:t>
      </w:r>
      <w:proofErr w:type="spellEnd"/>
      <w:r w:rsidRPr="00C849AB">
        <w:rPr>
          <w:iCs/>
          <w:sz w:val="20"/>
          <w:szCs w:val="20"/>
        </w:rPr>
        <w:t xml:space="preserve"> pada </w:t>
      </w:r>
      <w:proofErr w:type="spellStart"/>
      <w:r w:rsidRPr="00C849AB">
        <w:rPr>
          <w:iCs/>
          <w:sz w:val="20"/>
          <w:szCs w:val="20"/>
        </w:rPr>
        <w:t>sesuatu</w:t>
      </w:r>
      <w:proofErr w:type="spellEnd"/>
      <w:r w:rsidRPr="00C849AB">
        <w:rPr>
          <w:iCs/>
          <w:sz w:val="20"/>
          <w:szCs w:val="20"/>
        </w:rPr>
        <w:t xml:space="preserve"> </w:t>
      </w:r>
      <w:proofErr w:type="spellStart"/>
      <w:r w:rsidRPr="00C849AB">
        <w:rPr>
          <w:iCs/>
          <w:sz w:val="20"/>
          <w:szCs w:val="20"/>
        </w:rPr>
        <w:t>atau</w:t>
      </w:r>
      <w:proofErr w:type="spellEnd"/>
      <w:r w:rsidRPr="00C849AB">
        <w:rPr>
          <w:iCs/>
          <w:sz w:val="20"/>
          <w:szCs w:val="20"/>
        </w:rPr>
        <w:t xml:space="preserve"> </w:t>
      </w:r>
      <w:proofErr w:type="spellStart"/>
      <w:r w:rsidRPr="00C849AB">
        <w:rPr>
          <w:iCs/>
          <w:sz w:val="20"/>
          <w:szCs w:val="20"/>
        </w:rPr>
        <w:t>seseorang</w:t>
      </w:r>
      <w:proofErr w:type="spellEnd"/>
      <w:r w:rsidRPr="00C849AB">
        <w:rPr>
          <w:iCs/>
          <w:sz w:val="20"/>
          <w:szCs w:val="20"/>
        </w:rPr>
        <w:t xml:space="preserve"> </w:t>
      </w:r>
      <w:proofErr w:type="spellStart"/>
      <w:r w:rsidRPr="00C849AB">
        <w:rPr>
          <w:iCs/>
          <w:sz w:val="20"/>
          <w:szCs w:val="20"/>
        </w:rPr>
        <w:t>tersebut</w:t>
      </w:r>
      <w:proofErr w:type="spellEnd"/>
      <w:r w:rsidRPr="00C849AB">
        <w:rPr>
          <w:iCs/>
          <w:sz w:val="20"/>
          <w:szCs w:val="20"/>
        </w:rPr>
        <w:t xml:space="preserve">. </w:t>
      </w:r>
      <w:proofErr w:type="spellStart"/>
      <w:r w:rsidRPr="00C849AB">
        <w:rPr>
          <w:iCs/>
          <w:sz w:val="20"/>
          <w:szCs w:val="20"/>
        </w:rPr>
        <w:t>Pengakuan</w:t>
      </w:r>
      <w:proofErr w:type="spellEnd"/>
      <w:r w:rsidRPr="00C849AB">
        <w:rPr>
          <w:iCs/>
          <w:sz w:val="20"/>
          <w:szCs w:val="20"/>
        </w:rPr>
        <w:t xml:space="preserve"> dan </w:t>
      </w:r>
      <w:proofErr w:type="spellStart"/>
      <w:r w:rsidRPr="00C849AB">
        <w:rPr>
          <w:iCs/>
          <w:sz w:val="20"/>
          <w:szCs w:val="20"/>
        </w:rPr>
        <w:t>penghargaan</w:t>
      </w:r>
      <w:proofErr w:type="spellEnd"/>
      <w:r w:rsidRPr="00C849AB">
        <w:rPr>
          <w:iCs/>
          <w:sz w:val="20"/>
          <w:szCs w:val="20"/>
        </w:rPr>
        <w:t xml:space="preserve"> </w:t>
      </w:r>
      <w:proofErr w:type="spellStart"/>
      <w:r w:rsidRPr="00C849AB">
        <w:rPr>
          <w:iCs/>
          <w:sz w:val="20"/>
          <w:szCs w:val="20"/>
        </w:rPr>
        <w:t>merupakan</w:t>
      </w:r>
      <w:proofErr w:type="spellEnd"/>
      <w:r w:rsidRPr="00C849AB">
        <w:rPr>
          <w:iCs/>
          <w:sz w:val="20"/>
          <w:szCs w:val="20"/>
        </w:rPr>
        <w:t xml:space="preserve"> </w:t>
      </w:r>
      <w:proofErr w:type="spellStart"/>
      <w:r w:rsidRPr="00C849AB">
        <w:rPr>
          <w:iCs/>
          <w:sz w:val="20"/>
          <w:szCs w:val="20"/>
        </w:rPr>
        <w:t>kompenen</w:t>
      </w:r>
      <w:proofErr w:type="spellEnd"/>
      <w:r w:rsidRPr="00C849AB">
        <w:rPr>
          <w:iCs/>
          <w:sz w:val="20"/>
          <w:szCs w:val="20"/>
        </w:rPr>
        <w:t xml:space="preserve"> </w:t>
      </w:r>
      <w:proofErr w:type="spellStart"/>
      <w:r w:rsidRPr="00C849AB">
        <w:rPr>
          <w:iCs/>
          <w:sz w:val="20"/>
          <w:szCs w:val="20"/>
        </w:rPr>
        <w:t>penting</w:t>
      </w:r>
      <w:proofErr w:type="spellEnd"/>
      <w:r w:rsidRPr="00C849AB">
        <w:rPr>
          <w:iCs/>
          <w:sz w:val="20"/>
          <w:szCs w:val="20"/>
        </w:rPr>
        <w:t xml:space="preserve"> yang </w:t>
      </w:r>
      <w:proofErr w:type="spellStart"/>
      <w:r w:rsidRPr="00C849AB">
        <w:rPr>
          <w:iCs/>
          <w:sz w:val="20"/>
          <w:szCs w:val="20"/>
        </w:rPr>
        <w:t>dapat</w:t>
      </w:r>
      <w:proofErr w:type="spellEnd"/>
      <w:r w:rsidRPr="00C849AB">
        <w:rPr>
          <w:iCs/>
          <w:sz w:val="20"/>
          <w:szCs w:val="20"/>
        </w:rPr>
        <w:t xml:space="preserve"> </w:t>
      </w:r>
      <w:proofErr w:type="spellStart"/>
      <w:r w:rsidRPr="00C849AB">
        <w:rPr>
          <w:iCs/>
          <w:sz w:val="20"/>
          <w:szCs w:val="20"/>
        </w:rPr>
        <w:t>menciptakan</w:t>
      </w:r>
      <w:proofErr w:type="spellEnd"/>
      <w:r w:rsidRPr="00C849AB">
        <w:rPr>
          <w:iCs/>
          <w:sz w:val="20"/>
          <w:szCs w:val="20"/>
        </w:rPr>
        <w:t xml:space="preserve"> </w:t>
      </w:r>
      <w:proofErr w:type="spellStart"/>
      <w:r w:rsidRPr="00C849AB">
        <w:rPr>
          <w:iCs/>
          <w:sz w:val="20"/>
          <w:szCs w:val="20"/>
        </w:rPr>
        <w:t>lingkungan</w:t>
      </w:r>
      <w:proofErr w:type="spellEnd"/>
      <w:r w:rsidRPr="00C849AB">
        <w:rPr>
          <w:iCs/>
          <w:sz w:val="20"/>
          <w:szCs w:val="20"/>
        </w:rPr>
        <w:t xml:space="preserve"> </w:t>
      </w:r>
      <w:proofErr w:type="spellStart"/>
      <w:r w:rsidRPr="00C849AB">
        <w:rPr>
          <w:iCs/>
          <w:sz w:val="20"/>
          <w:szCs w:val="20"/>
        </w:rPr>
        <w:t>pendidikan</w:t>
      </w:r>
      <w:proofErr w:type="spellEnd"/>
      <w:r w:rsidRPr="00C849AB">
        <w:rPr>
          <w:iCs/>
          <w:sz w:val="20"/>
          <w:szCs w:val="20"/>
        </w:rPr>
        <w:t xml:space="preserve"> yang </w:t>
      </w:r>
      <w:proofErr w:type="spellStart"/>
      <w:r w:rsidRPr="00C849AB">
        <w:rPr>
          <w:iCs/>
          <w:sz w:val="20"/>
          <w:szCs w:val="20"/>
        </w:rPr>
        <w:t>bersifat</w:t>
      </w:r>
      <w:proofErr w:type="spellEnd"/>
      <w:r w:rsidRPr="00C849AB">
        <w:rPr>
          <w:iCs/>
          <w:sz w:val="20"/>
          <w:szCs w:val="20"/>
        </w:rPr>
        <w:t xml:space="preserve"> </w:t>
      </w:r>
      <w:proofErr w:type="spellStart"/>
      <w:r w:rsidRPr="00C849AB">
        <w:rPr>
          <w:iCs/>
          <w:sz w:val="20"/>
          <w:szCs w:val="20"/>
        </w:rPr>
        <w:t>positif</w:t>
      </w:r>
      <w:proofErr w:type="spellEnd"/>
      <w:r w:rsidRPr="00C849AB">
        <w:rPr>
          <w:iCs/>
          <w:sz w:val="20"/>
          <w:szCs w:val="20"/>
        </w:rPr>
        <w:t xml:space="preserve">, </w:t>
      </w:r>
      <w:proofErr w:type="spellStart"/>
      <w:r w:rsidRPr="00C849AB">
        <w:rPr>
          <w:iCs/>
          <w:sz w:val="20"/>
          <w:szCs w:val="20"/>
        </w:rPr>
        <w:t>memotivasi</w:t>
      </w:r>
      <w:proofErr w:type="spellEnd"/>
      <w:r w:rsidRPr="00C849AB">
        <w:rPr>
          <w:iCs/>
          <w:sz w:val="20"/>
          <w:szCs w:val="20"/>
        </w:rPr>
        <w:t xml:space="preserve">, dan </w:t>
      </w:r>
      <w:proofErr w:type="spellStart"/>
      <w:r w:rsidRPr="00C849AB">
        <w:rPr>
          <w:iCs/>
          <w:sz w:val="20"/>
          <w:szCs w:val="20"/>
        </w:rPr>
        <w:t>meningkatkan</w:t>
      </w:r>
      <w:proofErr w:type="spellEnd"/>
      <w:r w:rsidRPr="00C849AB">
        <w:rPr>
          <w:iCs/>
          <w:sz w:val="20"/>
          <w:szCs w:val="20"/>
        </w:rPr>
        <w:t xml:space="preserve"> </w:t>
      </w:r>
      <w:proofErr w:type="spellStart"/>
      <w:r w:rsidRPr="00C849AB">
        <w:rPr>
          <w:iCs/>
          <w:sz w:val="20"/>
          <w:szCs w:val="20"/>
        </w:rPr>
        <w:t>kesejahteraan</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Sangat </w:t>
      </w:r>
      <w:proofErr w:type="spellStart"/>
      <w:r w:rsidRPr="00C849AB">
        <w:rPr>
          <w:iCs/>
          <w:sz w:val="20"/>
          <w:szCs w:val="20"/>
        </w:rPr>
        <w:t>penting</w:t>
      </w:r>
      <w:proofErr w:type="spellEnd"/>
      <w:r w:rsidRPr="00C849AB">
        <w:rPr>
          <w:iCs/>
          <w:sz w:val="20"/>
          <w:szCs w:val="20"/>
        </w:rPr>
        <w:t xml:space="preserve"> </w:t>
      </w:r>
      <w:proofErr w:type="spellStart"/>
      <w:r w:rsidRPr="00C849AB">
        <w:rPr>
          <w:iCs/>
          <w:sz w:val="20"/>
          <w:szCs w:val="20"/>
        </w:rPr>
        <w:t>untuk</w:t>
      </w:r>
      <w:proofErr w:type="spellEnd"/>
      <w:r w:rsidRPr="00C849AB">
        <w:rPr>
          <w:iCs/>
          <w:sz w:val="20"/>
          <w:szCs w:val="20"/>
        </w:rPr>
        <w:t xml:space="preserve"> </w:t>
      </w:r>
      <w:proofErr w:type="spellStart"/>
      <w:r w:rsidRPr="00C849AB">
        <w:rPr>
          <w:iCs/>
          <w:sz w:val="20"/>
          <w:szCs w:val="20"/>
        </w:rPr>
        <w:t>mengambil</w:t>
      </w:r>
      <w:proofErr w:type="spellEnd"/>
      <w:r w:rsidRPr="00C849AB">
        <w:rPr>
          <w:iCs/>
          <w:sz w:val="20"/>
          <w:szCs w:val="20"/>
        </w:rPr>
        <w:t xml:space="preserve"> </w:t>
      </w:r>
      <w:proofErr w:type="spellStart"/>
      <w:r w:rsidRPr="00C849AB">
        <w:rPr>
          <w:iCs/>
          <w:sz w:val="20"/>
          <w:szCs w:val="20"/>
        </w:rPr>
        <w:t>pendekatan</w:t>
      </w:r>
      <w:proofErr w:type="spellEnd"/>
      <w:r w:rsidRPr="00C849AB">
        <w:rPr>
          <w:iCs/>
          <w:sz w:val="20"/>
          <w:szCs w:val="20"/>
        </w:rPr>
        <w:t xml:space="preserve"> yang </w:t>
      </w:r>
      <w:proofErr w:type="spellStart"/>
      <w:r w:rsidRPr="00C849AB">
        <w:rPr>
          <w:iCs/>
          <w:sz w:val="20"/>
          <w:szCs w:val="20"/>
        </w:rPr>
        <w:t>inklusif</w:t>
      </w:r>
      <w:proofErr w:type="spellEnd"/>
      <w:r w:rsidRPr="00C849AB">
        <w:rPr>
          <w:iCs/>
          <w:sz w:val="20"/>
          <w:szCs w:val="20"/>
        </w:rPr>
        <w:t xml:space="preserve"> dan </w:t>
      </w:r>
      <w:proofErr w:type="spellStart"/>
      <w:r w:rsidRPr="00C849AB">
        <w:rPr>
          <w:iCs/>
          <w:sz w:val="20"/>
          <w:szCs w:val="20"/>
        </w:rPr>
        <w:t>adil</w:t>
      </w:r>
      <w:proofErr w:type="spellEnd"/>
      <w:r w:rsidRPr="00C849AB">
        <w:rPr>
          <w:iCs/>
          <w:sz w:val="20"/>
          <w:szCs w:val="20"/>
        </w:rPr>
        <w:t xml:space="preserve"> </w:t>
      </w:r>
      <w:proofErr w:type="spellStart"/>
      <w:r w:rsidRPr="00C849AB">
        <w:rPr>
          <w:iCs/>
          <w:sz w:val="20"/>
          <w:szCs w:val="20"/>
        </w:rPr>
        <w:t>terhadap</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w:t>
      </w:r>
      <w:proofErr w:type="spellStart"/>
      <w:r w:rsidRPr="00C849AB">
        <w:rPr>
          <w:iCs/>
          <w:sz w:val="20"/>
          <w:szCs w:val="20"/>
        </w:rPr>
        <w:t>memastikan</w:t>
      </w:r>
      <w:proofErr w:type="spellEnd"/>
      <w:r w:rsidRPr="00C849AB">
        <w:rPr>
          <w:iCs/>
          <w:sz w:val="20"/>
          <w:szCs w:val="20"/>
        </w:rPr>
        <w:t xml:space="preserve"> </w:t>
      </w:r>
      <w:proofErr w:type="spellStart"/>
      <w:r w:rsidRPr="00C849AB">
        <w:rPr>
          <w:iCs/>
          <w:sz w:val="20"/>
          <w:szCs w:val="20"/>
        </w:rPr>
        <w:t>bahwa</w:t>
      </w:r>
      <w:proofErr w:type="spellEnd"/>
      <w:r w:rsidRPr="00C849AB">
        <w:rPr>
          <w:iCs/>
          <w:sz w:val="20"/>
          <w:szCs w:val="20"/>
        </w:rPr>
        <w:t xml:space="preserve"> </w:t>
      </w:r>
      <w:proofErr w:type="spellStart"/>
      <w:r w:rsidRPr="00C849AB">
        <w:rPr>
          <w:iCs/>
          <w:sz w:val="20"/>
          <w:szCs w:val="20"/>
        </w:rPr>
        <w:t>semua</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w:t>
      </w:r>
      <w:proofErr w:type="spellStart"/>
      <w:r w:rsidRPr="00C849AB">
        <w:rPr>
          <w:iCs/>
          <w:sz w:val="20"/>
          <w:szCs w:val="20"/>
        </w:rPr>
        <w:t>memiliki</w:t>
      </w:r>
      <w:proofErr w:type="spellEnd"/>
      <w:r w:rsidRPr="00C849AB">
        <w:rPr>
          <w:iCs/>
          <w:sz w:val="20"/>
          <w:szCs w:val="20"/>
        </w:rPr>
        <w:t xml:space="preserve"> </w:t>
      </w:r>
      <w:proofErr w:type="spellStart"/>
      <w:r w:rsidRPr="00C849AB">
        <w:rPr>
          <w:iCs/>
          <w:sz w:val="20"/>
          <w:szCs w:val="20"/>
        </w:rPr>
        <w:t>kesempatan</w:t>
      </w:r>
      <w:proofErr w:type="spellEnd"/>
      <w:r w:rsidRPr="00C849AB">
        <w:rPr>
          <w:iCs/>
          <w:sz w:val="20"/>
          <w:szCs w:val="20"/>
        </w:rPr>
        <w:t xml:space="preserve"> </w:t>
      </w:r>
      <w:proofErr w:type="spellStart"/>
      <w:r w:rsidRPr="00C849AB">
        <w:rPr>
          <w:iCs/>
          <w:sz w:val="20"/>
          <w:szCs w:val="20"/>
        </w:rPr>
        <w:t>untuk</w:t>
      </w:r>
      <w:proofErr w:type="spellEnd"/>
      <w:r w:rsidRPr="00C849AB">
        <w:rPr>
          <w:iCs/>
          <w:sz w:val="20"/>
          <w:szCs w:val="20"/>
        </w:rPr>
        <w:t xml:space="preserve"> </w:t>
      </w:r>
      <w:proofErr w:type="spellStart"/>
      <w:r w:rsidRPr="00C849AB">
        <w:rPr>
          <w:iCs/>
          <w:sz w:val="20"/>
          <w:szCs w:val="20"/>
        </w:rPr>
        <w:t>merasakan</w:t>
      </w:r>
      <w:proofErr w:type="spellEnd"/>
      <w:r w:rsidRPr="00C849AB">
        <w:rPr>
          <w:iCs/>
          <w:sz w:val="20"/>
          <w:szCs w:val="20"/>
        </w:rPr>
        <w:t xml:space="preserve"> </w:t>
      </w:r>
      <w:proofErr w:type="spellStart"/>
      <w:r w:rsidRPr="00C849AB">
        <w:rPr>
          <w:iCs/>
          <w:sz w:val="20"/>
          <w:szCs w:val="20"/>
        </w:rPr>
        <w:t>penghargaan</w:t>
      </w:r>
      <w:proofErr w:type="spellEnd"/>
      <w:r w:rsidRPr="00C849AB">
        <w:rPr>
          <w:iCs/>
          <w:sz w:val="20"/>
          <w:szCs w:val="20"/>
        </w:rPr>
        <w:t xml:space="preserve"> dan </w:t>
      </w:r>
      <w:proofErr w:type="spellStart"/>
      <w:r w:rsidRPr="00C849AB">
        <w:rPr>
          <w:iCs/>
          <w:sz w:val="20"/>
          <w:szCs w:val="20"/>
        </w:rPr>
        <w:t>pengakuan</w:t>
      </w:r>
      <w:proofErr w:type="spellEnd"/>
      <w:r w:rsidRPr="00C849AB">
        <w:rPr>
          <w:iCs/>
          <w:sz w:val="20"/>
          <w:szCs w:val="20"/>
        </w:rPr>
        <w:t xml:space="preserve">. </w:t>
      </w:r>
      <w:proofErr w:type="spellStart"/>
      <w:r w:rsidRPr="00C849AB">
        <w:rPr>
          <w:iCs/>
          <w:sz w:val="20"/>
          <w:szCs w:val="20"/>
        </w:rPr>
        <w:t>Penghargaan</w:t>
      </w:r>
      <w:proofErr w:type="spellEnd"/>
      <w:r w:rsidRPr="00C849AB">
        <w:rPr>
          <w:iCs/>
          <w:sz w:val="20"/>
          <w:szCs w:val="20"/>
        </w:rPr>
        <w:t xml:space="preserve"> </w:t>
      </w:r>
      <w:proofErr w:type="spellStart"/>
      <w:r w:rsidRPr="00C849AB">
        <w:rPr>
          <w:iCs/>
          <w:sz w:val="20"/>
          <w:szCs w:val="20"/>
        </w:rPr>
        <w:t>adalah</w:t>
      </w:r>
      <w:proofErr w:type="spellEnd"/>
      <w:r w:rsidRPr="00C849AB">
        <w:rPr>
          <w:iCs/>
          <w:sz w:val="20"/>
          <w:szCs w:val="20"/>
        </w:rPr>
        <w:t xml:space="preserve"> </w:t>
      </w:r>
      <w:proofErr w:type="spellStart"/>
      <w:r w:rsidRPr="00C849AB">
        <w:rPr>
          <w:iCs/>
          <w:sz w:val="20"/>
          <w:szCs w:val="20"/>
        </w:rPr>
        <w:t>berbagai</w:t>
      </w:r>
      <w:proofErr w:type="spellEnd"/>
      <w:r w:rsidRPr="00C849AB">
        <w:rPr>
          <w:iCs/>
          <w:sz w:val="20"/>
          <w:szCs w:val="20"/>
        </w:rPr>
        <w:t xml:space="preserve"> </w:t>
      </w:r>
      <w:proofErr w:type="spellStart"/>
      <w:r w:rsidRPr="00C849AB">
        <w:rPr>
          <w:iCs/>
          <w:sz w:val="20"/>
          <w:szCs w:val="20"/>
        </w:rPr>
        <w:t>bentuk</w:t>
      </w:r>
      <w:proofErr w:type="spellEnd"/>
      <w:r w:rsidRPr="00C849AB">
        <w:rPr>
          <w:iCs/>
          <w:sz w:val="20"/>
          <w:szCs w:val="20"/>
        </w:rPr>
        <w:t xml:space="preserve"> </w:t>
      </w:r>
      <w:proofErr w:type="spellStart"/>
      <w:r w:rsidRPr="00C849AB">
        <w:rPr>
          <w:iCs/>
          <w:sz w:val="20"/>
          <w:szCs w:val="20"/>
        </w:rPr>
        <w:t>apresiasi</w:t>
      </w:r>
      <w:proofErr w:type="spellEnd"/>
      <w:r w:rsidRPr="00C849AB">
        <w:rPr>
          <w:iCs/>
          <w:sz w:val="20"/>
          <w:szCs w:val="20"/>
        </w:rPr>
        <w:t xml:space="preserve"> </w:t>
      </w:r>
      <w:proofErr w:type="spellStart"/>
      <w:r w:rsidRPr="00C849AB">
        <w:rPr>
          <w:iCs/>
          <w:sz w:val="20"/>
          <w:szCs w:val="20"/>
        </w:rPr>
        <w:t>atau</w:t>
      </w:r>
      <w:proofErr w:type="spellEnd"/>
      <w:r w:rsidRPr="00C849AB">
        <w:rPr>
          <w:iCs/>
          <w:sz w:val="20"/>
          <w:szCs w:val="20"/>
        </w:rPr>
        <w:t xml:space="preserve"> </w:t>
      </w:r>
      <w:proofErr w:type="spellStart"/>
      <w:r w:rsidRPr="00C849AB">
        <w:rPr>
          <w:iCs/>
          <w:sz w:val="20"/>
          <w:szCs w:val="20"/>
        </w:rPr>
        <w:t>penghargaan</w:t>
      </w:r>
      <w:proofErr w:type="spellEnd"/>
      <w:r w:rsidRPr="00C849AB">
        <w:rPr>
          <w:iCs/>
          <w:sz w:val="20"/>
          <w:szCs w:val="20"/>
        </w:rPr>
        <w:t xml:space="preserve"> </w:t>
      </w:r>
      <w:proofErr w:type="spellStart"/>
      <w:r w:rsidRPr="00C849AB">
        <w:rPr>
          <w:iCs/>
          <w:sz w:val="20"/>
          <w:szCs w:val="20"/>
        </w:rPr>
        <w:t>terhadap</w:t>
      </w:r>
      <w:proofErr w:type="spellEnd"/>
      <w:r w:rsidRPr="00C849AB">
        <w:rPr>
          <w:iCs/>
          <w:sz w:val="20"/>
          <w:szCs w:val="20"/>
        </w:rPr>
        <w:t xml:space="preserve"> </w:t>
      </w:r>
      <w:proofErr w:type="spellStart"/>
      <w:r w:rsidRPr="00C849AB">
        <w:rPr>
          <w:iCs/>
          <w:sz w:val="20"/>
          <w:szCs w:val="20"/>
        </w:rPr>
        <w:t>suatu</w:t>
      </w:r>
      <w:proofErr w:type="spellEnd"/>
      <w:r w:rsidRPr="00C849AB">
        <w:rPr>
          <w:iCs/>
          <w:sz w:val="20"/>
          <w:szCs w:val="20"/>
        </w:rPr>
        <w:t xml:space="preserve"> </w:t>
      </w:r>
      <w:proofErr w:type="spellStart"/>
      <w:r w:rsidRPr="00C849AB">
        <w:rPr>
          <w:iCs/>
          <w:sz w:val="20"/>
          <w:szCs w:val="20"/>
        </w:rPr>
        <w:t>prestasi</w:t>
      </w:r>
      <w:proofErr w:type="spellEnd"/>
      <w:r w:rsidRPr="00C849AB">
        <w:rPr>
          <w:iCs/>
          <w:sz w:val="20"/>
          <w:szCs w:val="20"/>
        </w:rPr>
        <w:t xml:space="preserve"> yang </w:t>
      </w:r>
      <w:proofErr w:type="spellStart"/>
      <w:r w:rsidRPr="00C849AB">
        <w:rPr>
          <w:iCs/>
          <w:sz w:val="20"/>
          <w:szCs w:val="20"/>
        </w:rPr>
        <w:t>telah</w:t>
      </w:r>
      <w:proofErr w:type="spellEnd"/>
      <w:r w:rsidRPr="00C849AB">
        <w:rPr>
          <w:iCs/>
          <w:sz w:val="20"/>
          <w:szCs w:val="20"/>
        </w:rPr>
        <w:t xml:space="preserve"> </w:t>
      </w:r>
      <w:proofErr w:type="spellStart"/>
      <w:r w:rsidRPr="00C849AB">
        <w:rPr>
          <w:iCs/>
          <w:sz w:val="20"/>
          <w:szCs w:val="20"/>
        </w:rPr>
        <w:t>dicapai</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aktivitas</w:t>
      </w:r>
      <w:proofErr w:type="spellEnd"/>
      <w:r w:rsidRPr="00C849AB">
        <w:rPr>
          <w:iCs/>
          <w:sz w:val="20"/>
          <w:szCs w:val="20"/>
        </w:rPr>
        <w:t xml:space="preserve"> </w:t>
      </w:r>
      <w:proofErr w:type="spellStart"/>
      <w:r w:rsidRPr="00C849AB">
        <w:rPr>
          <w:iCs/>
          <w:sz w:val="20"/>
          <w:szCs w:val="20"/>
        </w:rPr>
        <w:t>tertentu</w:t>
      </w:r>
      <w:proofErr w:type="spellEnd"/>
      <w:r w:rsidRPr="00C849AB">
        <w:rPr>
          <w:iCs/>
          <w:sz w:val="20"/>
          <w:szCs w:val="20"/>
        </w:rPr>
        <w:t>.</w:t>
      </w:r>
    </w:p>
    <w:p w14:paraId="6DFA6372" w14:textId="77777777" w:rsidR="004961D7" w:rsidRPr="00C849AB" w:rsidRDefault="004961D7" w:rsidP="004961D7">
      <w:pPr>
        <w:pStyle w:val="ListParagraph"/>
        <w:numPr>
          <w:ilvl w:val="0"/>
          <w:numId w:val="8"/>
        </w:numPr>
        <w:spacing w:line="360" w:lineRule="auto"/>
        <w:ind w:left="284"/>
        <w:jc w:val="both"/>
        <w:rPr>
          <w:color w:val="000000" w:themeColor="text1"/>
          <w:sz w:val="20"/>
          <w:szCs w:val="20"/>
          <w:lang w:eastAsia="en-ID"/>
        </w:rPr>
      </w:pPr>
      <w:r w:rsidRPr="00C849AB">
        <w:rPr>
          <w:sz w:val="20"/>
          <w:szCs w:val="20"/>
          <w:lang w:val="id-ID"/>
        </w:rPr>
        <w:t xml:space="preserve">Gambaran </w:t>
      </w:r>
      <w:proofErr w:type="spellStart"/>
      <w:r w:rsidRPr="00C849AB">
        <w:rPr>
          <w:sz w:val="20"/>
          <w:szCs w:val="20"/>
        </w:rPr>
        <w:t>Motivasi</w:t>
      </w:r>
      <w:proofErr w:type="spellEnd"/>
      <w:r w:rsidRPr="00C849AB">
        <w:rPr>
          <w:sz w:val="20"/>
          <w:szCs w:val="20"/>
        </w:rPr>
        <w:t xml:space="preserve"> Belajar </w:t>
      </w:r>
      <w:proofErr w:type="spellStart"/>
      <w:r w:rsidRPr="00C849AB">
        <w:rPr>
          <w:sz w:val="20"/>
          <w:szCs w:val="20"/>
        </w:rPr>
        <w:t>Peserta</w:t>
      </w:r>
      <w:proofErr w:type="spellEnd"/>
      <w:r w:rsidRPr="00C849AB">
        <w:rPr>
          <w:sz w:val="20"/>
          <w:szCs w:val="20"/>
        </w:rPr>
        <w:t xml:space="preserve"> Didik </w:t>
      </w:r>
      <w:proofErr w:type="spellStart"/>
      <w:r w:rsidRPr="00C849AB">
        <w:rPr>
          <w:sz w:val="20"/>
          <w:szCs w:val="20"/>
        </w:rPr>
        <w:t>Kelas</w:t>
      </w:r>
      <w:proofErr w:type="spellEnd"/>
      <w:r w:rsidRPr="00C849AB">
        <w:rPr>
          <w:sz w:val="20"/>
          <w:szCs w:val="20"/>
        </w:rPr>
        <w:t xml:space="preserve"> X SMK N 1 Ranah </w:t>
      </w:r>
      <w:proofErr w:type="spellStart"/>
      <w:r w:rsidRPr="00C849AB">
        <w:rPr>
          <w:sz w:val="20"/>
          <w:szCs w:val="20"/>
        </w:rPr>
        <w:t>Batahan</w:t>
      </w:r>
      <w:proofErr w:type="spellEnd"/>
      <w:r w:rsidRPr="00C849AB">
        <w:rPr>
          <w:sz w:val="20"/>
          <w:szCs w:val="20"/>
        </w:rPr>
        <w:t xml:space="preserve"> </w:t>
      </w:r>
      <w:proofErr w:type="spellStart"/>
      <w:r w:rsidRPr="00C849AB">
        <w:rPr>
          <w:sz w:val="20"/>
          <w:szCs w:val="20"/>
        </w:rPr>
        <w:t>Setelah</w:t>
      </w:r>
      <w:proofErr w:type="spellEnd"/>
      <w:r w:rsidRPr="00C849AB">
        <w:rPr>
          <w:sz w:val="20"/>
          <w:szCs w:val="20"/>
        </w:rPr>
        <w:t xml:space="preserve"> </w:t>
      </w:r>
      <w:proofErr w:type="spellStart"/>
      <w:r w:rsidRPr="00C849AB">
        <w:rPr>
          <w:sz w:val="20"/>
          <w:szCs w:val="20"/>
        </w:rPr>
        <w:t>dilakukan</w:t>
      </w:r>
      <w:proofErr w:type="spellEnd"/>
      <w:r w:rsidRPr="00C849AB">
        <w:rPr>
          <w:sz w:val="20"/>
          <w:szCs w:val="20"/>
        </w:rPr>
        <w:t xml:space="preserve"> </w:t>
      </w:r>
      <w:proofErr w:type="spellStart"/>
      <w:r w:rsidRPr="00C849AB">
        <w:rPr>
          <w:sz w:val="20"/>
          <w:szCs w:val="20"/>
        </w:rPr>
        <w:t>bimbingan</w:t>
      </w:r>
      <w:proofErr w:type="spellEnd"/>
      <w:r w:rsidRPr="00C849AB">
        <w:rPr>
          <w:sz w:val="20"/>
          <w:szCs w:val="20"/>
        </w:rPr>
        <w:t xml:space="preserve"> </w:t>
      </w:r>
      <w:proofErr w:type="spellStart"/>
      <w:r w:rsidRPr="00C849AB">
        <w:rPr>
          <w:sz w:val="20"/>
          <w:szCs w:val="20"/>
        </w:rPr>
        <w:t>klasikal</w:t>
      </w:r>
      <w:proofErr w:type="spellEnd"/>
      <w:r w:rsidRPr="00C849AB">
        <w:rPr>
          <w:sz w:val="20"/>
          <w:szCs w:val="20"/>
        </w:rPr>
        <w:t xml:space="preserve"> </w:t>
      </w:r>
      <w:proofErr w:type="spellStart"/>
      <w:r w:rsidRPr="00C849AB">
        <w:rPr>
          <w:sz w:val="20"/>
          <w:szCs w:val="20"/>
        </w:rPr>
        <w:t>dengan</w:t>
      </w:r>
      <w:proofErr w:type="spellEnd"/>
      <w:r w:rsidRPr="00C849AB">
        <w:rPr>
          <w:sz w:val="20"/>
          <w:szCs w:val="20"/>
        </w:rPr>
        <w:t xml:space="preserve"> </w:t>
      </w:r>
      <w:proofErr w:type="spellStart"/>
      <w:r w:rsidRPr="00C849AB">
        <w:rPr>
          <w:sz w:val="20"/>
          <w:szCs w:val="20"/>
        </w:rPr>
        <w:t>menggunakan</w:t>
      </w:r>
      <w:proofErr w:type="spellEnd"/>
      <w:r w:rsidRPr="00C849AB">
        <w:rPr>
          <w:sz w:val="20"/>
          <w:szCs w:val="20"/>
        </w:rPr>
        <w:t xml:space="preserve"> </w:t>
      </w:r>
      <w:proofErr w:type="spellStart"/>
      <w:r w:rsidRPr="00C849AB">
        <w:rPr>
          <w:sz w:val="20"/>
          <w:szCs w:val="20"/>
        </w:rPr>
        <w:t>metode</w:t>
      </w:r>
      <w:proofErr w:type="spellEnd"/>
      <w:r w:rsidRPr="00C849AB">
        <w:rPr>
          <w:sz w:val="20"/>
          <w:szCs w:val="20"/>
        </w:rPr>
        <w:t xml:space="preserve"> </w:t>
      </w:r>
      <w:r w:rsidRPr="00C849AB">
        <w:rPr>
          <w:i/>
          <w:iCs/>
          <w:sz w:val="20"/>
          <w:szCs w:val="20"/>
        </w:rPr>
        <w:t>ice breaking</w:t>
      </w:r>
    </w:p>
    <w:p w14:paraId="0147558B" w14:textId="0697A065" w:rsidR="00512971" w:rsidRPr="00C849AB" w:rsidRDefault="00E528E3" w:rsidP="00E528E3">
      <w:pPr>
        <w:pStyle w:val="ListParagraph"/>
        <w:spacing w:line="360" w:lineRule="auto"/>
        <w:ind w:left="284" w:firstLine="567"/>
        <w:jc w:val="both"/>
        <w:rPr>
          <w:sz w:val="20"/>
          <w:szCs w:val="20"/>
          <w:lang w:val="id-ID"/>
        </w:rPr>
      </w:pPr>
      <w:r w:rsidRPr="00C849AB">
        <w:rPr>
          <w:sz w:val="20"/>
          <w:szCs w:val="20"/>
          <w:lang w:val="id-ID"/>
        </w:rPr>
        <w:t xml:space="preserve">Motivasi belajar peserta didik sebelum diberikan bimbingan klasikal dengan metode </w:t>
      </w:r>
      <w:r w:rsidRPr="00C849AB">
        <w:rPr>
          <w:i/>
          <w:iCs/>
          <w:sz w:val="20"/>
          <w:szCs w:val="20"/>
          <w:lang w:val="id-ID"/>
        </w:rPr>
        <w:t>ice breaking</w:t>
      </w:r>
      <w:r w:rsidRPr="00C849AB">
        <w:rPr>
          <w:sz w:val="20"/>
          <w:szCs w:val="20"/>
          <w:lang w:val="id-ID"/>
        </w:rPr>
        <w:t xml:space="preserve"> terdapat terdapat 3 peserta didik yang memiliki motivasi belajar pada kategori sangat cukup tinggi, Terdapat  11 peserta didik yang memiliki motivasi belajar berada pada kategori tinggi, dan terdapat 13 peserta didik yang memiliki motivasi belajar  berada pada kateri sangat tinggi.</w:t>
      </w:r>
    </w:p>
    <w:p w14:paraId="700DA864" w14:textId="5701EBF4" w:rsidR="00E528E3" w:rsidRPr="00C849AB" w:rsidRDefault="00E528E3" w:rsidP="00E528E3">
      <w:pPr>
        <w:pStyle w:val="ListParagraph"/>
        <w:spacing w:line="360" w:lineRule="auto"/>
        <w:ind w:left="284" w:firstLine="567"/>
        <w:jc w:val="both"/>
        <w:rPr>
          <w:sz w:val="20"/>
          <w:szCs w:val="20"/>
        </w:rPr>
      </w:pPr>
      <w:r w:rsidRPr="00C849AB">
        <w:rPr>
          <w:sz w:val="20"/>
          <w:szCs w:val="20"/>
          <w:lang w:val="id-ID"/>
        </w:rPr>
        <w:fldChar w:fldCharType="begin" w:fldLock="1"/>
      </w:r>
      <w:r w:rsidRPr="00C849AB">
        <w:rPr>
          <w:sz w:val="20"/>
          <w:szCs w:val="20"/>
          <w:lang w:val="id-ID"/>
        </w:rPr>
        <w:instrText>ADDIN CSL_CITATION {"citationItems":[{"id":"ITEM-1","itemData":{"ISBN":"9786239864828","abstract":"Motivasi merupakan salah satu faktor yang mempengaruhi keberhasilan siswa. Seseorang akan mendapat hasil yang diinginkan dalam belajar apabila dalam dirinya terdapat keinginan untuk belajar. Motivasi dapat berfungsi sebagai pendorong untuk pencapaian hasil yang baik. Seseorang akan melakukan suatu kegiatan karena ada motivasi dalam dirinya. Adanya motivasi yang tinggi dalam belajar akan mencapai hasil yang optimal. Tujuan penelitian yang ingin dicapai yaitu untuk mengetahui hubungan motivasi belajar dengan hasil belajar siswa Metode penelitian tinjauan pustaka (Library Research) yang berlokasi di perpustakaan/ruang baca secara online maupun offline. Motivasi sebagai faktor utama dalam belajar yakni berfungsi menimbulkan, mendasari, dan menggerakkan perbuatan belajar. Menurut hasil penelitian melalui observasi langsung, bahwa kebanyakan siswa yang besar motivasinya akan giat berusaha, tampak gagah, tidak mau menyerah, serta giat membaca untuk meningkatkan hasil belajar serta memecahkan masalah yang dihadapinya. Sebaliknya mereka yang memiliki motivasi rendah, tampak acuh tak acuh, mudah putus asa, perhatiannya tidak tertuju pada pembelajaran yang akibatnya siswa akan mengalami kesulitan belajar","author":[{"dropping-particle":"","family":"Rahman","given":"Sunarti","non-dropping-particle":"","parse-names":false,"suffix":""}],"container-title":"Merdeka Belajar","id":"ITEM-1","issue":"November","issued":{"date-parts":[["2021"]]},"page":"289-302","title":"Pentingnya Motivasi Belajar Dalam Meningkatkan Hasil Belajar","type":"article-journal"},"uris":["http://www.mendeley.com/documents/?uuid=cddb94c9-6320-409c-8177-4e0284a67e5a"]}],"mendeley":{"formattedCitation":"(Rahman, 2021)","manualFormatting":"Rahman, (2021:293)","plainTextFormattedCitation":"(Rahman, 2021)","previouslyFormattedCitation":"(Rahman, 2021)"},"properties":{"noteIndex":0},"schema":"https://github.com/citation-style-language/schema/raw/master/csl-citation.json"}</w:instrText>
      </w:r>
      <w:r w:rsidRPr="00C849AB">
        <w:rPr>
          <w:sz w:val="20"/>
          <w:szCs w:val="20"/>
          <w:lang w:val="id-ID"/>
        </w:rPr>
        <w:fldChar w:fldCharType="separate"/>
      </w:r>
      <w:r w:rsidRPr="00C849AB">
        <w:rPr>
          <w:noProof/>
          <w:sz w:val="20"/>
          <w:szCs w:val="20"/>
          <w:lang w:val="id-ID"/>
        </w:rPr>
        <w:t>Rahman, (2021:293)</w:t>
      </w:r>
      <w:r w:rsidRPr="00C849AB">
        <w:rPr>
          <w:sz w:val="20"/>
          <w:szCs w:val="20"/>
          <w:lang w:val="id-ID"/>
        </w:rPr>
        <w:fldChar w:fldCharType="end"/>
      </w:r>
      <w:r w:rsidRPr="00C849AB">
        <w:rPr>
          <w:sz w:val="20"/>
          <w:szCs w:val="20"/>
          <w:lang w:val="id-ID"/>
        </w:rPr>
        <w:t xml:space="preserve"> </w:t>
      </w:r>
      <w:proofErr w:type="spellStart"/>
      <w:r w:rsidRPr="00C849AB">
        <w:rPr>
          <w:sz w:val="20"/>
          <w:szCs w:val="20"/>
        </w:rPr>
        <w:t>Motivasi</w:t>
      </w:r>
      <w:proofErr w:type="spellEnd"/>
      <w:r w:rsidRPr="00C849AB">
        <w:rPr>
          <w:sz w:val="20"/>
          <w:szCs w:val="20"/>
        </w:rPr>
        <w:t xml:space="preserve"> </w:t>
      </w:r>
      <w:proofErr w:type="spellStart"/>
      <w:r w:rsidRPr="00C849AB">
        <w:rPr>
          <w:sz w:val="20"/>
          <w:szCs w:val="20"/>
        </w:rPr>
        <w:t>belajar</w:t>
      </w:r>
      <w:proofErr w:type="spellEnd"/>
      <w:r w:rsidRPr="00C849AB">
        <w:rPr>
          <w:sz w:val="20"/>
          <w:szCs w:val="20"/>
        </w:rPr>
        <w:t xml:space="preserve"> </w:t>
      </w:r>
      <w:proofErr w:type="spellStart"/>
      <w:r w:rsidRPr="00C849AB">
        <w:rPr>
          <w:sz w:val="20"/>
          <w:szCs w:val="20"/>
        </w:rPr>
        <w:t>merupakan</w:t>
      </w:r>
      <w:proofErr w:type="spellEnd"/>
      <w:r w:rsidRPr="00C849AB">
        <w:rPr>
          <w:sz w:val="20"/>
          <w:szCs w:val="20"/>
        </w:rPr>
        <w:t xml:space="preserve"> </w:t>
      </w:r>
      <w:proofErr w:type="spellStart"/>
      <w:r w:rsidRPr="00C849AB">
        <w:rPr>
          <w:sz w:val="20"/>
          <w:szCs w:val="20"/>
        </w:rPr>
        <w:t>sesuatu</w:t>
      </w:r>
      <w:proofErr w:type="spellEnd"/>
      <w:r w:rsidRPr="00C849AB">
        <w:rPr>
          <w:sz w:val="20"/>
          <w:szCs w:val="20"/>
        </w:rPr>
        <w:t xml:space="preserve"> </w:t>
      </w:r>
      <w:proofErr w:type="spellStart"/>
      <w:r w:rsidRPr="00C849AB">
        <w:rPr>
          <w:sz w:val="20"/>
          <w:szCs w:val="20"/>
        </w:rPr>
        <w:t>keadaan</w:t>
      </w:r>
      <w:proofErr w:type="spellEnd"/>
      <w:r w:rsidRPr="00C849AB">
        <w:rPr>
          <w:sz w:val="20"/>
          <w:szCs w:val="20"/>
        </w:rPr>
        <w:t xml:space="preserve"> yang </w:t>
      </w:r>
      <w:proofErr w:type="spellStart"/>
      <w:r w:rsidRPr="00C849AB">
        <w:rPr>
          <w:sz w:val="20"/>
          <w:szCs w:val="20"/>
        </w:rPr>
        <w:t>terdapat</w:t>
      </w:r>
      <w:proofErr w:type="spellEnd"/>
      <w:r w:rsidRPr="00C849AB">
        <w:rPr>
          <w:sz w:val="20"/>
          <w:szCs w:val="20"/>
        </w:rPr>
        <w:t xml:space="preserve"> pada </w:t>
      </w:r>
      <w:proofErr w:type="spellStart"/>
      <w:r w:rsidRPr="00C849AB">
        <w:rPr>
          <w:sz w:val="20"/>
          <w:szCs w:val="20"/>
        </w:rPr>
        <w:t>diri</w:t>
      </w:r>
      <w:proofErr w:type="spellEnd"/>
      <w:r w:rsidRPr="00C849AB">
        <w:rPr>
          <w:sz w:val="20"/>
          <w:szCs w:val="20"/>
        </w:rPr>
        <w:t xml:space="preserve"> </w:t>
      </w:r>
      <w:proofErr w:type="spellStart"/>
      <w:r w:rsidRPr="00C849AB">
        <w:rPr>
          <w:sz w:val="20"/>
          <w:szCs w:val="20"/>
        </w:rPr>
        <w:t>seseorang</w:t>
      </w:r>
      <w:proofErr w:type="spellEnd"/>
      <w:r w:rsidRPr="00C849AB">
        <w:rPr>
          <w:sz w:val="20"/>
          <w:szCs w:val="20"/>
        </w:rPr>
        <w:t xml:space="preserve"> </w:t>
      </w:r>
      <w:proofErr w:type="spellStart"/>
      <w:r w:rsidRPr="00C849AB">
        <w:rPr>
          <w:sz w:val="20"/>
          <w:szCs w:val="20"/>
        </w:rPr>
        <w:t>individu</w:t>
      </w:r>
      <w:proofErr w:type="spellEnd"/>
      <w:r w:rsidRPr="00C849AB">
        <w:rPr>
          <w:sz w:val="20"/>
          <w:szCs w:val="20"/>
        </w:rPr>
        <w:t xml:space="preserve"> </w:t>
      </w:r>
      <w:proofErr w:type="spellStart"/>
      <w:r w:rsidRPr="00C849AB">
        <w:rPr>
          <w:sz w:val="20"/>
          <w:szCs w:val="20"/>
        </w:rPr>
        <w:t>dimana</w:t>
      </w:r>
      <w:proofErr w:type="spellEnd"/>
      <w:r w:rsidRPr="00C849AB">
        <w:rPr>
          <w:sz w:val="20"/>
          <w:szCs w:val="20"/>
        </w:rPr>
        <w:t xml:space="preserve"> </w:t>
      </w:r>
      <w:proofErr w:type="spellStart"/>
      <w:r w:rsidRPr="00C849AB">
        <w:rPr>
          <w:sz w:val="20"/>
          <w:szCs w:val="20"/>
        </w:rPr>
        <w:t>ada</w:t>
      </w:r>
      <w:proofErr w:type="spellEnd"/>
      <w:r w:rsidRPr="00C849AB">
        <w:rPr>
          <w:sz w:val="20"/>
          <w:szCs w:val="20"/>
        </w:rPr>
        <w:t xml:space="preserve"> </w:t>
      </w:r>
      <w:proofErr w:type="spellStart"/>
      <w:r w:rsidRPr="00C849AB">
        <w:rPr>
          <w:sz w:val="20"/>
          <w:szCs w:val="20"/>
        </w:rPr>
        <w:t>suatu</w:t>
      </w:r>
      <w:proofErr w:type="spellEnd"/>
      <w:r w:rsidRPr="00C849AB">
        <w:rPr>
          <w:sz w:val="20"/>
          <w:szCs w:val="20"/>
        </w:rPr>
        <w:t xml:space="preserve"> </w:t>
      </w:r>
      <w:proofErr w:type="spellStart"/>
      <w:r w:rsidRPr="00C849AB">
        <w:rPr>
          <w:sz w:val="20"/>
          <w:szCs w:val="20"/>
        </w:rPr>
        <w:t>dorongan</w:t>
      </w:r>
      <w:proofErr w:type="spellEnd"/>
      <w:r w:rsidRPr="00C849AB">
        <w:rPr>
          <w:sz w:val="20"/>
          <w:szCs w:val="20"/>
        </w:rPr>
        <w:t xml:space="preserve"> </w:t>
      </w:r>
      <w:proofErr w:type="spellStart"/>
      <w:r w:rsidRPr="00C849AB">
        <w:rPr>
          <w:sz w:val="20"/>
          <w:szCs w:val="20"/>
        </w:rPr>
        <w:t>untuk</w:t>
      </w:r>
      <w:proofErr w:type="spellEnd"/>
      <w:r w:rsidRPr="00C849AB">
        <w:rPr>
          <w:sz w:val="20"/>
          <w:szCs w:val="20"/>
        </w:rPr>
        <w:t xml:space="preserve"> </w:t>
      </w:r>
      <w:proofErr w:type="spellStart"/>
      <w:r w:rsidRPr="00C849AB">
        <w:rPr>
          <w:sz w:val="20"/>
          <w:szCs w:val="20"/>
        </w:rPr>
        <w:t>melakukan</w:t>
      </w:r>
      <w:proofErr w:type="spellEnd"/>
      <w:r w:rsidRPr="00C849AB">
        <w:rPr>
          <w:sz w:val="20"/>
          <w:szCs w:val="20"/>
        </w:rPr>
        <w:t xml:space="preserve"> </w:t>
      </w:r>
      <w:proofErr w:type="spellStart"/>
      <w:r w:rsidRPr="00C849AB">
        <w:rPr>
          <w:sz w:val="20"/>
          <w:szCs w:val="20"/>
        </w:rPr>
        <w:t>sesuatu</w:t>
      </w:r>
      <w:proofErr w:type="spellEnd"/>
      <w:r w:rsidRPr="00C849AB">
        <w:rPr>
          <w:sz w:val="20"/>
          <w:szCs w:val="20"/>
        </w:rPr>
        <w:t xml:space="preserve"> guna </w:t>
      </w:r>
      <w:proofErr w:type="spellStart"/>
      <w:r w:rsidRPr="00C849AB">
        <w:rPr>
          <w:sz w:val="20"/>
          <w:szCs w:val="20"/>
        </w:rPr>
        <w:t>mencapai</w:t>
      </w:r>
      <w:proofErr w:type="spellEnd"/>
      <w:r w:rsidRPr="00C849AB">
        <w:rPr>
          <w:sz w:val="20"/>
          <w:szCs w:val="20"/>
        </w:rPr>
        <w:t xml:space="preserve"> </w:t>
      </w:r>
      <w:proofErr w:type="spellStart"/>
      <w:r w:rsidRPr="00C849AB">
        <w:rPr>
          <w:sz w:val="20"/>
          <w:szCs w:val="20"/>
        </w:rPr>
        <w:t>tujuan</w:t>
      </w:r>
      <w:proofErr w:type="spellEnd"/>
      <w:r w:rsidRPr="00C849AB">
        <w:rPr>
          <w:sz w:val="20"/>
          <w:szCs w:val="20"/>
        </w:rPr>
        <w:t>.</w:t>
      </w:r>
    </w:p>
    <w:p w14:paraId="4E056C31" w14:textId="77777777" w:rsidR="00E528E3" w:rsidRPr="00C849AB" w:rsidRDefault="00E528E3" w:rsidP="00E528E3">
      <w:pPr>
        <w:pStyle w:val="ListParagraph"/>
        <w:spacing w:line="480" w:lineRule="auto"/>
        <w:ind w:left="284" w:right="4" w:firstLine="589"/>
        <w:jc w:val="both"/>
        <w:rPr>
          <w:iCs/>
          <w:sz w:val="20"/>
          <w:szCs w:val="20"/>
        </w:rPr>
      </w:pPr>
      <w:r w:rsidRPr="00C849AB">
        <w:rPr>
          <w:iCs/>
          <w:sz w:val="20"/>
          <w:szCs w:val="20"/>
        </w:rPr>
        <w:fldChar w:fldCharType="begin" w:fldLock="1"/>
      </w:r>
      <w:r w:rsidRPr="00C849AB">
        <w:rPr>
          <w:iCs/>
          <w:sz w:val="20"/>
          <w:szCs w:val="20"/>
        </w:rPr>
        <w:instrText>ADDIN CSL_CITATION {"citationItems":[{"id":"ITEM-1","itemData":{"abstract":"The quality of good human resources can be emphasized through education. Through education, a person has the opportunity to change himself to become a better individual, from initially not understanding to understanding. A person can be said to be successful in his education if he is able to show chandes in thinking abiilties, attitudes dan skills. The results of this study explained that as many as 15 students (65%) had sufficient learning motivation, and 8 students (35%) had high learning motivation. The purpose of this study is to find out how to analyze the learning motivation of SD Negeri Ngalaiyan 01 students. The research method used is qualitative research method and the data collection uses a questionnaire and observation. This research is expected to be useful for researchers and readers as a source of literature.","author":[{"dropping-particle":"","family":"Ali","given":"Habib","non-dropping-particle":"","parse-names":false,"suffix":""}],"container-title":"Jurnal Pendidikan: RISET&amp;KONSEPTUAL","id":"ITEM-1","issue":"2","issued":{"date-parts":[["2023"]]},"page":"320-325","title":"Analisis Motivasi Belajar Peserta Didik SD Negeri Ngaliyan 01","type":"article-journal","volume":"7"},"uris":["http://www.mendeley.com/documents/?uuid=b3c45c59-9573-4041-90bf-d3676ec1df4f"]}],"mendeley":{"formattedCitation":"(Ali, 2023)","manualFormatting":"Ali, (2023: 322)","plainTextFormattedCitation":"(Ali, 2023)","previouslyFormattedCitation":"(Ali, 2023)"},"properties":{"noteIndex":0},"schema":"https://github.com/citation-style-language/schema/raw/master/csl-citation.json"}</w:instrText>
      </w:r>
      <w:r w:rsidRPr="00C849AB">
        <w:rPr>
          <w:iCs/>
          <w:sz w:val="20"/>
          <w:szCs w:val="20"/>
        </w:rPr>
        <w:fldChar w:fldCharType="separate"/>
      </w:r>
      <w:r w:rsidRPr="00C849AB">
        <w:rPr>
          <w:iCs/>
          <w:noProof/>
          <w:sz w:val="20"/>
          <w:szCs w:val="20"/>
        </w:rPr>
        <w:t>Ali, (2023: 322)</w:t>
      </w:r>
      <w:r w:rsidRPr="00C849AB">
        <w:rPr>
          <w:iCs/>
          <w:sz w:val="20"/>
          <w:szCs w:val="20"/>
        </w:rPr>
        <w:fldChar w:fldCharType="end"/>
      </w:r>
      <w:r w:rsidRPr="00C849AB">
        <w:rPr>
          <w:iCs/>
          <w:sz w:val="20"/>
          <w:szCs w:val="20"/>
        </w:rPr>
        <w:t xml:space="preserve"> </w:t>
      </w:r>
      <w:proofErr w:type="spellStart"/>
      <w:r w:rsidRPr="00C849AB">
        <w:rPr>
          <w:iCs/>
          <w:sz w:val="20"/>
          <w:szCs w:val="20"/>
        </w:rPr>
        <w:t>adanya</w:t>
      </w:r>
      <w:proofErr w:type="spellEnd"/>
      <w:r w:rsidRPr="00C849AB">
        <w:rPr>
          <w:iCs/>
          <w:sz w:val="20"/>
          <w:szCs w:val="20"/>
        </w:rPr>
        <w:t xml:space="preserve"> </w:t>
      </w:r>
      <w:proofErr w:type="spellStart"/>
      <w:r w:rsidRPr="00C849AB">
        <w:rPr>
          <w:iCs/>
          <w:sz w:val="20"/>
          <w:szCs w:val="20"/>
        </w:rPr>
        <w:t>dorongan</w:t>
      </w:r>
      <w:proofErr w:type="spellEnd"/>
      <w:r w:rsidRPr="00C849AB">
        <w:rPr>
          <w:iCs/>
          <w:sz w:val="20"/>
          <w:szCs w:val="20"/>
        </w:rPr>
        <w:t xml:space="preserve"> dan </w:t>
      </w:r>
      <w:proofErr w:type="spellStart"/>
      <w:r w:rsidRPr="00C849AB">
        <w:rPr>
          <w:iCs/>
          <w:sz w:val="20"/>
          <w:szCs w:val="20"/>
        </w:rPr>
        <w:t>kebutuhan</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yang </w:t>
      </w:r>
      <w:proofErr w:type="spellStart"/>
      <w:r w:rsidRPr="00C849AB">
        <w:rPr>
          <w:iCs/>
          <w:sz w:val="20"/>
          <w:szCs w:val="20"/>
        </w:rPr>
        <w:t>berminat</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pelajaran</w:t>
      </w:r>
      <w:proofErr w:type="spellEnd"/>
      <w:r w:rsidRPr="00C849AB">
        <w:rPr>
          <w:iCs/>
          <w:sz w:val="20"/>
          <w:szCs w:val="20"/>
        </w:rPr>
        <w:t xml:space="preserve"> </w:t>
      </w:r>
      <w:proofErr w:type="spellStart"/>
      <w:r w:rsidRPr="00C849AB">
        <w:rPr>
          <w:iCs/>
          <w:sz w:val="20"/>
          <w:szCs w:val="20"/>
        </w:rPr>
        <w:t>akan</w:t>
      </w:r>
      <w:proofErr w:type="spellEnd"/>
      <w:r w:rsidRPr="00C849AB">
        <w:rPr>
          <w:iCs/>
          <w:sz w:val="20"/>
          <w:szCs w:val="20"/>
        </w:rPr>
        <w:t xml:space="preserve"> </w:t>
      </w:r>
      <w:proofErr w:type="spellStart"/>
      <w:r w:rsidRPr="00C849AB">
        <w:rPr>
          <w:iCs/>
          <w:sz w:val="20"/>
          <w:szCs w:val="20"/>
        </w:rPr>
        <w:t>mengikuti</w:t>
      </w:r>
      <w:proofErr w:type="spellEnd"/>
      <w:r w:rsidRPr="00C849AB">
        <w:rPr>
          <w:iCs/>
          <w:sz w:val="20"/>
          <w:szCs w:val="20"/>
        </w:rPr>
        <w:t xml:space="preserve"> </w:t>
      </w:r>
      <w:proofErr w:type="spellStart"/>
      <w:r w:rsidRPr="00C849AB">
        <w:rPr>
          <w:iCs/>
          <w:sz w:val="20"/>
          <w:szCs w:val="20"/>
        </w:rPr>
        <w:t>kegiatan</w:t>
      </w:r>
      <w:proofErr w:type="spellEnd"/>
      <w:r w:rsidRPr="00C849AB">
        <w:rPr>
          <w:iCs/>
          <w:sz w:val="20"/>
          <w:szCs w:val="20"/>
        </w:rPr>
        <w:t xml:space="preserve"> proses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mengajar</w:t>
      </w:r>
      <w:proofErr w:type="spellEnd"/>
      <w:r w:rsidRPr="00C849AB">
        <w:rPr>
          <w:iCs/>
          <w:sz w:val="20"/>
          <w:szCs w:val="20"/>
        </w:rPr>
        <w:t xml:space="preserve"> </w:t>
      </w:r>
      <w:proofErr w:type="spellStart"/>
      <w:r w:rsidRPr="00C849AB">
        <w:rPr>
          <w:iCs/>
          <w:sz w:val="20"/>
          <w:szCs w:val="20"/>
        </w:rPr>
        <w:t>dengan</w:t>
      </w:r>
      <w:proofErr w:type="spellEnd"/>
      <w:r w:rsidRPr="00C849AB">
        <w:rPr>
          <w:iCs/>
          <w:sz w:val="20"/>
          <w:szCs w:val="20"/>
        </w:rPr>
        <w:t xml:space="preserve"> rasa </w:t>
      </w:r>
      <w:proofErr w:type="spellStart"/>
      <w:r w:rsidRPr="00C849AB">
        <w:rPr>
          <w:iCs/>
          <w:sz w:val="20"/>
          <w:szCs w:val="20"/>
        </w:rPr>
        <w:t>senang</w:t>
      </w:r>
      <w:proofErr w:type="spellEnd"/>
      <w:r w:rsidRPr="00C849AB">
        <w:rPr>
          <w:iCs/>
          <w:sz w:val="20"/>
          <w:szCs w:val="20"/>
        </w:rPr>
        <w:t xml:space="preserve">, </w:t>
      </w:r>
      <w:proofErr w:type="spellStart"/>
      <w:r w:rsidRPr="00C849AB">
        <w:rPr>
          <w:iCs/>
          <w:sz w:val="20"/>
          <w:szCs w:val="20"/>
        </w:rPr>
        <w:t>sehingga</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w:t>
      </w:r>
      <w:proofErr w:type="spellStart"/>
      <w:r w:rsidRPr="00C849AB">
        <w:rPr>
          <w:iCs/>
          <w:sz w:val="20"/>
          <w:szCs w:val="20"/>
        </w:rPr>
        <w:t>tersebut</w:t>
      </w:r>
      <w:proofErr w:type="spellEnd"/>
      <w:r w:rsidRPr="00C849AB">
        <w:rPr>
          <w:iCs/>
          <w:sz w:val="20"/>
          <w:szCs w:val="20"/>
        </w:rPr>
        <w:t xml:space="preserve"> </w:t>
      </w:r>
      <w:proofErr w:type="spellStart"/>
      <w:r w:rsidRPr="00C849AB">
        <w:rPr>
          <w:iCs/>
          <w:sz w:val="20"/>
          <w:szCs w:val="20"/>
        </w:rPr>
        <w:t>menganggap</w:t>
      </w:r>
      <w:proofErr w:type="spellEnd"/>
      <w:r w:rsidRPr="00C849AB">
        <w:rPr>
          <w:iCs/>
          <w:sz w:val="20"/>
          <w:szCs w:val="20"/>
        </w:rPr>
        <w:t xml:space="preserve"> </w:t>
      </w:r>
      <w:proofErr w:type="spellStart"/>
      <w:r w:rsidRPr="00C849AB">
        <w:rPr>
          <w:iCs/>
          <w:sz w:val="20"/>
          <w:szCs w:val="20"/>
        </w:rPr>
        <w:t>bahwa</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merupakan</w:t>
      </w:r>
      <w:proofErr w:type="spellEnd"/>
      <w:r w:rsidRPr="00C849AB">
        <w:rPr>
          <w:iCs/>
          <w:sz w:val="20"/>
          <w:szCs w:val="20"/>
        </w:rPr>
        <w:t xml:space="preserve"> </w:t>
      </w:r>
      <w:proofErr w:type="spellStart"/>
      <w:r w:rsidRPr="00C849AB">
        <w:rPr>
          <w:iCs/>
          <w:sz w:val="20"/>
          <w:szCs w:val="20"/>
        </w:rPr>
        <w:t>suatu</w:t>
      </w:r>
      <w:proofErr w:type="spellEnd"/>
      <w:r w:rsidRPr="00C849AB">
        <w:rPr>
          <w:iCs/>
          <w:sz w:val="20"/>
          <w:szCs w:val="20"/>
        </w:rPr>
        <w:t xml:space="preserve"> </w:t>
      </w:r>
      <w:proofErr w:type="spellStart"/>
      <w:r w:rsidRPr="00C849AB">
        <w:rPr>
          <w:iCs/>
          <w:sz w:val="20"/>
          <w:szCs w:val="20"/>
        </w:rPr>
        <w:t>kebutuhan</w:t>
      </w:r>
      <w:proofErr w:type="spellEnd"/>
      <w:r w:rsidRPr="00C849AB">
        <w:rPr>
          <w:iCs/>
          <w:sz w:val="20"/>
          <w:szCs w:val="20"/>
        </w:rPr>
        <w:t xml:space="preserve"> </w:t>
      </w:r>
      <w:proofErr w:type="spellStart"/>
      <w:r w:rsidRPr="00C849AB">
        <w:rPr>
          <w:iCs/>
          <w:sz w:val="20"/>
          <w:szCs w:val="20"/>
        </w:rPr>
        <w:t>bukan</w:t>
      </w:r>
      <w:proofErr w:type="spellEnd"/>
      <w:r w:rsidRPr="00C849AB">
        <w:rPr>
          <w:iCs/>
          <w:sz w:val="20"/>
          <w:szCs w:val="20"/>
        </w:rPr>
        <w:t xml:space="preserve"> </w:t>
      </w:r>
      <w:proofErr w:type="spellStart"/>
      <w:r w:rsidRPr="00C849AB">
        <w:rPr>
          <w:iCs/>
          <w:sz w:val="20"/>
          <w:szCs w:val="20"/>
        </w:rPr>
        <w:t>hanya</w:t>
      </w:r>
      <w:proofErr w:type="spellEnd"/>
      <w:r w:rsidRPr="00C849AB">
        <w:rPr>
          <w:iCs/>
          <w:sz w:val="20"/>
          <w:szCs w:val="20"/>
        </w:rPr>
        <w:t xml:space="preserve"> </w:t>
      </w:r>
      <w:proofErr w:type="spellStart"/>
      <w:r w:rsidRPr="00C849AB">
        <w:rPr>
          <w:iCs/>
          <w:sz w:val="20"/>
          <w:szCs w:val="20"/>
        </w:rPr>
        <w:t>suatu</w:t>
      </w:r>
      <w:proofErr w:type="spellEnd"/>
      <w:r w:rsidRPr="00C849AB">
        <w:rPr>
          <w:iCs/>
          <w:sz w:val="20"/>
          <w:szCs w:val="20"/>
        </w:rPr>
        <w:t xml:space="preserve"> </w:t>
      </w:r>
      <w:proofErr w:type="spellStart"/>
      <w:r w:rsidRPr="00C849AB">
        <w:rPr>
          <w:iCs/>
          <w:sz w:val="20"/>
          <w:szCs w:val="20"/>
        </w:rPr>
        <w:t>kewajiban</w:t>
      </w:r>
      <w:proofErr w:type="spellEnd"/>
      <w:r w:rsidRPr="00C849AB">
        <w:rPr>
          <w:iCs/>
          <w:sz w:val="20"/>
          <w:szCs w:val="20"/>
        </w:rPr>
        <w:t>.</w:t>
      </w:r>
    </w:p>
    <w:p w14:paraId="2A4256B7" w14:textId="51C9C563" w:rsidR="00E528E3" w:rsidRPr="00C849AB" w:rsidRDefault="00E528E3" w:rsidP="00E528E3">
      <w:pPr>
        <w:pStyle w:val="ListParagraph"/>
        <w:spacing w:line="480" w:lineRule="auto"/>
        <w:ind w:left="284" w:right="4" w:firstLine="589"/>
        <w:jc w:val="both"/>
        <w:rPr>
          <w:iCs/>
          <w:sz w:val="20"/>
          <w:szCs w:val="20"/>
        </w:rPr>
      </w:pPr>
      <w:r w:rsidRPr="00C849AB">
        <w:rPr>
          <w:iCs/>
          <w:sz w:val="20"/>
          <w:szCs w:val="20"/>
        </w:rPr>
        <w:fldChar w:fldCharType="begin" w:fldLock="1"/>
      </w:r>
      <w:r w:rsidRPr="00C849AB">
        <w:rPr>
          <w:iCs/>
          <w:sz w:val="20"/>
          <w:szCs w:val="20"/>
        </w:rPr>
        <w:instrText>ADDIN CSL_CITATION {"citationItems":[{"id":"ITEM-1","itemData":{"DOI":"10.31851/juang.v5i2.7891","ISSN":"2622-9080","abstract":"ABSTRAKPenelitian ini dilaksanakan di SMP Islam Sudirman Ambarawa, dengan populasi kelas IX A yang berjumlah 31 orang dan merupakan sampel total. Penelitian ini bertujuan untuk mengetahui signifikansi pengaruh motivasi belajar terhadap kemandirian belajar siswa kelas IX A SMP Islam Sudirman Ambarawa. Alat ukur yang digunakan dalam penelitian ini adalah angket Kemandirian Belajar yang disusun berdasarkan teori Slameto (2002), dan Motivasi Belajar berdasarkan teori Hamzah B Uno (2013). Teknik analisis yang digunakan adalah regresi linier sederhana yang diolah dengan bantuan program SPPS version 21.0 for Windows. Hasil regresi yang diperoleh nilai sig. 0.042 artinya ada pengaruh yang signifikan variabel motivasi belajar terhadap kemandirian belajar siswa kelas IX A SMP Islam Sudirman Ambarawa. Kemudian didapati nilai Rsquare yakni 0.134, artinya variabel motivasi memiliki persentase sumbangan sebesar 13,4% terhadap variabel kemandirian, sedangkan sisanya yakni 86,6% dipengaruhi oleh variabel lain yang tidak diteliti dalam penelitian ini.","author":[{"dropping-particle":"","family":"Trisnawaty","given":"Syalma","non-dropping-particle":"","parse-names":false,"suffix":""},{"dropping-particle":"","family":"Soesilo","given":"Tritjahjo Danny","non-dropping-particle":"","parse-names":false,"suffix":""},{"dropping-particle":"","family":"Setyorini","given":"Setyorini","non-dropping-particle":"","parse-names":false,"suffix":""}],"container-title":"Jurnal Wahana Konseling","id":"ITEM-1","issue":"2","issued":{"date-parts":[["2022"]]},"page":"125-136","title":"Pengaruh Motivasi Belajar Terhadap Kemandirian Belajar Siswa Kelas IX A SMP Sudirman Ambarawa","type":"article-journal","volume":"5"},"uris":["http://www.mendeley.com/documents/?uuid=89a377e6-e355-4920-a36d-70ba05828d66"]}],"mendeley":{"formattedCitation":"(Trisnawaty et al., 2022)","manualFormatting":"Trisnawaty et al., (2022: 133)","plainTextFormattedCitation":"(Trisnawaty et al., 2022)","previouslyFormattedCitation":"(Trisnawaty et al., 2022)"},"properties":{"noteIndex":0},"schema":"https://github.com/citation-style-language/schema/raw/master/csl-citation.json"}</w:instrText>
      </w:r>
      <w:r w:rsidRPr="00C849AB">
        <w:rPr>
          <w:iCs/>
          <w:sz w:val="20"/>
          <w:szCs w:val="20"/>
        </w:rPr>
        <w:fldChar w:fldCharType="separate"/>
      </w:r>
      <w:r w:rsidRPr="00C849AB">
        <w:rPr>
          <w:iCs/>
          <w:noProof/>
          <w:sz w:val="20"/>
          <w:szCs w:val="20"/>
        </w:rPr>
        <w:t>Trisnawaty et al., (2022: 133)</w:t>
      </w:r>
      <w:r w:rsidRPr="00C849AB">
        <w:rPr>
          <w:iCs/>
          <w:sz w:val="20"/>
          <w:szCs w:val="20"/>
        </w:rPr>
        <w:fldChar w:fldCharType="end"/>
      </w:r>
      <w:r w:rsidRPr="00C849AB">
        <w:rPr>
          <w:iCs/>
          <w:sz w:val="20"/>
          <w:szCs w:val="20"/>
        </w:rPr>
        <w:t xml:space="preserve"> </w:t>
      </w:r>
      <w:proofErr w:type="spellStart"/>
      <w:r w:rsidRPr="00C849AB">
        <w:rPr>
          <w:iCs/>
          <w:sz w:val="20"/>
          <w:szCs w:val="20"/>
        </w:rPr>
        <w:t>Motivasi</w:t>
      </w:r>
      <w:proofErr w:type="spellEnd"/>
      <w:r w:rsidRPr="00C849AB">
        <w:rPr>
          <w:iCs/>
          <w:sz w:val="20"/>
          <w:szCs w:val="20"/>
        </w:rPr>
        <w:t xml:space="preserve"> sangat </w:t>
      </w:r>
      <w:proofErr w:type="spellStart"/>
      <w:r w:rsidRPr="00C849AB">
        <w:rPr>
          <w:iCs/>
          <w:sz w:val="20"/>
          <w:szCs w:val="20"/>
        </w:rPr>
        <w:t>berperan</w:t>
      </w:r>
      <w:proofErr w:type="spellEnd"/>
      <w:r w:rsidRPr="00C849AB">
        <w:rPr>
          <w:iCs/>
          <w:sz w:val="20"/>
          <w:szCs w:val="20"/>
        </w:rPr>
        <w:t xml:space="preserve"> </w:t>
      </w:r>
      <w:proofErr w:type="spellStart"/>
      <w:r w:rsidRPr="00C849AB">
        <w:rPr>
          <w:iCs/>
          <w:sz w:val="20"/>
          <w:szCs w:val="20"/>
        </w:rPr>
        <w:t>penting</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memulai</w:t>
      </w:r>
      <w:proofErr w:type="spellEnd"/>
      <w:r w:rsidRPr="00C849AB">
        <w:rPr>
          <w:iCs/>
          <w:sz w:val="20"/>
          <w:szCs w:val="20"/>
        </w:rPr>
        <w:t xml:space="preserve"> </w:t>
      </w:r>
      <w:proofErr w:type="spellStart"/>
      <w:r w:rsidRPr="00C849AB">
        <w:rPr>
          <w:iCs/>
          <w:sz w:val="20"/>
          <w:szCs w:val="20"/>
        </w:rPr>
        <w:t>kegiatan</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memelihara</w:t>
      </w:r>
      <w:proofErr w:type="spellEnd"/>
      <w:r w:rsidRPr="00C849AB">
        <w:rPr>
          <w:iCs/>
          <w:sz w:val="20"/>
          <w:szCs w:val="20"/>
        </w:rPr>
        <w:t xml:space="preserve"> </w:t>
      </w:r>
      <w:proofErr w:type="spellStart"/>
      <w:r w:rsidRPr="00C849AB">
        <w:rPr>
          <w:iCs/>
          <w:sz w:val="20"/>
          <w:szCs w:val="20"/>
        </w:rPr>
        <w:t>kondisi</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melakukan</w:t>
      </w:r>
      <w:proofErr w:type="spellEnd"/>
      <w:r w:rsidRPr="00C849AB">
        <w:rPr>
          <w:iCs/>
          <w:sz w:val="20"/>
          <w:szCs w:val="20"/>
        </w:rPr>
        <w:t xml:space="preserve"> proses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secara</w:t>
      </w:r>
      <w:proofErr w:type="spellEnd"/>
      <w:r w:rsidRPr="00C849AB">
        <w:rPr>
          <w:iCs/>
          <w:sz w:val="20"/>
          <w:szCs w:val="20"/>
        </w:rPr>
        <w:t xml:space="preserve"> </w:t>
      </w:r>
      <w:proofErr w:type="spellStart"/>
      <w:r w:rsidRPr="00C849AB">
        <w:rPr>
          <w:iCs/>
          <w:sz w:val="20"/>
          <w:szCs w:val="20"/>
        </w:rPr>
        <w:t>mandiri</w:t>
      </w:r>
      <w:proofErr w:type="spellEnd"/>
      <w:r w:rsidRPr="00C849AB">
        <w:rPr>
          <w:iCs/>
          <w:sz w:val="20"/>
          <w:szCs w:val="20"/>
        </w:rPr>
        <w:t xml:space="preserve"> dan </w:t>
      </w:r>
      <w:proofErr w:type="spellStart"/>
      <w:r w:rsidRPr="00C849AB">
        <w:rPr>
          <w:iCs/>
          <w:sz w:val="20"/>
          <w:szCs w:val="20"/>
        </w:rPr>
        <w:t>mengavaluasi</w:t>
      </w:r>
      <w:proofErr w:type="spellEnd"/>
      <w:r w:rsidRPr="00C849AB">
        <w:rPr>
          <w:iCs/>
          <w:sz w:val="20"/>
          <w:szCs w:val="20"/>
        </w:rPr>
        <w:t xml:space="preserve"> </w:t>
      </w:r>
      <w:proofErr w:type="spellStart"/>
      <w:r w:rsidRPr="00C849AB">
        <w:rPr>
          <w:iCs/>
          <w:sz w:val="20"/>
          <w:szCs w:val="20"/>
        </w:rPr>
        <w:t>hasil</w:t>
      </w:r>
      <w:proofErr w:type="spellEnd"/>
      <w:r w:rsidRPr="00C849AB">
        <w:rPr>
          <w:iCs/>
          <w:sz w:val="20"/>
          <w:szCs w:val="20"/>
        </w:rPr>
        <w:t xml:space="preserve"> </w:t>
      </w:r>
      <w:proofErr w:type="spellStart"/>
      <w:r w:rsidRPr="00C849AB">
        <w:rPr>
          <w:iCs/>
          <w:sz w:val="20"/>
          <w:szCs w:val="20"/>
        </w:rPr>
        <w:t>dari</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Hal yang </w:t>
      </w:r>
      <w:proofErr w:type="spellStart"/>
      <w:r w:rsidRPr="00C849AB">
        <w:rPr>
          <w:iCs/>
          <w:sz w:val="20"/>
          <w:szCs w:val="20"/>
        </w:rPr>
        <w:t>tidak</w:t>
      </w:r>
      <w:proofErr w:type="spellEnd"/>
      <w:r w:rsidRPr="00C849AB">
        <w:rPr>
          <w:iCs/>
          <w:sz w:val="20"/>
          <w:szCs w:val="20"/>
        </w:rPr>
        <w:t xml:space="preserve"> </w:t>
      </w:r>
      <w:proofErr w:type="spellStart"/>
      <w:r w:rsidRPr="00C849AB">
        <w:rPr>
          <w:iCs/>
          <w:sz w:val="20"/>
          <w:szCs w:val="20"/>
        </w:rPr>
        <w:t>kalah</w:t>
      </w:r>
      <w:proofErr w:type="spellEnd"/>
      <w:r w:rsidRPr="00C849AB">
        <w:rPr>
          <w:iCs/>
          <w:sz w:val="20"/>
          <w:szCs w:val="20"/>
        </w:rPr>
        <w:t xml:space="preserve"> </w:t>
      </w:r>
      <w:proofErr w:type="spellStart"/>
      <w:r w:rsidRPr="00C849AB">
        <w:rPr>
          <w:iCs/>
          <w:sz w:val="20"/>
          <w:szCs w:val="20"/>
        </w:rPr>
        <w:t>penting</w:t>
      </w:r>
      <w:proofErr w:type="spellEnd"/>
      <w:r w:rsidRPr="00C849AB">
        <w:rPr>
          <w:iCs/>
          <w:sz w:val="20"/>
          <w:szCs w:val="20"/>
        </w:rPr>
        <w:t xml:space="preserve"> </w:t>
      </w:r>
      <w:proofErr w:type="spellStart"/>
      <w:r w:rsidRPr="00C849AB">
        <w:rPr>
          <w:iCs/>
          <w:sz w:val="20"/>
          <w:szCs w:val="20"/>
        </w:rPr>
        <w:t>bahwa</w:t>
      </w:r>
      <w:proofErr w:type="spellEnd"/>
      <w:r w:rsidRPr="00C849AB">
        <w:rPr>
          <w:iCs/>
          <w:sz w:val="20"/>
          <w:szCs w:val="20"/>
        </w:rPr>
        <w:t xml:space="preserve"> </w:t>
      </w:r>
      <w:proofErr w:type="spellStart"/>
      <w:r w:rsidRPr="00C849AB">
        <w:rPr>
          <w:iCs/>
          <w:sz w:val="20"/>
          <w:szCs w:val="20"/>
        </w:rPr>
        <w:t>motivasi</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dapat</w:t>
      </w:r>
      <w:proofErr w:type="spellEnd"/>
      <w:r w:rsidRPr="00C849AB">
        <w:rPr>
          <w:iCs/>
          <w:sz w:val="20"/>
          <w:szCs w:val="20"/>
        </w:rPr>
        <w:t xml:space="preserve"> </w:t>
      </w:r>
      <w:proofErr w:type="spellStart"/>
      <w:r w:rsidRPr="00C849AB">
        <w:rPr>
          <w:iCs/>
          <w:sz w:val="20"/>
          <w:szCs w:val="20"/>
        </w:rPr>
        <w:t>membantu</w:t>
      </w:r>
      <w:proofErr w:type="spellEnd"/>
      <w:r w:rsidRPr="00C849AB">
        <w:rPr>
          <w:iCs/>
          <w:sz w:val="20"/>
          <w:szCs w:val="20"/>
        </w:rPr>
        <w:t xml:space="preserve"> </w:t>
      </w:r>
      <w:proofErr w:type="spellStart"/>
      <w:r w:rsidRPr="00C849AB">
        <w:rPr>
          <w:iCs/>
          <w:sz w:val="20"/>
          <w:szCs w:val="20"/>
        </w:rPr>
        <w:t>siswa</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pengambilan</w:t>
      </w:r>
      <w:proofErr w:type="spellEnd"/>
      <w:r w:rsidRPr="00C849AB">
        <w:rPr>
          <w:iCs/>
          <w:sz w:val="20"/>
          <w:szCs w:val="20"/>
        </w:rPr>
        <w:t xml:space="preserve"> </w:t>
      </w:r>
      <w:proofErr w:type="spellStart"/>
      <w:r w:rsidRPr="00C849AB">
        <w:rPr>
          <w:iCs/>
          <w:sz w:val="20"/>
          <w:szCs w:val="20"/>
        </w:rPr>
        <w:t>keputusan</w:t>
      </w:r>
      <w:proofErr w:type="spellEnd"/>
      <w:r w:rsidRPr="00C849AB">
        <w:rPr>
          <w:iCs/>
          <w:sz w:val="20"/>
          <w:szCs w:val="20"/>
        </w:rPr>
        <w:t xml:space="preserve">, </w:t>
      </w:r>
      <w:proofErr w:type="spellStart"/>
      <w:r w:rsidRPr="00C849AB">
        <w:rPr>
          <w:iCs/>
          <w:sz w:val="20"/>
          <w:szCs w:val="20"/>
        </w:rPr>
        <w:t>menyelesaikan</w:t>
      </w:r>
      <w:proofErr w:type="spellEnd"/>
      <w:r w:rsidRPr="00C849AB">
        <w:rPr>
          <w:iCs/>
          <w:sz w:val="20"/>
          <w:szCs w:val="20"/>
        </w:rPr>
        <w:t xml:space="preserve"> </w:t>
      </w:r>
      <w:proofErr w:type="spellStart"/>
      <w:r w:rsidRPr="00C849AB">
        <w:rPr>
          <w:iCs/>
          <w:sz w:val="20"/>
          <w:szCs w:val="20"/>
        </w:rPr>
        <w:t>tugas</w:t>
      </w:r>
      <w:proofErr w:type="spellEnd"/>
      <w:r w:rsidRPr="00C849AB">
        <w:rPr>
          <w:iCs/>
          <w:sz w:val="20"/>
          <w:szCs w:val="20"/>
        </w:rPr>
        <w:t xml:space="preserve"> </w:t>
      </w:r>
      <w:proofErr w:type="spellStart"/>
      <w:r w:rsidRPr="00C849AB">
        <w:rPr>
          <w:iCs/>
          <w:sz w:val="20"/>
          <w:szCs w:val="20"/>
        </w:rPr>
        <w:t>dalam</w:t>
      </w:r>
      <w:proofErr w:type="spellEnd"/>
      <w:r w:rsidRPr="00C849AB">
        <w:rPr>
          <w:iCs/>
          <w:sz w:val="20"/>
          <w:szCs w:val="20"/>
        </w:rPr>
        <w:t xml:space="preserve"> </w:t>
      </w:r>
      <w:proofErr w:type="spellStart"/>
      <w:r w:rsidRPr="00C849AB">
        <w:rPr>
          <w:iCs/>
          <w:sz w:val="20"/>
          <w:szCs w:val="20"/>
        </w:rPr>
        <w:t>belajar</w:t>
      </w:r>
      <w:proofErr w:type="spellEnd"/>
      <w:r w:rsidRPr="00C849AB">
        <w:rPr>
          <w:iCs/>
          <w:sz w:val="20"/>
          <w:szCs w:val="20"/>
        </w:rPr>
        <w:t xml:space="preserve"> </w:t>
      </w:r>
      <w:proofErr w:type="spellStart"/>
      <w:r w:rsidRPr="00C849AB">
        <w:rPr>
          <w:iCs/>
          <w:sz w:val="20"/>
          <w:szCs w:val="20"/>
        </w:rPr>
        <w:t>sehingga</w:t>
      </w:r>
      <w:proofErr w:type="spellEnd"/>
      <w:r w:rsidRPr="00C849AB">
        <w:rPr>
          <w:iCs/>
          <w:sz w:val="20"/>
          <w:szCs w:val="20"/>
        </w:rPr>
        <w:t xml:space="preserve"> </w:t>
      </w:r>
      <w:proofErr w:type="spellStart"/>
      <w:r w:rsidRPr="00C849AB">
        <w:rPr>
          <w:iCs/>
          <w:sz w:val="20"/>
          <w:szCs w:val="20"/>
        </w:rPr>
        <w:t>tujuan</w:t>
      </w:r>
      <w:proofErr w:type="spellEnd"/>
      <w:r w:rsidRPr="00C849AB">
        <w:rPr>
          <w:iCs/>
          <w:sz w:val="20"/>
          <w:szCs w:val="20"/>
        </w:rPr>
        <w:t xml:space="preserve"> </w:t>
      </w:r>
      <w:proofErr w:type="spellStart"/>
      <w:r w:rsidRPr="00C849AB">
        <w:rPr>
          <w:iCs/>
          <w:sz w:val="20"/>
          <w:szCs w:val="20"/>
        </w:rPr>
        <w:t>dari</w:t>
      </w:r>
      <w:proofErr w:type="spellEnd"/>
      <w:r w:rsidRPr="00C849AB">
        <w:rPr>
          <w:iCs/>
          <w:sz w:val="20"/>
          <w:szCs w:val="20"/>
        </w:rPr>
        <w:t xml:space="preserve"> </w:t>
      </w:r>
      <w:proofErr w:type="spellStart"/>
      <w:r w:rsidRPr="00C849AB">
        <w:rPr>
          <w:iCs/>
          <w:sz w:val="20"/>
          <w:szCs w:val="20"/>
        </w:rPr>
        <w:t>pembelajaran</w:t>
      </w:r>
      <w:proofErr w:type="spellEnd"/>
      <w:r w:rsidRPr="00C849AB">
        <w:rPr>
          <w:iCs/>
          <w:sz w:val="20"/>
          <w:szCs w:val="20"/>
        </w:rPr>
        <w:t xml:space="preserve"> </w:t>
      </w:r>
      <w:proofErr w:type="spellStart"/>
      <w:r w:rsidRPr="00C849AB">
        <w:rPr>
          <w:iCs/>
          <w:sz w:val="20"/>
          <w:szCs w:val="20"/>
        </w:rPr>
        <w:t>dapat</w:t>
      </w:r>
      <w:proofErr w:type="spellEnd"/>
      <w:r w:rsidRPr="00C849AB">
        <w:rPr>
          <w:iCs/>
          <w:sz w:val="20"/>
          <w:szCs w:val="20"/>
        </w:rPr>
        <w:t xml:space="preserve"> </w:t>
      </w:r>
      <w:proofErr w:type="spellStart"/>
      <w:r w:rsidRPr="00C849AB">
        <w:rPr>
          <w:iCs/>
          <w:sz w:val="20"/>
          <w:szCs w:val="20"/>
        </w:rPr>
        <w:t>tercapai</w:t>
      </w:r>
      <w:proofErr w:type="spellEnd"/>
      <w:r w:rsidRPr="00C849AB">
        <w:rPr>
          <w:iCs/>
          <w:sz w:val="20"/>
          <w:szCs w:val="20"/>
        </w:rPr>
        <w:t>.</w:t>
      </w:r>
    </w:p>
    <w:p w14:paraId="6BFA1A1C" w14:textId="77777777" w:rsidR="00E528E3" w:rsidRPr="00C849AB" w:rsidRDefault="00E528E3" w:rsidP="00E528E3">
      <w:pPr>
        <w:pStyle w:val="ListParagraph"/>
        <w:widowControl/>
        <w:numPr>
          <w:ilvl w:val="0"/>
          <w:numId w:val="8"/>
        </w:numPr>
        <w:spacing w:after="200" w:line="480" w:lineRule="auto"/>
        <w:ind w:left="284" w:right="4"/>
        <w:contextualSpacing/>
        <w:rPr>
          <w:bCs/>
          <w:sz w:val="20"/>
          <w:szCs w:val="20"/>
          <w:lang w:val="id-ID"/>
        </w:rPr>
      </w:pPr>
      <w:r w:rsidRPr="00C849AB">
        <w:rPr>
          <w:bCs/>
          <w:sz w:val="20"/>
          <w:szCs w:val="20"/>
          <w:lang w:val="id-ID"/>
        </w:rPr>
        <w:lastRenderedPageBreak/>
        <w:t xml:space="preserve">Gambaran Keektivitasan Bimbingan Klasikal dengan Menggunakan Metode </w:t>
      </w:r>
      <w:r w:rsidRPr="00C849AB">
        <w:rPr>
          <w:bCs/>
          <w:i/>
          <w:sz w:val="20"/>
          <w:szCs w:val="20"/>
          <w:lang w:val="id-ID"/>
        </w:rPr>
        <w:t xml:space="preserve">ice breaking </w:t>
      </w:r>
      <w:r w:rsidRPr="00C849AB">
        <w:rPr>
          <w:bCs/>
          <w:iCs/>
          <w:sz w:val="20"/>
          <w:szCs w:val="20"/>
          <w:lang w:val="id-ID"/>
        </w:rPr>
        <w:t>untuk Meningkatkan Motivasi Belajar Peserta Didik di kelas X SMK N 1 Ranah Batahan.</w:t>
      </w:r>
    </w:p>
    <w:p w14:paraId="21DE2895" w14:textId="77777777" w:rsidR="002060F3" w:rsidRPr="00C849AB" w:rsidRDefault="00E528E3" w:rsidP="002060F3">
      <w:pPr>
        <w:pStyle w:val="ListParagraph"/>
        <w:widowControl/>
        <w:spacing w:after="200" w:line="480" w:lineRule="auto"/>
        <w:ind w:left="284" w:right="4" w:firstLine="425"/>
        <w:contextualSpacing/>
        <w:jc w:val="both"/>
        <w:rPr>
          <w:sz w:val="20"/>
          <w:szCs w:val="20"/>
          <w:lang w:val="id-ID"/>
        </w:rPr>
      </w:pPr>
      <w:r w:rsidRPr="00C849AB">
        <w:rPr>
          <w:sz w:val="20"/>
          <w:szCs w:val="20"/>
          <w:lang w:val="id-ID"/>
        </w:rPr>
        <w:t xml:space="preserve">Dari hasil pengolahan data yang dilakukan melalui program SPSS dapat diketahui bahwa adanya peningkatan motivasi belajar peserta difik di kelas X  SMK N 1 Ranah Batahan. Terlihat bahwa rata-rata  motivasi peserta didik sebelum diberikan bimbingan klasikal  dengan menggunakan metode </w:t>
      </w:r>
      <w:r w:rsidRPr="00C849AB">
        <w:rPr>
          <w:i/>
          <w:sz w:val="20"/>
          <w:szCs w:val="20"/>
          <w:lang w:val="id-ID"/>
        </w:rPr>
        <w:t>ice breaking</w:t>
      </w:r>
      <w:r w:rsidRPr="00C849AB">
        <w:rPr>
          <w:sz w:val="20"/>
          <w:szCs w:val="20"/>
          <w:lang w:val="id-ID"/>
        </w:rPr>
        <w:t xml:space="preserve"> adalah 89.56 dan rata-rata motivasi peserta didik setelah diberikan bimbingan kelompok dengan menggunakan metode </w:t>
      </w:r>
      <w:r w:rsidRPr="00C849AB">
        <w:rPr>
          <w:i/>
          <w:sz w:val="20"/>
          <w:szCs w:val="20"/>
          <w:lang w:val="id-ID"/>
        </w:rPr>
        <w:t>ice breaking</w:t>
      </w:r>
      <w:r w:rsidRPr="00C849AB">
        <w:rPr>
          <w:sz w:val="20"/>
          <w:szCs w:val="20"/>
          <w:lang w:val="id-ID"/>
        </w:rPr>
        <w:t xml:space="preserve"> adalah 174.96 Artinya ada peningkatan motivasi belajar dengan peserta didik di kelas X SMK N 1 Ranah Batahan dengan diberikannya layanan bimbingan klasikal dengan menggunakan metode </w:t>
      </w:r>
      <w:r w:rsidRPr="00C849AB">
        <w:rPr>
          <w:i/>
          <w:sz w:val="20"/>
          <w:szCs w:val="20"/>
          <w:lang w:val="id-ID"/>
        </w:rPr>
        <w:t>ice breaking</w:t>
      </w:r>
      <w:r w:rsidRPr="00C849AB">
        <w:rPr>
          <w:sz w:val="20"/>
          <w:szCs w:val="20"/>
          <w:lang w:val="id-ID"/>
        </w:rPr>
        <w:t>.</w:t>
      </w:r>
    </w:p>
    <w:p w14:paraId="35EB3228" w14:textId="77777777" w:rsidR="002060F3" w:rsidRPr="00C849AB" w:rsidRDefault="00E528E3" w:rsidP="002060F3">
      <w:pPr>
        <w:pStyle w:val="ListParagraph"/>
        <w:widowControl/>
        <w:spacing w:after="200" w:line="480" w:lineRule="auto"/>
        <w:ind w:left="284" w:right="4" w:firstLine="425"/>
        <w:contextualSpacing/>
        <w:jc w:val="both"/>
        <w:rPr>
          <w:sz w:val="20"/>
          <w:szCs w:val="20"/>
          <w:lang w:val="id-ID"/>
        </w:rPr>
      </w:pPr>
      <w:r w:rsidRPr="00C849AB">
        <w:rPr>
          <w:sz w:val="20"/>
          <w:szCs w:val="20"/>
          <w:lang w:val="id-ID"/>
        </w:rPr>
        <w:t xml:space="preserve">Berdasarkan tabel </w:t>
      </w:r>
      <w:r w:rsidRPr="00C849AB">
        <w:rPr>
          <w:i/>
          <w:sz w:val="20"/>
          <w:szCs w:val="20"/>
          <w:lang w:val="id-ID"/>
        </w:rPr>
        <w:t xml:space="preserve">paired samples test </w:t>
      </w:r>
      <w:r w:rsidRPr="00C849AB">
        <w:rPr>
          <w:sz w:val="20"/>
          <w:szCs w:val="20"/>
          <w:lang w:val="id-ID"/>
        </w:rPr>
        <w:t xml:space="preserve">di atas dapat dilihat bahwa </w:t>
      </w:r>
      <w:r w:rsidRPr="00C849AB">
        <w:rPr>
          <w:i/>
          <w:sz w:val="20"/>
          <w:szCs w:val="20"/>
          <w:lang w:val="id-ID"/>
        </w:rPr>
        <w:t xml:space="preserve">mean </w:t>
      </w:r>
      <w:r w:rsidRPr="00C849AB">
        <w:rPr>
          <w:sz w:val="20"/>
          <w:szCs w:val="20"/>
          <w:lang w:val="id-ID"/>
        </w:rPr>
        <w:t xml:space="preserve">dari pengaruh bimbingan kelompok dengan menggunakan metode </w:t>
      </w:r>
      <w:r w:rsidRPr="00C849AB">
        <w:rPr>
          <w:i/>
          <w:sz w:val="20"/>
          <w:szCs w:val="20"/>
          <w:lang w:val="id-ID"/>
        </w:rPr>
        <w:t>brainstorming</w:t>
      </w:r>
      <w:r w:rsidRPr="00C849AB">
        <w:rPr>
          <w:sz w:val="20"/>
          <w:szCs w:val="20"/>
          <w:lang w:val="id-ID"/>
        </w:rPr>
        <w:t xml:space="preserve"> untuk meningkatkan perilaku asertif peseta didik dengan teman sebaya adalah -84.407 dengan </w:t>
      </w:r>
      <w:r w:rsidRPr="00C849AB">
        <w:rPr>
          <w:i/>
          <w:sz w:val="20"/>
          <w:szCs w:val="20"/>
          <w:lang w:val="id-ID"/>
        </w:rPr>
        <w:t xml:space="preserve">std deviation </w:t>
      </w:r>
      <w:r w:rsidRPr="00C849AB">
        <w:rPr>
          <w:sz w:val="20"/>
          <w:szCs w:val="20"/>
          <w:lang w:val="id-ID"/>
        </w:rPr>
        <w:t xml:space="preserve">26.606  dan kemudian </w:t>
      </w:r>
      <w:r w:rsidRPr="00C849AB">
        <w:rPr>
          <w:i/>
          <w:sz w:val="20"/>
          <w:szCs w:val="20"/>
          <w:lang w:val="id-ID"/>
        </w:rPr>
        <w:t xml:space="preserve">std error mean </w:t>
      </w:r>
      <w:r w:rsidRPr="00C849AB">
        <w:rPr>
          <w:sz w:val="20"/>
          <w:szCs w:val="20"/>
          <w:lang w:val="id-ID"/>
        </w:rPr>
        <w:t xml:space="preserve">nya 5.120. dilihat dari </w:t>
      </w:r>
      <w:r w:rsidRPr="00C849AB">
        <w:rPr>
          <w:i/>
          <w:sz w:val="20"/>
          <w:szCs w:val="20"/>
          <w:lang w:val="id-ID"/>
        </w:rPr>
        <w:t xml:space="preserve">confidence interval of the difference </w:t>
      </w:r>
      <w:r w:rsidRPr="00C849AB">
        <w:rPr>
          <w:sz w:val="20"/>
          <w:szCs w:val="20"/>
          <w:lang w:val="id-ID"/>
        </w:rPr>
        <w:t xml:space="preserve">atau perbedaannya dari </w:t>
      </w:r>
      <w:r w:rsidRPr="00C849AB">
        <w:rPr>
          <w:i/>
          <w:sz w:val="20"/>
          <w:szCs w:val="20"/>
          <w:lang w:val="id-ID"/>
        </w:rPr>
        <w:t xml:space="preserve">lower </w:t>
      </w:r>
      <w:r w:rsidRPr="00C849AB">
        <w:rPr>
          <w:sz w:val="20"/>
          <w:szCs w:val="20"/>
          <w:lang w:val="id-ID"/>
        </w:rPr>
        <w:t xml:space="preserve">terdapat -95.932 dan </w:t>
      </w:r>
      <w:r w:rsidRPr="00C849AB">
        <w:rPr>
          <w:i/>
          <w:sz w:val="20"/>
          <w:szCs w:val="20"/>
          <w:lang w:val="id-ID"/>
        </w:rPr>
        <w:t xml:space="preserve">upper </w:t>
      </w:r>
      <w:r w:rsidRPr="00C849AB">
        <w:rPr>
          <w:sz w:val="20"/>
          <w:szCs w:val="20"/>
          <w:lang w:val="id-ID"/>
        </w:rPr>
        <w:t xml:space="preserve">-74.883 kemudian t nya -16.680 df 26. Artinya adanya signifikan dari pengaruh bimbingan klasikal dengan menggunakan metode </w:t>
      </w:r>
      <w:r w:rsidRPr="00C849AB">
        <w:rPr>
          <w:i/>
          <w:sz w:val="20"/>
          <w:szCs w:val="20"/>
          <w:lang w:val="id-ID"/>
        </w:rPr>
        <w:t>ice breaking</w:t>
      </w:r>
      <w:r w:rsidRPr="00C849AB">
        <w:rPr>
          <w:sz w:val="20"/>
          <w:szCs w:val="20"/>
          <w:lang w:val="id-ID"/>
        </w:rPr>
        <w:t xml:space="preserve"> untuk meningkatkan motivasi belajar peserta didik di kelas X SMK N 1 Ranah Batahan.</w:t>
      </w:r>
    </w:p>
    <w:p w14:paraId="7FCD9706" w14:textId="77777777" w:rsidR="002060F3" w:rsidRPr="00C849AB" w:rsidRDefault="00E528E3" w:rsidP="002060F3">
      <w:pPr>
        <w:pStyle w:val="ListParagraph"/>
        <w:widowControl/>
        <w:spacing w:after="200" w:line="480" w:lineRule="auto"/>
        <w:ind w:left="284" w:right="4" w:firstLine="425"/>
        <w:contextualSpacing/>
        <w:jc w:val="both"/>
        <w:rPr>
          <w:sz w:val="20"/>
          <w:szCs w:val="20"/>
          <w:lang w:val="en-ID"/>
        </w:rPr>
      </w:pPr>
      <w:proofErr w:type="spellStart"/>
      <w:r w:rsidRPr="00C849AB">
        <w:rPr>
          <w:sz w:val="20"/>
          <w:szCs w:val="20"/>
          <w:lang w:val="en-ID"/>
        </w:rPr>
        <w:t>Dengan</w:t>
      </w:r>
      <w:proofErr w:type="spellEnd"/>
      <w:r w:rsidRPr="00C849AB">
        <w:rPr>
          <w:sz w:val="20"/>
          <w:szCs w:val="20"/>
          <w:lang w:val="en-ID"/>
        </w:rPr>
        <w:t xml:space="preserve"> </w:t>
      </w:r>
      <w:proofErr w:type="spellStart"/>
      <w:r w:rsidRPr="00C849AB">
        <w:rPr>
          <w:sz w:val="20"/>
          <w:szCs w:val="20"/>
          <w:lang w:val="en-ID"/>
        </w:rPr>
        <w:t>demikian</w:t>
      </w:r>
      <w:proofErr w:type="spellEnd"/>
      <w:r w:rsidRPr="00C849AB">
        <w:rPr>
          <w:sz w:val="20"/>
          <w:szCs w:val="20"/>
          <w:lang w:val="en-ID"/>
        </w:rPr>
        <w:t xml:space="preserve"> </w:t>
      </w:r>
      <w:proofErr w:type="spellStart"/>
      <w:r w:rsidRPr="00C849AB">
        <w:rPr>
          <w:sz w:val="20"/>
          <w:szCs w:val="20"/>
          <w:lang w:val="en-ID"/>
        </w:rPr>
        <w:t>dapat</w:t>
      </w:r>
      <w:proofErr w:type="spellEnd"/>
      <w:r w:rsidRPr="00C849AB">
        <w:rPr>
          <w:sz w:val="20"/>
          <w:szCs w:val="20"/>
          <w:lang w:val="en-ID"/>
        </w:rPr>
        <w:t xml:space="preserve"> </w:t>
      </w:r>
      <w:proofErr w:type="spellStart"/>
      <w:r w:rsidRPr="00C849AB">
        <w:rPr>
          <w:sz w:val="20"/>
          <w:szCs w:val="20"/>
          <w:lang w:val="en-ID"/>
        </w:rPr>
        <w:t>ditarik</w:t>
      </w:r>
      <w:proofErr w:type="spellEnd"/>
      <w:r w:rsidRPr="00C849AB">
        <w:rPr>
          <w:sz w:val="20"/>
          <w:szCs w:val="20"/>
          <w:lang w:val="en-ID"/>
        </w:rPr>
        <w:t xml:space="preserve"> Kesimpulan </w:t>
      </w:r>
      <w:proofErr w:type="spellStart"/>
      <w:r w:rsidRPr="00C849AB">
        <w:rPr>
          <w:sz w:val="20"/>
          <w:szCs w:val="20"/>
          <w:lang w:val="en-ID"/>
        </w:rPr>
        <w:t>bahwa</w:t>
      </w:r>
      <w:proofErr w:type="spellEnd"/>
      <w:r w:rsidRPr="00C849AB">
        <w:rPr>
          <w:sz w:val="20"/>
          <w:szCs w:val="20"/>
          <w:lang w:val="en-ID"/>
        </w:rPr>
        <w:t xml:space="preserve"> </w:t>
      </w:r>
      <w:proofErr w:type="spellStart"/>
      <w:r w:rsidRPr="00C849AB">
        <w:rPr>
          <w:sz w:val="20"/>
          <w:szCs w:val="20"/>
          <w:lang w:val="en-ID"/>
        </w:rPr>
        <w:t>hasil</w:t>
      </w:r>
      <w:proofErr w:type="spellEnd"/>
      <w:r w:rsidRPr="00C849AB">
        <w:rPr>
          <w:sz w:val="20"/>
          <w:szCs w:val="20"/>
          <w:lang w:val="en-ID"/>
        </w:rPr>
        <w:t xml:space="preserve"> </w:t>
      </w:r>
      <w:proofErr w:type="spellStart"/>
      <w:r w:rsidRPr="00C849AB">
        <w:rPr>
          <w:sz w:val="20"/>
          <w:szCs w:val="20"/>
          <w:lang w:val="en-ID"/>
        </w:rPr>
        <w:t>ini</w:t>
      </w:r>
      <w:proofErr w:type="spellEnd"/>
      <w:r w:rsidRPr="00C849AB">
        <w:rPr>
          <w:sz w:val="20"/>
          <w:szCs w:val="20"/>
          <w:lang w:val="en-ID"/>
        </w:rPr>
        <w:t xml:space="preserve"> </w:t>
      </w:r>
      <w:proofErr w:type="spellStart"/>
      <w:r w:rsidRPr="00C849AB">
        <w:rPr>
          <w:sz w:val="20"/>
          <w:szCs w:val="20"/>
          <w:lang w:val="en-ID"/>
        </w:rPr>
        <w:t>mendukung</w:t>
      </w:r>
      <w:proofErr w:type="spellEnd"/>
      <w:r w:rsidRPr="00C849AB">
        <w:rPr>
          <w:sz w:val="20"/>
          <w:szCs w:val="20"/>
          <w:lang w:val="en-ID"/>
        </w:rPr>
        <w:t xml:space="preserve"> </w:t>
      </w:r>
      <w:proofErr w:type="spellStart"/>
      <w:r w:rsidRPr="00C849AB">
        <w:rPr>
          <w:sz w:val="20"/>
          <w:szCs w:val="20"/>
          <w:lang w:val="en-ID"/>
        </w:rPr>
        <w:t>penerimaan</w:t>
      </w:r>
      <w:proofErr w:type="spellEnd"/>
      <w:r w:rsidRPr="00C849AB">
        <w:rPr>
          <w:sz w:val="20"/>
          <w:szCs w:val="20"/>
          <w:lang w:val="en-ID"/>
        </w:rPr>
        <w:t xml:space="preserve"> </w:t>
      </w:r>
      <w:proofErr w:type="spellStart"/>
      <w:r w:rsidRPr="00C849AB">
        <w:rPr>
          <w:sz w:val="20"/>
          <w:szCs w:val="20"/>
          <w:lang w:val="en-ID"/>
        </w:rPr>
        <w:t>Hipotesis</w:t>
      </w:r>
      <w:proofErr w:type="spellEnd"/>
      <w:r w:rsidRPr="00C849AB">
        <w:rPr>
          <w:sz w:val="20"/>
          <w:szCs w:val="20"/>
          <w:lang w:val="en-ID"/>
        </w:rPr>
        <w:t xml:space="preserve"> </w:t>
      </w:r>
      <w:proofErr w:type="spellStart"/>
      <w:r w:rsidRPr="00C849AB">
        <w:rPr>
          <w:sz w:val="20"/>
          <w:szCs w:val="20"/>
          <w:lang w:val="en-ID"/>
        </w:rPr>
        <w:t>Alternatif</w:t>
      </w:r>
      <w:proofErr w:type="spellEnd"/>
      <w:r w:rsidRPr="00C849AB">
        <w:rPr>
          <w:sz w:val="20"/>
          <w:szCs w:val="20"/>
          <w:lang w:val="en-ID"/>
        </w:rPr>
        <w:t xml:space="preserve"> (Ha), </w:t>
      </w:r>
      <w:proofErr w:type="spellStart"/>
      <w:r w:rsidRPr="00C849AB">
        <w:rPr>
          <w:sz w:val="20"/>
          <w:szCs w:val="20"/>
          <w:lang w:val="en-ID"/>
        </w:rPr>
        <w:t>yaitu</w:t>
      </w:r>
      <w:proofErr w:type="spellEnd"/>
      <w:r w:rsidRPr="00C849AB">
        <w:rPr>
          <w:sz w:val="20"/>
          <w:szCs w:val="20"/>
          <w:lang w:val="en-ID"/>
        </w:rPr>
        <w:t xml:space="preserve"> </w:t>
      </w:r>
      <w:proofErr w:type="spellStart"/>
      <w:r w:rsidRPr="00C849AB">
        <w:rPr>
          <w:sz w:val="20"/>
          <w:szCs w:val="20"/>
          <w:lang w:val="en-ID"/>
        </w:rPr>
        <w:t>terdapat</w:t>
      </w:r>
      <w:proofErr w:type="spellEnd"/>
      <w:r w:rsidRPr="00C849AB">
        <w:rPr>
          <w:sz w:val="20"/>
          <w:szCs w:val="20"/>
          <w:lang w:val="en-ID"/>
        </w:rPr>
        <w:t xml:space="preserve"> </w:t>
      </w:r>
      <w:proofErr w:type="spellStart"/>
      <w:r w:rsidRPr="00C849AB">
        <w:rPr>
          <w:sz w:val="20"/>
          <w:szCs w:val="20"/>
          <w:lang w:val="en-ID"/>
        </w:rPr>
        <w:t>perbedaan</w:t>
      </w:r>
      <w:proofErr w:type="spellEnd"/>
      <w:r w:rsidRPr="00C849AB">
        <w:rPr>
          <w:sz w:val="20"/>
          <w:szCs w:val="20"/>
          <w:lang w:val="en-ID"/>
        </w:rPr>
        <w:t xml:space="preserve"> yang </w:t>
      </w:r>
      <w:proofErr w:type="spellStart"/>
      <w:r w:rsidRPr="00C849AB">
        <w:rPr>
          <w:sz w:val="20"/>
          <w:szCs w:val="20"/>
          <w:lang w:val="en-ID"/>
        </w:rPr>
        <w:t>signifikan</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w:t>
      </w:r>
      <w:proofErr w:type="spellStart"/>
      <w:r w:rsidRPr="00C849AB">
        <w:rPr>
          <w:sz w:val="20"/>
          <w:szCs w:val="20"/>
          <w:lang w:val="en-ID"/>
        </w:rPr>
        <w:t>motivasi</w:t>
      </w:r>
      <w:proofErr w:type="spellEnd"/>
      <w:r w:rsidRPr="00C849AB">
        <w:rPr>
          <w:sz w:val="20"/>
          <w:szCs w:val="20"/>
          <w:lang w:val="en-ID"/>
        </w:rPr>
        <w:t xml:space="preserve"> </w:t>
      </w:r>
      <w:proofErr w:type="spellStart"/>
      <w:r w:rsidRPr="00C849AB">
        <w:rPr>
          <w:sz w:val="20"/>
          <w:szCs w:val="20"/>
          <w:lang w:val="en-ID"/>
        </w:rPr>
        <w:t>belajar</w:t>
      </w:r>
      <w:proofErr w:type="spellEnd"/>
      <w:r w:rsidRPr="00C849AB">
        <w:rPr>
          <w:sz w:val="20"/>
          <w:szCs w:val="20"/>
          <w:lang w:val="en-ID"/>
        </w:rPr>
        <w:t xml:space="preserve"> </w:t>
      </w:r>
      <w:proofErr w:type="spellStart"/>
      <w:r w:rsidRPr="00C849AB">
        <w:rPr>
          <w:sz w:val="20"/>
          <w:szCs w:val="20"/>
          <w:lang w:val="en-ID"/>
        </w:rPr>
        <w:t>peserta</w:t>
      </w:r>
      <w:proofErr w:type="spellEnd"/>
      <w:r w:rsidRPr="00C849AB">
        <w:rPr>
          <w:sz w:val="20"/>
          <w:szCs w:val="20"/>
          <w:lang w:val="en-ID"/>
        </w:rPr>
        <w:t xml:space="preserve"> </w:t>
      </w:r>
      <w:proofErr w:type="spellStart"/>
      <w:r w:rsidRPr="00C849AB">
        <w:rPr>
          <w:sz w:val="20"/>
          <w:szCs w:val="20"/>
          <w:lang w:val="en-ID"/>
        </w:rPr>
        <w:t>didik</w:t>
      </w:r>
      <w:proofErr w:type="spellEnd"/>
      <w:r w:rsidRPr="00C849AB">
        <w:rPr>
          <w:sz w:val="20"/>
          <w:szCs w:val="20"/>
          <w:lang w:val="en-ID"/>
        </w:rPr>
        <w:t xml:space="preserve"> </w:t>
      </w:r>
      <w:proofErr w:type="spellStart"/>
      <w:r w:rsidRPr="00C849AB">
        <w:rPr>
          <w:sz w:val="20"/>
          <w:szCs w:val="20"/>
          <w:lang w:val="en-ID"/>
        </w:rPr>
        <w:t>sebelum</w:t>
      </w:r>
      <w:proofErr w:type="spellEnd"/>
      <w:r w:rsidRPr="00C849AB">
        <w:rPr>
          <w:sz w:val="20"/>
          <w:szCs w:val="20"/>
          <w:lang w:val="en-ID"/>
        </w:rPr>
        <w:t xml:space="preserve"> dan </w:t>
      </w:r>
      <w:proofErr w:type="spellStart"/>
      <w:r w:rsidRPr="00C849AB">
        <w:rPr>
          <w:sz w:val="20"/>
          <w:szCs w:val="20"/>
          <w:lang w:val="en-ID"/>
        </w:rPr>
        <w:t>sesudah</w:t>
      </w:r>
      <w:proofErr w:type="spellEnd"/>
      <w:r w:rsidRPr="00C849AB">
        <w:rPr>
          <w:sz w:val="20"/>
          <w:szCs w:val="20"/>
          <w:lang w:val="en-ID"/>
        </w:rPr>
        <w:t xml:space="preserve"> </w:t>
      </w:r>
      <w:proofErr w:type="spellStart"/>
      <w:r w:rsidRPr="00C849AB">
        <w:rPr>
          <w:sz w:val="20"/>
          <w:szCs w:val="20"/>
          <w:lang w:val="en-ID"/>
        </w:rPr>
        <w:t>diberikan</w:t>
      </w:r>
      <w:proofErr w:type="spellEnd"/>
      <w:r w:rsidRPr="00C849AB">
        <w:rPr>
          <w:sz w:val="20"/>
          <w:szCs w:val="20"/>
          <w:lang w:val="en-ID"/>
        </w:rPr>
        <w:t xml:space="preserve"> </w:t>
      </w:r>
      <w:proofErr w:type="spellStart"/>
      <w:r w:rsidRPr="00C849AB">
        <w:rPr>
          <w:sz w:val="20"/>
          <w:szCs w:val="20"/>
          <w:lang w:val="en-ID"/>
        </w:rPr>
        <w:t>bimbingan</w:t>
      </w:r>
      <w:proofErr w:type="spellEnd"/>
      <w:r w:rsidRPr="00C849AB">
        <w:rPr>
          <w:sz w:val="20"/>
          <w:szCs w:val="20"/>
          <w:lang w:val="en-ID"/>
        </w:rPr>
        <w:t xml:space="preserve"> </w:t>
      </w:r>
      <w:proofErr w:type="spellStart"/>
      <w:r w:rsidRPr="00C849AB">
        <w:rPr>
          <w:sz w:val="20"/>
          <w:szCs w:val="20"/>
          <w:lang w:val="en-ID"/>
        </w:rPr>
        <w:t>klasikal</w:t>
      </w:r>
      <w:proofErr w:type="spellEnd"/>
      <w:r w:rsidRPr="00C849AB">
        <w:rPr>
          <w:sz w:val="20"/>
          <w:szCs w:val="20"/>
          <w:lang w:val="en-ID"/>
        </w:rPr>
        <w:t xml:space="preserve"> </w:t>
      </w:r>
      <w:proofErr w:type="spellStart"/>
      <w:r w:rsidRPr="00C849AB">
        <w:rPr>
          <w:sz w:val="20"/>
          <w:szCs w:val="20"/>
          <w:lang w:val="en-ID"/>
        </w:rPr>
        <w:t>dengan</w:t>
      </w:r>
      <w:proofErr w:type="spellEnd"/>
      <w:r w:rsidRPr="00C849AB">
        <w:rPr>
          <w:sz w:val="20"/>
          <w:szCs w:val="20"/>
          <w:lang w:val="en-ID"/>
        </w:rPr>
        <w:t xml:space="preserve"> </w:t>
      </w:r>
      <w:proofErr w:type="spellStart"/>
      <w:r w:rsidRPr="00C849AB">
        <w:rPr>
          <w:sz w:val="20"/>
          <w:szCs w:val="20"/>
          <w:lang w:val="en-ID"/>
        </w:rPr>
        <w:t>metode</w:t>
      </w:r>
      <w:proofErr w:type="spellEnd"/>
      <w:r w:rsidRPr="00C849AB">
        <w:rPr>
          <w:sz w:val="20"/>
          <w:szCs w:val="20"/>
          <w:lang w:val="en-ID"/>
        </w:rPr>
        <w:t xml:space="preserve"> </w:t>
      </w:r>
      <w:r w:rsidRPr="00C849AB">
        <w:rPr>
          <w:i/>
          <w:iCs/>
          <w:sz w:val="20"/>
          <w:szCs w:val="20"/>
          <w:lang w:val="en-ID"/>
        </w:rPr>
        <w:t>ice breaking</w:t>
      </w:r>
      <w:r w:rsidRPr="00C849AB">
        <w:rPr>
          <w:sz w:val="20"/>
          <w:szCs w:val="20"/>
          <w:lang w:val="en-ID"/>
        </w:rPr>
        <w:t xml:space="preserve">. Ini </w:t>
      </w:r>
      <w:proofErr w:type="spellStart"/>
      <w:r w:rsidRPr="00C849AB">
        <w:rPr>
          <w:sz w:val="20"/>
          <w:szCs w:val="20"/>
          <w:lang w:val="en-ID"/>
        </w:rPr>
        <w:t>berarti</w:t>
      </w:r>
      <w:proofErr w:type="spellEnd"/>
      <w:r w:rsidRPr="00C849AB">
        <w:rPr>
          <w:sz w:val="20"/>
          <w:szCs w:val="20"/>
          <w:lang w:val="en-ID"/>
        </w:rPr>
        <w:t xml:space="preserve"> </w:t>
      </w:r>
      <w:proofErr w:type="spellStart"/>
      <w:r w:rsidRPr="00C849AB">
        <w:rPr>
          <w:sz w:val="20"/>
          <w:szCs w:val="20"/>
          <w:lang w:val="en-ID"/>
        </w:rPr>
        <w:t>layanan</w:t>
      </w:r>
      <w:proofErr w:type="spellEnd"/>
      <w:r w:rsidRPr="00C849AB">
        <w:rPr>
          <w:sz w:val="20"/>
          <w:szCs w:val="20"/>
          <w:lang w:val="en-ID"/>
        </w:rPr>
        <w:t xml:space="preserve"> </w:t>
      </w:r>
      <w:proofErr w:type="spellStart"/>
      <w:r w:rsidRPr="00C849AB">
        <w:rPr>
          <w:sz w:val="20"/>
          <w:szCs w:val="20"/>
          <w:lang w:val="en-ID"/>
        </w:rPr>
        <w:t>bimbingan</w:t>
      </w:r>
      <w:proofErr w:type="spellEnd"/>
      <w:r w:rsidRPr="00C849AB">
        <w:rPr>
          <w:sz w:val="20"/>
          <w:szCs w:val="20"/>
          <w:lang w:val="en-ID"/>
        </w:rPr>
        <w:t xml:space="preserve"> </w:t>
      </w:r>
      <w:proofErr w:type="spellStart"/>
      <w:r w:rsidRPr="00C849AB">
        <w:rPr>
          <w:sz w:val="20"/>
          <w:szCs w:val="20"/>
          <w:lang w:val="en-ID"/>
        </w:rPr>
        <w:t>klasikal</w:t>
      </w:r>
      <w:proofErr w:type="spellEnd"/>
      <w:r w:rsidRPr="00C849AB">
        <w:rPr>
          <w:sz w:val="20"/>
          <w:szCs w:val="20"/>
          <w:lang w:val="en-ID"/>
        </w:rPr>
        <w:t xml:space="preserve"> </w:t>
      </w:r>
      <w:proofErr w:type="spellStart"/>
      <w:r w:rsidRPr="00C849AB">
        <w:rPr>
          <w:sz w:val="20"/>
          <w:szCs w:val="20"/>
          <w:lang w:val="en-ID"/>
        </w:rPr>
        <w:t>menggunakan</w:t>
      </w:r>
      <w:proofErr w:type="spellEnd"/>
      <w:r w:rsidRPr="00C849AB">
        <w:rPr>
          <w:sz w:val="20"/>
          <w:szCs w:val="20"/>
          <w:lang w:val="en-ID"/>
        </w:rPr>
        <w:t xml:space="preserve"> </w:t>
      </w:r>
      <w:proofErr w:type="spellStart"/>
      <w:r w:rsidRPr="00C849AB">
        <w:rPr>
          <w:i/>
          <w:iCs/>
          <w:sz w:val="20"/>
          <w:szCs w:val="20"/>
          <w:lang w:val="en-ID"/>
        </w:rPr>
        <w:t>teknik</w:t>
      </w:r>
      <w:proofErr w:type="spellEnd"/>
      <w:r w:rsidRPr="00C849AB">
        <w:rPr>
          <w:i/>
          <w:iCs/>
          <w:sz w:val="20"/>
          <w:szCs w:val="20"/>
          <w:lang w:val="en-ID"/>
        </w:rPr>
        <w:t xml:space="preserve"> ice breaking</w:t>
      </w:r>
      <w:r w:rsidRPr="00C849AB">
        <w:rPr>
          <w:sz w:val="20"/>
          <w:szCs w:val="20"/>
          <w:lang w:val="en-ID"/>
        </w:rPr>
        <w:t xml:space="preserve"> </w:t>
      </w:r>
      <w:proofErr w:type="spellStart"/>
      <w:r w:rsidRPr="00C849AB">
        <w:rPr>
          <w:sz w:val="20"/>
          <w:szCs w:val="20"/>
          <w:lang w:val="en-ID"/>
        </w:rPr>
        <w:t>efektif</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w:t>
      </w:r>
      <w:proofErr w:type="spellStart"/>
      <w:r w:rsidRPr="00C849AB">
        <w:rPr>
          <w:sz w:val="20"/>
          <w:szCs w:val="20"/>
          <w:lang w:val="en-ID"/>
        </w:rPr>
        <w:t>meningkatkan</w:t>
      </w:r>
      <w:proofErr w:type="spellEnd"/>
      <w:r w:rsidRPr="00C849AB">
        <w:rPr>
          <w:sz w:val="20"/>
          <w:szCs w:val="20"/>
          <w:lang w:val="en-ID"/>
        </w:rPr>
        <w:t xml:space="preserve"> </w:t>
      </w:r>
      <w:proofErr w:type="spellStart"/>
      <w:r w:rsidRPr="00C849AB">
        <w:rPr>
          <w:sz w:val="20"/>
          <w:szCs w:val="20"/>
          <w:lang w:val="en-ID"/>
        </w:rPr>
        <w:t>motivasi</w:t>
      </w:r>
      <w:proofErr w:type="spellEnd"/>
      <w:r w:rsidRPr="00C849AB">
        <w:rPr>
          <w:sz w:val="20"/>
          <w:szCs w:val="20"/>
          <w:lang w:val="en-ID"/>
        </w:rPr>
        <w:t xml:space="preserve"> </w:t>
      </w:r>
      <w:proofErr w:type="spellStart"/>
      <w:r w:rsidRPr="00C849AB">
        <w:rPr>
          <w:sz w:val="20"/>
          <w:szCs w:val="20"/>
          <w:lang w:val="en-ID"/>
        </w:rPr>
        <w:t>belajar</w:t>
      </w:r>
      <w:proofErr w:type="spellEnd"/>
      <w:r w:rsidRPr="00C849AB">
        <w:rPr>
          <w:sz w:val="20"/>
          <w:szCs w:val="20"/>
          <w:lang w:val="en-ID"/>
        </w:rPr>
        <w:t xml:space="preserve"> </w:t>
      </w:r>
      <w:proofErr w:type="spellStart"/>
      <w:r w:rsidRPr="00C849AB">
        <w:rPr>
          <w:sz w:val="20"/>
          <w:szCs w:val="20"/>
          <w:lang w:val="en-ID"/>
        </w:rPr>
        <w:t>peserta</w:t>
      </w:r>
      <w:proofErr w:type="spellEnd"/>
      <w:r w:rsidRPr="00C849AB">
        <w:rPr>
          <w:sz w:val="20"/>
          <w:szCs w:val="20"/>
          <w:lang w:val="en-ID"/>
        </w:rPr>
        <w:t xml:space="preserve"> </w:t>
      </w:r>
      <w:proofErr w:type="spellStart"/>
      <w:r w:rsidRPr="00C849AB">
        <w:rPr>
          <w:sz w:val="20"/>
          <w:szCs w:val="20"/>
          <w:lang w:val="en-ID"/>
        </w:rPr>
        <w:t>didik</w:t>
      </w:r>
      <w:proofErr w:type="spellEnd"/>
      <w:r w:rsidRPr="00C849AB">
        <w:rPr>
          <w:sz w:val="20"/>
          <w:szCs w:val="20"/>
          <w:lang w:val="en-ID"/>
        </w:rPr>
        <w:t xml:space="preserve"> di SMKN 1 Ranah </w:t>
      </w:r>
      <w:proofErr w:type="spellStart"/>
      <w:r w:rsidRPr="00C849AB">
        <w:rPr>
          <w:sz w:val="20"/>
          <w:szCs w:val="20"/>
          <w:lang w:val="en-ID"/>
        </w:rPr>
        <w:t>Batahan</w:t>
      </w:r>
      <w:proofErr w:type="spellEnd"/>
      <w:r w:rsidRPr="00C849AB">
        <w:rPr>
          <w:sz w:val="20"/>
          <w:szCs w:val="20"/>
          <w:lang w:val="en-ID"/>
        </w:rPr>
        <w:t xml:space="preserve">, </w:t>
      </w:r>
      <w:proofErr w:type="spellStart"/>
      <w:r w:rsidRPr="00C849AB">
        <w:rPr>
          <w:sz w:val="20"/>
          <w:szCs w:val="20"/>
          <w:lang w:val="en-ID"/>
        </w:rPr>
        <w:t>karena</w:t>
      </w:r>
      <w:proofErr w:type="spellEnd"/>
      <w:r w:rsidRPr="00C849AB">
        <w:rPr>
          <w:sz w:val="20"/>
          <w:szCs w:val="20"/>
          <w:lang w:val="en-ID"/>
        </w:rPr>
        <w:t xml:space="preserve"> </w:t>
      </w:r>
      <w:proofErr w:type="spellStart"/>
      <w:r w:rsidRPr="00C849AB">
        <w:rPr>
          <w:sz w:val="20"/>
          <w:szCs w:val="20"/>
          <w:lang w:val="en-ID"/>
        </w:rPr>
        <w:t>mampu</w:t>
      </w:r>
      <w:proofErr w:type="spellEnd"/>
      <w:r w:rsidRPr="00C849AB">
        <w:rPr>
          <w:sz w:val="20"/>
          <w:szCs w:val="20"/>
          <w:lang w:val="en-ID"/>
        </w:rPr>
        <w:t xml:space="preserve"> </w:t>
      </w:r>
      <w:proofErr w:type="spellStart"/>
      <w:r w:rsidRPr="00C849AB">
        <w:rPr>
          <w:sz w:val="20"/>
          <w:szCs w:val="20"/>
          <w:lang w:val="en-ID"/>
        </w:rPr>
        <w:t>menciptakan</w:t>
      </w:r>
      <w:proofErr w:type="spellEnd"/>
      <w:r w:rsidRPr="00C849AB">
        <w:rPr>
          <w:sz w:val="20"/>
          <w:szCs w:val="20"/>
          <w:lang w:val="en-ID"/>
        </w:rPr>
        <w:t xml:space="preserve"> </w:t>
      </w:r>
      <w:proofErr w:type="spellStart"/>
      <w:r w:rsidRPr="00C849AB">
        <w:rPr>
          <w:sz w:val="20"/>
          <w:szCs w:val="20"/>
          <w:lang w:val="en-ID"/>
        </w:rPr>
        <w:t>suasana</w:t>
      </w:r>
      <w:proofErr w:type="spellEnd"/>
      <w:r w:rsidRPr="00C849AB">
        <w:rPr>
          <w:sz w:val="20"/>
          <w:szCs w:val="20"/>
          <w:lang w:val="en-ID"/>
        </w:rPr>
        <w:t xml:space="preserve"> </w:t>
      </w:r>
      <w:proofErr w:type="spellStart"/>
      <w:r w:rsidRPr="00C849AB">
        <w:rPr>
          <w:sz w:val="20"/>
          <w:szCs w:val="20"/>
          <w:lang w:val="en-ID"/>
        </w:rPr>
        <w:t>pembelajaran</w:t>
      </w:r>
      <w:proofErr w:type="spellEnd"/>
      <w:r w:rsidRPr="00C849AB">
        <w:rPr>
          <w:sz w:val="20"/>
          <w:szCs w:val="20"/>
          <w:lang w:val="en-ID"/>
        </w:rPr>
        <w:t xml:space="preserve"> yang </w:t>
      </w:r>
      <w:proofErr w:type="spellStart"/>
      <w:r w:rsidRPr="00C849AB">
        <w:rPr>
          <w:sz w:val="20"/>
          <w:szCs w:val="20"/>
          <w:lang w:val="en-ID"/>
        </w:rPr>
        <w:t>menyenangkan</w:t>
      </w:r>
      <w:proofErr w:type="spellEnd"/>
      <w:r w:rsidRPr="00C849AB">
        <w:rPr>
          <w:sz w:val="20"/>
          <w:szCs w:val="20"/>
          <w:lang w:val="en-ID"/>
        </w:rPr>
        <w:t xml:space="preserve">, </w:t>
      </w:r>
      <w:proofErr w:type="spellStart"/>
      <w:r w:rsidRPr="00C849AB">
        <w:rPr>
          <w:sz w:val="20"/>
          <w:szCs w:val="20"/>
          <w:lang w:val="en-ID"/>
        </w:rPr>
        <w:t>interaktif</w:t>
      </w:r>
      <w:proofErr w:type="spellEnd"/>
      <w:r w:rsidRPr="00C849AB">
        <w:rPr>
          <w:sz w:val="20"/>
          <w:szCs w:val="20"/>
          <w:lang w:val="en-ID"/>
        </w:rPr>
        <w:t xml:space="preserve">, </w:t>
      </w:r>
      <w:proofErr w:type="spellStart"/>
      <w:r w:rsidRPr="00C849AB">
        <w:rPr>
          <w:sz w:val="20"/>
          <w:szCs w:val="20"/>
          <w:lang w:val="en-ID"/>
        </w:rPr>
        <w:t>serta</w:t>
      </w:r>
      <w:proofErr w:type="spellEnd"/>
      <w:r w:rsidRPr="00C849AB">
        <w:rPr>
          <w:sz w:val="20"/>
          <w:szCs w:val="20"/>
          <w:lang w:val="en-ID"/>
        </w:rPr>
        <w:t xml:space="preserve"> </w:t>
      </w:r>
      <w:proofErr w:type="spellStart"/>
      <w:r w:rsidRPr="00C849AB">
        <w:rPr>
          <w:sz w:val="20"/>
          <w:szCs w:val="20"/>
          <w:lang w:val="en-ID"/>
        </w:rPr>
        <w:t>mendorong</w:t>
      </w:r>
      <w:proofErr w:type="spellEnd"/>
      <w:r w:rsidRPr="00C849AB">
        <w:rPr>
          <w:sz w:val="20"/>
          <w:szCs w:val="20"/>
          <w:lang w:val="en-ID"/>
        </w:rPr>
        <w:t xml:space="preserve"> </w:t>
      </w:r>
      <w:proofErr w:type="spellStart"/>
      <w:r w:rsidRPr="00C849AB">
        <w:rPr>
          <w:sz w:val="20"/>
          <w:szCs w:val="20"/>
          <w:lang w:val="en-ID"/>
        </w:rPr>
        <w:t>keterlibatan</w:t>
      </w:r>
      <w:proofErr w:type="spellEnd"/>
      <w:r w:rsidRPr="00C849AB">
        <w:rPr>
          <w:sz w:val="20"/>
          <w:szCs w:val="20"/>
          <w:lang w:val="en-ID"/>
        </w:rPr>
        <w:t xml:space="preserve"> </w:t>
      </w:r>
      <w:proofErr w:type="spellStart"/>
      <w:r w:rsidRPr="00C849AB">
        <w:rPr>
          <w:sz w:val="20"/>
          <w:szCs w:val="20"/>
          <w:lang w:val="en-ID"/>
        </w:rPr>
        <w:t>aktif</w:t>
      </w:r>
      <w:proofErr w:type="spellEnd"/>
      <w:r w:rsidRPr="00C849AB">
        <w:rPr>
          <w:sz w:val="20"/>
          <w:szCs w:val="20"/>
          <w:lang w:val="en-ID"/>
        </w:rPr>
        <w:t xml:space="preserve"> </w:t>
      </w:r>
      <w:proofErr w:type="spellStart"/>
      <w:r w:rsidRPr="00C849AB">
        <w:rPr>
          <w:sz w:val="20"/>
          <w:szCs w:val="20"/>
          <w:lang w:val="en-ID"/>
        </w:rPr>
        <w:t>peserta</w:t>
      </w:r>
      <w:proofErr w:type="spellEnd"/>
      <w:r w:rsidRPr="00C849AB">
        <w:rPr>
          <w:sz w:val="20"/>
          <w:szCs w:val="20"/>
          <w:lang w:val="en-ID"/>
        </w:rPr>
        <w:t xml:space="preserve"> </w:t>
      </w:r>
      <w:proofErr w:type="spellStart"/>
      <w:r w:rsidRPr="00C849AB">
        <w:rPr>
          <w:sz w:val="20"/>
          <w:szCs w:val="20"/>
          <w:lang w:val="en-ID"/>
        </w:rPr>
        <w:t>didik</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proses </w:t>
      </w:r>
      <w:proofErr w:type="spellStart"/>
      <w:r w:rsidRPr="00C849AB">
        <w:rPr>
          <w:sz w:val="20"/>
          <w:szCs w:val="20"/>
          <w:lang w:val="en-ID"/>
        </w:rPr>
        <w:t>pembelajaran</w:t>
      </w:r>
      <w:proofErr w:type="spellEnd"/>
      <w:r w:rsidRPr="00C849AB">
        <w:rPr>
          <w:sz w:val="20"/>
          <w:szCs w:val="20"/>
          <w:lang w:val="en-ID"/>
        </w:rPr>
        <w:t>.</w:t>
      </w:r>
    </w:p>
    <w:p w14:paraId="4A364328" w14:textId="46D0D4AD" w:rsidR="009F66EB" w:rsidRPr="003B2527" w:rsidRDefault="00E528E3" w:rsidP="005D5AA2">
      <w:pPr>
        <w:pStyle w:val="ListParagraph"/>
        <w:widowControl/>
        <w:spacing w:after="200" w:line="360" w:lineRule="auto"/>
        <w:ind w:left="284" w:right="4" w:firstLine="425"/>
        <w:contextualSpacing/>
        <w:jc w:val="both"/>
        <w:rPr>
          <w:sz w:val="20"/>
          <w:szCs w:val="20"/>
          <w:lang w:val="en-ID"/>
        </w:rPr>
      </w:pPr>
      <w:proofErr w:type="spellStart"/>
      <w:r w:rsidRPr="00C849AB">
        <w:rPr>
          <w:sz w:val="20"/>
          <w:szCs w:val="20"/>
          <w:lang w:val="en-ID"/>
        </w:rPr>
        <w:t>Temuan</w:t>
      </w:r>
      <w:proofErr w:type="spellEnd"/>
      <w:r w:rsidRPr="00C849AB">
        <w:rPr>
          <w:sz w:val="20"/>
          <w:szCs w:val="20"/>
          <w:lang w:val="en-ID"/>
        </w:rPr>
        <w:t xml:space="preserve"> </w:t>
      </w:r>
      <w:proofErr w:type="spellStart"/>
      <w:r w:rsidRPr="00C849AB">
        <w:rPr>
          <w:sz w:val="20"/>
          <w:szCs w:val="20"/>
          <w:lang w:val="en-ID"/>
        </w:rPr>
        <w:t>ini</w:t>
      </w:r>
      <w:proofErr w:type="spellEnd"/>
      <w:r w:rsidRPr="00C849AB">
        <w:rPr>
          <w:sz w:val="20"/>
          <w:szCs w:val="20"/>
          <w:lang w:val="en-ID"/>
        </w:rPr>
        <w:t xml:space="preserve"> </w:t>
      </w:r>
      <w:proofErr w:type="spellStart"/>
      <w:r w:rsidRPr="00C849AB">
        <w:rPr>
          <w:sz w:val="20"/>
          <w:szCs w:val="20"/>
          <w:lang w:val="en-ID"/>
        </w:rPr>
        <w:t>sekaligus</w:t>
      </w:r>
      <w:proofErr w:type="spellEnd"/>
      <w:r w:rsidRPr="00C849AB">
        <w:rPr>
          <w:sz w:val="20"/>
          <w:szCs w:val="20"/>
          <w:lang w:val="en-ID"/>
        </w:rPr>
        <w:t xml:space="preserve"> </w:t>
      </w:r>
      <w:proofErr w:type="spellStart"/>
      <w:r w:rsidRPr="00C849AB">
        <w:rPr>
          <w:sz w:val="20"/>
          <w:szCs w:val="20"/>
          <w:lang w:val="en-ID"/>
        </w:rPr>
        <w:t>menunjukkan</w:t>
      </w:r>
      <w:proofErr w:type="spellEnd"/>
      <w:r w:rsidRPr="00C849AB">
        <w:rPr>
          <w:sz w:val="20"/>
          <w:szCs w:val="20"/>
          <w:lang w:val="en-ID"/>
        </w:rPr>
        <w:t xml:space="preserve"> </w:t>
      </w:r>
      <w:proofErr w:type="spellStart"/>
      <w:r w:rsidRPr="00C849AB">
        <w:rPr>
          <w:sz w:val="20"/>
          <w:szCs w:val="20"/>
          <w:lang w:val="en-ID"/>
        </w:rPr>
        <w:t>bahwa</w:t>
      </w:r>
      <w:proofErr w:type="spellEnd"/>
      <w:r w:rsidRPr="00C849AB">
        <w:rPr>
          <w:sz w:val="20"/>
          <w:szCs w:val="20"/>
          <w:lang w:val="en-ID"/>
        </w:rPr>
        <w:t xml:space="preserve"> </w:t>
      </w:r>
      <w:proofErr w:type="spellStart"/>
      <w:r w:rsidRPr="00C849AB">
        <w:rPr>
          <w:sz w:val="20"/>
          <w:szCs w:val="20"/>
          <w:lang w:val="en-ID"/>
        </w:rPr>
        <w:t>pendekatan</w:t>
      </w:r>
      <w:proofErr w:type="spellEnd"/>
      <w:r w:rsidRPr="00C849AB">
        <w:rPr>
          <w:sz w:val="20"/>
          <w:szCs w:val="20"/>
          <w:lang w:val="en-ID"/>
        </w:rPr>
        <w:t xml:space="preserve"> </w:t>
      </w:r>
      <w:r w:rsidRPr="00C849AB">
        <w:rPr>
          <w:i/>
          <w:iCs/>
          <w:sz w:val="20"/>
          <w:szCs w:val="20"/>
          <w:lang w:val="en-ID"/>
        </w:rPr>
        <w:t>ice breaking</w:t>
      </w:r>
      <w:r w:rsidRPr="00C849AB">
        <w:rPr>
          <w:sz w:val="20"/>
          <w:szCs w:val="20"/>
          <w:lang w:val="en-ID"/>
        </w:rPr>
        <w:t xml:space="preserve"> </w:t>
      </w:r>
      <w:proofErr w:type="spellStart"/>
      <w:r w:rsidRPr="00C849AB">
        <w:rPr>
          <w:sz w:val="20"/>
          <w:szCs w:val="20"/>
          <w:lang w:val="en-ID"/>
        </w:rPr>
        <w:t>bukan</w:t>
      </w:r>
      <w:proofErr w:type="spellEnd"/>
      <w:r w:rsidRPr="00C849AB">
        <w:rPr>
          <w:sz w:val="20"/>
          <w:szCs w:val="20"/>
          <w:lang w:val="en-ID"/>
        </w:rPr>
        <w:t xml:space="preserve"> </w:t>
      </w:r>
      <w:proofErr w:type="spellStart"/>
      <w:r w:rsidRPr="00C849AB">
        <w:rPr>
          <w:sz w:val="20"/>
          <w:szCs w:val="20"/>
          <w:lang w:val="en-ID"/>
        </w:rPr>
        <w:t>hanya</w:t>
      </w:r>
      <w:proofErr w:type="spellEnd"/>
      <w:r w:rsidRPr="00C849AB">
        <w:rPr>
          <w:sz w:val="20"/>
          <w:szCs w:val="20"/>
          <w:lang w:val="en-ID"/>
        </w:rPr>
        <w:t xml:space="preserve"> </w:t>
      </w:r>
      <w:proofErr w:type="spellStart"/>
      <w:r w:rsidRPr="00C849AB">
        <w:rPr>
          <w:sz w:val="20"/>
          <w:szCs w:val="20"/>
          <w:lang w:val="en-ID"/>
        </w:rPr>
        <w:t>mampu</w:t>
      </w:r>
      <w:proofErr w:type="spellEnd"/>
      <w:r w:rsidRPr="00C849AB">
        <w:rPr>
          <w:sz w:val="20"/>
          <w:szCs w:val="20"/>
          <w:lang w:val="en-ID"/>
        </w:rPr>
        <w:t xml:space="preserve"> </w:t>
      </w:r>
      <w:proofErr w:type="spellStart"/>
      <w:r w:rsidRPr="00C849AB">
        <w:rPr>
          <w:sz w:val="20"/>
          <w:szCs w:val="20"/>
          <w:lang w:val="en-ID"/>
        </w:rPr>
        <w:t>menghangatkan</w:t>
      </w:r>
      <w:proofErr w:type="spellEnd"/>
      <w:r w:rsidRPr="00C849AB">
        <w:rPr>
          <w:sz w:val="20"/>
          <w:szCs w:val="20"/>
          <w:lang w:val="en-ID"/>
        </w:rPr>
        <w:t xml:space="preserve"> </w:t>
      </w:r>
      <w:proofErr w:type="spellStart"/>
      <w:r w:rsidRPr="00C849AB">
        <w:rPr>
          <w:sz w:val="20"/>
          <w:szCs w:val="20"/>
          <w:lang w:val="en-ID"/>
        </w:rPr>
        <w:t>suasana</w:t>
      </w:r>
      <w:proofErr w:type="spellEnd"/>
      <w:r w:rsidRPr="00C849AB">
        <w:rPr>
          <w:sz w:val="20"/>
          <w:szCs w:val="20"/>
          <w:lang w:val="en-ID"/>
        </w:rPr>
        <w:t xml:space="preserve"> </w:t>
      </w:r>
      <w:proofErr w:type="spellStart"/>
      <w:r w:rsidRPr="00C849AB">
        <w:rPr>
          <w:sz w:val="20"/>
          <w:szCs w:val="20"/>
          <w:lang w:val="en-ID"/>
        </w:rPr>
        <w:t>belajar</w:t>
      </w:r>
      <w:proofErr w:type="spellEnd"/>
      <w:r w:rsidRPr="00C849AB">
        <w:rPr>
          <w:sz w:val="20"/>
          <w:szCs w:val="20"/>
          <w:lang w:val="en-ID"/>
        </w:rPr>
        <w:t xml:space="preserve">, </w:t>
      </w:r>
      <w:proofErr w:type="spellStart"/>
      <w:r w:rsidRPr="00C849AB">
        <w:rPr>
          <w:sz w:val="20"/>
          <w:szCs w:val="20"/>
          <w:lang w:val="en-ID"/>
        </w:rPr>
        <w:t>tetapi</w:t>
      </w:r>
      <w:proofErr w:type="spellEnd"/>
      <w:r w:rsidRPr="00C849AB">
        <w:rPr>
          <w:sz w:val="20"/>
          <w:szCs w:val="20"/>
          <w:lang w:val="en-ID"/>
        </w:rPr>
        <w:t xml:space="preserve"> juga </w:t>
      </w:r>
      <w:proofErr w:type="spellStart"/>
      <w:r w:rsidRPr="00C849AB">
        <w:rPr>
          <w:sz w:val="20"/>
          <w:szCs w:val="20"/>
          <w:lang w:val="en-ID"/>
        </w:rPr>
        <w:t>dapat</w:t>
      </w:r>
      <w:proofErr w:type="spellEnd"/>
      <w:r w:rsidRPr="00C849AB">
        <w:rPr>
          <w:sz w:val="20"/>
          <w:szCs w:val="20"/>
          <w:lang w:val="en-ID"/>
        </w:rPr>
        <w:t xml:space="preserve"> </w:t>
      </w:r>
      <w:proofErr w:type="spellStart"/>
      <w:r w:rsidRPr="00C849AB">
        <w:rPr>
          <w:sz w:val="20"/>
          <w:szCs w:val="20"/>
          <w:lang w:val="en-ID"/>
        </w:rPr>
        <w:t>menstimulus</w:t>
      </w:r>
      <w:proofErr w:type="spellEnd"/>
      <w:r w:rsidRPr="00C849AB">
        <w:rPr>
          <w:sz w:val="20"/>
          <w:szCs w:val="20"/>
          <w:lang w:val="en-ID"/>
        </w:rPr>
        <w:t xml:space="preserve"> </w:t>
      </w:r>
      <w:proofErr w:type="spellStart"/>
      <w:r w:rsidRPr="00C849AB">
        <w:rPr>
          <w:sz w:val="20"/>
          <w:szCs w:val="20"/>
          <w:lang w:val="en-ID"/>
        </w:rPr>
        <w:t>aspek</w:t>
      </w:r>
      <w:proofErr w:type="spellEnd"/>
      <w:r w:rsidRPr="00C849AB">
        <w:rPr>
          <w:sz w:val="20"/>
          <w:szCs w:val="20"/>
          <w:lang w:val="en-ID"/>
        </w:rPr>
        <w:t xml:space="preserve"> </w:t>
      </w:r>
      <w:proofErr w:type="spellStart"/>
      <w:r w:rsidRPr="00C849AB">
        <w:rPr>
          <w:sz w:val="20"/>
          <w:szCs w:val="20"/>
          <w:lang w:val="en-ID"/>
        </w:rPr>
        <w:t>psikologis</w:t>
      </w:r>
      <w:proofErr w:type="spellEnd"/>
      <w:r w:rsidRPr="00C849AB">
        <w:rPr>
          <w:sz w:val="20"/>
          <w:szCs w:val="20"/>
          <w:lang w:val="en-ID"/>
        </w:rPr>
        <w:t xml:space="preserve"> </w:t>
      </w:r>
      <w:proofErr w:type="spellStart"/>
      <w:r w:rsidRPr="00C849AB">
        <w:rPr>
          <w:sz w:val="20"/>
          <w:szCs w:val="20"/>
          <w:lang w:val="en-ID"/>
        </w:rPr>
        <w:t>siswa</w:t>
      </w:r>
      <w:proofErr w:type="spellEnd"/>
      <w:r w:rsidRPr="00C849AB">
        <w:rPr>
          <w:sz w:val="20"/>
          <w:szCs w:val="20"/>
          <w:lang w:val="en-ID"/>
        </w:rPr>
        <w:t xml:space="preserve"> </w:t>
      </w:r>
      <w:proofErr w:type="spellStart"/>
      <w:r w:rsidRPr="00C849AB">
        <w:rPr>
          <w:sz w:val="20"/>
          <w:szCs w:val="20"/>
          <w:lang w:val="en-ID"/>
        </w:rPr>
        <w:t>seperti</w:t>
      </w:r>
      <w:proofErr w:type="spellEnd"/>
      <w:r w:rsidRPr="00C849AB">
        <w:rPr>
          <w:sz w:val="20"/>
          <w:szCs w:val="20"/>
          <w:lang w:val="en-ID"/>
        </w:rPr>
        <w:t xml:space="preserve"> rasa </w:t>
      </w:r>
      <w:proofErr w:type="spellStart"/>
      <w:r w:rsidRPr="00C849AB">
        <w:rPr>
          <w:sz w:val="20"/>
          <w:szCs w:val="20"/>
          <w:lang w:val="en-ID"/>
        </w:rPr>
        <w:t>percaya</w:t>
      </w:r>
      <w:proofErr w:type="spellEnd"/>
      <w:r w:rsidRPr="00C849AB">
        <w:rPr>
          <w:sz w:val="20"/>
          <w:szCs w:val="20"/>
          <w:lang w:val="en-ID"/>
        </w:rPr>
        <w:t xml:space="preserve"> </w:t>
      </w:r>
      <w:proofErr w:type="spellStart"/>
      <w:r w:rsidRPr="00C849AB">
        <w:rPr>
          <w:sz w:val="20"/>
          <w:szCs w:val="20"/>
          <w:lang w:val="en-ID"/>
        </w:rPr>
        <w:t>diri</w:t>
      </w:r>
      <w:proofErr w:type="spellEnd"/>
      <w:r w:rsidRPr="00C849AB">
        <w:rPr>
          <w:sz w:val="20"/>
          <w:szCs w:val="20"/>
          <w:lang w:val="en-ID"/>
        </w:rPr>
        <w:t xml:space="preserve">, </w:t>
      </w:r>
      <w:proofErr w:type="spellStart"/>
      <w:r w:rsidRPr="00C849AB">
        <w:rPr>
          <w:sz w:val="20"/>
          <w:szCs w:val="20"/>
          <w:lang w:val="en-ID"/>
        </w:rPr>
        <w:t>keterbukaan</w:t>
      </w:r>
      <w:proofErr w:type="spellEnd"/>
      <w:r w:rsidRPr="00C849AB">
        <w:rPr>
          <w:sz w:val="20"/>
          <w:szCs w:val="20"/>
          <w:lang w:val="en-ID"/>
        </w:rPr>
        <w:t xml:space="preserve">, dan rasa </w:t>
      </w:r>
      <w:proofErr w:type="spellStart"/>
      <w:r w:rsidRPr="00C849AB">
        <w:rPr>
          <w:sz w:val="20"/>
          <w:szCs w:val="20"/>
          <w:lang w:val="en-ID"/>
        </w:rPr>
        <w:t>nyaman</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w:t>
      </w:r>
      <w:proofErr w:type="spellStart"/>
      <w:r w:rsidRPr="00C849AB">
        <w:rPr>
          <w:sz w:val="20"/>
          <w:szCs w:val="20"/>
          <w:lang w:val="en-ID"/>
        </w:rPr>
        <w:t>mengikuti</w:t>
      </w:r>
      <w:proofErr w:type="spellEnd"/>
      <w:r w:rsidRPr="00C849AB">
        <w:rPr>
          <w:sz w:val="20"/>
          <w:szCs w:val="20"/>
          <w:lang w:val="en-ID"/>
        </w:rPr>
        <w:t xml:space="preserve"> </w:t>
      </w:r>
      <w:proofErr w:type="spellStart"/>
      <w:r w:rsidRPr="00C849AB">
        <w:rPr>
          <w:sz w:val="20"/>
          <w:szCs w:val="20"/>
          <w:lang w:val="en-ID"/>
        </w:rPr>
        <w:t>pembelajaran</w:t>
      </w:r>
      <w:proofErr w:type="spellEnd"/>
      <w:r w:rsidRPr="00C849AB">
        <w:rPr>
          <w:sz w:val="20"/>
          <w:szCs w:val="20"/>
          <w:lang w:val="en-ID"/>
        </w:rPr>
        <w:t xml:space="preserve">, yang </w:t>
      </w:r>
      <w:proofErr w:type="spellStart"/>
      <w:r w:rsidRPr="00C849AB">
        <w:rPr>
          <w:sz w:val="20"/>
          <w:szCs w:val="20"/>
          <w:lang w:val="en-ID"/>
        </w:rPr>
        <w:t>semuanya</w:t>
      </w:r>
      <w:proofErr w:type="spellEnd"/>
      <w:r w:rsidRPr="00C849AB">
        <w:rPr>
          <w:sz w:val="20"/>
          <w:szCs w:val="20"/>
          <w:lang w:val="en-ID"/>
        </w:rPr>
        <w:t xml:space="preserve"> </w:t>
      </w:r>
      <w:proofErr w:type="spellStart"/>
      <w:r w:rsidRPr="00C849AB">
        <w:rPr>
          <w:sz w:val="20"/>
          <w:szCs w:val="20"/>
          <w:lang w:val="en-ID"/>
        </w:rPr>
        <w:t>menjadi</w:t>
      </w:r>
      <w:proofErr w:type="spellEnd"/>
      <w:r w:rsidRPr="00C849AB">
        <w:rPr>
          <w:sz w:val="20"/>
          <w:szCs w:val="20"/>
          <w:lang w:val="en-ID"/>
        </w:rPr>
        <w:t xml:space="preserve"> </w:t>
      </w:r>
      <w:proofErr w:type="spellStart"/>
      <w:r w:rsidRPr="00C849AB">
        <w:rPr>
          <w:sz w:val="20"/>
          <w:szCs w:val="20"/>
          <w:lang w:val="en-ID"/>
        </w:rPr>
        <w:t>faktor</w:t>
      </w:r>
      <w:proofErr w:type="spellEnd"/>
      <w:r w:rsidRPr="00C849AB">
        <w:rPr>
          <w:sz w:val="20"/>
          <w:szCs w:val="20"/>
          <w:lang w:val="en-ID"/>
        </w:rPr>
        <w:t xml:space="preserve"> </w:t>
      </w:r>
      <w:proofErr w:type="spellStart"/>
      <w:r w:rsidRPr="00C849AB">
        <w:rPr>
          <w:sz w:val="20"/>
          <w:szCs w:val="20"/>
          <w:lang w:val="en-ID"/>
        </w:rPr>
        <w:t>penting</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w:t>
      </w:r>
      <w:proofErr w:type="spellStart"/>
      <w:r w:rsidRPr="00C849AB">
        <w:rPr>
          <w:sz w:val="20"/>
          <w:szCs w:val="20"/>
          <w:lang w:val="en-ID"/>
        </w:rPr>
        <w:t>membentuk</w:t>
      </w:r>
      <w:proofErr w:type="spellEnd"/>
      <w:r w:rsidRPr="00C849AB">
        <w:rPr>
          <w:sz w:val="20"/>
          <w:szCs w:val="20"/>
          <w:lang w:val="en-ID"/>
        </w:rPr>
        <w:t xml:space="preserve"> </w:t>
      </w:r>
      <w:proofErr w:type="spellStart"/>
      <w:r w:rsidRPr="00C849AB">
        <w:rPr>
          <w:sz w:val="20"/>
          <w:szCs w:val="20"/>
          <w:lang w:val="en-ID"/>
        </w:rPr>
        <w:t>motivasi</w:t>
      </w:r>
      <w:proofErr w:type="spellEnd"/>
      <w:r w:rsidRPr="00C849AB">
        <w:rPr>
          <w:sz w:val="20"/>
          <w:szCs w:val="20"/>
          <w:lang w:val="en-ID"/>
        </w:rPr>
        <w:t xml:space="preserve"> </w:t>
      </w:r>
      <w:proofErr w:type="spellStart"/>
      <w:r w:rsidRPr="00C849AB">
        <w:rPr>
          <w:sz w:val="20"/>
          <w:szCs w:val="20"/>
          <w:lang w:val="en-ID"/>
        </w:rPr>
        <w:t>belajar</w:t>
      </w:r>
      <w:proofErr w:type="spellEnd"/>
      <w:r w:rsidRPr="00C849AB">
        <w:rPr>
          <w:sz w:val="20"/>
          <w:szCs w:val="20"/>
          <w:lang w:val="en-ID"/>
        </w:rPr>
        <w:t xml:space="preserve"> yang </w:t>
      </w:r>
      <w:proofErr w:type="spellStart"/>
      <w:r w:rsidRPr="00C849AB">
        <w:rPr>
          <w:sz w:val="20"/>
          <w:szCs w:val="20"/>
          <w:lang w:val="en-ID"/>
        </w:rPr>
        <w:t>tinggi</w:t>
      </w:r>
      <w:proofErr w:type="spellEnd"/>
      <w:r w:rsidR="005D5AA2">
        <w:rPr>
          <w:sz w:val="20"/>
          <w:szCs w:val="20"/>
          <w:lang w:val="en-ID"/>
        </w:rPr>
        <w:t>.</w:t>
      </w:r>
    </w:p>
    <w:p w14:paraId="4EC95273" w14:textId="4651F69F" w:rsidR="00072124" w:rsidRPr="00C849AB" w:rsidRDefault="00EF7AC4" w:rsidP="005D5AA2">
      <w:pPr>
        <w:pBdr>
          <w:top w:val="nil"/>
          <w:left w:val="nil"/>
          <w:bottom w:val="nil"/>
          <w:right w:val="nil"/>
          <w:between w:val="nil"/>
        </w:pBdr>
        <w:spacing w:before="240" w:line="360" w:lineRule="auto"/>
        <w:ind w:firstLine="0"/>
        <w:rPr>
          <w:rFonts w:eastAsia="Times New Roman"/>
          <w:b/>
          <w:color w:val="000000"/>
        </w:rPr>
      </w:pPr>
      <w:r w:rsidRPr="00C849AB">
        <w:rPr>
          <w:rFonts w:eastAsia="Times New Roman"/>
          <w:b/>
          <w:color w:val="000000"/>
        </w:rPr>
        <w:t>KES</w:t>
      </w:r>
      <w:r w:rsidR="009F66EB" w:rsidRPr="00C849AB">
        <w:rPr>
          <w:rFonts w:eastAsia="Times New Roman"/>
          <w:b/>
          <w:color w:val="000000"/>
        </w:rPr>
        <w:t>I</w:t>
      </w:r>
      <w:r w:rsidRPr="00C849AB">
        <w:rPr>
          <w:rFonts w:eastAsia="Times New Roman"/>
          <w:b/>
          <w:color w:val="000000"/>
        </w:rPr>
        <w:t>MPULAN DAN SARAN</w:t>
      </w:r>
    </w:p>
    <w:p w14:paraId="1C6CF7AC" w14:textId="2BD58B68" w:rsidR="00072124" w:rsidRPr="00C849AB" w:rsidRDefault="00EF7AC4">
      <w:pPr>
        <w:pBdr>
          <w:top w:val="nil"/>
          <w:left w:val="nil"/>
          <w:bottom w:val="nil"/>
          <w:right w:val="nil"/>
          <w:between w:val="nil"/>
        </w:pBdr>
        <w:spacing w:line="360" w:lineRule="auto"/>
        <w:ind w:firstLine="0"/>
        <w:rPr>
          <w:rFonts w:eastAsia="Times New Roman"/>
          <w:b/>
          <w:color w:val="000000"/>
        </w:rPr>
      </w:pPr>
      <w:r w:rsidRPr="00C849AB">
        <w:rPr>
          <w:rFonts w:eastAsia="Times New Roman"/>
          <w:b/>
          <w:color w:val="000000"/>
        </w:rPr>
        <w:t>Kesimpulan</w:t>
      </w:r>
    </w:p>
    <w:p w14:paraId="1B9D9655" w14:textId="77777777" w:rsidR="002060F3" w:rsidRPr="00C849AB" w:rsidRDefault="002060F3" w:rsidP="002060F3">
      <w:pPr>
        <w:spacing w:line="480" w:lineRule="auto"/>
        <w:ind w:right="4" w:firstLine="567"/>
        <w:rPr>
          <w:lang w:val="id-ID"/>
        </w:rPr>
      </w:pPr>
      <w:r w:rsidRPr="00C849AB">
        <w:rPr>
          <w:lang w:val="id-ID"/>
        </w:rPr>
        <w:t xml:space="preserve">Berdasarkan analisis data dan pembahasan maka dapat diambil kesimpulan mengenai efektivitas bimbingan klasikal dengan menggunakan metode </w:t>
      </w:r>
      <w:r w:rsidRPr="00C849AB">
        <w:rPr>
          <w:i/>
          <w:lang w:val="id-ID"/>
        </w:rPr>
        <w:t xml:space="preserve">ice breaking </w:t>
      </w:r>
      <w:r w:rsidRPr="00C849AB">
        <w:rPr>
          <w:lang w:val="id-ID"/>
        </w:rPr>
        <w:t xml:space="preserve">untuk meningkatkan motivasi belajar peserta didik di kelas X  </w:t>
      </w:r>
      <w:r w:rsidRPr="00C849AB">
        <w:rPr>
          <w:lang w:val="id-ID"/>
        </w:rPr>
        <w:lastRenderedPageBreak/>
        <w:t>SMK N 1 Ranah Batahan. Temuan penelitian ini dapat disimpulkan sebagai berikut:</w:t>
      </w:r>
    </w:p>
    <w:p w14:paraId="079CF8B3" w14:textId="77777777" w:rsidR="002060F3" w:rsidRPr="00C849AB" w:rsidRDefault="002060F3" w:rsidP="002060F3">
      <w:pPr>
        <w:pStyle w:val="ListParagraph"/>
        <w:widowControl/>
        <w:numPr>
          <w:ilvl w:val="3"/>
          <w:numId w:val="10"/>
        </w:numPr>
        <w:spacing w:before="0" w:line="480" w:lineRule="auto"/>
        <w:ind w:right="4" w:hanging="218"/>
        <w:contextualSpacing/>
        <w:jc w:val="both"/>
        <w:rPr>
          <w:sz w:val="20"/>
          <w:szCs w:val="20"/>
          <w:lang w:val="id-ID"/>
        </w:rPr>
      </w:pPr>
      <w:r w:rsidRPr="00C849AB">
        <w:rPr>
          <w:sz w:val="20"/>
          <w:szCs w:val="20"/>
          <w:lang w:val="id-ID"/>
        </w:rPr>
        <w:t xml:space="preserve">Gambaran motivasi belajar peserta didik sebelum diberikan layanan bimbingan klasikal dengan menggunakan teknik </w:t>
      </w:r>
      <w:r w:rsidRPr="00C849AB">
        <w:rPr>
          <w:i/>
          <w:sz w:val="20"/>
          <w:szCs w:val="20"/>
          <w:lang w:val="id-ID"/>
        </w:rPr>
        <w:t xml:space="preserve">ice breaking </w:t>
      </w:r>
      <w:r w:rsidRPr="00C849AB">
        <w:rPr>
          <w:sz w:val="20"/>
          <w:szCs w:val="20"/>
          <w:lang w:val="id-ID"/>
        </w:rPr>
        <w:t>di kelas X SMK N 1 Ranah Batahan, berada pada kategori rendah.</w:t>
      </w:r>
    </w:p>
    <w:p w14:paraId="0F651455" w14:textId="00386E97" w:rsidR="002060F3" w:rsidRPr="00C849AB" w:rsidRDefault="002060F3" w:rsidP="002060F3">
      <w:pPr>
        <w:pStyle w:val="ListParagraph"/>
        <w:widowControl/>
        <w:numPr>
          <w:ilvl w:val="3"/>
          <w:numId w:val="10"/>
        </w:numPr>
        <w:spacing w:before="0" w:line="480" w:lineRule="auto"/>
        <w:ind w:right="4" w:hanging="218"/>
        <w:contextualSpacing/>
        <w:jc w:val="both"/>
        <w:rPr>
          <w:sz w:val="20"/>
          <w:szCs w:val="20"/>
          <w:lang w:val="id-ID"/>
        </w:rPr>
      </w:pPr>
      <w:r w:rsidRPr="00C849AB">
        <w:rPr>
          <w:sz w:val="20"/>
          <w:szCs w:val="20"/>
          <w:lang w:val="id-ID"/>
        </w:rPr>
        <w:t xml:space="preserve">Gambaran perilaku asertif peserta didik setelah diberikan layanan bimbingan kelompok dengan menggunakan teknik </w:t>
      </w:r>
      <w:r w:rsidRPr="00C849AB">
        <w:rPr>
          <w:i/>
          <w:sz w:val="20"/>
          <w:szCs w:val="20"/>
          <w:lang w:val="id-ID"/>
        </w:rPr>
        <w:t xml:space="preserve">brainstorming </w:t>
      </w:r>
      <w:r w:rsidRPr="00C849AB">
        <w:rPr>
          <w:sz w:val="20"/>
          <w:szCs w:val="20"/>
          <w:lang w:val="id-ID"/>
        </w:rPr>
        <w:t>di kelas X SM</w:t>
      </w:r>
      <w:r w:rsidR="009F66EB" w:rsidRPr="00C849AB">
        <w:rPr>
          <w:sz w:val="20"/>
          <w:szCs w:val="20"/>
          <w:lang w:val="id-ID"/>
        </w:rPr>
        <w:t>K</w:t>
      </w:r>
      <w:r w:rsidRPr="00C849AB">
        <w:rPr>
          <w:sz w:val="20"/>
          <w:szCs w:val="20"/>
          <w:lang w:val="id-ID"/>
        </w:rPr>
        <w:t xml:space="preserve"> N 1 Ranah Batahan, berada pada kategori tinggi.</w:t>
      </w:r>
    </w:p>
    <w:p w14:paraId="7866D245" w14:textId="3522B421" w:rsidR="002060F3" w:rsidRPr="00C849AB" w:rsidRDefault="002060F3" w:rsidP="005D5AA2">
      <w:pPr>
        <w:pStyle w:val="ListParagraph"/>
        <w:widowControl/>
        <w:numPr>
          <w:ilvl w:val="3"/>
          <w:numId w:val="10"/>
        </w:numPr>
        <w:spacing w:before="0" w:line="360" w:lineRule="auto"/>
        <w:ind w:right="4" w:hanging="218"/>
        <w:contextualSpacing/>
        <w:jc w:val="both"/>
        <w:rPr>
          <w:sz w:val="20"/>
          <w:szCs w:val="20"/>
          <w:lang w:val="id-ID"/>
        </w:rPr>
      </w:pPr>
      <w:r w:rsidRPr="00C849AB">
        <w:rPr>
          <w:sz w:val="20"/>
          <w:szCs w:val="20"/>
          <w:lang w:val="id-ID"/>
        </w:rPr>
        <w:t xml:space="preserve">Efektivitas bimbingan klasikal dengan menggunakan metode </w:t>
      </w:r>
      <w:r w:rsidRPr="00C849AB">
        <w:rPr>
          <w:i/>
          <w:sz w:val="20"/>
          <w:szCs w:val="20"/>
          <w:lang w:val="id-ID"/>
        </w:rPr>
        <w:t xml:space="preserve">ice breaking </w:t>
      </w:r>
      <w:r w:rsidRPr="00C849AB">
        <w:rPr>
          <w:sz w:val="20"/>
          <w:szCs w:val="20"/>
          <w:lang w:val="id-ID"/>
        </w:rPr>
        <w:t xml:space="preserve">di kelas X SMK N 1 Ranah Batahan, Terlihat bahwa rata-rata  motivasi peserta didik sebelum diberikan bimbingan klasikal  dengan menggunakan metode </w:t>
      </w:r>
      <w:r w:rsidRPr="00C849AB">
        <w:rPr>
          <w:i/>
          <w:sz w:val="20"/>
          <w:szCs w:val="20"/>
          <w:lang w:val="id-ID"/>
        </w:rPr>
        <w:t>ice breaking</w:t>
      </w:r>
      <w:r w:rsidRPr="00C849AB">
        <w:rPr>
          <w:sz w:val="20"/>
          <w:szCs w:val="20"/>
          <w:lang w:val="id-ID"/>
        </w:rPr>
        <w:t xml:space="preserve"> adalah 89.56 dan rata-rata motivasi peserta didik setelah diberikan bimbingan kelompok dengan menggunakan metode </w:t>
      </w:r>
      <w:r w:rsidRPr="00C849AB">
        <w:rPr>
          <w:i/>
          <w:sz w:val="20"/>
          <w:szCs w:val="20"/>
          <w:lang w:val="id-ID"/>
        </w:rPr>
        <w:t>ice breaking</w:t>
      </w:r>
      <w:r w:rsidRPr="00C849AB">
        <w:rPr>
          <w:sz w:val="20"/>
          <w:szCs w:val="20"/>
          <w:lang w:val="id-ID"/>
        </w:rPr>
        <w:t xml:space="preserve"> adalah 174.96 Artinya ada peningkatan motivasi belajar dengan peserta didik di kelas X SMK N 1 Ranah Batahan. </w:t>
      </w:r>
      <w:r w:rsidRPr="00C849AB">
        <w:rPr>
          <w:sz w:val="20"/>
          <w:szCs w:val="20"/>
          <w:lang w:val="en-ID"/>
        </w:rPr>
        <w:t xml:space="preserve">Ini </w:t>
      </w:r>
      <w:proofErr w:type="spellStart"/>
      <w:r w:rsidRPr="00C849AB">
        <w:rPr>
          <w:sz w:val="20"/>
          <w:szCs w:val="20"/>
          <w:lang w:val="en-ID"/>
        </w:rPr>
        <w:t>berarti</w:t>
      </w:r>
      <w:proofErr w:type="spellEnd"/>
      <w:r w:rsidRPr="00C849AB">
        <w:rPr>
          <w:sz w:val="20"/>
          <w:szCs w:val="20"/>
          <w:lang w:val="en-ID"/>
        </w:rPr>
        <w:t xml:space="preserve"> </w:t>
      </w:r>
      <w:proofErr w:type="spellStart"/>
      <w:r w:rsidRPr="00C849AB">
        <w:rPr>
          <w:sz w:val="20"/>
          <w:szCs w:val="20"/>
          <w:lang w:val="en-ID"/>
        </w:rPr>
        <w:t>layanan</w:t>
      </w:r>
      <w:proofErr w:type="spellEnd"/>
      <w:r w:rsidRPr="00C849AB">
        <w:rPr>
          <w:sz w:val="20"/>
          <w:szCs w:val="20"/>
          <w:lang w:val="en-ID"/>
        </w:rPr>
        <w:t xml:space="preserve"> </w:t>
      </w:r>
      <w:proofErr w:type="spellStart"/>
      <w:r w:rsidRPr="00C849AB">
        <w:rPr>
          <w:sz w:val="20"/>
          <w:szCs w:val="20"/>
          <w:lang w:val="en-ID"/>
        </w:rPr>
        <w:t>bimbingan</w:t>
      </w:r>
      <w:proofErr w:type="spellEnd"/>
      <w:r w:rsidRPr="00C849AB">
        <w:rPr>
          <w:sz w:val="20"/>
          <w:szCs w:val="20"/>
          <w:lang w:val="en-ID"/>
        </w:rPr>
        <w:t xml:space="preserve"> </w:t>
      </w:r>
      <w:proofErr w:type="spellStart"/>
      <w:r w:rsidRPr="00C849AB">
        <w:rPr>
          <w:sz w:val="20"/>
          <w:szCs w:val="20"/>
          <w:lang w:val="en-ID"/>
        </w:rPr>
        <w:t>klasikal</w:t>
      </w:r>
      <w:proofErr w:type="spellEnd"/>
      <w:r w:rsidRPr="00C849AB">
        <w:rPr>
          <w:sz w:val="20"/>
          <w:szCs w:val="20"/>
          <w:lang w:val="en-ID"/>
        </w:rPr>
        <w:t xml:space="preserve"> </w:t>
      </w:r>
      <w:proofErr w:type="spellStart"/>
      <w:r w:rsidRPr="00C849AB">
        <w:rPr>
          <w:sz w:val="20"/>
          <w:szCs w:val="20"/>
          <w:lang w:val="en-ID"/>
        </w:rPr>
        <w:t>menggunakan</w:t>
      </w:r>
      <w:proofErr w:type="spellEnd"/>
      <w:r w:rsidRPr="00C849AB">
        <w:rPr>
          <w:sz w:val="20"/>
          <w:szCs w:val="20"/>
          <w:lang w:val="en-ID"/>
        </w:rPr>
        <w:t xml:space="preserve"> </w:t>
      </w:r>
      <w:proofErr w:type="spellStart"/>
      <w:r w:rsidRPr="00C849AB">
        <w:rPr>
          <w:i/>
          <w:iCs/>
          <w:sz w:val="20"/>
          <w:szCs w:val="20"/>
          <w:lang w:val="en-ID"/>
        </w:rPr>
        <w:t>teknik</w:t>
      </w:r>
      <w:proofErr w:type="spellEnd"/>
      <w:r w:rsidRPr="00C849AB">
        <w:rPr>
          <w:i/>
          <w:iCs/>
          <w:sz w:val="20"/>
          <w:szCs w:val="20"/>
          <w:lang w:val="en-ID"/>
        </w:rPr>
        <w:t xml:space="preserve"> ice breaking</w:t>
      </w:r>
      <w:r w:rsidRPr="00C849AB">
        <w:rPr>
          <w:sz w:val="20"/>
          <w:szCs w:val="20"/>
          <w:lang w:val="en-ID"/>
        </w:rPr>
        <w:t xml:space="preserve"> </w:t>
      </w:r>
      <w:proofErr w:type="spellStart"/>
      <w:r w:rsidRPr="00C849AB">
        <w:rPr>
          <w:sz w:val="20"/>
          <w:szCs w:val="20"/>
          <w:lang w:val="en-ID"/>
        </w:rPr>
        <w:t>efektif</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w:t>
      </w:r>
      <w:proofErr w:type="spellStart"/>
      <w:r w:rsidRPr="00C849AB">
        <w:rPr>
          <w:sz w:val="20"/>
          <w:szCs w:val="20"/>
          <w:lang w:val="en-ID"/>
        </w:rPr>
        <w:t>meningkatkan</w:t>
      </w:r>
      <w:proofErr w:type="spellEnd"/>
      <w:r w:rsidRPr="00C849AB">
        <w:rPr>
          <w:sz w:val="20"/>
          <w:szCs w:val="20"/>
          <w:lang w:val="en-ID"/>
        </w:rPr>
        <w:t xml:space="preserve"> </w:t>
      </w:r>
      <w:proofErr w:type="spellStart"/>
      <w:r w:rsidRPr="00C849AB">
        <w:rPr>
          <w:sz w:val="20"/>
          <w:szCs w:val="20"/>
          <w:lang w:val="en-ID"/>
        </w:rPr>
        <w:t>motivasi</w:t>
      </w:r>
      <w:proofErr w:type="spellEnd"/>
      <w:r w:rsidRPr="00C849AB">
        <w:rPr>
          <w:sz w:val="20"/>
          <w:szCs w:val="20"/>
          <w:lang w:val="en-ID"/>
        </w:rPr>
        <w:t xml:space="preserve"> </w:t>
      </w:r>
      <w:proofErr w:type="spellStart"/>
      <w:r w:rsidRPr="00C849AB">
        <w:rPr>
          <w:sz w:val="20"/>
          <w:szCs w:val="20"/>
          <w:lang w:val="en-ID"/>
        </w:rPr>
        <w:t>belajar</w:t>
      </w:r>
      <w:proofErr w:type="spellEnd"/>
      <w:r w:rsidRPr="00C849AB">
        <w:rPr>
          <w:sz w:val="20"/>
          <w:szCs w:val="20"/>
          <w:lang w:val="en-ID"/>
        </w:rPr>
        <w:t xml:space="preserve"> </w:t>
      </w:r>
      <w:proofErr w:type="spellStart"/>
      <w:r w:rsidRPr="00C849AB">
        <w:rPr>
          <w:sz w:val="20"/>
          <w:szCs w:val="20"/>
          <w:lang w:val="en-ID"/>
        </w:rPr>
        <w:t>peserta</w:t>
      </w:r>
      <w:proofErr w:type="spellEnd"/>
      <w:r w:rsidRPr="00C849AB">
        <w:rPr>
          <w:sz w:val="20"/>
          <w:szCs w:val="20"/>
          <w:lang w:val="en-ID"/>
        </w:rPr>
        <w:t xml:space="preserve"> </w:t>
      </w:r>
      <w:proofErr w:type="spellStart"/>
      <w:r w:rsidRPr="00C849AB">
        <w:rPr>
          <w:sz w:val="20"/>
          <w:szCs w:val="20"/>
          <w:lang w:val="en-ID"/>
        </w:rPr>
        <w:t>didik</w:t>
      </w:r>
      <w:proofErr w:type="spellEnd"/>
      <w:r w:rsidRPr="00C849AB">
        <w:rPr>
          <w:sz w:val="20"/>
          <w:szCs w:val="20"/>
          <w:lang w:val="en-ID"/>
        </w:rPr>
        <w:t xml:space="preserve"> di SMKN 1 Ranah </w:t>
      </w:r>
      <w:proofErr w:type="spellStart"/>
      <w:r w:rsidRPr="00C849AB">
        <w:rPr>
          <w:sz w:val="20"/>
          <w:szCs w:val="20"/>
          <w:lang w:val="en-ID"/>
        </w:rPr>
        <w:t>Batahan</w:t>
      </w:r>
      <w:proofErr w:type="spellEnd"/>
      <w:r w:rsidRPr="00C849AB">
        <w:rPr>
          <w:sz w:val="20"/>
          <w:szCs w:val="20"/>
          <w:lang w:val="en-ID"/>
        </w:rPr>
        <w:t xml:space="preserve">, </w:t>
      </w:r>
      <w:proofErr w:type="spellStart"/>
      <w:r w:rsidRPr="00C849AB">
        <w:rPr>
          <w:sz w:val="20"/>
          <w:szCs w:val="20"/>
          <w:lang w:val="en-ID"/>
        </w:rPr>
        <w:t>karena</w:t>
      </w:r>
      <w:proofErr w:type="spellEnd"/>
      <w:r w:rsidRPr="00C849AB">
        <w:rPr>
          <w:sz w:val="20"/>
          <w:szCs w:val="20"/>
          <w:lang w:val="en-ID"/>
        </w:rPr>
        <w:t xml:space="preserve"> </w:t>
      </w:r>
      <w:proofErr w:type="spellStart"/>
      <w:r w:rsidRPr="00C849AB">
        <w:rPr>
          <w:sz w:val="20"/>
          <w:szCs w:val="20"/>
          <w:lang w:val="en-ID"/>
        </w:rPr>
        <w:t>mampu</w:t>
      </w:r>
      <w:proofErr w:type="spellEnd"/>
      <w:r w:rsidRPr="00C849AB">
        <w:rPr>
          <w:sz w:val="20"/>
          <w:szCs w:val="20"/>
          <w:lang w:val="en-ID"/>
        </w:rPr>
        <w:t xml:space="preserve"> </w:t>
      </w:r>
      <w:proofErr w:type="spellStart"/>
      <w:r w:rsidRPr="00C849AB">
        <w:rPr>
          <w:sz w:val="20"/>
          <w:szCs w:val="20"/>
          <w:lang w:val="en-ID"/>
        </w:rPr>
        <w:t>menciptakan</w:t>
      </w:r>
      <w:proofErr w:type="spellEnd"/>
      <w:r w:rsidRPr="00C849AB">
        <w:rPr>
          <w:sz w:val="20"/>
          <w:szCs w:val="20"/>
          <w:lang w:val="en-ID"/>
        </w:rPr>
        <w:t xml:space="preserve"> </w:t>
      </w:r>
      <w:proofErr w:type="spellStart"/>
      <w:r w:rsidRPr="00C849AB">
        <w:rPr>
          <w:sz w:val="20"/>
          <w:szCs w:val="20"/>
          <w:lang w:val="en-ID"/>
        </w:rPr>
        <w:t>suasana</w:t>
      </w:r>
      <w:proofErr w:type="spellEnd"/>
      <w:r w:rsidRPr="00C849AB">
        <w:rPr>
          <w:sz w:val="20"/>
          <w:szCs w:val="20"/>
          <w:lang w:val="en-ID"/>
        </w:rPr>
        <w:t xml:space="preserve"> </w:t>
      </w:r>
      <w:proofErr w:type="spellStart"/>
      <w:r w:rsidRPr="00C849AB">
        <w:rPr>
          <w:sz w:val="20"/>
          <w:szCs w:val="20"/>
          <w:lang w:val="en-ID"/>
        </w:rPr>
        <w:t>pembelajaran</w:t>
      </w:r>
      <w:proofErr w:type="spellEnd"/>
      <w:r w:rsidRPr="00C849AB">
        <w:rPr>
          <w:sz w:val="20"/>
          <w:szCs w:val="20"/>
          <w:lang w:val="en-ID"/>
        </w:rPr>
        <w:t xml:space="preserve"> yang </w:t>
      </w:r>
      <w:proofErr w:type="spellStart"/>
      <w:r w:rsidRPr="00C849AB">
        <w:rPr>
          <w:sz w:val="20"/>
          <w:szCs w:val="20"/>
          <w:lang w:val="en-ID"/>
        </w:rPr>
        <w:t>menyenangkan</w:t>
      </w:r>
      <w:proofErr w:type="spellEnd"/>
      <w:r w:rsidRPr="00C849AB">
        <w:rPr>
          <w:sz w:val="20"/>
          <w:szCs w:val="20"/>
          <w:lang w:val="en-ID"/>
        </w:rPr>
        <w:t xml:space="preserve">, </w:t>
      </w:r>
      <w:proofErr w:type="spellStart"/>
      <w:r w:rsidRPr="00C849AB">
        <w:rPr>
          <w:sz w:val="20"/>
          <w:szCs w:val="20"/>
          <w:lang w:val="en-ID"/>
        </w:rPr>
        <w:t>interaktif</w:t>
      </w:r>
      <w:proofErr w:type="spellEnd"/>
      <w:r w:rsidRPr="00C849AB">
        <w:rPr>
          <w:sz w:val="20"/>
          <w:szCs w:val="20"/>
          <w:lang w:val="en-ID"/>
        </w:rPr>
        <w:t xml:space="preserve">, </w:t>
      </w:r>
      <w:proofErr w:type="spellStart"/>
      <w:r w:rsidRPr="00C849AB">
        <w:rPr>
          <w:sz w:val="20"/>
          <w:szCs w:val="20"/>
          <w:lang w:val="en-ID"/>
        </w:rPr>
        <w:t>serta</w:t>
      </w:r>
      <w:proofErr w:type="spellEnd"/>
      <w:r w:rsidRPr="00C849AB">
        <w:rPr>
          <w:sz w:val="20"/>
          <w:szCs w:val="20"/>
          <w:lang w:val="en-ID"/>
        </w:rPr>
        <w:t xml:space="preserve"> </w:t>
      </w:r>
      <w:proofErr w:type="spellStart"/>
      <w:r w:rsidRPr="00C849AB">
        <w:rPr>
          <w:sz w:val="20"/>
          <w:szCs w:val="20"/>
          <w:lang w:val="en-ID"/>
        </w:rPr>
        <w:t>mendorong</w:t>
      </w:r>
      <w:proofErr w:type="spellEnd"/>
      <w:r w:rsidRPr="00C849AB">
        <w:rPr>
          <w:sz w:val="20"/>
          <w:szCs w:val="20"/>
          <w:lang w:val="en-ID"/>
        </w:rPr>
        <w:t xml:space="preserve"> </w:t>
      </w:r>
      <w:proofErr w:type="spellStart"/>
      <w:r w:rsidRPr="00C849AB">
        <w:rPr>
          <w:sz w:val="20"/>
          <w:szCs w:val="20"/>
          <w:lang w:val="en-ID"/>
        </w:rPr>
        <w:t>keterlibatan</w:t>
      </w:r>
      <w:proofErr w:type="spellEnd"/>
      <w:r w:rsidRPr="00C849AB">
        <w:rPr>
          <w:sz w:val="20"/>
          <w:szCs w:val="20"/>
          <w:lang w:val="en-ID"/>
        </w:rPr>
        <w:t xml:space="preserve"> </w:t>
      </w:r>
      <w:proofErr w:type="spellStart"/>
      <w:r w:rsidRPr="00C849AB">
        <w:rPr>
          <w:sz w:val="20"/>
          <w:szCs w:val="20"/>
          <w:lang w:val="en-ID"/>
        </w:rPr>
        <w:t>aktif</w:t>
      </w:r>
      <w:proofErr w:type="spellEnd"/>
      <w:r w:rsidRPr="00C849AB">
        <w:rPr>
          <w:sz w:val="20"/>
          <w:szCs w:val="20"/>
          <w:lang w:val="en-ID"/>
        </w:rPr>
        <w:t xml:space="preserve"> </w:t>
      </w:r>
      <w:proofErr w:type="spellStart"/>
      <w:r w:rsidRPr="00C849AB">
        <w:rPr>
          <w:sz w:val="20"/>
          <w:szCs w:val="20"/>
          <w:lang w:val="en-ID"/>
        </w:rPr>
        <w:t>peserta</w:t>
      </w:r>
      <w:proofErr w:type="spellEnd"/>
      <w:r w:rsidRPr="00C849AB">
        <w:rPr>
          <w:sz w:val="20"/>
          <w:szCs w:val="20"/>
          <w:lang w:val="en-ID"/>
        </w:rPr>
        <w:t xml:space="preserve"> </w:t>
      </w:r>
      <w:proofErr w:type="spellStart"/>
      <w:r w:rsidRPr="00C849AB">
        <w:rPr>
          <w:sz w:val="20"/>
          <w:szCs w:val="20"/>
          <w:lang w:val="en-ID"/>
        </w:rPr>
        <w:t>didik</w:t>
      </w:r>
      <w:proofErr w:type="spellEnd"/>
      <w:r w:rsidRPr="00C849AB">
        <w:rPr>
          <w:sz w:val="20"/>
          <w:szCs w:val="20"/>
          <w:lang w:val="en-ID"/>
        </w:rPr>
        <w:t xml:space="preserve"> </w:t>
      </w:r>
      <w:proofErr w:type="spellStart"/>
      <w:r w:rsidRPr="00C849AB">
        <w:rPr>
          <w:sz w:val="20"/>
          <w:szCs w:val="20"/>
          <w:lang w:val="en-ID"/>
        </w:rPr>
        <w:t>dalam</w:t>
      </w:r>
      <w:proofErr w:type="spellEnd"/>
      <w:r w:rsidRPr="00C849AB">
        <w:rPr>
          <w:sz w:val="20"/>
          <w:szCs w:val="20"/>
          <w:lang w:val="en-ID"/>
        </w:rPr>
        <w:t xml:space="preserve"> proses </w:t>
      </w:r>
      <w:proofErr w:type="spellStart"/>
      <w:r w:rsidRPr="00C849AB">
        <w:rPr>
          <w:sz w:val="20"/>
          <w:szCs w:val="20"/>
          <w:lang w:val="en-ID"/>
        </w:rPr>
        <w:t>pembelajaran</w:t>
      </w:r>
      <w:proofErr w:type="spellEnd"/>
      <w:r w:rsidRPr="00C849AB">
        <w:rPr>
          <w:sz w:val="20"/>
          <w:szCs w:val="20"/>
          <w:lang w:val="en-ID"/>
        </w:rPr>
        <w:t>.</w:t>
      </w:r>
    </w:p>
    <w:p w14:paraId="622E8B3F" w14:textId="77777777" w:rsidR="002060F3" w:rsidRPr="00C849AB" w:rsidRDefault="00B011BB" w:rsidP="005D5AA2">
      <w:pPr>
        <w:pBdr>
          <w:top w:val="nil"/>
          <w:left w:val="nil"/>
          <w:bottom w:val="nil"/>
          <w:right w:val="nil"/>
          <w:between w:val="nil"/>
        </w:pBdr>
        <w:spacing w:before="240" w:line="360" w:lineRule="auto"/>
        <w:ind w:firstLine="0"/>
        <w:rPr>
          <w:rFonts w:eastAsia="Times New Roman"/>
          <w:b/>
          <w:color w:val="000000"/>
        </w:rPr>
      </w:pPr>
      <w:r w:rsidRPr="00C849AB">
        <w:rPr>
          <w:rFonts w:eastAsia="Times New Roman"/>
          <w:b/>
          <w:color w:val="000000"/>
        </w:rPr>
        <w:t>Sa</w:t>
      </w:r>
      <w:r w:rsidR="00EF7AC4" w:rsidRPr="00C849AB">
        <w:rPr>
          <w:rFonts w:eastAsia="Times New Roman"/>
          <w:b/>
          <w:color w:val="000000"/>
        </w:rPr>
        <w:t>ran</w:t>
      </w:r>
    </w:p>
    <w:p w14:paraId="2C19E65B" w14:textId="0BA1D426" w:rsidR="002060F3" w:rsidRPr="00C849AB" w:rsidRDefault="002060F3" w:rsidP="002060F3">
      <w:pPr>
        <w:pBdr>
          <w:top w:val="nil"/>
          <w:left w:val="nil"/>
          <w:bottom w:val="nil"/>
          <w:right w:val="nil"/>
          <w:between w:val="nil"/>
        </w:pBdr>
        <w:spacing w:before="240" w:line="360" w:lineRule="auto"/>
        <w:ind w:firstLine="426"/>
        <w:rPr>
          <w:rFonts w:eastAsia="Times New Roman"/>
          <w:b/>
          <w:color w:val="000000"/>
        </w:rPr>
      </w:pPr>
      <w:r w:rsidRPr="00C849AB">
        <w:rPr>
          <w:lang w:val="id-ID"/>
        </w:rPr>
        <w:t xml:space="preserve">Berdasarkan hasil penelitian yang telah peneliti lakukan bisa dikatakan berhasil, namun peneliti tetap berharap kepada peneliti selanjutnya supaya melakukan penelitian kembali mengenai layanan klasikal dengan menggunakan metode </w:t>
      </w:r>
      <w:r w:rsidRPr="00C849AB">
        <w:rPr>
          <w:i/>
          <w:lang w:val="id-ID"/>
        </w:rPr>
        <w:t xml:space="preserve">ice breaking </w:t>
      </w:r>
      <w:r w:rsidRPr="00C849AB">
        <w:rPr>
          <w:lang w:val="id-ID"/>
        </w:rPr>
        <w:t>ataupun dengan teknik-teknik yang lainnya dalam meningkatkan motivasi belajar peserta didik dengan pelaksanaan yang lebih baik lagi agar terwujudnya hasil yang hendak dicapai, dan untuk peneliti selanjutnya dalam layanan klasikal harus lebih baik lagi dalam pelaksanaan layanan klasikal.</w:t>
      </w:r>
    </w:p>
    <w:p w14:paraId="33CD9DA8" w14:textId="67F112F7" w:rsidR="000A3459" w:rsidRPr="00C849AB" w:rsidRDefault="00EF7AC4" w:rsidP="000A3459">
      <w:pPr>
        <w:pBdr>
          <w:top w:val="nil"/>
          <w:left w:val="nil"/>
          <w:bottom w:val="nil"/>
          <w:right w:val="nil"/>
          <w:between w:val="nil"/>
        </w:pBdr>
        <w:spacing w:before="240" w:line="360" w:lineRule="auto"/>
        <w:ind w:firstLine="0"/>
        <w:rPr>
          <w:rFonts w:eastAsia="Times New Roman"/>
          <w:b/>
          <w:color w:val="000000"/>
        </w:rPr>
      </w:pPr>
      <w:r w:rsidRPr="00C849AB">
        <w:rPr>
          <w:rFonts w:eastAsia="Times New Roman"/>
          <w:b/>
          <w:color w:val="000000"/>
        </w:rPr>
        <w:t>DAFTAR PUSTAKA</w:t>
      </w:r>
      <w:r w:rsidR="000A3459" w:rsidRPr="00C849AB">
        <w:fldChar w:fldCharType="begin" w:fldLock="1"/>
      </w:r>
      <w:r w:rsidR="000A3459" w:rsidRPr="00C849AB">
        <w:instrText xml:space="preserve">ADDIN Mendeley Bibliography CSL_BIBLIOGRAPHY </w:instrText>
      </w:r>
      <w:r w:rsidR="000A3459" w:rsidRPr="00C849AB">
        <w:fldChar w:fldCharType="separate"/>
      </w:r>
    </w:p>
    <w:p w14:paraId="7225F9FD"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Andriani, R., &amp; Rasto, R. (2019). Motivasi Belajar Sebagai Determinan Hasil Belajar Siswa. </w:t>
      </w:r>
      <w:r w:rsidRPr="00C849AB">
        <w:rPr>
          <w:i/>
          <w:iCs/>
          <w:noProof/>
        </w:rPr>
        <w:t>Jurnal Pendidikan Manajemen Perkantoran</w:t>
      </w:r>
      <w:r w:rsidRPr="00C849AB">
        <w:rPr>
          <w:noProof/>
        </w:rPr>
        <w:t xml:space="preserve">, </w:t>
      </w:r>
      <w:r w:rsidRPr="00C849AB">
        <w:rPr>
          <w:i/>
          <w:iCs/>
          <w:noProof/>
        </w:rPr>
        <w:t>4</w:t>
      </w:r>
      <w:r w:rsidRPr="00C849AB">
        <w:rPr>
          <w:noProof/>
        </w:rPr>
        <w:t>(1), 80. https://doi.org/10.17509/jpm.v4i1.14958</w:t>
      </w:r>
    </w:p>
    <w:p w14:paraId="797EDE09"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Asih, S. N., &amp; Santosa, H. (2019). Layanan BK melalui </w:t>
      </w:r>
      <w:r w:rsidRPr="00C849AB">
        <w:rPr>
          <w:i/>
          <w:iCs/>
          <w:noProof/>
        </w:rPr>
        <w:t>Ice Breaking</w:t>
      </w:r>
      <w:r w:rsidRPr="00C849AB">
        <w:rPr>
          <w:noProof/>
        </w:rPr>
        <w:t xml:space="preserve"> dalam Meningkatkan Motivasi Belajar Siswa Kelas 9B SMP Negeri 4 Sewon. 504–510.</w:t>
      </w:r>
    </w:p>
    <w:p w14:paraId="1319077E"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Aunur Rohman, A., &amp; Karimah, S. (2018). Faktor-Faktor yang Mempengaruhi Rendahnya Motivasi Belajar Siswa Kelas Xi. </w:t>
      </w:r>
      <w:r w:rsidRPr="00C849AB">
        <w:rPr>
          <w:i/>
          <w:iCs/>
          <w:noProof/>
        </w:rPr>
        <w:t>At-Taqaddum</w:t>
      </w:r>
      <w:r w:rsidRPr="00C849AB">
        <w:rPr>
          <w:noProof/>
        </w:rPr>
        <w:t xml:space="preserve">, </w:t>
      </w:r>
      <w:r w:rsidRPr="00C849AB">
        <w:rPr>
          <w:i/>
          <w:iCs/>
          <w:noProof/>
        </w:rPr>
        <w:t>10</w:t>
      </w:r>
      <w:r w:rsidRPr="00C849AB">
        <w:rPr>
          <w:noProof/>
        </w:rPr>
        <w:t>(1), 95. https://doi.org/10.21580/at.v10i1.2651</w:t>
      </w:r>
    </w:p>
    <w:p w14:paraId="424128F1"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Ayu Desy N. Endah Lulup T P. dan Suharsono Naswan. (2014). Pengaruh Motivasi Belajar dan Aktivitas Belajar Spiritual Hasil Belajar Akuntansi. </w:t>
      </w:r>
      <w:r w:rsidRPr="00C849AB">
        <w:rPr>
          <w:i/>
          <w:iCs/>
          <w:noProof/>
        </w:rPr>
        <w:t>Jurnal Ekonomi</w:t>
      </w:r>
      <w:r w:rsidRPr="00C849AB">
        <w:rPr>
          <w:noProof/>
        </w:rPr>
        <w:t xml:space="preserve">, </w:t>
      </w:r>
      <w:r w:rsidRPr="00C849AB">
        <w:rPr>
          <w:i/>
          <w:iCs/>
          <w:noProof/>
        </w:rPr>
        <w:t>4</w:t>
      </w:r>
      <w:r w:rsidRPr="00C849AB">
        <w:rPr>
          <w:noProof/>
        </w:rPr>
        <w:t>(e-mail: {desy.ayu22@yahoo.com, lulup_tripalupi@yahoo.com, naswan_sh@yahoo.com}@undiksha.ac.id Abstrak), 4.</w:t>
      </w:r>
    </w:p>
    <w:p w14:paraId="376E1A71"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Canida, R. (2023). Upaya Meningkatkan Konsep Diri dan Motivasi Belajar Siswa dengan Layanan Bimbingan Klasikal. </w:t>
      </w:r>
      <w:r w:rsidRPr="00C849AB">
        <w:rPr>
          <w:i/>
          <w:iCs/>
          <w:noProof/>
        </w:rPr>
        <w:t>Journal of Innovation Research and Knowledge</w:t>
      </w:r>
      <w:r w:rsidRPr="00C849AB">
        <w:rPr>
          <w:noProof/>
        </w:rPr>
        <w:t xml:space="preserve">, </w:t>
      </w:r>
      <w:r w:rsidRPr="00C849AB">
        <w:rPr>
          <w:i/>
          <w:iCs/>
          <w:noProof/>
        </w:rPr>
        <w:t>2</w:t>
      </w:r>
      <w:r w:rsidRPr="00C849AB">
        <w:rPr>
          <w:noProof/>
        </w:rPr>
        <w:t>(12), 4529–4536. https://doi.org/10.53625/jirk.v2i12.5606</w:t>
      </w:r>
    </w:p>
    <w:p w14:paraId="15F93460"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Dewi, F. C. (2023). Implementasi Ice Breaking dalam Menciptakan Pembelajaran Fun Learning dan Meningkatkan Motivasi Belajar Siswa Kelas V Di SDN Banyuajuh 2 Kamal. </w:t>
      </w:r>
      <w:r w:rsidRPr="00C849AB">
        <w:rPr>
          <w:i/>
          <w:iCs/>
          <w:noProof/>
        </w:rPr>
        <w:t>Journal of Education for All</w:t>
      </w:r>
      <w:r w:rsidRPr="00C849AB">
        <w:rPr>
          <w:noProof/>
        </w:rPr>
        <w:t xml:space="preserve">, </w:t>
      </w:r>
      <w:r w:rsidRPr="00C849AB">
        <w:rPr>
          <w:i/>
          <w:iCs/>
          <w:noProof/>
        </w:rPr>
        <w:t>1</w:t>
      </w:r>
      <w:r w:rsidRPr="00C849AB">
        <w:rPr>
          <w:noProof/>
        </w:rPr>
        <w:t xml:space="preserve">(4), 273–280. </w:t>
      </w:r>
      <w:r w:rsidRPr="00C849AB">
        <w:rPr>
          <w:noProof/>
        </w:rPr>
        <w:lastRenderedPageBreak/>
        <w:t>https://doi.org/10.61692/edufa.v1i4.69</w:t>
      </w:r>
    </w:p>
    <w:p w14:paraId="145AF9C1"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Dharma, S. (2012). Pendekatan, Jenis, dan Metode Penelitian Pendidikan. </w:t>
      </w:r>
      <w:r w:rsidRPr="00C849AB">
        <w:rPr>
          <w:i/>
          <w:iCs/>
          <w:noProof/>
        </w:rPr>
        <w:t>Ditjen PMPTK</w:t>
      </w:r>
      <w:r w:rsidRPr="00C849AB">
        <w:rPr>
          <w:noProof/>
        </w:rPr>
        <w:t xml:space="preserve">, </w:t>
      </w:r>
      <w:r w:rsidRPr="00C849AB">
        <w:rPr>
          <w:i/>
          <w:iCs/>
          <w:noProof/>
        </w:rPr>
        <w:t>September</w:t>
      </w:r>
      <w:r w:rsidRPr="00C849AB">
        <w:rPr>
          <w:noProof/>
        </w:rPr>
        <w:t>, 1–54.</w:t>
      </w:r>
    </w:p>
    <w:p w14:paraId="012C2168"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Emda, A. (2018). Kedudukan Motivasi Belajar Siswa dalam Pembelajaran. </w:t>
      </w:r>
      <w:r w:rsidRPr="00C849AB">
        <w:rPr>
          <w:i/>
          <w:iCs/>
          <w:noProof/>
        </w:rPr>
        <w:t>Lantanida Journal</w:t>
      </w:r>
      <w:r w:rsidRPr="00C849AB">
        <w:rPr>
          <w:noProof/>
        </w:rPr>
        <w:t xml:space="preserve">, </w:t>
      </w:r>
      <w:r w:rsidRPr="00C849AB">
        <w:rPr>
          <w:i/>
          <w:iCs/>
          <w:noProof/>
        </w:rPr>
        <w:t>5</w:t>
      </w:r>
      <w:r w:rsidRPr="00C849AB">
        <w:rPr>
          <w:noProof/>
        </w:rPr>
        <w:t>(2), 172. https://doi.org/10.22373/lj.v5i2.2838</w:t>
      </w:r>
    </w:p>
    <w:p w14:paraId="150A406A" w14:textId="77777777" w:rsidR="000A3459" w:rsidRPr="00C849AB" w:rsidRDefault="000A3459" w:rsidP="000A3459">
      <w:pPr>
        <w:autoSpaceDE w:val="0"/>
        <w:autoSpaceDN w:val="0"/>
        <w:adjustRightInd w:val="0"/>
        <w:spacing w:line="360" w:lineRule="auto"/>
        <w:ind w:left="567" w:hanging="567"/>
        <w:rPr>
          <w:noProof/>
        </w:rPr>
      </w:pPr>
      <w:r w:rsidRPr="00C849AB">
        <w:rPr>
          <w:noProof/>
        </w:rPr>
        <w:t>Fajarudin, A. A., Samsudi, A., &amp; Lailatul Mas’adah, N. (2021). Teknik</w:t>
      </w:r>
      <w:r w:rsidRPr="00C849AB">
        <w:rPr>
          <w:i/>
          <w:iCs/>
          <w:noProof/>
        </w:rPr>
        <w:t xml:space="preserve"> Ice Breaking</w:t>
      </w:r>
      <w:r w:rsidRPr="00C849AB">
        <w:rPr>
          <w:noProof/>
        </w:rPr>
        <w:t xml:space="preserve"> Sebagai Penunjang Semangat dan Konsentrasi Siswa Kelas 1 MI Nurul Islam Jatirejo. </w:t>
      </w:r>
      <w:r w:rsidRPr="00C849AB">
        <w:rPr>
          <w:i/>
          <w:iCs/>
          <w:noProof/>
        </w:rPr>
        <w:t>Idarotuna : Journal of Administrative Science</w:t>
      </w:r>
      <w:r w:rsidRPr="00C849AB">
        <w:rPr>
          <w:noProof/>
        </w:rPr>
        <w:t xml:space="preserve">, </w:t>
      </w:r>
      <w:r w:rsidRPr="00C849AB">
        <w:rPr>
          <w:i/>
          <w:iCs/>
          <w:noProof/>
        </w:rPr>
        <w:t>2</w:t>
      </w:r>
      <w:r w:rsidRPr="00C849AB">
        <w:rPr>
          <w:noProof/>
        </w:rPr>
        <w:t>(2), 147–176. https://doi.org/10.54471/idarotuna.v2i2.21</w:t>
      </w:r>
    </w:p>
    <w:p w14:paraId="4555EDBD"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Gunawan, W, A. (2022). Pengaruh </w:t>
      </w:r>
      <w:r w:rsidRPr="00C849AB">
        <w:rPr>
          <w:i/>
          <w:iCs/>
          <w:noProof/>
        </w:rPr>
        <w:t>Ice Breaking</w:t>
      </w:r>
      <w:r w:rsidRPr="00C849AB">
        <w:rPr>
          <w:noProof/>
        </w:rPr>
        <w:t xml:space="preserve"> Terhadap Semangat Belajar </w:t>
      </w:r>
      <w:r w:rsidRPr="00C849AB">
        <w:rPr>
          <w:i/>
          <w:iCs/>
          <w:noProof/>
        </w:rPr>
        <w:t>Siswa Kelas IV SMP Samprok Jasinga Bogor</w:t>
      </w:r>
      <w:r w:rsidRPr="00C849AB">
        <w:rPr>
          <w:noProof/>
        </w:rPr>
        <w:t>. 25.</w:t>
      </w:r>
    </w:p>
    <w:p w14:paraId="0C8E38BA"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Habbah, E. S. M., &amp; Husna, E. N. (2024). Strategi Guru dalam Pengelolaan Kelas yang Efektif untuk Meningkatkan Motivasi Belajar Siswa. </w:t>
      </w:r>
      <w:r w:rsidRPr="00C849AB">
        <w:rPr>
          <w:i/>
          <w:iCs/>
          <w:noProof/>
        </w:rPr>
        <w:t>Journal of Pedagogi</w:t>
      </w:r>
      <w:r w:rsidRPr="00C849AB">
        <w:rPr>
          <w:noProof/>
        </w:rPr>
        <w:t xml:space="preserve">, </w:t>
      </w:r>
      <w:r w:rsidRPr="00C849AB">
        <w:rPr>
          <w:i/>
          <w:iCs/>
          <w:noProof/>
        </w:rPr>
        <w:t>1</w:t>
      </w:r>
      <w:r w:rsidRPr="00C849AB">
        <w:rPr>
          <w:noProof/>
        </w:rPr>
        <w:t>(2), 1–8. https://doi.org/10.62872/vf2gr537</w:t>
      </w:r>
    </w:p>
    <w:p w14:paraId="237487F4"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Haryati, F. D., &amp; Puspitaningrum, D. (2023). Implementasi </w:t>
      </w:r>
      <w:r w:rsidRPr="00C849AB">
        <w:rPr>
          <w:i/>
          <w:iCs/>
          <w:noProof/>
        </w:rPr>
        <w:t>Ice Breaking</w:t>
      </w:r>
      <w:r w:rsidRPr="00C849AB">
        <w:rPr>
          <w:noProof/>
        </w:rPr>
        <w:t xml:space="preserve"> Sebagai Pematik Motivasi Belajar Siswa dalam Pembelajaran. </w:t>
      </w:r>
      <w:r w:rsidRPr="00C849AB">
        <w:rPr>
          <w:i/>
          <w:iCs/>
          <w:noProof/>
        </w:rPr>
        <w:t>Jurnal Al-Ilmi: Jurnal Riset Pendidikan Islam</w:t>
      </w:r>
      <w:r w:rsidRPr="00C849AB">
        <w:rPr>
          <w:noProof/>
        </w:rPr>
        <w:t xml:space="preserve">, </w:t>
      </w:r>
      <w:r w:rsidRPr="00C849AB">
        <w:rPr>
          <w:i/>
          <w:iCs/>
          <w:noProof/>
        </w:rPr>
        <w:t>4</w:t>
      </w:r>
      <w:r w:rsidRPr="00C849AB">
        <w:rPr>
          <w:noProof/>
        </w:rPr>
        <w:t>(1), 99–106. https://doi.org/10.47435/al-ilmi.v4i1.2133</w:t>
      </w:r>
    </w:p>
    <w:p w14:paraId="005128A5"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Julyanti, E. (2021). Pengaruh Motivasi terhadap Hasil Belajar Siswa Sekolah Menengah Pertama. </w:t>
      </w:r>
      <w:r w:rsidRPr="00C849AB">
        <w:rPr>
          <w:i/>
          <w:iCs/>
          <w:noProof/>
        </w:rPr>
        <w:t>Jurnal Pembelajaran Dan Matematika Sigma (Jpms)</w:t>
      </w:r>
      <w:r w:rsidRPr="00C849AB">
        <w:rPr>
          <w:noProof/>
        </w:rPr>
        <w:t xml:space="preserve">, </w:t>
      </w:r>
      <w:r w:rsidRPr="00C849AB">
        <w:rPr>
          <w:i/>
          <w:iCs/>
          <w:noProof/>
        </w:rPr>
        <w:t>7</w:t>
      </w:r>
      <w:r w:rsidRPr="00C849AB">
        <w:rPr>
          <w:noProof/>
        </w:rPr>
        <w:t>(1), 7–11. https://doi.org/10.36987/jpms.v7i1.1942</w:t>
      </w:r>
    </w:p>
    <w:p w14:paraId="4490F8DD"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Jusnita, S., Ginting, B., &amp; Lombu, C. I. (2023). Pelaksanaan Ice Breaker "Tebak Siapakah Aku "dalam Meningkatkan Atensi Belajar Pada Pembelajaran Bahasa Indonesia Siswa Kelas Iv Sd Negeri 040446 Kabanjahe. </w:t>
      </w:r>
      <w:r w:rsidRPr="00C849AB">
        <w:rPr>
          <w:i/>
          <w:iCs/>
          <w:noProof/>
        </w:rPr>
        <w:t>Journal Prevalent Multidisciplinary</w:t>
      </w:r>
      <w:r w:rsidRPr="00C849AB">
        <w:rPr>
          <w:noProof/>
        </w:rPr>
        <w:t xml:space="preserve">, </w:t>
      </w:r>
      <w:r w:rsidRPr="00C849AB">
        <w:rPr>
          <w:i/>
          <w:iCs/>
          <w:noProof/>
        </w:rPr>
        <w:t>1</w:t>
      </w:r>
      <w:r w:rsidRPr="00C849AB">
        <w:rPr>
          <w:noProof/>
        </w:rPr>
        <w:t>(1), 1–10.</w:t>
      </w:r>
    </w:p>
    <w:p w14:paraId="08A81599"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Khatimah, H., &amp; Yulia, N. (2022). Pengaruh Permainan Mencocokkan Kata dengan Gambar Terhadap Penguasaan Goi Siswa SMA Negeri 4 Pariaman. </w:t>
      </w:r>
      <w:r w:rsidRPr="00C849AB">
        <w:rPr>
          <w:i/>
          <w:iCs/>
          <w:noProof/>
        </w:rPr>
        <w:t>Omiyage : Jurnal Bahasa Dan Pembelajaran Bahasa Jepang</w:t>
      </w:r>
      <w:r w:rsidRPr="00C849AB">
        <w:rPr>
          <w:noProof/>
        </w:rPr>
        <w:t xml:space="preserve">, </w:t>
      </w:r>
      <w:r w:rsidRPr="00C849AB">
        <w:rPr>
          <w:i/>
          <w:iCs/>
          <w:noProof/>
        </w:rPr>
        <w:t>5</w:t>
      </w:r>
      <w:r w:rsidRPr="00C849AB">
        <w:rPr>
          <w:noProof/>
        </w:rPr>
        <w:t>(1), 100–108. https://doi.org/10.24036/omg.v5i1.412</w:t>
      </w:r>
    </w:p>
    <w:p w14:paraId="3351523E"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Khoerunisa, T., &amp; Amirudin, A. (2020). Pengaruh </w:t>
      </w:r>
      <w:r w:rsidRPr="00C849AB">
        <w:rPr>
          <w:i/>
          <w:iCs/>
          <w:noProof/>
        </w:rPr>
        <w:t>Ice Breaking</w:t>
      </w:r>
      <w:r w:rsidRPr="00C849AB">
        <w:rPr>
          <w:noProof/>
        </w:rPr>
        <w:t xml:space="preserve"> Terhadap Motivasi Belajar Siswa Pada Mata Pelajaran IPA di Kelas III Sekolah Dasar Islam Terpadu Nuurusshiddiiq Kedawung Cirebon. </w:t>
      </w:r>
      <w:r w:rsidRPr="00C849AB">
        <w:rPr>
          <w:i/>
          <w:iCs/>
          <w:noProof/>
        </w:rPr>
        <w:t>EduBase : Journal of Basic Education</w:t>
      </w:r>
      <w:r w:rsidRPr="00C849AB">
        <w:rPr>
          <w:noProof/>
        </w:rPr>
        <w:t xml:space="preserve">, </w:t>
      </w:r>
      <w:r w:rsidRPr="00C849AB">
        <w:rPr>
          <w:i/>
          <w:iCs/>
          <w:noProof/>
        </w:rPr>
        <w:t>1</w:t>
      </w:r>
      <w:r w:rsidRPr="00C849AB">
        <w:rPr>
          <w:noProof/>
        </w:rPr>
        <w:t>(1), 84. https://doi.org/10.47453/edubase.v1i1.47</w:t>
      </w:r>
    </w:p>
    <w:p w14:paraId="3E00D609"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Laila Khansa’ Muzaimah, M. F. R. A. (2024). Pengakuan dan Penghargaan Mendukung Prestasi Belajar Siswa. </w:t>
      </w:r>
      <w:r w:rsidRPr="00C849AB">
        <w:rPr>
          <w:i/>
          <w:iCs/>
          <w:noProof/>
        </w:rPr>
        <w:t>Jurnal Bahusacca: Jurnal Pendidikan Dasar Dan Manajemen Pendidikan</w:t>
      </w:r>
      <w:r w:rsidRPr="00C849AB">
        <w:rPr>
          <w:noProof/>
        </w:rPr>
        <w:t xml:space="preserve">, </w:t>
      </w:r>
      <w:r w:rsidRPr="00C849AB">
        <w:rPr>
          <w:i/>
          <w:iCs/>
          <w:noProof/>
        </w:rPr>
        <w:t>5</w:t>
      </w:r>
      <w:r w:rsidRPr="00C849AB">
        <w:rPr>
          <w:noProof/>
        </w:rPr>
        <w:t>(2), 61–68.</w:t>
      </w:r>
    </w:p>
    <w:p w14:paraId="411FE9B1"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Lomu, L., &amp; Widodo, S. A. (2018). Pengaruh Motivasi Belajar dan Disiplin Belajar terhadap Prestasi Belajar Matematika Siswa. </w:t>
      </w:r>
      <w:r w:rsidRPr="00C849AB">
        <w:rPr>
          <w:i/>
          <w:iCs/>
          <w:noProof/>
        </w:rPr>
        <w:t>Prosiding Seminar Nasional Pendidikan Matematika Etnomatnesia</w:t>
      </w:r>
      <w:r w:rsidRPr="00C849AB">
        <w:rPr>
          <w:noProof/>
        </w:rPr>
        <w:t xml:space="preserve">, </w:t>
      </w:r>
      <w:r w:rsidRPr="00C849AB">
        <w:rPr>
          <w:i/>
          <w:iCs/>
          <w:noProof/>
        </w:rPr>
        <w:t>0</w:t>
      </w:r>
      <w:r w:rsidRPr="00C849AB">
        <w:rPr>
          <w:noProof/>
        </w:rPr>
        <w:t>(0), 745–751.</w:t>
      </w:r>
    </w:p>
    <w:p w14:paraId="0054FDA7"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Mai Sri Lena, Sahrun Nisa, Tiara Utari, &amp; Hafsah Anas. (2023). Efektivitas Implementasi </w:t>
      </w:r>
      <w:r w:rsidRPr="00C849AB">
        <w:rPr>
          <w:i/>
          <w:iCs/>
          <w:noProof/>
        </w:rPr>
        <w:t>Ice Breaking</w:t>
      </w:r>
      <w:r w:rsidRPr="00C849AB">
        <w:rPr>
          <w:noProof/>
        </w:rPr>
        <w:t xml:space="preserve"> untuk Meningkatkan Minat dan Semangat Belajar Siswa Sekolah Dasar. </w:t>
      </w:r>
      <w:r w:rsidRPr="00C849AB">
        <w:rPr>
          <w:i/>
          <w:iCs/>
          <w:noProof/>
        </w:rPr>
        <w:t>PUSTAKA: Jurnal Bahasa Dan Pendidikan</w:t>
      </w:r>
      <w:r w:rsidRPr="00C849AB">
        <w:rPr>
          <w:noProof/>
        </w:rPr>
        <w:t xml:space="preserve">, </w:t>
      </w:r>
      <w:r w:rsidRPr="00C849AB">
        <w:rPr>
          <w:i/>
          <w:iCs/>
          <w:noProof/>
        </w:rPr>
        <w:t>3</w:t>
      </w:r>
      <w:r w:rsidRPr="00C849AB">
        <w:rPr>
          <w:noProof/>
        </w:rPr>
        <w:t>(3), 240–248. https://doi.org/10.56910/pustaka.v3i3.627</w:t>
      </w:r>
    </w:p>
    <w:p w14:paraId="53BBCD13"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Mulyaningsih, I. E. (2014). Pengaruh Interaksi Sosial Keluarga, Motivasi Belajar, dan Kemandirian Belajar terhadap Prestasi Belajar. </w:t>
      </w:r>
      <w:r w:rsidRPr="00C849AB">
        <w:rPr>
          <w:i/>
          <w:iCs/>
          <w:noProof/>
        </w:rPr>
        <w:t>Jurnal Pendidikan Dan Kebudayaan</w:t>
      </w:r>
      <w:r w:rsidRPr="00C849AB">
        <w:rPr>
          <w:noProof/>
        </w:rPr>
        <w:t xml:space="preserve">, </w:t>
      </w:r>
      <w:r w:rsidRPr="00C849AB">
        <w:rPr>
          <w:i/>
          <w:iCs/>
          <w:noProof/>
        </w:rPr>
        <w:t>20</w:t>
      </w:r>
      <w:r w:rsidRPr="00C849AB">
        <w:rPr>
          <w:noProof/>
        </w:rPr>
        <w:t>(4), 441–451. https://doi.org/10.24832/jpnk.v20i4.156</w:t>
      </w:r>
    </w:p>
    <w:p w14:paraId="66B72F69"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Pratiwi, R. Y., Hidayati, N. O., &amp; Maryam, N. N. A. (2020). Tingkat Harapan Masa Depan Remaja di Lembaga Pembinaan Khusus Anak Bandung. </w:t>
      </w:r>
      <w:r w:rsidRPr="00C849AB">
        <w:rPr>
          <w:i/>
          <w:iCs/>
          <w:noProof/>
        </w:rPr>
        <w:t>Jurnal Keperawatan BSI, Vol. VIII No. 1</w:t>
      </w:r>
      <w:r w:rsidRPr="00C849AB">
        <w:rPr>
          <w:noProof/>
        </w:rPr>
        <w:t xml:space="preserve">, </w:t>
      </w:r>
      <w:r w:rsidRPr="00C849AB">
        <w:rPr>
          <w:i/>
          <w:iCs/>
          <w:noProof/>
        </w:rPr>
        <w:t>8</w:t>
      </w:r>
      <w:r w:rsidRPr="00C849AB">
        <w:rPr>
          <w:noProof/>
        </w:rPr>
        <w:t>(1), 91–99. http://ejurnal.ars.ac.id/index.php/keperawatan</w:t>
      </w:r>
    </w:p>
    <w:p w14:paraId="2B2D6FB3"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Rahman, S. (2021). Pentingnya Motivasi Belajar Dalam Meningkatkan Hasil Belajar. </w:t>
      </w:r>
      <w:r w:rsidRPr="00C849AB">
        <w:rPr>
          <w:i/>
          <w:iCs/>
          <w:noProof/>
        </w:rPr>
        <w:t>Merdeka Belajar</w:t>
      </w:r>
      <w:r w:rsidRPr="00C849AB">
        <w:rPr>
          <w:noProof/>
        </w:rPr>
        <w:t xml:space="preserve">, </w:t>
      </w:r>
      <w:r w:rsidRPr="00C849AB">
        <w:rPr>
          <w:i/>
          <w:iCs/>
          <w:noProof/>
        </w:rPr>
        <w:t>November</w:t>
      </w:r>
      <w:r w:rsidRPr="00C849AB">
        <w:rPr>
          <w:noProof/>
        </w:rPr>
        <w:t xml:space="preserve">, </w:t>
      </w:r>
      <w:r w:rsidRPr="00C849AB">
        <w:rPr>
          <w:noProof/>
        </w:rPr>
        <w:lastRenderedPageBreak/>
        <w:t>289–302.</w:t>
      </w:r>
    </w:p>
    <w:p w14:paraId="37EF755F"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Sidik, Z., &amp; Sobandi, A. (2018). Upaya Meningkatkan Motivasi Belajar Siswa Melalui Kemampuan Komunikasi Interpersonal Guru. </w:t>
      </w:r>
      <w:r w:rsidRPr="00C849AB">
        <w:rPr>
          <w:i/>
          <w:iCs/>
          <w:noProof/>
        </w:rPr>
        <w:t>Jurnal Pendidikan Manajemen Perkantoran</w:t>
      </w:r>
      <w:r w:rsidRPr="00C849AB">
        <w:rPr>
          <w:noProof/>
        </w:rPr>
        <w:t xml:space="preserve">, </w:t>
      </w:r>
      <w:r w:rsidRPr="00C849AB">
        <w:rPr>
          <w:i/>
          <w:iCs/>
          <w:noProof/>
        </w:rPr>
        <w:t>3</w:t>
      </w:r>
      <w:r w:rsidRPr="00C849AB">
        <w:rPr>
          <w:noProof/>
        </w:rPr>
        <w:t>(2), 50. https://doi.org/10.17509/jpm.v3i2.11764</w:t>
      </w:r>
    </w:p>
    <w:p w14:paraId="459BF865"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Trisnawaty, S., Soesilo, T. D., &amp; Setyorini, S. (2022). Pengaruh Motivasi Belajar Terhadap Kemandirian Belajar Siswa Kelas IX A SMP Sudirman Ambarawa. </w:t>
      </w:r>
      <w:r w:rsidRPr="00C849AB">
        <w:rPr>
          <w:i/>
          <w:iCs/>
          <w:noProof/>
        </w:rPr>
        <w:t>Jurnal Wahana Konseling</w:t>
      </w:r>
      <w:r w:rsidRPr="00C849AB">
        <w:rPr>
          <w:noProof/>
        </w:rPr>
        <w:t xml:space="preserve">, </w:t>
      </w:r>
      <w:r w:rsidRPr="00C849AB">
        <w:rPr>
          <w:i/>
          <w:iCs/>
          <w:noProof/>
        </w:rPr>
        <w:t>5</w:t>
      </w:r>
      <w:r w:rsidRPr="00C849AB">
        <w:rPr>
          <w:noProof/>
        </w:rPr>
        <w:t>(2), 125–136. https://doi.org/10.31851/juang.v5i2.7891</w:t>
      </w:r>
    </w:p>
    <w:p w14:paraId="0B950420" w14:textId="77777777" w:rsidR="000A3459" w:rsidRPr="00C849AB" w:rsidRDefault="000A3459" w:rsidP="000A3459">
      <w:pPr>
        <w:autoSpaceDE w:val="0"/>
        <w:autoSpaceDN w:val="0"/>
        <w:adjustRightInd w:val="0"/>
        <w:spacing w:line="360" w:lineRule="auto"/>
        <w:ind w:left="567" w:hanging="567"/>
        <w:rPr>
          <w:noProof/>
        </w:rPr>
      </w:pPr>
      <w:r w:rsidRPr="00C849AB">
        <w:rPr>
          <w:noProof/>
        </w:rPr>
        <w:t xml:space="preserve">Zakiyyah, D. (2023). Penerapan </w:t>
      </w:r>
      <w:r w:rsidRPr="00C849AB">
        <w:rPr>
          <w:i/>
          <w:iCs/>
          <w:noProof/>
        </w:rPr>
        <w:t>Ice Breaking</w:t>
      </w:r>
      <w:r w:rsidRPr="00C849AB">
        <w:rPr>
          <w:noProof/>
        </w:rPr>
        <w:t xml:space="preserve"> Pada Proses Belajar Guna Meningkatkan Motivasi Belajar Siswa Kelas IV SD Negeri Sugihan 03. </w:t>
      </w:r>
      <w:r w:rsidRPr="00C849AB">
        <w:rPr>
          <w:i/>
          <w:iCs/>
          <w:noProof/>
        </w:rPr>
        <w:t>Educational Learning and Innovation</w:t>
      </w:r>
      <w:r w:rsidRPr="00C849AB">
        <w:rPr>
          <w:noProof/>
        </w:rPr>
        <w:t xml:space="preserve">, </w:t>
      </w:r>
      <w:r w:rsidRPr="00C849AB">
        <w:rPr>
          <w:i/>
          <w:iCs/>
          <w:noProof/>
        </w:rPr>
        <w:t>1</w:t>
      </w:r>
      <w:r w:rsidRPr="00C849AB">
        <w:rPr>
          <w:noProof/>
        </w:rPr>
        <w:t>(2), 98–116. https://doi.org/10.46229/elia.v2i1</w:t>
      </w:r>
    </w:p>
    <w:p w14:paraId="253A9A42" w14:textId="6ECBF366" w:rsidR="000A3459" w:rsidRPr="00C849AB" w:rsidRDefault="000A3459" w:rsidP="000A3459">
      <w:pPr>
        <w:pBdr>
          <w:top w:val="nil"/>
          <w:left w:val="nil"/>
          <w:bottom w:val="nil"/>
          <w:right w:val="nil"/>
          <w:between w:val="nil"/>
        </w:pBdr>
        <w:spacing w:before="240" w:line="360" w:lineRule="auto"/>
        <w:ind w:firstLine="0"/>
        <w:rPr>
          <w:rFonts w:eastAsia="Times New Roman"/>
          <w:b/>
          <w:color w:val="000000"/>
        </w:rPr>
      </w:pPr>
      <w:r w:rsidRPr="00C849AB">
        <w:fldChar w:fldCharType="end"/>
      </w:r>
    </w:p>
    <w:p w14:paraId="2F61440C" w14:textId="7AFD767E" w:rsidR="00072124" w:rsidRPr="00C849AB" w:rsidRDefault="00072124">
      <w:pPr>
        <w:pBdr>
          <w:top w:val="nil"/>
          <w:left w:val="nil"/>
          <w:bottom w:val="nil"/>
          <w:right w:val="nil"/>
          <w:between w:val="nil"/>
        </w:pBdr>
        <w:spacing w:line="360" w:lineRule="auto"/>
        <w:ind w:left="567" w:hanging="567"/>
        <w:rPr>
          <w:rFonts w:eastAsia="Times New Roman"/>
          <w:color w:val="000000"/>
        </w:rPr>
      </w:pPr>
    </w:p>
    <w:sectPr w:rsidR="00072124" w:rsidRPr="00C849AB">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68019" w14:textId="77777777" w:rsidR="000B3C99" w:rsidRDefault="000B3C99">
      <w:r>
        <w:separator/>
      </w:r>
    </w:p>
  </w:endnote>
  <w:endnote w:type="continuationSeparator" w:id="0">
    <w:p w14:paraId="2CF84063" w14:textId="77777777" w:rsidR="000B3C99" w:rsidRDefault="000B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EE2B" w14:textId="77777777" w:rsidR="00072124" w:rsidRDefault="00EF7AC4">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B66239">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ISSN 2548-8848 (</w:t>
    </w:r>
    <w:proofErr w:type="gramStart"/>
    <w:r>
      <w:rPr>
        <w:rFonts w:eastAsia="Times New Roman"/>
        <w:color w:val="000000"/>
        <w:sz w:val="18"/>
        <w:szCs w:val="18"/>
      </w:rPr>
      <w:t xml:space="preserve">Online)   </w:t>
    </w:r>
    <w:proofErr w:type="gramEnd"/>
    <w:r>
      <w:rPr>
        <w:rFonts w:eastAsia="Times New Roman"/>
        <w:color w:val="000000"/>
        <w:sz w:val="18"/>
        <w:szCs w:val="18"/>
      </w:rPr>
      <w:t xml:space="preserv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32E366E5" wp14:editId="58EF30DD">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03FC9CF9" w14:textId="77777777" w:rsidR="00072124" w:rsidRDefault="00EF7AC4">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31FC4" w14:textId="4B5C7E01" w:rsidR="00072124" w:rsidRPr="001027EA" w:rsidRDefault="002060F3" w:rsidP="001027EA">
    <w:pPr>
      <w:pBdr>
        <w:top w:val="nil"/>
        <w:left w:val="nil"/>
        <w:bottom w:val="nil"/>
        <w:right w:val="nil"/>
        <w:between w:val="nil"/>
      </w:pBdr>
      <w:tabs>
        <w:tab w:val="center" w:pos="4513"/>
        <w:tab w:val="right" w:pos="9026"/>
      </w:tabs>
      <w:ind w:firstLine="0"/>
      <w:jc w:val="left"/>
      <w:rPr>
        <w:rFonts w:ascii="Cambria" w:eastAsia="Cambria" w:hAnsi="Cambria" w:cs="Cambria"/>
        <w:color w:val="000000"/>
        <w:sz w:val="24"/>
        <w:szCs w:val="24"/>
      </w:rPr>
    </w:pPr>
    <w:proofErr w:type="spellStart"/>
    <w:r>
      <w:rPr>
        <w:rFonts w:ascii="Cambria" w:eastAsia="Cambria" w:hAnsi="Cambria" w:cs="Cambria"/>
        <w:color w:val="000000"/>
      </w:rPr>
      <w:t>Efekti</w:t>
    </w:r>
    <w:r w:rsidR="009C00AD">
      <w:rPr>
        <w:rFonts w:ascii="Cambria" w:eastAsia="Cambria" w:hAnsi="Cambria" w:cs="Cambria"/>
        <w:color w:val="000000"/>
      </w:rPr>
      <w:t>v</w:t>
    </w:r>
    <w:r>
      <w:rPr>
        <w:rFonts w:ascii="Cambria" w:eastAsia="Cambria" w:hAnsi="Cambria" w:cs="Cambria"/>
        <w:color w:val="000000"/>
      </w:rPr>
      <w:t>itas</w:t>
    </w:r>
    <w:proofErr w:type="spellEnd"/>
    <w:r>
      <w:rPr>
        <w:rFonts w:ascii="Cambria" w:eastAsia="Cambria" w:hAnsi="Cambria" w:cs="Cambria"/>
        <w:color w:val="000000"/>
      </w:rPr>
      <w:t xml:space="preserve"> Bimbingan </w:t>
    </w:r>
    <w:proofErr w:type="spellStart"/>
    <w:r>
      <w:rPr>
        <w:rFonts w:ascii="Cambria" w:eastAsia="Cambria" w:hAnsi="Cambria" w:cs="Cambria"/>
        <w:color w:val="000000"/>
      </w:rPr>
      <w:t>Klasikal</w:t>
    </w:r>
    <w:proofErr w:type="spellEnd"/>
    <w:r>
      <w:rPr>
        <w:rFonts w:ascii="Cambria" w:eastAsia="Cambria" w:hAnsi="Cambria" w:cs="Cambria"/>
        <w:color w:val="000000"/>
      </w:rPr>
      <w:t xml:space="preserve"> </w:t>
    </w:r>
    <w:proofErr w:type="spellStart"/>
    <w:r w:rsidR="000A3459">
      <w:rPr>
        <w:rFonts w:ascii="Cambria" w:eastAsia="Cambria" w:hAnsi="Cambria" w:cs="Cambria"/>
        <w:color w:val="000000"/>
      </w:rPr>
      <w:t>dengan</w:t>
    </w:r>
    <w:proofErr w:type="spellEnd"/>
    <w:r w:rsidR="000A3459">
      <w:rPr>
        <w:rFonts w:ascii="Cambria" w:eastAsia="Cambria" w:hAnsi="Cambria" w:cs="Cambria"/>
        <w:color w:val="000000"/>
      </w:rPr>
      <w:t xml:space="preserve"> Metode </w:t>
    </w:r>
    <w:r w:rsidR="000A3459" w:rsidRPr="000A3459">
      <w:rPr>
        <w:rFonts w:ascii="Cambria" w:eastAsia="Cambria" w:hAnsi="Cambria" w:cs="Cambria"/>
        <w:i/>
        <w:iCs/>
        <w:color w:val="000000"/>
      </w:rPr>
      <w:t>Ice Breaking</w:t>
    </w:r>
    <w:r w:rsidR="000A3459">
      <w:rPr>
        <w:rFonts w:ascii="Cambria" w:eastAsia="Cambria" w:hAnsi="Cambria" w:cs="Cambria"/>
        <w:color w:val="000000"/>
      </w:rPr>
      <w:t xml:space="preserve"> </w:t>
    </w:r>
    <w:proofErr w:type="spellStart"/>
    <w:r w:rsidR="000A3459">
      <w:rPr>
        <w:rFonts w:ascii="Cambria" w:eastAsia="Cambria" w:hAnsi="Cambria" w:cs="Cambria"/>
        <w:color w:val="000000"/>
      </w:rPr>
      <w:t>untuk</w:t>
    </w:r>
    <w:proofErr w:type="spellEnd"/>
    <w:r w:rsidR="000A3459">
      <w:rPr>
        <w:rFonts w:ascii="Cambria" w:eastAsia="Cambria" w:hAnsi="Cambria" w:cs="Cambria"/>
        <w:color w:val="000000"/>
      </w:rPr>
      <w:t xml:space="preserve"> </w:t>
    </w:r>
    <w:proofErr w:type="spellStart"/>
    <w:r w:rsidR="000A3459">
      <w:rPr>
        <w:rFonts w:ascii="Cambria" w:eastAsia="Cambria" w:hAnsi="Cambria" w:cs="Cambria"/>
        <w:color w:val="000000"/>
      </w:rPr>
      <w:t>Meningkatkan</w:t>
    </w:r>
    <w:proofErr w:type="spellEnd"/>
    <w:r w:rsidR="000A3459">
      <w:rPr>
        <w:rFonts w:ascii="Cambria" w:eastAsia="Cambria" w:hAnsi="Cambria" w:cs="Cambria"/>
        <w:color w:val="000000"/>
      </w:rPr>
      <w:t xml:space="preserve"> </w:t>
    </w:r>
    <w:proofErr w:type="spellStart"/>
    <w:r w:rsidR="000A3459">
      <w:rPr>
        <w:rFonts w:ascii="Cambria" w:eastAsia="Cambria" w:hAnsi="Cambria" w:cs="Cambria"/>
        <w:color w:val="000000"/>
      </w:rPr>
      <w:t>Motivasi</w:t>
    </w:r>
    <w:proofErr w:type="spellEnd"/>
    <w:r w:rsidR="000A3459">
      <w:rPr>
        <w:rFonts w:ascii="Cambria" w:eastAsia="Cambria" w:hAnsi="Cambria" w:cs="Cambria"/>
        <w:color w:val="000000"/>
      </w:rPr>
      <w:t xml:space="preserve"> </w:t>
    </w:r>
    <w:proofErr w:type="spellStart"/>
    <w:r w:rsidR="000A3459">
      <w:rPr>
        <w:rFonts w:ascii="Cambria" w:eastAsia="Cambria" w:hAnsi="Cambria" w:cs="Cambria"/>
        <w:color w:val="000000"/>
      </w:rPr>
      <w:t>Belajar</w:t>
    </w:r>
    <w:proofErr w:type="spellEnd"/>
    <w:r w:rsidR="000A3459">
      <w:rPr>
        <w:rFonts w:ascii="Cambria" w:eastAsia="Cambria" w:hAnsi="Cambria" w:cs="Cambria"/>
        <w:color w:val="000000"/>
      </w:rPr>
      <w:t xml:space="preserve"> </w:t>
    </w:r>
    <w:proofErr w:type="spellStart"/>
    <w:r w:rsidR="000A3459">
      <w:rPr>
        <w:rFonts w:ascii="Cambria" w:eastAsia="Cambria" w:hAnsi="Cambria" w:cs="Cambria"/>
        <w:color w:val="000000"/>
      </w:rPr>
      <w:t>Peserta</w:t>
    </w:r>
    <w:proofErr w:type="spellEnd"/>
    <w:r w:rsidR="000A3459">
      <w:rPr>
        <w:rFonts w:ascii="Cambria" w:eastAsia="Cambria" w:hAnsi="Cambria" w:cs="Cambria"/>
        <w:color w:val="000000"/>
      </w:rPr>
      <w:t xml:space="preserve"> Didik</w:t>
    </w:r>
    <w:r w:rsidR="00EF7AC4" w:rsidRPr="001027EA">
      <w:rPr>
        <w:rFonts w:ascii="Cambria" w:eastAsia="Cambria" w:hAnsi="Cambria" w:cs="Cambria"/>
        <w:color w:val="000000"/>
        <w:sz w:val="22"/>
        <w:szCs w:val="22"/>
      </w:rPr>
      <w:tab/>
      <w:t xml:space="preserve">      </w:t>
    </w:r>
    <w:r w:rsidR="00EF7AC4" w:rsidRPr="001027EA">
      <w:rPr>
        <w:noProof/>
      </w:rPr>
      <mc:AlternateContent>
        <mc:Choice Requires="wpg">
          <w:drawing>
            <wp:anchor distT="0" distB="0" distL="114300" distR="114300" simplePos="0" relativeHeight="251660288" behindDoc="0" locked="0" layoutInCell="1" hidden="0" allowOverlap="1" wp14:anchorId="6B3267AC" wp14:editId="07C02614">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1756A029" w14:textId="48C7E33F" w:rsidR="00072124" w:rsidRDefault="00EF7AC4" w:rsidP="001027EA">
    <w:pPr>
      <w:ind w:firstLine="0"/>
    </w:pPr>
    <w:r w:rsidRPr="001027EA">
      <w:t>(</w:t>
    </w:r>
    <w:r w:rsidR="000A3459">
      <w:t>Tia Reza</w:t>
    </w:r>
    <w:r w:rsidR="003C25DC" w:rsidRPr="001027EA">
      <w:t xml:space="preserve">, </w:t>
    </w:r>
    <w:r w:rsidR="000A3459">
      <w:t xml:space="preserve">Triyono </w:t>
    </w:r>
    <w:r w:rsidRPr="001027EA">
      <w:t xml:space="preserve">&amp; </w:t>
    </w:r>
    <w:r w:rsidR="000A3459">
      <w:t xml:space="preserve">Mori </w:t>
    </w:r>
    <w:proofErr w:type="spellStart"/>
    <w:r w:rsidR="000A3459">
      <w:t>Dianto</w:t>
    </w:r>
    <w:proofErr w:type="spellEnd"/>
    <w:r w:rsidRPr="001027EA">
      <w:t>, 202</w:t>
    </w:r>
    <w:r w:rsidR="001027EA" w:rsidRPr="001027EA">
      <w:t>5</w:t>
    </w:r>
    <w:r w:rsidRPr="001027EA">
      <w:t>)</w:t>
    </w:r>
    <w:r w:rsidRPr="001027EA">
      <w:tab/>
    </w:r>
    <w:r w:rsidRPr="001027EA">
      <w:tab/>
    </w:r>
    <w:r>
      <w:tab/>
    </w:r>
    <w:r>
      <w:tab/>
    </w:r>
    <w:r>
      <w:tab/>
    </w:r>
    <w:r>
      <w:tab/>
    </w:r>
    <w:r>
      <w:tab/>
    </w:r>
    <w:r>
      <w:tab/>
      <w:t xml:space="preserve">                </w:t>
    </w:r>
    <w:r>
      <w:rPr>
        <w:rFonts w:ascii="Cambria" w:eastAsia="Cambria" w:hAnsi="Cambria" w:cs="Cambria"/>
        <w:sz w:val="24"/>
        <w:szCs w:val="24"/>
      </w:rPr>
      <w:t xml:space="preserve"> </w:t>
    </w:r>
    <w:r w:rsidR="001027EA">
      <w:rPr>
        <w:rFonts w:ascii="Cambria" w:eastAsia="Cambria" w:hAnsi="Cambria" w:cs="Cambria"/>
        <w:sz w:val="24"/>
        <w:szCs w:val="24"/>
      </w:rPr>
      <w:t xml:space="preserve">                                                                                                                                           </w:t>
    </w:r>
    <w:r>
      <w:rPr>
        <w:rFonts w:ascii="Cambria" w:eastAsia="Cambria" w:hAnsi="Cambria" w:cs="Cambria"/>
        <w:sz w:val="24"/>
        <w:szCs w:val="24"/>
      </w:rPr>
      <w:fldChar w:fldCharType="begin"/>
    </w:r>
    <w:r>
      <w:rPr>
        <w:rFonts w:ascii="Cambria" w:eastAsia="Cambria" w:hAnsi="Cambria" w:cs="Cambria"/>
        <w:sz w:val="24"/>
        <w:szCs w:val="24"/>
      </w:rPr>
      <w:instrText>PAGE</w:instrText>
    </w:r>
    <w:r>
      <w:rPr>
        <w:rFonts w:ascii="Cambria" w:eastAsia="Cambria" w:hAnsi="Cambria" w:cs="Cambria"/>
        <w:sz w:val="24"/>
        <w:szCs w:val="24"/>
      </w:rPr>
      <w:fldChar w:fldCharType="separate"/>
    </w:r>
    <w:r w:rsidR="00B66239">
      <w:rPr>
        <w:rFonts w:ascii="Cambria" w:eastAsia="Cambria" w:hAnsi="Cambria" w:cs="Cambria"/>
        <w:noProof/>
        <w:sz w:val="24"/>
        <w:szCs w:val="24"/>
      </w:rPr>
      <w:t>1</w:t>
    </w:r>
    <w:r>
      <w:rPr>
        <w:rFonts w:ascii="Cambria" w:eastAsia="Cambria" w:hAnsi="Cambria" w:cs="Cambria"/>
        <w:sz w:val="24"/>
        <w:szCs w:val="24"/>
      </w:rPr>
      <w:fldChar w:fldCharType="end"/>
    </w:r>
  </w:p>
  <w:p w14:paraId="714B0568" w14:textId="77777777" w:rsidR="00072124" w:rsidRDefault="00072124" w:rsidP="001027EA">
    <w:pPr>
      <w:pBdr>
        <w:top w:val="nil"/>
        <w:left w:val="nil"/>
        <w:bottom w:val="nil"/>
        <w:right w:val="nil"/>
        <w:between w:val="nil"/>
      </w:pBdr>
      <w:tabs>
        <w:tab w:val="center" w:pos="6570"/>
        <w:tab w:val="right" w:pos="9026"/>
      </w:tabs>
      <w:ind w:firstLine="0"/>
      <w:rPr>
        <w:rFonts w:ascii="Cambria" w:eastAsia="Cambria" w:hAnsi="Cambria" w:cs="Cambria"/>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C6ACD" w14:textId="77777777" w:rsidR="000B3C99" w:rsidRDefault="000B3C99">
      <w:r>
        <w:separator/>
      </w:r>
    </w:p>
  </w:footnote>
  <w:footnote w:type="continuationSeparator" w:id="0">
    <w:p w14:paraId="54A8FAC5" w14:textId="77777777" w:rsidR="000B3C99" w:rsidRDefault="000B3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1A9AE" w14:textId="77777777" w:rsidR="00072124" w:rsidRDefault="0007212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417598C" w14:textId="77777777" w:rsidR="00072124" w:rsidRDefault="00EF7AC4">
    <w:pPr>
      <w:pBdr>
        <w:top w:val="nil"/>
        <w:left w:val="nil"/>
        <w:bottom w:val="nil"/>
        <w:right w:val="nil"/>
        <w:between w:val="nil"/>
      </w:pBdr>
      <w:tabs>
        <w:tab w:val="center" w:pos="4513"/>
        <w:tab w:val="right" w:pos="9026"/>
      </w:tabs>
      <w:ind w:firstLine="0"/>
      <w:rPr>
        <w:rFonts w:eastAsia="Times New Roman"/>
        <w:color w:val="000000"/>
      </w:rPr>
    </w:pPr>
    <w:proofErr w:type="spellStart"/>
    <w:r>
      <w:rPr>
        <w:rFonts w:eastAsia="Times New Roman"/>
        <w:color w:val="000000"/>
      </w:rPr>
      <w:t>Jurnal</w:t>
    </w:r>
    <w:proofErr w:type="spellEnd"/>
    <w:r>
      <w:rPr>
        <w:rFonts w:eastAsia="Times New Roman"/>
        <w:color w:val="000000"/>
      </w:rPr>
      <w:t xml:space="preserve"> </w:t>
    </w:r>
    <w:proofErr w:type="spellStart"/>
    <w:r>
      <w:rPr>
        <w:rFonts w:eastAsia="Times New Roman"/>
        <w:color w:val="000000"/>
      </w:rPr>
      <w:t>Dedikasi</w:t>
    </w:r>
    <w:proofErr w:type="spellEnd"/>
    <w:r>
      <w:rPr>
        <w:rFonts w:eastAsia="Times New Roman"/>
        <w:color w:val="000000"/>
      </w:rPr>
      <w:t xml:space="preserve"> Pendidikan, Vol. 3, No. 1, Januari </w:t>
    </w:r>
    <w:proofErr w:type="gramStart"/>
    <w:r>
      <w:rPr>
        <w:rFonts w:eastAsia="Times New Roman"/>
        <w:color w:val="000000"/>
      </w:rPr>
      <w:t>20</w:t>
    </w:r>
    <w:r>
      <w:t>23</w:t>
    </w:r>
    <w:r>
      <w:rPr>
        <w:rFonts w:eastAsia="Times New Roman"/>
        <w:color w:val="000000"/>
      </w:rPr>
      <w:t xml:space="preserve"> :</w:t>
    </w:r>
    <w:proofErr w:type="gramEnd"/>
    <w:r>
      <w:rPr>
        <w:rFonts w:eastAsia="Times New Roman"/>
        <w:color w:val="000000"/>
      </w:rPr>
      <w:t xml:space="preserve"> 1-13</w:t>
    </w:r>
  </w:p>
  <w:p w14:paraId="0ED30177" w14:textId="77777777" w:rsidR="00072124" w:rsidRDefault="00EF7AC4">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4FEBEF26" w14:textId="77777777" w:rsidR="00072124" w:rsidRDefault="00EF7AC4">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06D9D0BE" wp14:editId="6D29AF76">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29425222" w14:textId="77777777" w:rsidR="00072124" w:rsidRDefault="00072124">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C99B0" w14:textId="77777777" w:rsidR="00072124" w:rsidRDefault="00072124">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15A0AB1D" w14:textId="77777777" w:rsidR="00072124" w:rsidRDefault="00EF7AC4">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Dedikasi</w:t>
    </w:r>
    <w:proofErr w:type="spellEnd"/>
    <w:r>
      <w:rPr>
        <w:rFonts w:ascii="Cambria" w:eastAsia="Cambria" w:hAnsi="Cambria" w:cs="Cambria"/>
        <w:i/>
        <w:color w:val="000000"/>
        <w:sz w:val="18"/>
        <w:szCs w:val="18"/>
      </w:rPr>
      <w:t xml:space="preserve"> Pendidikan, Vo. X, </w:t>
    </w:r>
    <w:proofErr w:type="spellStart"/>
    <w:r>
      <w:rPr>
        <w:rFonts w:ascii="Cambria" w:eastAsia="Cambria" w:hAnsi="Cambria" w:cs="Cambria"/>
        <w:i/>
        <w:color w:val="000000"/>
        <w:sz w:val="18"/>
        <w:szCs w:val="18"/>
      </w:rPr>
      <w:t>No.X</w:t>
    </w:r>
    <w:proofErr w:type="spellEnd"/>
    <w:r>
      <w:rPr>
        <w:rFonts w:ascii="Cambria" w:eastAsia="Cambria" w:hAnsi="Cambria" w:cs="Cambria"/>
        <w:i/>
        <w:color w:val="000000"/>
        <w:sz w:val="18"/>
        <w:szCs w:val="18"/>
      </w:rPr>
      <w:t>, Januari 20</w:t>
    </w:r>
    <w:r>
      <w:rPr>
        <w:rFonts w:ascii="Cambria" w:eastAsia="Cambria" w:hAnsi="Cambria" w:cs="Cambria"/>
        <w:i/>
        <w:sz w:val="18"/>
        <w:szCs w:val="18"/>
      </w:rPr>
      <w:t>2</w:t>
    </w:r>
    <w:proofErr w:type="gramStart"/>
    <w:r>
      <w:rPr>
        <w:rFonts w:ascii="Cambria" w:eastAsia="Cambria" w:hAnsi="Cambria" w:cs="Cambria"/>
        <w:i/>
        <w:sz w:val="18"/>
        <w:szCs w:val="18"/>
      </w:rPr>
      <w:t>X</w:t>
    </w:r>
    <w:r>
      <w:rPr>
        <w:rFonts w:ascii="Cambria" w:eastAsia="Cambria" w:hAnsi="Cambria" w:cs="Cambria"/>
        <w:i/>
        <w:color w:val="000000"/>
        <w:sz w:val="18"/>
        <w:szCs w:val="18"/>
      </w:rPr>
      <w:t xml:space="preserve"> :</w:t>
    </w:r>
    <w:proofErr w:type="gramEnd"/>
    <w:r>
      <w:rPr>
        <w:rFonts w:ascii="Cambria" w:eastAsia="Cambria" w:hAnsi="Cambria" w:cs="Cambria"/>
        <w:i/>
        <w:color w:val="000000"/>
        <w:sz w:val="18"/>
        <w:szCs w:val="18"/>
      </w:rPr>
      <w:t xml:space="preserve"> X-XX </w:t>
    </w:r>
    <w:r>
      <w:rPr>
        <w:noProof/>
      </w:rPr>
      <mc:AlternateContent>
        <mc:Choice Requires="wpg">
          <w:drawing>
            <wp:anchor distT="0" distB="0" distL="114300" distR="114300" simplePos="0" relativeHeight="251658240" behindDoc="0" locked="0" layoutInCell="1" hidden="0" allowOverlap="1" wp14:anchorId="733D22AC" wp14:editId="0B681467">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9158C"/>
    <w:multiLevelType w:val="hybridMultilevel"/>
    <w:tmpl w:val="C09247D2"/>
    <w:lvl w:ilvl="0" w:tplc="BB485EA4">
      <w:start w:val="2"/>
      <w:numFmt w:val="lowerLetter"/>
      <w:lvlText w:val="%1."/>
      <w:lvlJc w:val="left"/>
      <w:pPr>
        <w:ind w:left="263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56326E4"/>
    <w:multiLevelType w:val="hybridMultilevel"/>
    <w:tmpl w:val="E2B035C4"/>
    <w:lvl w:ilvl="0" w:tplc="FA2ABDC0">
      <w:start w:val="1"/>
      <w:numFmt w:val="decimal"/>
      <w:lvlText w:val="%1."/>
      <w:lvlJc w:val="left"/>
      <w:pPr>
        <w:ind w:left="990" w:hanging="360"/>
      </w:pPr>
      <w:rPr>
        <w:rFonts w:hint="default"/>
      </w:rPr>
    </w:lvl>
    <w:lvl w:ilvl="1" w:tplc="38090019" w:tentative="1">
      <w:start w:val="1"/>
      <w:numFmt w:val="lowerLetter"/>
      <w:lvlText w:val="%2."/>
      <w:lvlJc w:val="left"/>
      <w:pPr>
        <w:ind w:left="1710" w:hanging="360"/>
      </w:pPr>
    </w:lvl>
    <w:lvl w:ilvl="2" w:tplc="3809001B" w:tentative="1">
      <w:start w:val="1"/>
      <w:numFmt w:val="lowerRoman"/>
      <w:lvlText w:val="%3."/>
      <w:lvlJc w:val="right"/>
      <w:pPr>
        <w:ind w:left="2430" w:hanging="180"/>
      </w:pPr>
    </w:lvl>
    <w:lvl w:ilvl="3" w:tplc="3809000F" w:tentative="1">
      <w:start w:val="1"/>
      <w:numFmt w:val="decimal"/>
      <w:lvlText w:val="%4."/>
      <w:lvlJc w:val="left"/>
      <w:pPr>
        <w:ind w:left="3150" w:hanging="360"/>
      </w:pPr>
    </w:lvl>
    <w:lvl w:ilvl="4" w:tplc="38090019" w:tentative="1">
      <w:start w:val="1"/>
      <w:numFmt w:val="lowerLetter"/>
      <w:lvlText w:val="%5."/>
      <w:lvlJc w:val="left"/>
      <w:pPr>
        <w:ind w:left="3870" w:hanging="360"/>
      </w:pPr>
    </w:lvl>
    <w:lvl w:ilvl="5" w:tplc="3809001B" w:tentative="1">
      <w:start w:val="1"/>
      <w:numFmt w:val="lowerRoman"/>
      <w:lvlText w:val="%6."/>
      <w:lvlJc w:val="right"/>
      <w:pPr>
        <w:ind w:left="4590" w:hanging="180"/>
      </w:pPr>
    </w:lvl>
    <w:lvl w:ilvl="6" w:tplc="3809000F">
      <w:start w:val="1"/>
      <w:numFmt w:val="decimal"/>
      <w:lvlText w:val="%7."/>
      <w:lvlJc w:val="left"/>
      <w:pPr>
        <w:ind w:left="5310" w:hanging="360"/>
      </w:pPr>
    </w:lvl>
    <w:lvl w:ilvl="7" w:tplc="38090019" w:tentative="1">
      <w:start w:val="1"/>
      <w:numFmt w:val="lowerLetter"/>
      <w:lvlText w:val="%8."/>
      <w:lvlJc w:val="left"/>
      <w:pPr>
        <w:ind w:left="6030" w:hanging="360"/>
      </w:pPr>
    </w:lvl>
    <w:lvl w:ilvl="8" w:tplc="3809001B" w:tentative="1">
      <w:start w:val="1"/>
      <w:numFmt w:val="lowerRoman"/>
      <w:lvlText w:val="%9."/>
      <w:lvlJc w:val="right"/>
      <w:pPr>
        <w:ind w:left="6750" w:hanging="180"/>
      </w:pPr>
    </w:lvl>
  </w:abstractNum>
  <w:abstractNum w:abstractNumId="2" w15:restartNumberingAfterBreak="0">
    <w:nsid w:val="16D17C59"/>
    <w:multiLevelType w:val="multilevel"/>
    <w:tmpl w:val="2850FB56"/>
    <w:lvl w:ilvl="0">
      <w:start w:val="3"/>
      <w:numFmt w:val="lowerLetter"/>
      <w:lvlText w:val="%1."/>
      <w:lvlJc w:val="left"/>
      <w:pPr>
        <w:ind w:left="1080" w:hanging="360"/>
      </w:pPr>
      <w:rPr>
        <w:rFonts w:eastAsia="Times New Roman" w:hint="default"/>
      </w:rPr>
    </w:lvl>
    <w:lvl w:ilvl="1">
      <w:start w:val="1"/>
      <w:numFmt w:val="lowerLetter"/>
      <w:lvlText w:val="%2."/>
      <w:lvlJc w:val="left"/>
      <w:pPr>
        <w:ind w:left="1800" w:hanging="360"/>
      </w:pPr>
      <w:rPr>
        <w:rFonts w:ascii="Times New Roman" w:eastAsiaTheme="minorHAnsi" w:hAnsi="Times New Roman" w:cstheme="minorBidi" w:hint="default"/>
        <w:b w:val="0"/>
        <w:bCs/>
      </w:rPr>
    </w:lvl>
    <w:lvl w:ilvl="2">
      <w:start w:val="1"/>
      <w:numFmt w:val="lowerRoman"/>
      <w:lvlText w:val="%3."/>
      <w:lvlJc w:val="right"/>
      <w:pPr>
        <w:ind w:left="2520" w:hanging="180"/>
      </w:pPr>
      <w:rPr>
        <w:rFonts w:hint="default"/>
      </w:rPr>
    </w:lvl>
    <w:lvl w:ilvl="3">
      <w:start w:val="1"/>
      <w:numFmt w:val="decimal"/>
      <w:lvlText w:val="%4."/>
      <w:lvlJc w:val="right"/>
      <w:pPr>
        <w:ind w:left="360" w:hanging="360"/>
      </w:pPr>
      <w:rPr>
        <w:rFonts w:hint="default"/>
        <w:b w:val="0"/>
        <w:bCs w:val="0"/>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 w15:restartNumberingAfterBreak="0">
    <w:nsid w:val="26011FE3"/>
    <w:multiLevelType w:val="hybridMultilevel"/>
    <w:tmpl w:val="E5C4116C"/>
    <w:lvl w:ilvl="0" w:tplc="3809000F">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4" w15:restartNumberingAfterBreak="0">
    <w:nsid w:val="39A35355"/>
    <w:multiLevelType w:val="hybridMultilevel"/>
    <w:tmpl w:val="629446B6"/>
    <w:lvl w:ilvl="0" w:tplc="38090011">
      <w:start w:val="1"/>
      <w:numFmt w:val="decimal"/>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5" w15:restartNumberingAfterBreak="0">
    <w:nsid w:val="3DC86099"/>
    <w:multiLevelType w:val="hybridMultilevel"/>
    <w:tmpl w:val="BA5A82B6"/>
    <w:lvl w:ilvl="0" w:tplc="38090019">
      <w:start w:val="1"/>
      <w:numFmt w:val="lowerLetter"/>
      <w:lvlText w:val="%1."/>
      <w:lvlJc w:val="left"/>
      <w:pPr>
        <w:ind w:left="1571" w:hanging="360"/>
      </w:pPr>
    </w:lvl>
    <w:lvl w:ilvl="1" w:tplc="545248E6">
      <w:start w:val="1"/>
      <w:numFmt w:val="lowerLetter"/>
      <w:lvlText w:val="%2)"/>
      <w:lvlJc w:val="left"/>
      <w:pPr>
        <w:ind w:left="2291" w:hanging="360"/>
      </w:pPr>
      <w:rPr>
        <w:rFonts w:hint="default"/>
      </w:rPr>
    </w:lvl>
    <w:lvl w:ilvl="2" w:tplc="E43EC310">
      <w:start w:val="1"/>
      <w:numFmt w:val="upperLetter"/>
      <w:lvlText w:val="%3)"/>
      <w:lvlJc w:val="left"/>
      <w:pPr>
        <w:ind w:left="3191" w:hanging="360"/>
      </w:pPr>
      <w:rPr>
        <w:rFonts w:hint="default"/>
      </w:rPr>
    </w:lvl>
    <w:lvl w:ilvl="3" w:tplc="3809000F" w:tentative="1">
      <w:start w:val="1"/>
      <w:numFmt w:val="decimal"/>
      <w:lvlText w:val="%4."/>
      <w:lvlJc w:val="left"/>
      <w:pPr>
        <w:ind w:left="3731" w:hanging="360"/>
      </w:pPr>
    </w:lvl>
    <w:lvl w:ilvl="4" w:tplc="1690F674">
      <w:start w:val="1"/>
      <w:numFmt w:val="lowerLetter"/>
      <w:lvlText w:val="%5."/>
      <w:lvlJc w:val="left"/>
      <w:pPr>
        <w:ind w:left="4451" w:hanging="360"/>
      </w:pPr>
      <w:rPr>
        <w:rFonts w:hint="default"/>
      </w:rPr>
    </w:lvl>
    <w:lvl w:ilvl="5" w:tplc="3809001B" w:tentative="1">
      <w:start w:val="1"/>
      <w:numFmt w:val="lowerRoman"/>
      <w:lvlText w:val="%6."/>
      <w:lvlJc w:val="right"/>
      <w:pPr>
        <w:ind w:left="5171" w:hanging="180"/>
      </w:pPr>
    </w:lvl>
    <w:lvl w:ilvl="6" w:tplc="3809000F">
      <w:start w:val="1"/>
      <w:numFmt w:val="decimal"/>
      <w:lvlText w:val="%7."/>
      <w:lvlJc w:val="left"/>
      <w:pPr>
        <w:ind w:left="5891" w:hanging="360"/>
      </w:pPr>
    </w:lvl>
    <w:lvl w:ilvl="7" w:tplc="38090019">
      <w:start w:val="1"/>
      <w:numFmt w:val="lowerLetter"/>
      <w:lvlText w:val="%8."/>
      <w:lvlJc w:val="left"/>
      <w:pPr>
        <w:ind w:left="6611" w:hanging="360"/>
      </w:pPr>
    </w:lvl>
    <w:lvl w:ilvl="8" w:tplc="3809001B" w:tentative="1">
      <w:start w:val="1"/>
      <w:numFmt w:val="lowerRoman"/>
      <w:lvlText w:val="%9."/>
      <w:lvlJc w:val="right"/>
      <w:pPr>
        <w:ind w:left="7331" w:hanging="180"/>
      </w:pPr>
    </w:lvl>
  </w:abstractNum>
  <w:abstractNum w:abstractNumId="6" w15:restartNumberingAfterBreak="0">
    <w:nsid w:val="4AB66AC3"/>
    <w:multiLevelType w:val="multilevel"/>
    <w:tmpl w:val="14E4B31A"/>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abstractNum w:abstractNumId="7" w15:restartNumberingAfterBreak="0">
    <w:nsid w:val="4AEF003E"/>
    <w:multiLevelType w:val="multilevel"/>
    <w:tmpl w:val="08E6A8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D521108"/>
    <w:multiLevelType w:val="hybridMultilevel"/>
    <w:tmpl w:val="0CC66F8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7D354C9"/>
    <w:multiLevelType w:val="hybridMultilevel"/>
    <w:tmpl w:val="D8224E02"/>
    <w:lvl w:ilvl="0" w:tplc="3809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79B74484"/>
    <w:multiLevelType w:val="hybridMultilevel"/>
    <w:tmpl w:val="FC6AF120"/>
    <w:lvl w:ilvl="0" w:tplc="FC0024D8">
      <w:start w:val="1"/>
      <w:numFmt w:val="decimal"/>
      <w:lvlText w:val="%1."/>
      <w:lvlJc w:val="left"/>
      <w:pPr>
        <w:ind w:left="644" w:hanging="360"/>
      </w:pPr>
      <w:rPr>
        <w:rFonts w:hint="default"/>
        <w:color w:val="auto"/>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1" w15:restartNumberingAfterBreak="0">
    <w:nsid w:val="7B3D1679"/>
    <w:multiLevelType w:val="hybridMultilevel"/>
    <w:tmpl w:val="985EB4BA"/>
    <w:lvl w:ilvl="0" w:tplc="3809000F">
      <w:start w:val="1"/>
      <w:numFmt w:val="decimal"/>
      <w:lvlText w:val="%1."/>
      <w:lvlJc w:val="left"/>
      <w:pPr>
        <w:ind w:left="1146" w:hanging="360"/>
      </w:pPr>
      <w:rPr>
        <w:rFonts w:cs="Times New Roman"/>
      </w:rPr>
    </w:lvl>
    <w:lvl w:ilvl="1" w:tplc="38090019" w:tentative="1">
      <w:start w:val="1"/>
      <w:numFmt w:val="lowerLetter"/>
      <w:lvlText w:val="%2."/>
      <w:lvlJc w:val="left"/>
      <w:pPr>
        <w:ind w:left="1866" w:hanging="360"/>
      </w:pPr>
      <w:rPr>
        <w:rFonts w:cs="Times New Roman"/>
      </w:rPr>
    </w:lvl>
    <w:lvl w:ilvl="2" w:tplc="3809001B" w:tentative="1">
      <w:start w:val="1"/>
      <w:numFmt w:val="lowerRoman"/>
      <w:lvlText w:val="%3."/>
      <w:lvlJc w:val="right"/>
      <w:pPr>
        <w:ind w:left="2586" w:hanging="180"/>
      </w:pPr>
      <w:rPr>
        <w:rFonts w:cs="Times New Roman"/>
      </w:rPr>
    </w:lvl>
    <w:lvl w:ilvl="3" w:tplc="3809000F" w:tentative="1">
      <w:start w:val="1"/>
      <w:numFmt w:val="decimal"/>
      <w:lvlText w:val="%4."/>
      <w:lvlJc w:val="left"/>
      <w:pPr>
        <w:ind w:left="3306" w:hanging="360"/>
      </w:pPr>
      <w:rPr>
        <w:rFonts w:cs="Times New Roman"/>
      </w:rPr>
    </w:lvl>
    <w:lvl w:ilvl="4" w:tplc="38090019" w:tentative="1">
      <w:start w:val="1"/>
      <w:numFmt w:val="lowerLetter"/>
      <w:lvlText w:val="%5."/>
      <w:lvlJc w:val="left"/>
      <w:pPr>
        <w:ind w:left="4026" w:hanging="360"/>
      </w:pPr>
      <w:rPr>
        <w:rFonts w:cs="Times New Roman"/>
      </w:rPr>
    </w:lvl>
    <w:lvl w:ilvl="5" w:tplc="3809001B" w:tentative="1">
      <w:start w:val="1"/>
      <w:numFmt w:val="lowerRoman"/>
      <w:lvlText w:val="%6."/>
      <w:lvlJc w:val="right"/>
      <w:pPr>
        <w:ind w:left="4746" w:hanging="180"/>
      </w:pPr>
      <w:rPr>
        <w:rFonts w:cs="Times New Roman"/>
      </w:rPr>
    </w:lvl>
    <w:lvl w:ilvl="6" w:tplc="3809000F" w:tentative="1">
      <w:start w:val="1"/>
      <w:numFmt w:val="decimal"/>
      <w:lvlText w:val="%7."/>
      <w:lvlJc w:val="left"/>
      <w:pPr>
        <w:ind w:left="5466" w:hanging="360"/>
      </w:pPr>
      <w:rPr>
        <w:rFonts w:cs="Times New Roman"/>
      </w:rPr>
    </w:lvl>
    <w:lvl w:ilvl="7" w:tplc="38090019" w:tentative="1">
      <w:start w:val="1"/>
      <w:numFmt w:val="lowerLetter"/>
      <w:lvlText w:val="%8."/>
      <w:lvlJc w:val="left"/>
      <w:pPr>
        <w:ind w:left="6186" w:hanging="360"/>
      </w:pPr>
      <w:rPr>
        <w:rFonts w:cs="Times New Roman"/>
      </w:rPr>
    </w:lvl>
    <w:lvl w:ilvl="8" w:tplc="3809001B" w:tentative="1">
      <w:start w:val="1"/>
      <w:numFmt w:val="lowerRoman"/>
      <w:lvlText w:val="%9."/>
      <w:lvlJc w:val="right"/>
      <w:pPr>
        <w:ind w:left="6906" w:hanging="180"/>
      </w:pPr>
      <w:rPr>
        <w:rFonts w:cs="Times New Roman"/>
      </w:rPr>
    </w:lvl>
  </w:abstractNum>
  <w:num w:numId="1" w16cid:durableId="124586516">
    <w:abstractNumId w:val="6"/>
  </w:num>
  <w:num w:numId="2" w16cid:durableId="774860172">
    <w:abstractNumId w:val="7"/>
  </w:num>
  <w:num w:numId="3" w16cid:durableId="1628004789">
    <w:abstractNumId w:val="9"/>
  </w:num>
  <w:num w:numId="4" w16cid:durableId="1842812705">
    <w:abstractNumId w:val="0"/>
  </w:num>
  <w:num w:numId="5" w16cid:durableId="824321369">
    <w:abstractNumId w:val="11"/>
  </w:num>
  <w:num w:numId="6" w16cid:durableId="1628008826">
    <w:abstractNumId w:val="4"/>
  </w:num>
  <w:num w:numId="7" w16cid:durableId="1833911754">
    <w:abstractNumId w:val="3"/>
  </w:num>
  <w:num w:numId="8" w16cid:durableId="2117359364">
    <w:abstractNumId w:val="1"/>
  </w:num>
  <w:num w:numId="9" w16cid:durableId="276832018">
    <w:abstractNumId w:val="5"/>
  </w:num>
  <w:num w:numId="10" w16cid:durableId="1346522090">
    <w:abstractNumId w:val="2"/>
  </w:num>
  <w:num w:numId="11" w16cid:durableId="1854831247">
    <w:abstractNumId w:val="8"/>
  </w:num>
  <w:num w:numId="12" w16cid:durableId="224992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124"/>
    <w:rsid w:val="0006336F"/>
    <w:rsid w:val="000713FF"/>
    <w:rsid w:val="00072124"/>
    <w:rsid w:val="000735C5"/>
    <w:rsid w:val="000A3459"/>
    <w:rsid w:val="000B3C99"/>
    <w:rsid w:val="001027EA"/>
    <w:rsid w:val="00125B2A"/>
    <w:rsid w:val="001452FA"/>
    <w:rsid w:val="001D5FF2"/>
    <w:rsid w:val="002060F3"/>
    <w:rsid w:val="00235340"/>
    <w:rsid w:val="002A37E8"/>
    <w:rsid w:val="002B61D7"/>
    <w:rsid w:val="002E18E6"/>
    <w:rsid w:val="002E731F"/>
    <w:rsid w:val="00390667"/>
    <w:rsid w:val="003B2527"/>
    <w:rsid w:val="003C25DC"/>
    <w:rsid w:val="003D09B5"/>
    <w:rsid w:val="003D39D1"/>
    <w:rsid w:val="003D6B1B"/>
    <w:rsid w:val="00405BD4"/>
    <w:rsid w:val="004072AA"/>
    <w:rsid w:val="00431E09"/>
    <w:rsid w:val="004517CD"/>
    <w:rsid w:val="004714A0"/>
    <w:rsid w:val="00495C2C"/>
    <w:rsid w:val="004961D7"/>
    <w:rsid w:val="004C495E"/>
    <w:rsid w:val="00512971"/>
    <w:rsid w:val="00551EF4"/>
    <w:rsid w:val="005C18F8"/>
    <w:rsid w:val="005D5AA2"/>
    <w:rsid w:val="005F021E"/>
    <w:rsid w:val="0065165A"/>
    <w:rsid w:val="00671CB8"/>
    <w:rsid w:val="006E2FA3"/>
    <w:rsid w:val="00701B02"/>
    <w:rsid w:val="007219CD"/>
    <w:rsid w:val="00757D72"/>
    <w:rsid w:val="007D0D8C"/>
    <w:rsid w:val="007D19FC"/>
    <w:rsid w:val="007D61DB"/>
    <w:rsid w:val="007F5586"/>
    <w:rsid w:val="00811D1A"/>
    <w:rsid w:val="00825977"/>
    <w:rsid w:val="0084276D"/>
    <w:rsid w:val="00871644"/>
    <w:rsid w:val="00895492"/>
    <w:rsid w:val="008969C4"/>
    <w:rsid w:val="00924EC5"/>
    <w:rsid w:val="009524E8"/>
    <w:rsid w:val="00981750"/>
    <w:rsid w:val="0099133D"/>
    <w:rsid w:val="009919A0"/>
    <w:rsid w:val="009C00AD"/>
    <w:rsid w:val="009F66EB"/>
    <w:rsid w:val="00A302C6"/>
    <w:rsid w:val="00A60B77"/>
    <w:rsid w:val="00A97064"/>
    <w:rsid w:val="00B011BB"/>
    <w:rsid w:val="00B66239"/>
    <w:rsid w:val="00B72324"/>
    <w:rsid w:val="00BB2D5F"/>
    <w:rsid w:val="00BD2126"/>
    <w:rsid w:val="00BD3AD2"/>
    <w:rsid w:val="00C06EC2"/>
    <w:rsid w:val="00C1074A"/>
    <w:rsid w:val="00C849AB"/>
    <w:rsid w:val="00D11097"/>
    <w:rsid w:val="00D15703"/>
    <w:rsid w:val="00DB0A2F"/>
    <w:rsid w:val="00DE09F3"/>
    <w:rsid w:val="00E06FB2"/>
    <w:rsid w:val="00E1218B"/>
    <w:rsid w:val="00E528E3"/>
    <w:rsid w:val="00E750E4"/>
    <w:rsid w:val="00EC3EB0"/>
    <w:rsid w:val="00EF7AC4"/>
    <w:rsid w:val="00F32437"/>
    <w:rsid w:val="00F44AD8"/>
    <w:rsid w:val="00FA5B95"/>
    <w:rsid w:val="00FB61B5"/>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3E742"/>
  <w15:docId w15:val="{ECEE20C1-E077-466D-AD43-7EC28B2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kepala 1,Heading 10,Colorful List - Accent 11,List Paragraph1,Body of text1,kepala 11,Body of text2,kepala 12,Body of text3,kepala 13,Body of text4,kepala 14,Body of text11,kepala 111,Body of text21,kepala 121,Body of text31"/>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kepala 1 Char,Heading 10 Char,Colorful List - Accent 11 Char,List Paragraph1 Char,Body of text1 Char,kepala 11 Char,Body of text2 Char,kepala 12 Char,Body of text3 Char,kepala 13 Char,Body of text4 Char"/>
    <w:basedOn w:val="DefaultParagraphFont"/>
    <w:link w:val="ListParagraph"/>
    <w:uiPriority w:val="34"/>
    <w:qFormat/>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character" w:styleId="UnresolvedMention">
    <w:name w:val="Unresolved Mention"/>
    <w:basedOn w:val="DefaultParagraphFont"/>
    <w:uiPriority w:val="99"/>
    <w:semiHidden/>
    <w:unhideWhenUsed/>
    <w:rsid w:val="003C25DC"/>
    <w:rPr>
      <w:color w:val="605E5C"/>
      <w:shd w:val="clear" w:color="auto" w:fill="E1DFDD"/>
    </w:rPr>
  </w:style>
  <w:style w:type="paragraph" w:styleId="Caption">
    <w:name w:val="caption"/>
    <w:basedOn w:val="Normal"/>
    <w:next w:val="Normal"/>
    <w:uiPriority w:val="35"/>
    <w:unhideWhenUsed/>
    <w:qFormat/>
    <w:rsid w:val="003D09B5"/>
    <w:pPr>
      <w:widowControl/>
      <w:spacing w:after="200"/>
      <w:ind w:firstLine="0"/>
      <w:jc w:val="left"/>
    </w:pPr>
    <w:rPr>
      <w:rFonts w:asciiTheme="minorHAnsi" w:eastAsia="Times New Roman" w:hAnsiTheme="minorHAnsi"/>
      <w:i/>
      <w:iCs/>
      <w:color w:val="1F497D" w:themeColor="text2"/>
      <w:kern w:val="0"/>
      <w:sz w:val="18"/>
      <w:szCs w:val="18"/>
      <w:lang w:val="en-ID" w:eastAsia="en-US"/>
    </w:rPr>
  </w:style>
  <w:style w:type="paragraph" w:styleId="TOC4">
    <w:name w:val="toc 4"/>
    <w:basedOn w:val="Normal"/>
    <w:next w:val="Normal"/>
    <w:autoRedefine/>
    <w:uiPriority w:val="39"/>
    <w:semiHidden/>
    <w:unhideWhenUsed/>
    <w:rsid w:val="0084276D"/>
    <w:pPr>
      <w:spacing w:after="100"/>
      <w:ind w:left="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iareza53@gmail.com"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yperlink" Target="mailto:moridianto25@gmail.com"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mailto:triyonompd@gmail.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D161EDE-07FF-464D-A716-311059ACC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13</Pages>
  <Words>11765</Words>
  <Characters>67066</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tia reza</cp:lastModifiedBy>
  <cp:revision>41</cp:revision>
  <dcterms:created xsi:type="dcterms:W3CDTF">2025-07-14T02:46:00Z</dcterms:created>
  <dcterms:modified xsi:type="dcterms:W3CDTF">2025-07-17T16:42:00Z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d3e8ec57-3b8e-310c-9ab5-afbc02f2e575</vt:lpwstr>
  </property>
  <property fmtid="{D5CDD505-2E9C-101B-9397-08002B2CF9AE}" pid="24" name="Mendeley Citation Style_1">
    <vt:lpwstr>http://www.zotero.org/styles/apa</vt:lpwstr>
  </property>
</Properties>
</file>