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D23" w:rsidRDefault="008D7812" w:rsidP="00013D23">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4384" behindDoc="0" locked="0" layoutInCell="1" allowOverlap="1" wp14:anchorId="4A8C3D04" wp14:editId="010DA9A2">
                <wp:simplePos x="0" y="0"/>
                <wp:positionH relativeFrom="column">
                  <wp:posOffset>443230</wp:posOffset>
                </wp:positionH>
                <wp:positionV relativeFrom="paragraph">
                  <wp:posOffset>88265</wp:posOffset>
                </wp:positionV>
                <wp:extent cx="4381500" cy="10458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rgbClr val="265996"/>
                        </a:solidFill>
                        <a:ln w="9525">
                          <a:noFill/>
                          <a:miter lim="800000"/>
                          <a:headEnd/>
                          <a:tailEnd/>
                        </a:ln>
                      </wps:spPr>
                      <wps:txbx>
                        <w:txbxContent>
                          <w:p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sidR="0098350D">
                              <w:rPr>
                                <w:rFonts w:ascii="Gadugi" w:hAnsi="Gadugi"/>
                                <w:i/>
                                <w:color w:val="FFFFFF" w:themeColor="background1"/>
                                <w:sz w:val="16"/>
                                <w:szCs w:val="16"/>
                                <w:lang w:val="id-ID"/>
                              </w:rPr>
                              <w:t>humaniora</w:t>
                            </w:r>
                          </w:p>
                          <w:p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DA3687" w:rsidRPr="00DA3687">
                              <w:rPr>
                                <w:rFonts w:ascii="Gadugi" w:hAnsi="Gadugi"/>
                                <w:color w:val="FFFFFF" w:themeColor="background1"/>
                                <w:sz w:val="16"/>
                                <w:szCs w:val="16"/>
                                <w:lang w:val="id-ID"/>
                              </w:rPr>
                              <w:t xml:space="preserve">2548-9585 </w:t>
                            </w:r>
                            <w:r w:rsidRPr="00DA3687">
                              <w:rPr>
                                <w:rFonts w:ascii="Gadugi" w:hAnsi="Gadugi"/>
                                <w:color w:val="FFFFFF" w:themeColor="background1"/>
                                <w:sz w:val="16"/>
                                <w:szCs w:val="16"/>
                                <w:lang w:val="id-ID"/>
                              </w:rPr>
                              <w:t>(Online)</w:t>
                            </w:r>
                          </w:p>
                          <w:p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2D1BC0" w:rsidRPr="00DA3687" w:rsidRDefault="006B786D" w:rsidP="002D1BC0">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DD0207" w:rsidRPr="00DA3687">
                              <w:rPr>
                                <w:rFonts w:ascii="Gadugi" w:hAnsi="Gadugi"/>
                                <w:b/>
                                <w:color w:val="FFFFFF" w:themeColor="background1"/>
                                <w:sz w:val="40"/>
                                <w:szCs w:val="40"/>
                                <w:lang w:val="id-ID"/>
                              </w:rPr>
                              <w:t>Humaniora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4A8C3D04"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" fillcolor="#265996" stroked="f">
                <v:textbox>
                  <w:txbxContent>
                    <w:p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sidR="0098350D">
                        <w:rPr>
                          <w:rFonts w:ascii="Gadugi" w:hAnsi="Gadugi"/>
                          <w:i/>
                          <w:color w:val="FFFFFF" w:themeColor="background1"/>
                          <w:sz w:val="16"/>
                          <w:szCs w:val="16"/>
                          <w:lang w:val="id-ID"/>
                        </w:rPr>
                        <w:t>humaniora</w:t>
                      </w:r>
                    </w:p>
                    <w:p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DA3687" w:rsidRPr="00DA3687">
                        <w:rPr>
                          <w:rFonts w:ascii="Gadugi" w:hAnsi="Gadugi"/>
                          <w:color w:val="FFFFFF" w:themeColor="background1"/>
                          <w:sz w:val="16"/>
                          <w:szCs w:val="16"/>
                          <w:lang w:val="id-ID"/>
                        </w:rPr>
                        <w:t xml:space="preserve">2548-9585 </w:t>
                      </w:r>
                      <w:r w:rsidRPr="00DA3687">
                        <w:rPr>
                          <w:rFonts w:ascii="Gadugi" w:hAnsi="Gadugi"/>
                          <w:color w:val="FFFFFF" w:themeColor="background1"/>
                          <w:sz w:val="16"/>
                          <w:szCs w:val="16"/>
                          <w:lang w:val="id-ID"/>
                        </w:rPr>
                        <w:t>(Online)</w:t>
                      </w:r>
                    </w:p>
                    <w:p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2D1BC0" w:rsidRPr="00DA3687" w:rsidRDefault="006B786D" w:rsidP="002D1BC0">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DD0207" w:rsidRPr="00DA3687">
                        <w:rPr>
                          <w:rFonts w:ascii="Gadugi" w:hAnsi="Gadugi"/>
                          <w:b/>
                          <w:color w:val="FFFFFF" w:themeColor="background1"/>
                          <w:sz w:val="40"/>
                          <w:szCs w:val="40"/>
                          <w:lang w:val="id-ID"/>
                        </w:rPr>
                        <w:t>Humaniora</w:t>
                      </w:r>
                    </w:p>
                  </w:txbxContent>
                </v:textbox>
              </v:shape>
            </w:pict>
          </mc:Fallback>
        </mc:AlternateContent>
      </w:r>
      <w:r w:rsidR="00EB23FD">
        <w:rPr>
          <w:noProof/>
          <w:lang w:val="en-US" w:eastAsia="en-US"/>
        </w:rPr>
        <mc:AlternateContent>
          <mc:Choice Requires="wps">
            <w:drawing>
              <wp:anchor distT="0" distB="0" distL="114300" distR="114300" simplePos="0" relativeHeight="251672576" behindDoc="0" locked="0" layoutInCell="1" allowOverlap="1" wp14:anchorId="3D471891" wp14:editId="6B864D90">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lang w:val="id-ID"/>
                              </w:rPr>
                              <w:t xml:space="preserve">Humaniora, Vol. </w:t>
                            </w:r>
                            <w:r w:rsidR="008D7812">
                              <w:rPr>
                                <w:rFonts w:asciiTheme="majorHAnsi" w:hAnsiTheme="majorHAnsi"/>
                                <w:i/>
                                <w:sz w:val="18"/>
                                <w:szCs w:val="18"/>
                              </w:rPr>
                              <w:t>….</w:t>
                            </w:r>
                            <w:r>
                              <w:rPr>
                                <w:rFonts w:asciiTheme="majorHAnsi" w:hAnsiTheme="majorHAnsi"/>
                                <w:i/>
                                <w:sz w:val="18"/>
                                <w:szCs w:val="18"/>
                                <w:lang w:val="id-ID"/>
                              </w:rPr>
                              <w:t xml:space="preserve">, No. </w:t>
                            </w:r>
                            <w:r w:rsidR="008D7812">
                              <w:rPr>
                                <w:rFonts w:asciiTheme="majorHAnsi" w:hAnsiTheme="majorHAnsi"/>
                                <w:i/>
                                <w:sz w:val="18"/>
                                <w:szCs w:val="18"/>
                              </w:rPr>
                              <w:t>….</w:t>
                            </w:r>
                            <w:r w:rsidRPr="00F355CE">
                              <w:rPr>
                                <w:rFonts w:asciiTheme="majorHAnsi" w:hAnsiTheme="majorHAnsi"/>
                                <w:i/>
                                <w:sz w:val="18"/>
                                <w:szCs w:val="18"/>
                                <w:lang w:val="id-ID"/>
                              </w:rPr>
                              <w:t xml:space="preserve">, </w:t>
                            </w:r>
                            <w:r w:rsidR="0084020A">
                              <w:rPr>
                                <w:rFonts w:asciiTheme="majorHAnsi" w:hAnsiTheme="majorHAnsi"/>
                                <w:i/>
                                <w:sz w:val="18"/>
                                <w:szCs w:val="18"/>
                              </w:rPr>
                              <w:t>April</w:t>
                            </w:r>
                            <w:r>
                              <w:rPr>
                                <w:rFonts w:asciiTheme="majorHAnsi" w:hAnsiTheme="majorHAnsi"/>
                                <w:i/>
                                <w:sz w:val="18"/>
                                <w:szCs w:val="18"/>
                                <w:lang w:val="id-ID"/>
                              </w:rPr>
                              <w:t xml:space="preserve"> : </w:t>
                            </w:r>
                            <w:r w:rsidR="0084020A">
                              <w:rPr>
                                <w:rFonts w:asciiTheme="majorHAnsi" w:hAnsiTheme="majorHAnsi"/>
                                <w:i/>
                                <w:sz w:val="18"/>
                                <w:szCs w:val="18"/>
                              </w:rPr>
                              <w:t>2023</w:t>
                            </w:r>
                          </w:p>
                          <w:p w:rsidR="00EB23FD" w:rsidRDefault="00EB23FD" w:rsidP="00EB23FD">
                            <w:pPr>
                              <w:pStyle w:val="Header"/>
                            </w:pPr>
                          </w:p>
                          <w:p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471891"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lang w:val="id-ID"/>
                        </w:rPr>
                        <w:t xml:space="preserve">Humaniora, Vol. </w:t>
                      </w:r>
                      <w:r w:rsidR="008D7812">
                        <w:rPr>
                          <w:rFonts w:asciiTheme="majorHAnsi" w:hAnsiTheme="majorHAnsi"/>
                          <w:i/>
                          <w:sz w:val="18"/>
                          <w:szCs w:val="18"/>
                        </w:rPr>
                        <w:t>….</w:t>
                      </w:r>
                      <w:r>
                        <w:rPr>
                          <w:rFonts w:asciiTheme="majorHAnsi" w:hAnsiTheme="majorHAnsi"/>
                          <w:i/>
                          <w:sz w:val="18"/>
                          <w:szCs w:val="18"/>
                          <w:lang w:val="id-ID"/>
                        </w:rPr>
                        <w:t xml:space="preserve">, No. </w:t>
                      </w:r>
                      <w:r w:rsidR="008D7812">
                        <w:rPr>
                          <w:rFonts w:asciiTheme="majorHAnsi" w:hAnsiTheme="majorHAnsi"/>
                          <w:i/>
                          <w:sz w:val="18"/>
                          <w:szCs w:val="18"/>
                        </w:rPr>
                        <w:t>….</w:t>
                      </w:r>
                      <w:r w:rsidRPr="00F355CE">
                        <w:rPr>
                          <w:rFonts w:asciiTheme="majorHAnsi" w:hAnsiTheme="majorHAnsi"/>
                          <w:i/>
                          <w:sz w:val="18"/>
                          <w:szCs w:val="18"/>
                          <w:lang w:val="id-ID"/>
                        </w:rPr>
                        <w:t xml:space="preserve">, </w:t>
                      </w:r>
                      <w:r w:rsidR="0084020A">
                        <w:rPr>
                          <w:rFonts w:asciiTheme="majorHAnsi" w:hAnsiTheme="majorHAnsi"/>
                          <w:i/>
                          <w:sz w:val="18"/>
                          <w:szCs w:val="18"/>
                        </w:rPr>
                        <w:t>April</w:t>
                      </w:r>
                      <w:r>
                        <w:rPr>
                          <w:rFonts w:asciiTheme="majorHAnsi" w:hAnsiTheme="majorHAnsi"/>
                          <w:i/>
                          <w:sz w:val="18"/>
                          <w:szCs w:val="18"/>
                          <w:lang w:val="id-ID"/>
                        </w:rPr>
                        <w:t xml:space="preserve"> : </w:t>
                      </w:r>
                      <w:r w:rsidR="0084020A">
                        <w:rPr>
                          <w:rFonts w:asciiTheme="majorHAnsi" w:hAnsiTheme="majorHAnsi"/>
                          <w:i/>
                          <w:sz w:val="18"/>
                          <w:szCs w:val="18"/>
                        </w:rPr>
                        <w:t>2023</w:t>
                      </w:r>
                    </w:p>
                    <w:p w:rsidR="00EB23FD" w:rsidRDefault="00EB23FD" w:rsidP="00EB23FD">
                      <w:pPr>
                        <w:pStyle w:val="Header"/>
                      </w:pPr>
                    </w:p>
                    <w:p w:rsidR="00EB23FD" w:rsidRDefault="00EB23FD" w:rsidP="00EB23FD"/>
                  </w:txbxContent>
                </v:textbox>
              </v:shape>
            </w:pict>
          </mc:Fallback>
        </mc:AlternateContent>
      </w:r>
      <w:r w:rsidR="00DD0207">
        <w:rPr>
          <w:noProof/>
          <w:lang w:val="en-US" w:eastAsia="en-US"/>
        </w:rPr>
        <w:drawing>
          <wp:anchor distT="0" distB="0" distL="114300" distR="114300" simplePos="0" relativeHeight="251663360" behindDoc="0" locked="0" layoutInCell="1" allowOverlap="1" wp14:anchorId="1A5A73D1" wp14:editId="1B19DEFC">
            <wp:simplePos x="0" y="0"/>
            <wp:positionH relativeFrom="column">
              <wp:posOffset>4911317</wp:posOffset>
            </wp:positionH>
            <wp:positionV relativeFrom="paragraph">
              <wp:posOffset>91440</wp:posOffset>
            </wp:positionV>
            <wp:extent cx="739956" cy="1046884"/>
            <wp:effectExtent l="0" t="0" r="3175"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956" cy="1046884"/>
                    </a:xfrm>
                    <a:prstGeom prst="rect">
                      <a:avLst/>
                    </a:prstGeom>
                  </pic:spPr>
                </pic:pic>
              </a:graphicData>
            </a:graphic>
          </wp:anchor>
        </w:drawing>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Default="00DD0207" w:rsidP="00E56840">
      <w:pPr>
        <w:pStyle w:val="01judulartikel"/>
      </w:pPr>
      <w:r w:rsidRPr="00E56840">
        <w:rPr>
          <w:noProof/>
          <w:lang w:val="en-US" w:eastAsia="en-US"/>
        </w:rPr>
        <mc:AlternateContent>
          <mc:Choice Requires="wps">
            <w:drawing>
              <wp:anchor distT="0" distB="0" distL="114300" distR="114300" simplePos="0" relativeHeight="251665408" behindDoc="0" locked="0" layoutInCell="1" allowOverlap="1" wp14:anchorId="5DCF99D6" wp14:editId="004D82FC">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6BBD30A"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E56840">
        <w:rPr>
          <w:noProof/>
          <w:lang w:val="en-US" w:eastAsia="en-US"/>
        </w:rPr>
        <mc:AlternateContent>
          <mc:Choice Requires="wps">
            <w:drawing>
              <wp:anchor distT="0" distB="0" distL="114300" distR="114300" simplePos="0" relativeHeight="251662336" behindDoc="0" locked="0" layoutInCell="1" allowOverlap="1" wp14:anchorId="38A6A1AA" wp14:editId="6B94BF5D">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FFE8F85"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E56840" w:rsidRPr="00E56840">
        <w:t xml:space="preserve"> </w:t>
      </w:r>
    </w:p>
    <w:p w:rsidR="0084020A" w:rsidRDefault="0084020A" w:rsidP="0084020A">
      <w:pPr>
        <w:widowControl/>
        <w:ind w:firstLine="0"/>
        <w:jc w:val="center"/>
        <w:rPr>
          <w:rFonts w:eastAsiaTheme="minorHAnsi"/>
          <w:b/>
          <w:bCs/>
          <w:kern w:val="0"/>
          <w:sz w:val="24"/>
          <w:szCs w:val="24"/>
          <w:lang w:val="id-ID" w:eastAsia="en-US"/>
        </w:rPr>
      </w:pPr>
      <w:r w:rsidRPr="0084020A">
        <w:rPr>
          <w:rFonts w:eastAsiaTheme="minorHAnsi"/>
          <w:b/>
          <w:bCs/>
          <w:kern w:val="0"/>
          <w:sz w:val="24"/>
          <w:szCs w:val="24"/>
          <w:lang w:val="id-ID" w:eastAsia="en-US"/>
        </w:rPr>
        <w:t>PENGARUH PROFITABILITAS, LIKUIDITAS, SOLVABILITAS TERHADAP HARGA SAHAM PADA PERUSAHAAN INDUSTRI MANUFAKTUR SUB SEKTOR FARMASI YANG TERDAFTAR DI BURSA EFEK INDONESIA</w:t>
      </w:r>
    </w:p>
    <w:p w:rsidR="00A23F62" w:rsidRDefault="00A23F62" w:rsidP="0084020A">
      <w:pPr>
        <w:widowControl/>
        <w:ind w:firstLine="0"/>
        <w:jc w:val="center"/>
        <w:rPr>
          <w:rFonts w:eastAsiaTheme="minorHAnsi"/>
          <w:b/>
          <w:bCs/>
          <w:kern w:val="0"/>
          <w:sz w:val="24"/>
          <w:szCs w:val="24"/>
          <w:lang w:val="id-ID" w:eastAsia="en-US"/>
        </w:rPr>
      </w:pPr>
    </w:p>
    <w:p w:rsidR="0084020A" w:rsidRDefault="0084020A" w:rsidP="0084020A">
      <w:pPr>
        <w:jc w:val="center"/>
        <w:rPr>
          <w:sz w:val="24"/>
          <w:szCs w:val="24"/>
        </w:rPr>
      </w:pPr>
      <w:proofErr w:type="spellStart"/>
      <w:r w:rsidRPr="0084020A">
        <w:rPr>
          <w:b/>
          <w:sz w:val="24"/>
          <w:szCs w:val="24"/>
        </w:rPr>
        <w:t>Ikke</w:t>
      </w:r>
      <w:proofErr w:type="spellEnd"/>
      <w:r w:rsidRPr="0084020A">
        <w:rPr>
          <w:b/>
          <w:sz w:val="24"/>
          <w:szCs w:val="24"/>
        </w:rPr>
        <w:t xml:space="preserve"> Windiya¹, Cut </w:t>
      </w:r>
      <w:proofErr w:type="spellStart"/>
      <w:r w:rsidRPr="0084020A">
        <w:rPr>
          <w:b/>
          <w:sz w:val="24"/>
          <w:szCs w:val="24"/>
        </w:rPr>
        <w:t>Delsie</w:t>
      </w:r>
      <w:proofErr w:type="spellEnd"/>
      <w:r w:rsidRPr="0084020A">
        <w:rPr>
          <w:b/>
          <w:sz w:val="24"/>
          <w:szCs w:val="24"/>
        </w:rPr>
        <w:t xml:space="preserve"> Hasrina², Darnelly², </w:t>
      </w:r>
      <w:r w:rsidR="00A20FC1">
        <w:rPr>
          <w:b/>
          <w:sz w:val="24"/>
          <w:szCs w:val="24"/>
        </w:rPr>
        <w:t>Edi Saputra</w:t>
      </w:r>
      <w:r w:rsidR="004B0EDD">
        <w:rPr>
          <w:sz w:val="24"/>
          <w:szCs w:val="24"/>
        </w:rPr>
        <w:t xml:space="preserve">², </w:t>
      </w:r>
      <w:proofErr w:type="spellStart"/>
      <w:r w:rsidR="004B0EDD" w:rsidRPr="004B0EDD">
        <w:rPr>
          <w:b/>
          <w:sz w:val="24"/>
          <w:szCs w:val="24"/>
        </w:rPr>
        <w:t>Tasdik</w:t>
      </w:r>
      <w:proofErr w:type="spellEnd"/>
      <w:r w:rsidR="004B0EDD" w:rsidRPr="004B0EDD">
        <w:rPr>
          <w:b/>
          <w:sz w:val="24"/>
          <w:szCs w:val="24"/>
        </w:rPr>
        <w:t xml:space="preserve"> Ilhamudin</w:t>
      </w:r>
      <w:r w:rsidR="004B0EDD" w:rsidRPr="004B0EDD">
        <w:rPr>
          <w:b/>
          <w:sz w:val="24"/>
          <w:szCs w:val="24"/>
          <w:vertAlign w:val="superscript"/>
        </w:rPr>
        <w:t>3</w:t>
      </w:r>
    </w:p>
    <w:p w:rsidR="0084020A" w:rsidRPr="0084020A" w:rsidRDefault="0084020A" w:rsidP="0084020A">
      <w:pPr>
        <w:widowControl/>
        <w:ind w:left="142" w:hanging="142"/>
        <w:jc w:val="left"/>
        <w:rPr>
          <w:rFonts w:eastAsiaTheme="minorHAnsi"/>
          <w:bCs/>
          <w:kern w:val="0"/>
          <w:sz w:val="23"/>
          <w:szCs w:val="23"/>
          <w:lang w:eastAsia="en-US"/>
        </w:rPr>
      </w:pPr>
      <w:r w:rsidRPr="0084020A">
        <w:rPr>
          <w:rFonts w:eastAsiaTheme="minorHAnsi"/>
          <w:bCs/>
          <w:kern w:val="0"/>
          <w:sz w:val="23"/>
          <w:szCs w:val="23"/>
          <w:vertAlign w:val="superscript"/>
          <w:lang w:eastAsia="en-US"/>
        </w:rPr>
        <w:t xml:space="preserve">1 </w:t>
      </w:r>
      <w:proofErr w:type="spellStart"/>
      <w:r w:rsidRPr="0084020A">
        <w:rPr>
          <w:rFonts w:eastAsiaTheme="minorHAnsi"/>
          <w:bCs/>
          <w:kern w:val="0"/>
          <w:sz w:val="23"/>
          <w:szCs w:val="23"/>
          <w:lang w:eastAsia="en-US"/>
        </w:rPr>
        <w:t>Mahasiswa</w:t>
      </w:r>
      <w:proofErr w:type="spellEnd"/>
      <w:r w:rsidRPr="0084020A">
        <w:rPr>
          <w:rFonts w:eastAsiaTheme="minorHAnsi"/>
          <w:bCs/>
          <w:kern w:val="0"/>
          <w:sz w:val="23"/>
          <w:szCs w:val="23"/>
          <w:lang w:eastAsia="en-US"/>
        </w:rPr>
        <w:t xml:space="preserve"> </w:t>
      </w:r>
      <w:proofErr w:type="spellStart"/>
      <w:r w:rsidRPr="0084020A">
        <w:rPr>
          <w:rFonts w:eastAsiaTheme="minorHAnsi"/>
          <w:bCs/>
          <w:kern w:val="0"/>
          <w:sz w:val="23"/>
          <w:szCs w:val="23"/>
          <w:lang w:eastAsia="en-US"/>
        </w:rPr>
        <w:t>Fakultas</w:t>
      </w:r>
      <w:proofErr w:type="spellEnd"/>
      <w:r w:rsidRPr="0084020A">
        <w:rPr>
          <w:rFonts w:eastAsiaTheme="minorHAnsi"/>
          <w:bCs/>
          <w:kern w:val="0"/>
          <w:sz w:val="23"/>
          <w:szCs w:val="23"/>
          <w:lang w:eastAsia="en-US"/>
        </w:rPr>
        <w:t xml:space="preserve"> </w:t>
      </w:r>
      <w:proofErr w:type="spellStart"/>
      <w:r w:rsidRPr="0084020A">
        <w:rPr>
          <w:rFonts w:eastAsiaTheme="minorHAnsi"/>
          <w:bCs/>
          <w:kern w:val="0"/>
          <w:sz w:val="23"/>
          <w:szCs w:val="23"/>
          <w:lang w:eastAsia="en-US"/>
        </w:rPr>
        <w:t>Ekonomi</w:t>
      </w:r>
      <w:proofErr w:type="spellEnd"/>
      <w:r w:rsidRPr="0084020A">
        <w:rPr>
          <w:rFonts w:eastAsiaTheme="minorHAnsi"/>
          <w:bCs/>
          <w:kern w:val="0"/>
          <w:sz w:val="23"/>
          <w:szCs w:val="23"/>
          <w:lang w:eastAsia="en-US"/>
        </w:rPr>
        <w:t xml:space="preserve"> Dan </w:t>
      </w:r>
      <w:proofErr w:type="spellStart"/>
      <w:r w:rsidRPr="0084020A">
        <w:rPr>
          <w:rFonts w:eastAsiaTheme="minorHAnsi"/>
          <w:bCs/>
          <w:kern w:val="0"/>
          <w:sz w:val="23"/>
          <w:szCs w:val="23"/>
          <w:lang w:eastAsia="en-US"/>
        </w:rPr>
        <w:t>Bisnis</w:t>
      </w:r>
      <w:proofErr w:type="spellEnd"/>
      <w:r w:rsidRPr="0084020A">
        <w:rPr>
          <w:rFonts w:eastAsiaTheme="minorHAnsi"/>
          <w:bCs/>
          <w:kern w:val="0"/>
          <w:sz w:val="23"/>
          <w:szCs w:val="23"/>
          <w:lang w:eastAsia="en-US"/>
        </w:rPr>
        <w:t xml:space="preserve">, </w:t>
      </w:r>
      <w:r w:rsidRPr="0084020A">
        <w:rPr>
          <w:rFonts w:eastAsiaTheme="minorHAnsi"/>
          <w:kern w:val="0"/>
          <w:sz w:val="23"/>
          <w:szCs w:val="23"/>
          <w:lang w:eastAsia="en-US"/>
        </w:rPr>
        <w:t xml:space="preserve">Program </w:t>
      </w:r>
      <w:proofErr w:type="spellStart"/>
      <w:r w:rsidRPr="0084020A">
        <w:rPr>
          <w:rFonts w:eastAsiaTheme="minorHAnsi"/>
          <w:kern w:val="0"/>
          <w:sz w:val="23"/>
          <w:szCs w:val="23"/>
          <w:lang w:eastAsia="en-US"/>
        </w:rPr>
        <w:t>Studi</w:t>
      </w:r>
      <w:proofErr w:type="spellEnd"/>
      <w:r w:rsidRPr="0084020A">
        <w:rPr>
          <w:rFonts w:eastAsiaTheme="minorHAnsi"/>
          <w:kern w:val="0"/>
          <w:sz w:val="23"/>
          <w:szCs w:val="23"/>
          <w:lang w:eastAsia="en-US"/>
        </w:rPr>
        <w:t xml:space="preserve"> </w:t>
      </w:r>
      <w:proofErr w:type="spellStart"/>
      <w:r w:rsidRPr="0084020A">
        <w:rPr>
          <w:rFonts w:eastAsiaTheme="minorHAnsi"/>
          <w:kern w:val="0"/>
          <w:sz w:val="23"/>
          <w:szCs w:val="23"/>
          <w:lang w:eastAsia="en-US"/>
        </w:rPr>
        <w:t>Akutansi</w:t>
      </w:r>
      <w:proofErr w:type="spellEnd"/>
      <w:r w:rsidRPr="0084020A">
        <w:rPr>
          <w:rFonts w:eastAsiaTheme="minorHAnsi"/>
          <w:bCs/>
          <w:kern w:val="0"/>
          <w:sz w:val="23"/>
          <w:szCs w:val="23"/>
          <w:lang w:eastAsia="en-US"/>
        </w:rPr>
        <w:t xml:space="preserve">, </w:t>
      </w:r>
      <w:proofErr w:type="spellStart"/>
      <w:r w:rsidRPr="0084020A">
        <w:rPr>
          <w:rFonts w:eastAsiaTheme="minorHAnsi"/>
          <w:bCs/>
          <w:kern w:val="0"/>
          <w:sz w:val="23"/>
          <w:szCs w:val="23"/>
          <w:lang w:eastAsia="en-US"/>
        </w:rPr>
        <w:t>Universitas</w:t>
      </w:r>
      <w:proofErr w:type="spellEnd"/>
      <w:r w:rsidRPr="0084020A">
        <w:rPr>
          <w:rFonts w:eastAsiaTheme="minorHAnsi"/>
          <w:bCs/>
          <w:kern w:val="0"/>
          <w:sz w:val="23"/>
          <w:szCs w:val="23"/>
          <w:lang w:eastAsia="en-US"/>
        </w:rPr>
        <w:t xml:space="preserve"> </w:t>
      </w:r>
      <w:proofErr w:type="spellStart"/>
      <w:r w:rsidRPr="0084020A">
        <w:rPr>
          <w:rFonts w:eastAsiaTheme="minorHAnsi"/>
          <w:bCs/>
          <w:kern w:val="0"/>
          <w:sz w:val="23"/>
          <w:szCs w:val="23"/>
          <w:lang w:eastAsia="en-US"/>
        </w:rPr>
        <w:t>Abulyatama</w:t>
      </w:r>
      <w:proofErr w:type="spellEnd"/>
      <w:r w:rsidRPr="0084020A">
        <w:rPr>
          <w:rFonts w:eastAsiaTheme="minorHAnsi"/>
          <w:bCs/>
          <w:kern w:val="0"/>
          <w:sz w:val="23"/>
          <w:szCs w:val="23"/>
          <w:lang w:eastAsia="en-US"/>
        </w:rPr>
        <w:t xml:space="preserve"> </w:t>
      </w:r>
    </w:p>
    <w:p w:rsidR="0084020A" w:rsidRDefault="0084020A" w:rsidP="0084020A">
      <w:pPr>
        <w:widowControl/>
        <w:ind w:left="142" w:hanging="142"/>
        <w:jc w:val="left"/>
        <w:rPr>
          <w:rFonts w:eastAsiaTheme="minorHAnsi"/>
          <w:bCs/>
          <w:kern w:val="0"/>
          <w:sz w:val="23"/>
          <w:szCs w:val="23"/>
          <w:lang w:eastAsia="en-US"/>
        </w:rPr>
      </w:pPr>
      <w:r w:rsidRPr="0084020A">
        <w:rPr>
          <w:rFonts w:eastAsiaTheme="minorHAnsi"/>
          <w:bCs/>
          <w:kern w:val="0"/>
          <w:sz w:val="23"/>
          <w:szCs w:val="23"/>
          <w:vertAlign w:val="superscript"/>
          <w:lang w:eastAsia="en-US"/>
        </w:rPr>
        <w:t>2</w:t>
      </w:r>
      <w:r w:rsidRPr="0084020A">
        <w:rPr>
          <w:rFonts w:eastAsiaTheme="minorHAnsi"/>
          <w:bCs/>
          <w:kern w:val="0"/>
          <w:sz w:val="23"/>
          <w:szCs w:val="23"/>
          <w:lang w:eastAsia="en-US"/>
        </w:rPr>
        <w:t xml:space="preserve"> </w:t>
      </w:r>
      <w:proofErr w:type="spellStart"/>
      <w:proofErr w:type="gramStart"/>
      <w:r w:rsidRPr="0084020A">
        <w:rPr>
          <w:rFonts w:eastAsiaTheme="minorHAnsi"/>
          <w:bCs/>
          <w:kern w:val="0"/>
          <w:sz w:val="23"/>
          <w:szCs w:val="23"/>
          <w:lang w:eastAsia="en-US"/>
        </w:rPr>
        <w:t>Dosen</w:t>
      </w:r>
      <w:proofErr w:type="spellEnd"/>
      <w:r w:rsidRPr="0084020A">
        <w:rPr>
          <w:rFonts w:eastAsiaTheme="minorHAnsi"/>
          <w:bCs/>
          <w:kern w:val="0"/>
          <w:sz w:val="23"/>
          <w:szCs w:val="23"/>
          <w:lang w:eastAsia="en-US"/>
        </w:rPr>
        <w:t xml:space="preserve">  </w:t>
      </w:r>
      <w:proofErr w:type="spellStart"/>
      <w:r w:rsidRPr="0084020A">
        <w:rPr>
          <w:rFonts w:eastAsiaTheme="minorHAnsi"/>
          <w:bCs/>
          <w:kern w:val="0"/>
          <w:sz w:val="23"/>
          <w:szCs w:val="23"/>
          <w:lang w:eastAsia="en-US"/>
        </w:rPr>
        <w:t>Fakultas</w:t>
      </w:r>
      <w:proofErr w:type="spellEnd"/>
      <w:proofErr w:type="gramEnd"/>
      <w:r w:rsidRPr="0084020A">
        <w:rPr>
          <w:rFonts w:eastAsiaTheme="minorHAnsi"/>
          <w:bCs/>
          <w:kern w:val="0"/>
          <w:sz w:val="23"/>
          <w:szCs w:val="23"/>
          <w:lang w:eastAsia="en-US"/>
        </w:rPr>
        <w:t xml:space="preserve"> </w:t>
      </w:r>
      <w:proofErr w:type="spellStart"/>
      <w:r w:rsidRPr="0084020A">
        <w:rPr>
          <w:rFonts w:eastAsiaTheme="minorHAnsi"/>
          <w:bCs/>
          <w:kern w:val="0"/>
          <w:sz w:val="23"/>
          <w:szCs w:val="23"/>
          <w:lang w:eastAsia="en-US"/>
        </w:rPr>
        <w:t>Ekonomi</w:t>
      </w:r>
      <w:proofErr w:type="spellEnd"/>
      <w:r w:rsidRPr="0084020A">
        <w:rPr>
          <w:rFonts w:eastAsiaTheme="minorHAnsi"/>
          <w:bCs/>
          <w:kern w:val="0"/>
          <w:sz w:val="23"/>
          <w:szCs w:val="23"/>
          <w:lang w:eastAsia="en-US"/>
        </w:rPr>
        <w:t xml:space="preserve"> Dan </w:t>
      </w:r>
      <w:proofErr w:type="spellStart"/>
      <w:r w:rsidRPr="0084020A">
        <w:rPr>
          <w:rFonts w:eastAsiaTheme="minorHAnsi"/>
          <w:bCs/>
          <w:kern w:val="0"/>
          <w:sz w:val="23"/>
          <w:szCs w:val="23"/>
          <w:lang w:eastAsia="en-US"/>
        </w:rPr>
        <w:t>Bisnis</w:t>
      </w:r>
      <w:proofErr w:type="spellEnd"/>
      <w:r w:rsidRPr="0084020A">
        <w:rPr>
          <w:rFonts w:eastAsiaTheme="minorHAnsi"/>
          <w:bCs/>
          <w:kern w:val="0"/>
          <w:sz w:val="23"/>
          <w:szCs w:val="23"/>
          <w:lang w:eastAsia="en-US"/>
        </w:rPr>
        <w:t xml:space="preserve">, </w:t>
      </w:r>
      <w:r w:rsidRPr="0084020A">
        <w:rPr>
          <w:rFonts w:eastAsiaTheme="minorHAnsi"/>
          <w:kern w:val="0"/>
          <w:sz w:val="23"/>
          <w:szCs w:val="23"/>
          <w:lang w:eastAsia="en-US"/>
        </w:rPr>
        <w:t xml:space="preserve">Program </w:t>
      </w:r>
      <w:proofErr w:type="spellStart"/>
      <w:r w:rsidRPr="0084020A">
        <w:rPr>
          <w:rFonts w:eastAsiaTheme="minorHAnsi"/>
          <w:kern w:val="0"/>
          <w:sz w:val="23"/>
          <w:szCs w:val="23"/>
          <w:lang w:eastAsia="en-US"/>
        </w:rPr>
        <w:t>Studi</w:t>
      </w:r>
      <w:proofErr w:type="spellEnd"/>
      <w:r w:rsidRPr="0084020A">
        <w:rPr>
          <w:rFonts w:eastAsiaTheme="minorHAnsi"/>
          <w:kern w:val="0"/>
          <w:sz w:val="23"/>
          <w:szCs w:val="23"/>
          <w:lang w:eastAsia="en-US"/>
        </w:rPr>
        <w:t xml:space="preserve"> </w:t>
      </w:r>
      <w:proofErr w:type="spellStart"/>
      <w:r w:rsidRPr="0084020A">
        <w:rPr>
          <w:rFonts w:eastAsiaTheme="minorHAnsi"/>
          <w:kern w:val="0"/>
          <w:sz w:val="23"/>
          <w:szCs w:val="23"/>
          <w:lang w:eastAsia="en-US"/>
        </w:rPr>
        <w:t>Akutansi</w:t>
      </w:r>
      <w:proofErr w:type="spellEnd"/>
      <w:r w:rsidRPr="0084020A">
        <w:rPr>
          <w:rFonts w:eastAsiaTheme="minorHAnsi"/>
          <w:bCs/>
          <w:kern w:val="0"/>
          <w:sz w:val="23"/>
          <w:szCs w:val="23"/>
          <w:lang w:eastAsia="en-US"/>
        </w:rPr>
        <w:t xml:space="preserve">, </w:t>
      </w:r>
      <w:proofErr w:type="spellStart"/>
      <w:r w:rsidRPr="0084020A">
        <w:rPr>
          <w:rFonts w:eastAsiaTheme="minorHAnsi"/>
          <w:bCs/>
          <w:kern w:val="0"/>
          <w:sz w:val="23"/>
          <w:szCs w:val="23"/>
          <w:lang w:eastAsia="en-US"/>
        </w:rPr>
        <w:t>Universitas</w:t>
      </w:r>
      <w:proofErr w:type="spellEnd"/>
      <w:r w:rsidRPr="0084020A">
        <w:rPr>
          <w:rFonts w:eastAsiaTheme="minorHAnsi"/>
          <w:bCs/>
          <w:kern w:val="0"/>
          <w:sz w:val="23"/>
          <w:szCs w:val="23"/>
          <w:lang w:eastAsia="en-US"/>
        </w:rPr>
        <w:t xml:space="preserve"> </w:t>
      </w:r>
      <w:proofErr w:type="spellStart"/>
      <w:r w:rsidRPr="0084020A">
        <w:rPr>
          <w:rFonts w:eastAsiaTheme="minorHAnsi"/>
          <w:bCs/>
          <w:kern w:val="0"/>
          <w:sz w:val="23"/>
          <w:szCs w:val="23"/>
          <w:lang w:eastAsia="en-US"/>
        </w:rPr>
        <w:t>Abulyatama</w:t>
      </w:r>
      <w:proofErr w:type="spellEnd"/>
    </w:p>
    <w:p w:rsidR="004B0EDD" w:rsidRPr="0084020A" w:rsidRDefault="004B0EDD" w:rsidP="0084020A">
      <w:pPr>
        <w:widowControl/>
        <w:ind w:left="142" w:hanging="142"/>
        <w:jc w:val="left"/>
        <w:rPr>
          <w:rFonts w:eastAsiaTheme="minorHAnsi"/>
          <w:bCs/>
          <w:kern w:val="0"/>
          <w:sz w:val="23"/>
          <w:szCs w:val="23"/>
          <w:lang w:eastAsia="en-US"/>
        </w:rPr>
      </w:pPr>
      <w:r w:rsidRPr="004B0EDD">
        <w:rPr>
          <w:rFonts w:eastAsiaTheme="minorHAnsi"/>
          <w:bCs/>
          <w:kern w:val="0"/>
          <w:sz w:val="23"/>
          <w:szCs w:val="23"/>
          <w:vertAlign w:val="superscript"/>
          <w:lang w:eastAsia="en-US"/>
        </w:rPr>
        <w:t>3</w:t>
      </w:r>
      <w:r>
        <w:rPr>
          <w:rFonts w:eastAsiaTheme="minorHAnsi"/>
          <w:bCs/>
          <w:kern w:val="0"/>
          <w:sz w:val="23"/>
          <w:szCs w:val="23"/>
          <w:lang w:eastAsia="en-US"/>
        </w:rPr>
        <w:t xml:space="preserve"> </w:t>
      </w:r>
      <w:proofErr w:type="spellStart"/>
      <w:r>
        <w:rPr>
          <w:rFonts w:eastAsiaTheme="minorHAnsi"/>
          <w:bCs/>
          <w:kern w:val="0"/>
          <w:sz w:val="23"/>
          <w:szCs w:val="23"/>
          <w:lang w:eastAsia="en-US"/>
        </w:rPr>
        <w:t>Statistisi</w:t>
      </w:r>
      <w:proofErr w:type="spellEnd"/>
      <w:r>
        <w:rPr>
          <w:rFonts w:eastAsiaTheme="minorHAnsi"/>
          <w:bCs/>
          <w:kern w:val="0"/>
          <w:sz w:val="23"/>
          <w:szCs w:val="23"/>
          <w:lang w:eastAsia="en-US"/>
        </w:rPr>
        <w:t xml:space="preserve"> </w:t>
      </w:r>
      <w:proofErr w:type="spellStart"/>
      <w:r>
        <w:rPr>
          <w:rFonts w:eastAsiaTheme="minorHAnsi"/>
          <w:bCs/>
          <w:kern w:val="0"/>
          <w:sz w:val="23"/>
          <w:szCs w:val="23"/>
          <w:lang w:eastAsia="en-US"/>
        </w:rPr>
        <w:t>Ahli</w:t>
      </w:r>
      <w:proofErr w:type="spellEnd"/>
      <w:r>
        <w:rPr>
          <w:rFonts w:eastAsiaTheme="minorHAnsi"/>
          <w:bCs/>
          <w:kern w:val="0"/>
          <w:sz w:val="23"/>
          <w:szCs w:val="23"/>
          <w:lang w:eastAsia="en-US"/>
        </w:rPr>
        <w:t xml:space="preserve"> </w:t>
      </w:r>
      <w:proofErr w:type="spellStart"/>
      <w:r>
        <w:rPr>
          <w:rFonts w:eastAsiaTheme="minorHAnsi"/>
          <w:bCs/>
          <w:kern w:val="0"/>
          <w:sz w:val="23"/>
          <w:szCs w:val="23"/>
          <w:lang w:eastAsia="en-US"/>
        </w:rPr>
        <w:t>Madia</w:t>
      </w:r>
      <w:proofErr w:type="spellEnd"/>
      <w:r>
        <w:rPr>
          <w:rFonts w:eastAsiaTheme="minorHAnsi"/>
          <w:bCs/>
          <w:kern w:val="0"/>
          <w:sz w:val="23"/>
          <w:szCs w:val="23"/>
          <w:lang w:eastAsia="en-US"/>
        </w:rPr>
        <w:t xml:space="preserve"> BPS </w:t>
      </w:r>
      <w:proofErr w:type="spellStart"/>
      <w:r>
        <w:rPr>
          <w:rFonts w:eastAsiaTheme="minorHAnsi"/>
          <w:bCs/>
          <w:kern w:val="0"/>
          <w:sz w:val="23"/>
          <w:szCs w:val="23"/>
          <w:lang w:eastAsia="en-US"/>
        </w:rPr>
        <w:t>Provinsi</w:t>
      </w:r>
      <w:proofErr w:type="spellEnd"/>
      <w:r>
        <w:rPr>
          <w:rFonts w:eastAsiaTheme="minorHAnsi"/>
          <w:bCs/>
          <w:kern w:val="0"/>
          <w:sz w:val="23"/>
          <w:szCs w:val="23"/>
          <w:lang w:eastAsia="en-US"/>
        </w:rPr>
        <w:t xml:space="preserve"> Aceh</w:t>
      </w:r>
    </w:p>
    <w:p w:rsidR="0084020A" w:rsidRPr="0084020A" w:rsidRDefault="0084020A" w:rsidP="0084020A">
      <w:pPr>
        <w:widowControl/>
        <w:ind w:firstLine="0"/>
        <w:jc w:val="left"/>
        <w:rPr>
          <w:rFonts w:eastAsiaTheme="minorHAnsi"/>
          <w:bCs/>
          <w:kern w:val="0"/>
          <w:sz w:val="23"/>
          <w:szCs w:val="23"/>
          <w:lang w:eastAsia="en-US"/>
        </w:rPr>
      </w:pPr>
      <w:r>
        <w:rPr>
          <w:rFonts w:eastAsiaTheme="minorHAnsi"/>
          <w:bCs/>
          <w:kern w:val="0"/>
          <w:sz w:val="23"/>
          <w:szCs w:val="23"/>
          <w:lang w:eastAsia="en-US"/>
        </w:rPr>
        <w:t>*</w:t>
      </w:r>
      <w:r w:rsidRPr="0084020A">
        <w:rPr>
          <w:rFonts w:eastAsiaTheme="minorHAnsi"/>
          <w:bCs/>
          <w:kern w:val="0"/>
          <w:sz w:val="23"/>
          <w:szCs w:val="23"/>
          <w:lang w:eastAsia="en-US"/>
        </w:rPr>
        <w:t xml:space="preserve">E-mail </w:t>
      </w:r>
      <w:proofErr w:type="spellStart"/>
      <w:proofErr w:type="gramStart"/>
      <w:r w:rsidRPr="0084020A">
        <w:rPr>
          <w:rFonts w:eastAsiaTheme="minorHAnsi"/>
          <w:bCs/>
          <w:kern w:val="0"/>
          <w:sz w:val="23"/>
          <w:szCs w:val="23"/>
          <w:lang w:eastAsia="en-US"/>
        </w:rPr>
        <w:t>Korespodensi</w:t>
      </w:r>
      <w:proofErr w:type="spellEnd"/>
      <w:r w:rsidRPr="0084020A">
        <w:rPr>
          <w:rFonts w:eastAsiaTheme="minorHAnsi"/>
          <w:bCs/>
          <w:kern w:val="0"/>
          <w:sz w:val="23"/>
          <w:szCs w:val="23"/>
          <w:lang w:eastAsia="en-US"/>
        </w:rPr>
        <w:t xml:space="preserve"> :</w:t>
      </w:r>
      <w:proofErr w:type="gramEnd"/>
      <w:r w:rsidRPr="0084020A">
        <w:rPr>
          <w:rFonts w:eastAsiaTheme="minorHAnsi"/>
          <w:bCs/>
          <w:kern w:val="0"/>
          <w:sz w:val="23"/>
          <w:szCs w:val="23"/>
          <w:lang w:eastAsia="en-US"/>
        </w:rPr>
        <w:t xml:space="preserve"> cut.hasrina@yahoo.com</w:t>
      </w:r>
    </w:p>
    <w:p w:rsidR="0084020A" w:rsidRDefault="0084020A" w:rsidP="0084020A">
      <w:pPr>
        <w:jc w:val="center"/>
        <w:rPr>
          <w:sz w:val="24"/>
          <w:szCs w:val="24"/>
        </w:rPr>
      </w:pPr>
    </w:p>
    <w:p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66432" behindDoc="0" locked="0" layoutInCell="1" allowOverlap="1" wp14:anchorId="30CCC0F6" wp14:editId="3A137688">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BCF67B4"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84020A" w:rsidRPr="0084020A" w:rsidRDefault="00F05E2B" w:rsidP="00840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57"/>
        <w:rPr>
          <w:rFonts w:eastAsia="Times New Roman"/>
          <w:i/>
          <w:lang w:val="en"/>
        </w:rPr>
      </w:pPr>
      <w:r w:rsidRPr="00E56840">
        <w:rPr>
          <w:rFonts w:cs="Arial"/>
          <w:b/>
          <w:i/>
          <w:kern w:val="0"/>
          <w:szCs w:val="18"/>
          <w:lang w:val="id-ID"/>
        </w:rPr>
        <w:t>Abstract:</w:t>
      </w:r>
      <w:r w:rsidR="004C0210" w:rsidRPr="00E56840">
        <w:rPr>
          <w:rFonts w:cs="Arial"/>
          <w:i/>
          <w:kern w:val="0"/>
          <w:szCs w:val="18"/>
          <w:lang w:val="id-ID"/>
        </w:rPr>
        <w:t xml:space="preserve"> </w:t>
      </w:r>
      <w:r w:rsidR="0084020A" w:rsidRPr="0084020A">
        <w:rPr>
          <w:rFonts w:eastAsia="Times New Roman"/>
          <w:i/>
          <w:lang w:val="en"/>
        </w:rPr>
        <w:t xml:space="preserve">This study aims to determine the effect of profitability on stock prices in Manufacturing Industry companies in the Pharmaceutical sub-sector listed on the Indonesia Stock Exchange. To determine the effect of </w:t>
      </w:r>
      <w:proofErr w:type="gramStart"/>
      <w:r w:rsidR="0084020A" w:rsidRPr="0084020A">
        <w:rPr>
          <w:rFonts w:eastAsia="Times New Roman"/>
          <w:i/>
          <w:lang w:val="en"/>
        </w:rPr>
        <w:t>liquidity</w:t>
      </w:r>
      <w:proofErr w:type="gramEnd"/>
      <w:r w:rsidR="0084020A" w:rsidRPr="0084020A">
        <w:rPr>
          <w:rFonts w:eastAsia="Times New Roman"/>
          <w:i/>
          <w:lang w:val="en"/>
        </w:rPr>
        <w:t xml:space="preserve"> on stock prices in Manufacturing Industry companies in the Pharmaceutical sub-sector listed on the Indonesia Stock Exchange. To determine the effect of solv</w:t>
      </w:r>
      <w:r w:rsidR="0084020A">
        <w:rPr>
          <w:rFonts w:eastAsia="Times New Roman"/>
          <w:i/>
          <w:lang w:val="en"/>
        </w:rPr>
        <w:t>ability</w:t>
      </w:r>
      <w:r w:rsidR="0084020A" w:rsidRPr="0084020A">
        <w:rPr>
          <w:rFonts w:eastAsia="Times New Roman"/>
          <w:i/>
          <w:lang w:val="en"/>
        </w:rPr>
        <w:t xml:space="preserve"> on stock prices in Manufacturing Industry companies in the Pharmaceutical sub-sector listed on the Indonesia Stock Exchange. To determine the effect of profitability, liquidity, solvency on stock prices in Manufacturing Industry companies in the Pharmaceutical sub-sector listed on the Indonesia Stock Exchange. The data collection technique is Documentation. The data analysis technique in this study is to use multiple linear regression results. The results of the study show that profitability has a partial effect on stock prices in pharmaceutical sub-sector manufacturing companies listed on the Indonesia Stock Exchange. Liquidity has a partial effect on stock prices in pharmaceutical sub-sector manufacturing companies listed on the Indonesia Stock Exchange. Solvency has a partial effect on stock prices in pharmaceutical sub-sector manufacturing companies listed on the Indonesia Stock Exchange. Profitability, liquidity and solvency simultaneously influence stock prices in pharmaceutical sub-sector manufacturing companies listed on the Indonesia Stock Exchange.</w:t>
      </w:r>
    </w:p>
    <w:p w:rsidR="00DD0207" w:rsidRPr="0084020A" w:rsidRDefault="00DD0207" w:rsidP="0084020A">
      <w:pPr>
        <w:ind w:left="284" w:right="326" w:hanging="57"/>
      </w:pPr>
      <w:r w:rsidRPr="0084020A">
        <w:rPr>
          <w:lang w:eastAsia="id-ID"/>
        </w:rPr>
        <w:t xml:space="preserve">Keywords: </w:t>
      </w:r>
      <w:r w:rsidR="0084020A" w:rsidRPr="0084020A">
        <w:rPr>
          <w:rFonts w:eastAsia="Times New Roman"/>
          <w:b/>
          <w:i/>
          <w:lang w:val="en"/>
        </w:rPr>
        <w:t>Profit</w:t>
      </w:r>
      <w:r w:rsidR="00A23F62">
        <w:rPr>
          <w:rFonts w:eastAsia="Times New Roman"/>
          <w:b/>
          <w:i/>
          <w:lang w:val="en"/>
        </w:rPr>
        <w:t>ability, Liquidity, Solvability</w:t>
      </w:r>
      <w:r w:rsidR="0084020A" w:rsidRPr="0084020A">
        <w:rPr>
          <w:rFonts w:eastAsia="Times New Roman"/>
          <w:b/>
          <w:i/>
          <w:lang w:val="en"/>
        </w:rPr>
        <w:t xml:space="preserve">, Stock </w:t>
      </w:r>
      <w:proofErr w:type="gramStart"/>
      <w:r w:rsidR="0084020A" w:rsidRPr="0084020A">
        <w:rPr>
          <w:rFonts w:eastAsia="Times New Roman"/>
          <w:b/>
          <w:i/>
          <w:lang w:val="en"/>
        </w:rPr>
        <w:t>Price</w:t>
      </w:r>
      <w:r w:rsidR="0084020A" w:rsidRPr="0084020A">
        <w:rPr>
          <w:lang w:val="en-GB"/>
        </w:rPr>
        <w:t xml:space="preserve"> </w:t>
      </w:r>
      <w:r w:rsidR="00E56840" w:rsidRPr="0084020A">
        <w:rPr>
          <w:lang w:val="en-GB"/>
        </w:rPr>
        <w:t>.</w:t>
      </w:r>
      <w:proofErr w:type="gramEnd"/>
    </w:p>
    <w:p w:rsidR="000E4959" w:rsidRPr="0084020A" w:rsidRDefault="000E4959" w:rsidP="00DD0207">
      <w:pPr>
        <w:pStyle w:val="04bkeywords"/>
        <w:ind w:left="308"/>
        <w:rPr>
          <w:szCs w:val="20"/>
          <w:lang w:eastAsia="id-ID"/>
        </w:rPr>
      </w:pPr>
    </w:p>
    <w:p w:rsidR="0084020A" w:rsidRPr="0084020A" w:rsidRDefault="00F05E2B" w:rsidP="0084020A">
      <w:pPr>
        <w:autoSpaceDE w:val="0"/>
        <w:autoSpaceDN w:val="0"/>
        <w:adjustRightInd w:val="0"/>
        <w:ind w:left="284" w:firstLine="0"/>
        <w:rPr>
          <w:rFonts w:eastAsia="SimSun"/>
        </w:rPr>
      </w:pPr>
      <w:r w:rsidRPr="000E4959">
        <w:rPr>
          <w:rFonts w:cs="Arial"/>
          <w:b/>
          <w:szCs w:val="18"/>
          <w:lang w:val="id-ID"/>
        </w:rPr>
        <w:t>Abstrak</w:t>
      </w:r>
      <w:r w:rsidRPr="000E4959">
        <w:rPr>
          <w:rFonts w:cs="Arial"/>
          <w:szCs w:val="18"/>
          <w:lang w:val="id-ID"/>
        </w:rPr>
        <w:t>:</w:t>
      </w:r>
      <w:r w:rsidR="004C0210" w:rsidRPr="000E4959">
        <w:rPr>
          <w:rFonts w:cs="Arial"/>
          <w:szCs w:val="18"/>
          <w:lang w:val="id-ID"/>
        </w:rPr>
        <w:t xml:space="preserve"> </w:t>
      </w:r>
      <w:proofErr w:type="spellStart"/>
      <w:r w:rsidR="0084020A" w:rsidRPr="0084020A">
        <w:rPr>
          <w:rFonts w:eastAsia="SimSun"/>
        </w:rPr>
        <w:t>Penelitian</w:t>
      </w:r>
      <w:proofErr w:type="spellEnd"/>
      <w:r w:rsidR="0084020A" w:rsidRPr="0084020A">
        <w:rPr>
          <w:rFonts w:eastAsia="SimSun"/>
        </w:rPr>
        <w:t xml:space="preserve"> </w:t>
      </w:r>
      <w:proofErr w:type="spellStart"/>
      <w:r w:rsidR="0084020A" w:rsidRPr="0084020A">
        <w:rPr>
          <w:rFonts w:eastAsia="SimSun"/>
        </w:rPr>
        <w:t>ini</w:t>
      </w:r>
      <w:proofErr w:type="spellEnd"/>
      <w:r w:rsidR="0084020A" w:rsidRPr="0084020A">
        <w:rPr>
          <w:rFonts w:eastAsia="SimSun"/>
        </w:rPr>
        <w:t xml:space="preserve"> </w:t>
      </w:r>
      <w:proofErr w:type="spellStart"/>
      <w:r w:rsidR="0084020A" w:rsidRPr="0084020A">
        <w:rPr>
          <w:rFonts w:eastAsia="SimSun"/>
        </w:rPr>
        <w:t>bertujuan</w:t>
      </w:r>
      <w:proofErr w:type="spellEnd"/>
      <w:r w:rsidR="0084020A" w:rsidRPr="0084020A">
        <w:rPr>
          <w:rFonts w:eastAsia="SimSun"/>
        </w:rPr>
        <w:t xml:space="preserve"> </w:t>
      </w:r>
      <w:proofErr w:type="spellStart"/>
      <w:r w:rsidR="0084020A" w:rsidRPr="0084020A">
        <w:rPr>
          <w:bCs/>
        </w:rPr>
        <w:t>untuk</w:t>
      </w:r>
      <w:proofErr w:type="spellEnd"/>
      <w:r w:rsidR="0084020A" w:rsidRPr="0084020A">
        <w:rPr>
          <w:bCs/>
        </w:rPr>
        <w:t xml:space="preserve">  </w:t>
      </w:r>
      <w:proofErr w:type="spellStart"/>
      <w:r w:rsidR="0084020A" w:rsidRPr="0084020A">
        <w:t>Untuk</w:t>
      </w:r>
      <w:proofErr w:type="spellEnd"/>
      <w:r w:rsidR="0084020A" w:rsidRPr="0084020A">
        <w:t xml:space="preserve"> </w:t>
      </w:r>
      <w:proofErr w:type="spellStart"/>
      <w:r w:rsidR="0084020A" w:rsidRPr="0084020A">
        <w:t>mengetahui</w:t>
      </w:r>
      <w:proofErr w:type="spellEnd"/>
      <w:r w:rsidR="0084020A" w:rsidRPr="0084020A">
        <w:t xml:space="preserve"> </w:t>
      </w:r>
      <w:proofErr w:type="spellStart"/>
      <w:r w:rsidR="0084020A" w:rsidRPr="0084020A">
        <w:rPr>
          <w:bCs/>
        </w:rPr>
        <w:t>pengaruh</w:t>
      </w:r>
      <w:proofErr w:type="spellEnd"/>
      <w:r w:rsidR="0084020A" w:rsidRPr="0084020A">
        <w:rPr>
          <w:bCs/>
        </w:rPr>
        <w:t xml:space="preserve"> </w:t>
      </w:r>
      <w:proofErr w:type="spellStart"/>
      <w:r w:rsidR="0084020A" w:rsidRPr="0084020A">
        <w:rPr>
          <w:bCs/>
        </w:rPr>
        <w:t>profitabilitas</w:t>
      </w:r>
      <w:proofErr w:type="spellEnd"/>
      <w:r w:rsidR="0084020A" w:rsidRPr="0084020A">
        <w:rPr>
          <w:bCs/>
        </w:rPr>
        <w:t xml:space="preserve"> </w:t>
      </w:r>
      <w:proofErr w:type="spellStart"/>
      <w:r w:rsidR="0084020A" w:rsidRPr="0084020A">
        <w:rPr>
          <w:bCs/>
        </w:rPr>
        <w:t>terhadap</w:t>
      </w:r>
      <w:proofErr w:type="spellEnd"/>
      <w:r w:rsidR="0084020A" w:rsidRPr="0084020A">
        <w:rPr>
          <w:bCs/>
        </w:rPr>
        <w:t xml:space="preserve"> </w:t>
      </w:r>
      <w:proofErr w:type="spellStart"/>
      <w:r w:rsidR="0084020A" w:rsidRPr="0084020A">
        <w:rPr>
          <w:bCs/>
        </w:rPr>
        <w:t>harga</w:t>
      </w:r>
      <w:proofErr w:type="spellEnd"/>
      <w:r w:rsidR="0084020A" w:rsidRPr="0084020A">
        <w:rPr>
          <w:bCs/>
        </w:rPr>
        <w:t xml:space="preserve"> </w:t>
      </w:r>
      <w:proofErr w:type="spellStart"/>
      <w:r w:rsidR="0084020A" w:rsidRPr="0084020A">
        <w:rPr>
          <w:bCs/>
        </w:rPr>
        <w:t>saham</w:t>
      </w:r>
      <w:proofErr w:type="spellEnd"/>
      <w:r w:rsidR="0084020A" w:rsidRPr="0084020A">
        <w:rPr>
          <w:bCs/>
        </w:rPr>
        <w:t xml:space="preserve"> </w:t>
      </w:r>
      <w:proofErr w:type="spellStart"/>
      <w:r w:rsidR="0084020A" w:rsidRPr="0084020A">
        <w:rPr>
          <w:bCs/>
        </w:rPr>
        <w:t>pada</w:t>
      </w:r>
      <w:proofErr w:type="spellEnd"/>
      <w:r w:rsidR="0084020A" w:rsidRPr="0084020A">
        <w:rPr>
          <w:bCs/>
        </w:rPr>
        <w:t xml:space="preserve"> </w:t>
      </w:r>
      <w:proofErr w:type="spellStart"/>
      <w:r w:rsidR="0084020A" w:rsidRPr="0084020A">
        <w:rPr>
          <w:bCs/>
        </w:rPr>
        <w:t>perusahaan</w:t>
      </w:r>
      <w:proofErr w:type="spellEnd"/>
      <w:r w:rsidR="0084020A" w:rsidRPr="0084020A">
        <w:rPr>
          <w:bCs/>
        </w:rPr>
        <w:t xml:space="preserve"> </w:t>
      </w:r>
      <w:proofErr w:type="spellStart"/>
      <w:r w:rsidR="0084020A" w:rsidRPr="0084020A">
        <w:rPr>
          <w:bCs/>
        </w:rPr>
        <w:t>Industri</w:t>
      </w:r>
      <w:proofErr w:type="spellEnd"/>
      <w:r w:rsidR="0084020A" w:rsidRPr="0084020A">
        <w:rPr>
          <w:bCs/>
        </w:rPr>
        <w:t xml:space="preserve"> </w:t>
      </w:r>
      <w:proofErr w:type="spellStart"/>
      <w:r w:rsidR="0084020A" w:rsidRPr="0084020A">
        <w:rPr>
          <w:bCs/>
        </w:rPr>
        <w:t>Manufaktur</w:t>
      </w:r>
      <w:proofErr w:type="spellEnd"/>
      <w:r w:rsidR="0084020A" w:rsidRPr="0084020A">
        <w:rPr>
          <w:bCs/>
        </w:rPr>
        <w:t xml:space="preserve"> sub </w:t>
      </w:r>
      <w:proofErr w:type="spellStart"/>
      <w:r w:rsidR="0084020A" w:rsidRPr="0084020A">
        <w:rPr>
          <w:bCs/>
        </w:rPr>
        <w:t>sektor</w:t>
      </w:r>
      <w:proofErr w:type="spellEnd"/>
      <w:r w:rsidR="0084020A" w:rsidRPr="0084020A">
        <w:rPr>
          <w:bCs/>
        </w:rPr>
        <w:t xml:space="preserve"> </w:t>
      </w:r>
      <w:proofErr w:type="spellStart"/>
      <w:r w:rsidR="0084020A" w:rsidRPr="0084020A">
        <w:rPr>
          <w:bCs/>
        </w:rPr>
        <w:t>Farmasi</w:t>
      </w:r>
      <w:proofErr w:type="spellEnd"/>
      <w:r w:rsidR="0084020A" w:rsidRPr="0084020A">
        <w:rPr>
          <w:bCs/>
        </w:rPr>
        <w:t xml:space="preserve"> yang </w:t>
      </w:r>
      <w:proofErr w:type="spellStart"/>
      <w:r w:rsidR="0084020A" w:rsidRPr="0084020A">
        <w:rPr>
          <w:bCs/>
        </w:rPr>
        <w:t>terdaftar</w:t>
      </w:r>
      <w:proofErr w:type="spellEnd"/>
      <w:r w:rsidR="0084020A" w:rsidRPr="0084020A">
        <w:rPr>
          <w:bCs/>
        </w:rPr>
        <w:t xml:space="preserve"> di Bursa </w:t>
      </w:r>
      <w:proofErr w:type="spellStart"/>
      <w:r w:rsidR="0084020A" w:rsidRPr="0084020A">
        <w:rPr>
          <w:bCs/>
        </w:rPr>
        <w:t>Efek</w:t>
      </w:r>
      <w:proofErr w:type="spellEnd"/>
      <w:r w:rsidR="0084020A" w:rsidRPr="0084020A">
        <w:rPr>
          <w:bCs/>
        </w:rPr>
        <w:t xml:space="preserve"> Indonesia. </w:t>
      </w:r>
      <w:proofErr w:type="spellStart"/>
      <w:r w:rsidR="0084020A" w:rsidRPr="0084020A">
        <w:t>Untuk</w:t>
      </w:r>
      <w:proofErr w:type="spellEnd"/>
      <w:r w:rsidR="0084020A" w:rsidRPr="0084020A">
        <w:t xml:space="preserve"> </w:t>
      </w:r>
      <w:proofErr w:type="spellStart"/>
      <w:r w:rsidR="0084020A" w:rsidRPr="0084020A">
        <w:t>mengetahui</w:t>
      </w:r>
      <w:proofErr w:type="spellEnd"/>
      <w:r w:rsidR="0084020A" w:rsidRPr="0084020A">
        <w:t xml:space="preserve"> </w:t>
      </w:r>
      <w:proofErr w:type="spellStart"/>
      <w:r w:rsidR="0084020A" w:rsidRPr="0084020A">
        <w:rPr>
          <w:bCs/>
        </w:rPr>
        <w:t>pengaruh</w:t>
      </w:r>
      <w:proofErr w:type="spellEnd"/>
      <w:r w:rsidR="0084020A" w:rsidRPr="0084020A">
        <w:rPr>
          <w:bCs/>
        </w:rPr>
        <w:t xml:space="preserve"> </w:t>
      </w:r>
      <w:proofErr w:type="spellStart"/>
      <w:r w:rsidR="0084020A" w:rsidRPr="0084020A">
        <w:rPr>
          <w:bCs/>
        </w:rPr>
        <w:t>likuiditas</w:t>
      </w:r>
      <w:proofErr w:type="spellEnd"/>
      <w:r w:rsidR="0084020A" w:rsidRPr="0084020A">
        <w:rPr>
          <w:bCs/>
        </w:rPr>
        <w:t xml:space="preserve"> </w:t>
      </w:r>
      <w:proofErr w:type="spellStart"/>
      <w:r w:rsidR="0084020A" w:rsidRPr="0084020A">
        <w:rPr>
          <w:bCs/>
        </w:rPr>
        <w:t>terhadap</w:t>
      </w:r>
      <w:proofErr w:type="spellEnd"/>
      <w:r w:rsidR="0084020A" w:rsidRPr="0084020A">
        <w:rPr>
          <w:bCs/>
        </w:rPr>
        <w:t xml:space="preserve"> </w:t>
      </w:r>
      <w:proofErr w:type="spellStart"/>
      <w:r w:rsidR="0084020A" w:rsidRPr="0084020A">
        <w:rPr>
          <w:bCs/>
        </w:rPr>
        <w:t>harga</w:t>
      </w:r>
      <w:proofErr w:type="spellEnd"/>
      <w:r w:rsidR="0084020A" w:rsidRPr="0084020A">
        <w:rPr>
          <w:bCs/>
        </w:rPr>
        <w:t xml:space="preserve"> </w:t>
      </w:r>
      <w:proofErr w:type="spellStart"/>
      <w:r w:rsidR="0084020A" w:rsidRPr="0084020A">
        <w:rPr>
          <w:bCs/>
        </w:rPr>
        <w:t>saham</w:t>
      </w:r>
      <w:proofErr w:type="spellEnd"/>
      <w:r w:rsidR="0084020A" w:rsidRPr="0084020A">
        <w:rPr>
          <w:bCs/>
        </w:rPr>
        <w:t xml:space="preserve"> </w:t>
      </w:r>
      <w:proofErr w:type="spellStart"/>
      <w:r w:rsidR="0084020A" w:rsidRPr="0084020A">
        <w:rPr>
          <w:bCs/>
        </w:rPr>
        <w:t>pada</w:t>
      </w:r>
      <w:proofErr w:type="spellEnd"/>
      <w:r w:rsidR="0084020A" w:rsidRPr="0084020A">
        <w:rPr>
          <w:bCs/>
        </w:rPr>
        <w:t xml:space="preserve"> </w:t>
      </w:r>
      <w:proofErr w:type="spellStart"/>
      <w:r w:rsidR="0084020A" w:rsidRPr="0084020A">
        <w:rPr>
          <w:bCs/>
        </w:rPr>
        <w:t>perusahaan</w:t>
      </w:r>
      <w:proofErr w:type="spellEnd"/>
      <w:r w:rsidR="0084020A" w:rsidRPr="0084020A">
        <w:rPr>
          <w:bCs/>
        </w:rPr>
        <w:t xml:space="preserve"> </w:t>
      </w:r>
      <w:proofErr w:type="spellStart"/>
      <w:r w:rsidR="0084020A" w:rsidRPr="0084020A">
        <w:rPr>
          <w:bCs/>
        </w:rPr>
        <w:t>Industri</w:t>
      </w:r>
      <w:proofErr w:type="spellEnd"/>
      <w:r w:rsidR="0084020A" w:rsidRPr="0084020A">
        <w:rPr>
          <w:bCs/>
        </w:rPr>
        <w:t xml:space="preserve"> </w:t>
      </w:r>
      <w:proofErr w:type="spellStart"/>
      <w:proofErr w:type="gramStart"/>
      <w:r w:rsidR="0084020A" w:rsidRPr="0084020A">
        <w:rPr>
          <w:bCs/>
        </w:rPr>
        <w:t>Manufaktur</w:t>
      </w:r>
      <w:proofErr w:type="spellEnd"/>
      <w:r w:rsidR="0084020A" w:rsidRPr="0084020A">
        <w:rPr>
          <w:bCs/>
        </w:rPr>
        <w:t xml:space="preserve">  sub</w:t>
      </w:r>
      <w:proofErr w:type="gramEnd"/>
      <w:r w:rsidR="0084020A" w:rsidRPr="0084020A">
        <w:rPr>
          <w:bCs/>
        </w:rPr>
        <w:t xml:space="preserve"> </w:t>
      </w:r>
      <w:proofErr w:type="spellStart"/>
      <w:r w:rsidR="0084020A" w:rsidRPr="0084020A">
        <w:rPr>
          <w:bCs/>
        </w:rPr>
        <w:t>sektor</w:t>
      </w:r>
      <w:proofErr w:type="spellEnd"/>
      <w:r w:rsidR="0084020A" w:rsidRPr="0084020A">
        <w:rPr>
          <w:bCs/>
        </w:rPr>
        <w:t xml:space="preserve"> </w:t>
      </w:r>
      <w:proofErr w:type="spellStart"/>
      <w:r w:rsidR="0084020A" w:rsidRPr="0084020A">
        <w:rPr>
          <w:bCs/>
        </w:rPr>
        <w:t>Farmasi</w:t>
      </w:r>
      <w:proofErr w:type="spellEnd"/>
      <w:r w:rsidR="0084020A" w:rsidRPr="0084020A">
        <w:rPr>
          <w:bCs/>
        </w:rPr>
        <w:t xml:space="preserve"> yang </w:t>
      </w:r>
      <w:proofErr w:type="spellStart"/>
      <w:r w:rsidR="0084020A" w:rsidRPr="0084020A">
        <w:rPr>
          <w:bCs/>
        </w:rPr>
        <w:t>terdaftar</w:t>
      </w:r>
      <w:proofErr w:type="spellEnd"/>
      <w:r w:rsidR="0084020A" w:rsidRPr="0084020A">
        <w:rPr>
          <w:bCs/>
        </w:rPr>
        <w:t xml:space="preserve"> di Bursa </w:t>
      </w:r>
      <w:proofErr w:type="spellStart"/>
      <w:r w:rsidR="0084020A" w:rsidRPr="0084020A">
        <w:rPr>
          <w:bCs/>
        </w:rPr>
        <w:t>Efek</w:t>
      </w:r>
      <w:proofErr w:type="spellEnd"/>
      <w:r w:rsidR="0084020A" w:rsidRPr="0084020A">
        <w:rPr>
          <w:bCs/>
        </w:rPr>
        <w:t xml:space="preserve"> Indonesia. </w:t>
      </w:r>
      <w:proofErr w:type="spellStart"/>
      <w:r w:rsidR="0084020A" w:rsidRPr="0084020A">
        <w:t>Untuk</w:t>
      </w:r>
      <w:proofErr w:type="spellEnd"/>
      <w:r w:rsidR="0084020A" w:rsidRPr="0084020A">
        <w:t xml:space="preserve"> </w:t>
      </w:r>
      <w:proofErr w:type="spellStart"/>
      <w:r w:rsidR="0084020A" w:rsidRPr="0084020A">
        <w:t>mengetahui</w:t>
      </w:r>
      <w:proofErr w:type="spellEnd"/>
      <w:r w:rsidR="0084020A" w:rsidRPr="0084020A">
        <w:t xml:space="preserve"> </w:t>
      </w:r>
      <w:proofErr w:type="spellStart"/>
      <w:r w:rsidR="0084020A" w:rsidRPr="0084020A">
        <w:rPr>
          <w:bCs/>
        </w:rPr>
        <w:t>pengaruh</w:t>
      </w:r>
      <w:proofErr w:type="spellEnd"/>
      <w:r w:rsidR="0084020A" w:rsidRPr="0084020A">
        <w:rPr>
          <w:bCs/>
        </w:rPr>
        <w:t xml:space="preserve"> </w:t>
      </w:r>
      <w:proofErr w:type="spellStart"/>
      <w:r w:rsidR="0084020A" w:rsidRPr="0084020A">
        <w:rPr>
          <w:bCs/>
        </w:rPr>
        <w:t>solvabilitas</w:t>
      </w:r>
      <w:proofErr w:type="spellEnd"/>
      <w:r w:rsidR="0084020A" w:rsidRPr="0084020A">
        <w:rPr>
          <w:bCs/>
        </w:rPr>
        <w:t xml:space="preserve"> </w:t>
      </w:r>
      <w:proofErr w:type="spellStart"/>
      <w:r w:rsidR="0084020A" w:rsidRPr="0084020A">
        <w:rPr>
          <w:bCs/>
        </w:rPr>
        <w:t>terhadap</w:t>
      </w:r>
      <w:proofErr w:type="spellEnd"/>
      <w:r w:rsidR="0084020A" w:rsidRPr="0084020A">
        <w:rPr>
          <w:bCs/>
        </w:rPr>
        <w:t xml:space="preserve"> </w:t>
      </w:r>
      <w:proofErr w:type="spellStart"/>
      <w:r w:rsidR="0084020A" w:rsidRPr="0084020A">
        <w:rPr>
          <w:bCs/>
        </w:rPr>
        <w:t>harga</w:t>
      </w:r>
      <w:proofErr w:type="spellEnd"/>
      <w:r w:rsidR="0084020A" w:rsidRPr="0084020A">
        <w:rPr>
          <w:bCs/>
        </w:rPr>
        <w:t xml:space="preserve"> </w:t>
      </w:r>
      <w:proofErr w:type="spellStart"/>
      <w:r w:rsidR="0084020A" w:rsidRPr="0084020A">
        <w:rPr>
          <w:bCs/>
        </w:rPr>
        <w:t>saham</w:t>
      </w:r>
      <w:proofErr w:type="spellEnd"/>
      <w:r w:rsidR="0084020A" w:rsidRPr="0084020A">
        <w:rPr>
          <w:bCs/>
        </w:rPr>
        <w:t xml:space="preserve"> </w:t>
      </w:r>
      <w:proofErr w:type="spellStart"/>
      <w:r w:rsidR="0084020A" w:rsidRPr="0084020A">
        <w:rPr>
          <w:bCs/>
        </w:rPr>
        <w:t>pada</w:t>
      </w:r>
      <w:proofErr w:type="spellEnd"/>
      <w:r w:rsidR="0084020A" w:rsidRPr="0084020A">
        <w:rPr>
          <w:bCs/>
        </w:rPr>
        <w:t xml:space="preserve"> </w:t>
      </w:r>
      <w:proofErr w:type="spellStart"/>
      <w:r w:rsidR="0084020A" w:rsidRPr="0084020A">
        <w:rPr>
          <w:bCs/>
        </w:rPr>
        <w:t>perusahaan</w:t>
      </w:r>
      <w:proofErr w:type="spellEnd"/>
      <w:r w:rsidR="0084020A" w:rsidRPr="0084020A">
        <w:rPr>
          <w:bCs/>
        </w:rPr>
        <w:t xml:space="preserve"> </w:t>
      </w:r>
      <w:proofErr w:type="spellStart"/>
      <w:r w:rsidR="0084020A" w:rsidRPr="0084020A">
        <w:rPr>
          <w:bCs/>
        </w:rPr>
        <w:t>Industri</w:t>
      </w:r>
      <w:proofErr w:type="spellEnd"/>
      <w:r w:rsidR="0084020A" w:rsidRPr="0084020A">
        <w:rPr>
          <w:bCs/>
        </w:rPr>
        <w:t xml:space="preserve"> </w:t>
      </w:r>
      <w:proofErr w:type="spellStart"/>
      <w:proofErr w:type="gramStart"/>
      <w:r w:rsidR="0084020A" w:rsidRPr="0084020A">
        <w:rPr>
          <w:bCs/>
        </w:rPr>
        <w:t>Manufaktur</w:t>
      </w:r>
      <w:proofErr w:type="spellEnd"/>
      <w:r w:rsidR="0084020A" w:rsidRPr="0084020A">
        <w:rPr>
          <w:bCs/>
        </w:rPr>
        <w:t xml:space="preserve">  sub</w:t>
      </w:r>
      <w:proofErr w:type="gramEnd"/>
      <w:r w:rsidR="0084020A" w:rsidRPr="0084020A">
        <w:rPr>
          <w:bCs/>
        </w:rPr>
        <w:t xml:space="preserve"> </w:t>
      </w:r>
      <w:proofErr w:type="spellStart"/>
      <w:r w:rsidR="0084020A" w:rsidRPr="0084020A">
        <w:rPr>
          <w:bCs/>
        </w:rPr>
        <w:t>sektor</w:t>
      </w:r>
      <w:proofErr w:type="spellEnd"/>
      <w:r w:rsidR="0084020A" w:rsidRPr="0084020A">
        <w:rPr>
          <w:bCs/>
        </w:rPr>
        <w:t xml:space="preserve"> </w:t>
      </w:r>
      <w:proofErr w:type="spellStart"/>
      <w:r w:rsidR="0084020A" w:rsidRPr="0084020A">
        <w:rPr>
          <w:bCs/>
        </w:rPr>
        <w:t>Farmasi</w:t>
      </w:r>
      <w:proofErr w:type="spellEnd"/>
      <w:r w:rsidR="0084020A" w:rsidRPr="0084020A">
        <w:rPr>
          <w:bCs/>
        </w:rPr>
        <w:t xml:space="preserve"> yang </w:t>
      </w:r>
      <w:proofErr w:type="spellStart"/>
      <w:r w:rsidR="0084020A" w:rsidRPr="0084020A">
        <w:rPr>
          <w:bCs/>
        </w:rPr>
        <w:t>terdaftar</w:t>
      </w:r>
      <w:proofErr w:type="spellEnd"/>
      <w:r w:rsidR="0084020A" w:rsidRPr="0084020A">
        <w:rPr>
          <w:bCs/>
        </w:rPr>
        <w:t xml:space="preserve"> di Bursa </w:t>
      </w:r>
      <w:proofErr w:type="spellStart"/>
      <w:r w:rsidR="0084020A" w:rsidRPr="0084020A">
        <w:rPr>
          <w:bCs/>
        </w:rPr>
        <w:t>Efek</w:t>
      </w:r>
      <w:proofErr w:type="spellEnd"/>
      <w:r w:rsidR="0084020A" w:rsidRPr="0084020A">
        <w:rPr>
          <w:bCs/>
        </w:rPr>
        <w:t xml:space="preserve"> Indonesia. </w:t>
      </w:r>
      <w:proofErr w:type="spellStart"/>
      <w:r w:rsidR="0084020A" w:rsidRPr="0084020A">
        <w:t>Untuk</w:t>
      </w:r>
      <w:proofErr w:type="spellEnd"/>
      <w:r w:rsidR="0084020A" w:rsidRPr="0084020A">
        <w:t xml:space="preserve"> </w:t>
      </w:r>
      <w:proofErr w:type="spellStart"/>
      <w:r w:rsidR="0084020A" w:rsidRPr="0084020A">
        <w:t>mengetahui</w:t>
      </w:r>
      <w:proofErr w:type="spellEnd"/>
      <w:r w:rsidR="0084020A" w:rsidRPr="0084020A">
        <w:t xml:space="preserve"> </w:t>
      </w:r>
      <w:proofErr w:type="spellStart"/>
      <w:r w:rsidR="0084020A" w:rsidRPr="0084020A">
        <w:rPr>
          <w:bCs/>
        </w:rPr>
        <w:t>pengaruh</w:t>
      </w:r>
      <w:proofErr w:type="spellEnd"/>
      <w:r w:rsidR="0084020A" w:rsidRPr="0084020A">
        <w:rPr>
          <w:bCs/>
        </w:rPr>
        <w:t xml:space="preserve"> </w:t>
      </w:r>
      <w:proofErr w:type="spellStart"/>
      <w:r w:rsidR="0084020A" w:rsidRPr="0084020A">
        <w:rPr>
          <w:bCs/>
        </w:rPr>
        <w:t>profitabilitas</w:t>
      </w:r>
      <w:proofErr w:type="spellEnd"/>
      <w:r w:rsidR="0084020A" w:rsidRPr="0084020A">
        <w:rPr>
          <w:bCs/>
        </w:rPr>
        <w:t xml:space="preserve">, </w:t>
      </w:r>
      <w:proofErr w:type="spellStart"/>
      <w:r w:rsidR="0084020A" w:rsidRPr="0084020A">
        <w:rPr>
          <w:bCs/>
        </w:rPr>
        <w:t>likuiditas</w:t>
      </w:r>
      <w:proofErr w:type="spellEnd"/>
      <w:r w:rsidR="0084020A" w:rsidRPr="0084020A">
        <w:rPr>
          <w:bCs/>
        </w:rPr>
        <w:t xml:space="preserve">, </w:t>
      </w:r>
      <w:proofErr w:type="spellStart"/>
      <w:r w:rsidR="0084020A" w:rsidRPr="0084020A">
        <w:rPr>
          <w:bCs/>
        </w:rPr>
        <w:t>solvabilitas</w:t>
      </w:r>
      <w:proofErr w:type="spellEnd"/>
      <w:r w:rsidR="0084020A" w:rsidRPr="0084020A">
        <w:rPr>
          <w:bCs/>
        </w:rPr>
        <w:t xml:space="preserve"> </w:t>
      </w:r>
      <w:proofErr w:type="spellStart"/>
      <w:r w:rsidR="0084020A" w:rsidRPr="0084020A">
        <w:rPr>
          <w:bCs/>
        </w:rPr>
        <w:t>terhadap</w:t>
      </w:r>
      <w:proofErr w:type="spellEnd"/>
      <w:r w:rsidR="0084020A" w:rsidRPr="0084020A">
        <w:rPr>
          <w:bCs/>
        </w:rPr>
        <w:t xml:space="preserve"> </w:t>
      </w:r>
      <w:proofErr w:type="spellStart"/>
      <w:r w:rsidR="0084020A" w:rsidRPr="0084020A">
        <w:rPr>
          <w:bCs/>
        </w:rPr>
        <w:t>harga</w:t>
      </w:r>
      <w:proofErr w:type="spellEnd"/>
      <w:r w:rsidR="0084020A" w:rsidRPr="0084020A">
        <w:rPr>
          <w:bCs/>
        </w:rPr>
        <w:t xml:space="preserve"> </w:t>
      </w:r>
      <w:proofErr w:type="spellStart"/>
      <w:r w:rsidR="0084020A" w:rsidRPr="0084020A">
        <w:rPr>
          <w:bCs/>
        </w:rPr>
        <w:t>saham</w:t>
      </w:r>
      <w:proofErr w:type="spellEnd"/>
      <w:r w:rsidR="0084020A" w:rsidRPr="0084020A">
        <w:rPr>
          <w:bCs/>
        </w:rPr>
        <w:t xml:space="preserve"> </w:t>
      </w:r>
      <w:proofErr w:type="spellStart"/>
      <w:r w:rsidR="0084020A" w:rsidRPr="0084020A">
        <w:rPr>
          <w:bCs/>
        </w:rPr>
        <w:t>pada</w:t>
      </w:r>
      <w:proofErr w:type="spellEnd"/>
      <w:r w:rsidR="0084020A" w:rsidRPr="0084020A">
        <w:rPr>
          <w:bCs/>
        </w:rPr>
        <w:t xml:space="preserve"> </w:t>
      </w:r>
      <w:proofErr w:type="spellStart"/>
      <w:r w:rsidR="0084020A" w:rsidRPr="0084020A">
        <w:rPr>
          <w:bCs/>
        </w:rPr>
        <w:t>perusahaan</w:t>
      </w:r>
      <w:proofErr w:type="spellEnd"/>
      <w:r w:rsidR="0084020A" w:rsidRPr="0084020A">
        <w:rPr>
          <w:bCs/>
        </w:rPr>
        <w:t xml:space="preserve"> </w:t>
      </w:r>
      <w:proofErr w:type="spellStart"/>
      <w:r w:rsidR="0084020A" w:rsidRPr="0084020A">
        <w:rPr>
          <w:bCs/>
        </w:rPr>
        <w:t>Industri</w:t>
      </w:r>
      <w:proofErr w:type="spellEnd"/>
      <w:r w:rsidR="0084020A" w:rsidRPr="0084020A">
        <w:rPr>
          <w:bCs/>
        </w:rPr>
        <w:t xml:space="preserve"> </w:t>
      </w:r>
      <w:proofErr w:type="spellStart"/>
      <w:r w:rsidR="0084020A" w:rsidRPr="0084020A">
        <w:rPr>
          <w:bCs/>
        </w:rPr>
        <w:t>Manufaktur</w:t>
      </w:r>
      <w:proofErr w:type="spellEnd"/>
      <w:r w:rsidR="0084020A" w:rsidRPr="0084020A">
        <w:rPr>
          <w:bCs/>
        </w:rPr>
        <w:t xml:space="preserve"> sub </w:t>
      </w:r>
      <w:proofErr w:type="spellStart"/>
      <w:r w:rsidR="0084020A" w:rsidRPr="0084020A">
        <w:rPr>
          <w:bCs/>
        </w:rPr>
        <w:t>sektor</w:t>
      </w:r>
      <w:proofErr w:type="spellEnd"/>
      <w:r w:rsidR="0084020A" w:rsidRPr="0084020A">
        <w:rPr>
          <w:bCs/>
        </w:rPr>
        <w:t xml:space="preserve"> </w:t>
      </w:r>
      <w:proofErr w:type="spellStart"/>
      <w:r w:rsidR="0084020A" w:rsidRPr="0084020A">
        <w:rPr>
          <w:bCs/>
        </w:rPr>
        <w:t>Farmasi</w:t>
      </w:r>
      <w:proofErr w:type="spellEnd"/>
      <w:r w:rsidR="0084020A" w:rsidRPr="0084020A">
        <w:rPr>
          <w:bCs/>
        </w:rPr>
        <w:t xml:space="preserve"> yang </w:t>
      </w:r>
      <w:proofErr w:type="spellStart"/>
      <w:r w:rsidR="0084020A" w:rsidRPr="0084020A">
        <w:rPr>
          <w:bCs/>
        </w:rPr>
        <w:t>terdaftar</w:t>
      </w:r>
      <w:proofErr w:type="spellEnd"/>
      <w:r w:rsidR="0084020A" w:rsidRPr="0084020A">
        <w:rPr>
          <w:bCs/>
        </w:rPr>
        <w:t xml:space="preserve"> di Bursa </w:t>
      </w:r>
      <w:proofErr w:type="spellStart"/>
      <w:r w:rsidR="0084020A" w:rsidRPr="0084020A">
        <w:rPr>
          <w:bCs/>
        </w:rPr>
        <w:t>Efek</w:t>
      </w:r>
      <w:proofErr w:type="spellEnd"/>
      <w:r w:rsidR="0084020A" w:rsidRPr="0084020A">
        <w:rPr>
          <w:bCs/>
        </w:rPr>
        <w:t xml:space="preserve"> Indonesia. </w:t>
      </w:r>
      <w:proofErr w:type="spellStart"/>
      <w:r w:rsidR="0084020A" w:rsidRPr="0084020A">
        <w:rPr>
          <w:rFonts w:eastAsia="SimSun"/>
        </w:rPr>
        <w:t>Teknik</w:t>
      </w:r>
      <w:proofErr w:type="spellEnd"/>
      <w:r w:rsidR="0084020A" w:rsidRPr="0084020A">
        <w:rPr>
          <w:rFonts w:eastAsia="SimSun"/>
        </w:rPr>
        <w:t xml:space="preserve"> </w:t>
      </w:r>
      <w:proofErr w:type="spellStart"/>
      <w:r w:rsidR="0084020A" w:rsidRPr="0084020A">
        <w:rPr>
          <w:rFonts w:eastAsia="SimSun"/>
        </w:rPr>
        <w:t>pengumpulan</w:t>
      </w:r>
      <w:proofErr w:type="spellEnd"/>
      <w:r w:rsidR="0084020A" w:rsidRPr="0084020A">
        <w:rPr>
          <w:rFonts w:eastAsia="SimSun"/>
        </w:rPr>
        <w:t xml:space="preserve"> data </w:t>
      </w:r>
      <w:proofErr w:type="spellStart"/>
      <w:r w:rsidR="0084020A" w:rsidRPr="0084020A">
        <w:rPr>
          <w:rFonts w:eastAsia="SimSun"/>
        </w:rPr>
        <w:t>yaitu</w:t>
      </w:r>
      <w:proofErr w:type="spellEnd"/>
      <w:r w:rsidR="0084020A" w:rsidRPr="0084020A">
        <w:rPr>
          <w:rFonts w:eastAsia="SimSun"/>
        </w:rPr>
        <w:t xml:space="preserve"> </w:t>
      </w:r>
      <w:proofErr w:type="spellStart"/>
      <w:r w:rsidR="0084020A" w:rsidRPr="0084020A">
        <w:rPr>
          <w:rFonts w:eastAsia="SimSun"/>
        </w:rPr>
        <w:t>Dokumentasi</w:t>
      </w:r>
      <w:proofErr w:type="spellEnd"/>
      <w:r w:rsidR="0084020A" w:rsidRPr="0084020A">
        <w:rPr>
          <w:rFonts w:eastAsia="SimSun"/>
        </w:rPr>
        <w:t xml:space="preserve">. </w:t>
      </w:r>
      <w:proofErr w:type="spellStart"/>
      <w:r w:rsidR="0084020A" w:rsidRPr="0084020A">
        <w:rPr>
          <w:rFonts w:eastAsia="SimSun"/>
        </w:rPr>
        <w:t>Teknik</w:t>
      </w:r>
      <w:proofErr w:type="spellEnd"/>
      <w:r w:rsidR="0084020A" w:rsidRPr="0084020A">
        <w:rPr>
          <w:rFonts w:eastAsia="SimSun"/>
        </w:rPr>
        <w:t xml:space="preserve"> </w:t>
      </w:r>
      <w:proofErr w:type="spellStart"/>
      <w:r w:rsidR="0084020A" w:rsidRPr="0084020A">
        <w:rPr>
          <w:rFonts w:eastAsia="SimSun"/>
        </w:rPr>
        <w:t>analisis</w:t>
      </w:r>
      <w:proofErr w:type="spellEnd"/>
      <w:r w:rsidR="0084020A" w:rsidRPr="0084020A">
        <w:rPr>
          <w:rFonts w:eastAsia="SimSun"/>
        </w:rPr>
        <w:t xml:space="preserve"> data </w:t>
      </w:r>
      <w:proofErr w:type="spellStart"/>
      <w:r w:rsidR="0084020A" w:rsidRPr="0084020A">
        <w:rPr>
          <w:rFonts w:eastAsia="SimSun"/>
        </w:rPr>
        <w:t>dalam</w:t>
      </w:r>
      <w:proofErr w:type="spellEnd"/>
      <w:r w:rsidR="0084020A" w:rsidRPr="0084020A">
        <w:rPr>
          <w:rFonts w:eastAsia="SimSun"/>
        </w:rPr>
        <w:t xml:space="preserve"> </w:t>
      </w:r>
      <w:proofErr w:type="spellStart"/>
      <w:r w:rsidR="0084020A" w:rsidRPr="0084020A">
        <w:rPr>
          <w:rFonts w:eastAsia="SimSun"/>
        </w:rPr>
        <w:t>penelitian</w:t>
      </w:r>
      <w:proofErr w:type="spellEnd"/>
      <w:r w:rsidR="0084020A" w:rsidRPr="0084020A">
        <w:rPr>
          <w:rFonts w:eastAsia="SimSun"/>
        </w:rPr>
        <w:t xml:space="preserve"> </w:t>
      </w:r>
      <w:proofErr w:type="spellStart"/>
      <w:r w:rsidR="0084020A" w:rsidRPr="0084020A">
        <w:rPr>
          <w:rFonts w:eastAsia="SimSun"/>
        </w:rPr>
        <w:t>ini</w:t>
      </w:r>
      <w:proofErr w:type="spellEnd"/>
      <w:r w:rsidR="0084020A" w:rsidRPr="0084020A">
        <w:rPr>
          <w:rFonts w:eastAsia="SimSun"/>
        </w:rPr>
        <w:t xml:space="preserve"> </w:t>
      </w:r>
      <w:proofErr w:type="spellStart"/>
      <w:r w:rsidR="0084020A" w:rsidRPr="0084020A">
        <w:rPr>
          <w:rFonts w:eastAsia="SimSun"/>
        </w:rPr>
        <w:t>adalah</w:t>
      </w:r>
      <w:proofErr w:type="spellEnd"/>
      <w:r w:rsidR="0084020A" w:rsidRPr="0084020A">
        <w:rPr>
          <w:rFonts w:eastAsia="SimSun"/>
        </w:rPr>
        <w:t xml:space="preserve"> </w:t>
      </w:r>
      <w:proofErr w:type="spellStart"/>
      <w:r w:rsidR="0084020A" w:rsidRPr="0084020A">
        <w:rPr>
          <w:rFonts w:eastAsia="SimSun"/>
        </w:rPr>
        <w:t>menggunakan</w:t>
      </w:r>
      <w:proofErr w:type="spellEnd"/>
      <w:r w:rsidR="0084020A" w:rsidRPr="0084020A">
        <w:rPr>
          <w:rFonts w:eastAsia="SimSun"/>
        </w:rPr>
        <w:t xml:space="preserve"> </w:t>
      </w:r>
      <w:proofErr w:type="spellStart"/>
      <w:r w:rsidR="0084020A" w:rsidRPr="0084020A">
        <w:rPr>
          <w:rFonts w:eastAsia="SimSun"/>
        </w:rPr>
        <w:t>hasil</w:t>
      </w:r>
      <w:proofErr w:type="spellEnd"/>
      <w:r w:rsidR="0084020A" w:rsidRPr="0084020A">
        <w:rPr>
          <w:rFonts w:eastAsia="SimSun"/>
        </w:rPr>
        <w:t xml:space="preserve"> </w:t>
      </w:r>
      <w:proofErr w:type="spellStart"/>
      <w:r w:rsidR="0084020A" w:rsidRPr="0084020A">
        <w:rPr>
          <w:rFonts w:eastAsia="SimSun"/>
        </w:rPr>
        <w:t>regresi</w:t>
      </w:r>
      <w:proofErr w:type="spellEnd"/>
      <w:r w:rsidR="0084020A" w:rsidRPr="0084020A">
        <w:rPr>
          <w:rFonts w:eastAsia="SimSun"/>
        </w:rPr>
        <w:t xml:space="preserve"> linear </w:t>
      </w:r>
      <w:proofErr w:type="spellStart"/>
      <w:r w:rsidR="0084020A" w:rsidRPr="0084020A">
        <w:rPr>
          <w:rFonts w:eastAsia="SimSun"/>
        </w:rPr>
        <w:t>berganda</w:t>
      </w:r>
      <w:proofErr w:type="spellEnd"/>
      <w:r w:rsidR="0084020A" w:rsidRPr="0084020A">
        <w:rPr>
          <w:rFonts w:eastAsia="SimSun"/>
        </w:rPr>
        <w:t xml:space="preserve">. </w:t>
      </w:r>
      <w:proofErr w:type="spellStart"/>
      <w:r w:rsidR="0084020A" w:rsidRPr="0084020A">
        <w:rPr>
          <w:rFonts w:eastAsia="SimSun"/>
        </w:rPr>
        <w:t>Hasil</w:t>
      </w:r>
      <w:proofErr w:type="spellEnd"/>
      <w:r w:rsidR="0084020A" w:rsidRPr="0084020A">
        <w:rPr>
          <w:rFonts w:eastAsia="SimSun"/>
        </w:rPr>
        <w:t xml:space="preserve"> </w:t>
      </w:r>
      <w:proofErr w:type="spellStart"/>
      <w:r w:rsidR="0084020A" w:rsidRPr="0084020A">
        <w:rPr>
          <w:rFonts w:eastAsia="SimSun"/>
        </w:rPr>
        <w:t>penelitian</w:t>
      </w:r>
      <w:proofErr w:type="spellEnd"/>
      <w:r w:rsidR="0084020A" w:rsidRPr="0084020A">
        <w:rPr>
          <w:rFonts w:eastAsia="SimSun"/>
        </w:rPr>
        <w:t xml:space="preserve"> </w:t>
      </w:r>
      <w:proofErr w:type="spellStart"/>
      <w:r w:rsidR="0084020A" w:rsidRPr="0084020A">
        <w:rPr>
          <w:rFonts w:eastAsia="SimSun"/>
        </w:rPr>
        <w:t>menunjukkan</w:t>
      </w:r>
      <w:proofErr w:type="spellEnd"/>
      <w:r w:rsidR="0084020A" w:rsidRPr="0084020A">
        <w:rPr>
          <w:rFonts w:eastAsia="SimSun"/>
        </w:rPr>
        <w:t xml:space="preserve"> </w:t>
      </w:r>
      <w:proofErr w:type="spellStart"/>
      <w:r w:rsidR="0084020A" w:rsidRPr="0084020A">
        <w:rPr>
          <w:rFonts w:eastAsia="SimSun"/>
        </w:rPr>
        <w:t>bahwa</w:t>
      </w:r>
      <w:proofErr w:type="spellEnd"/>
      <w:r w:rsidR="0084020A" w:rsidRPr="0084020A">
        <w:rPr>
          <w:rFonts w:eastAsia="SimSun"/>
        </w:rPr>
        <w:t xml:space="preserve"> </w:t>
      </w:r>
      <w:proofErr w:type="spellStart"/>
      <w:r w:rsidR="0084020A" w:rsidRPr="0084020A">
        <w:rPr>
          <w:bCs/>
          <w:i/>
        </w:rPr>
        <w:t>Profitabilitas</w:t>
      </w:r>
      <w:proofErr w:type="spellEnd"/>
      <w:r w:rsidR="0084020A" w:rsidRPr="0084020A">
        <w:rPr>
          <w:bCs/>
        </w:rPr>
        <w:t xml:space="preserve"> </w:t>
      </w:r>
      <w:proofErr w:type="spellStart"/>
      <w:r w:rsidR="0084020A" w:rsidRPr="0084020A">
        <w:rPr>
          <w:bCs/>
        </w:rPr>
        <w:t>berpengaruh</w:t>
      </w:r>
      <w:proofErr w:type="spellEnd"/>
      <w:r w:rsidR="0084020A" w:rsidRPr="0084020A">
        <w:rPr>
          <w:bCs/>
        </w:rPr>
        <w:t xml:space="preserve"> </w:t>
      </w:r>
      <w:proofErr w:type="spellStart"/>
      <w:r w:rsidR="0084020A" w:rsidRPr="0084020A">
        <w:rPr>
          <w:bCs/>
        </w:rPr>
        <w:t>secara</w:t>
      </w:r>
      <w:proofErr w:type="spellEnd"/>
      <w:r w:rsidR="0084020A" w:rsidRPr="0084020A">
        <w:rPr>
          <w:bCs/>
        </w:rPr>
        <w:t xml:space="preserve"> </w:t>
      </w:r>
      <w:proofErr w:type="spellStart"/>
      <w:r w:rsidR="0084020A" w:rsidRPr="0084020A">
        <w:rPr>
          <w:bCs/>
        </w:rPr>
        <w:t>parsial</w:t>
      </w:r>
      <w:proofErr w:type="spellEnd"/>
      <w:r w:rsidR="0084020A" w:rsidRPr="0084020A">
        <w:rPr>
          <w:bCs/>
        </w:rPr>
        <w:t xml:space="preserve"> </w:t>
      </w:r>
      <w:proofErr w:type="spellStart"/>
      <w:r w:rsidR="0084020A" w:rsidRPr="0084020A">
        <w:rPr>
          <w:bCs/>
        </w:rPr>
        <w:t>terhadap</w:t>
      </w:r>
      <w:proofErr w:type="spellEnd"/>
      <w:r w:rsidR="0084020A" w:rsidRPr="0084020A">
        <w:rPr>
          <w:bCs/>
        </w:rPr>
        <w:t xml:space="preserve"> </w:t>
      </w:r>
      <w:proofErr w:type="spellStart"/>
      <w:r w:rsidR="0084020A" w:rsidRPr="0084020A">
        <w:rPr>
          <w:bCs/>
        </w:rPr>
        <w:t>harga</w:t>
      </w:r>
      <w:proofErr w:type="spellEnd"/>
      <w:r w:rsidR="0084020A" w:rsidRPr="0084020A">
        <w:rPr>
          <w:bCs/>
        </w:rPr>
        <w:t xml:space="preserve"> </w:t>
      </w:r>
      <w:proofErr w:type="spellStart"/>
      <w:r w:rsidR="0084020A" w:rsidRPr="0084020A">
        <w:rPr>
          <w:bCs/>
        </w:rPr>
        <w:t>saham</w:t>
      </w:r>
      <w:proofErr w:type="spellEnd"/>
      <w:r w:rsidR="0084020A" w:rsidRPr="0084020A">
        <w:rPr>
          <w:bCs/>
        </w:rPr>
        <w:t xml:space="preserve"> </w:t>
      </w:r>
      <w:proofErr w:type="spellStart"/>
      <w:r w:rsidR="0084020A" w:rsidRPr="0084020A">
        <w:rPr>
          <w:bCs/>
        </w:rPr>
        <w:t>pada</w:t>
      </w:r>
      <w:proofErr w:type="spellEnd"/>
      <w:r w:rsidR="0084020A" w:rsidRPr="0084020A">
        <w:rPr>
          <w:bCs/>
        </w:rPr>
        <w:t xml:space="preserve"> </w:t>
      </w:r>
      <w:proofErr w:type="spellStart"/>
      <w:r w:rsidR="0084020A" w:rsidRPr="0084020A">
        <w:rPr>
          <w:bCs/>
        </w:rPr>
        <w:t>perusahaan</w:t>
      </w:r>
      <w:proofErr w:type="spellEnd"/>
      <w:r w:rsidR="0084020A" w:rsidRPr="0084020A">
        <w:rPr>
          <w:bCs/>
        </w:rPr>
        <w:t xml:space="preserve"> </w:t>
      </w:r>
      <w:proofErr w:type="spellStart"/>
      <w:r w:rsidR="0084020A" w:rsidRPr="0084020A">
        <w:rPr>
          <w:bCs/>
        </w:rPr>
        <w:t>industri</w:t>
      </w:r>
      <w:proofErr w:type="spellEnd"/>
      <w:r w:rsidR="0084020A" w:rsidRPr="0084020A">
        <w:rPr>
          <w:bCs/>
        </w:rPr>
        <w:t xml:space="preserve"> </w:t>
      </w:r>
      <w:proofErr w:type="spellStart"/>
      <w:r w:rsidR="0084020A" w:rsidRPr="0084020A">
        <w:rPr>
          <w:bCs/>
        </w:rPr>
        <w:t>manufaktur</w:t>
      </w:r>
      <w:proofErr w:type="spellEnd"/>
      <w:r w:rsidR="0084020A" w:rsidRPr="0084020A">
        <w:rPr>
          <w:bCs/>
        </w:rPr>
        <w:t xml:space="preserve"> sub </w:t>
      </w:r>
      <w:proofErr w:type="spellStart"/>
      <w:r w:rsidR="0084020A" w:rsidRPr="0084020A">
        <w:rPr>
          <w:bCs/>
        </w:rPr>
        <w:t>sektor</w:t>
      </w:r>
      <w:proofErr w:type="spellEnd"/>
      <w:r w:rsidR="0084020A" w:rsidRPr="0084020A">
        <w:rPr>
          <w:bCs/>
        </w:rPr>
        <w:t xml:space="preserve"> </w:t>
      </w:r>
      <w:proofErr w:type="spellStart"/>
      <w:r w:rsidR="0084020A" w:rsidRPr="0084020A">
        <w:rPr>
          <w:bCs/>
        </w:rPr>
        <w:t>farmasi</w:t>
      </w:r>
      <w:proofErr w:type="spellEnd"/>
      <w:r w:rsidR="0084020A" w:rsidRPr="0084020A">
        <w:rPr>
          <w:bCs/>
        </w:rPr>
        <w:t xml:space="preserve"> yang </w:t>
      </w:r>
      <w:proofErr w:type="spellStart"/>
      <w:r w:rsidR="0084020A" w:rsidRPr="0084020A">
        <w:rPr>
          <w:bCs/>
        </w:rPr>
        <w:t>terdaftar</w:t>
      </w:r>
      <w:proofErr w:type="spellEnd"/>
      <w:r w:rsidR="0084020A" w:rsidRPr="0084020A">
        <w:rPr>
          <w:bCs/>
        </w:rPr>
        <w:t xml:space="preserve"> di Bursa </w:t>
      </w:r>
      <w:proofErr w:type="spellStart"/>
      <w:r w:rsidR="0084020A" w:rsidRPr="0084020A">
        <w:rPr>
          <w:bCs/>
        </w:rPr>
        <w:t>Efek</w:t>
      </w:r>
      <w:proofErr w:type="spellEnd"/>
      <w:r w:rsidR="0084020A" w:rsidRPr="0084020A">
        <w:rPr>
          <w:bCs/>
        </w:rPr>
        <w:t xml:space="preserve"> Indonesia. </w:t>
      </w:r>
      <w:proofErr w:type="spellStart"/>
      <w:r w:rsidR="0084020A" w:rsidRPr="0084020A">
        <w:rPr>
          <w:bCs/>
          <w:i/>
        </w:rPr>
        <w:t>Likuiditas</w:t>
      </w:r>
      <w:proofErr w:type="spellEnd"/>
      <w:r w:rsidR="0084020A" w:rsidRPr="0084020A">
        <w:rPr>
          <w:bCs/>
        </w:rPr>
        <w:t xml:space="preserve"> </w:t>
      </w:r>
      <w:proofErr w:type="spellStart"/>
      <w:r w:rsidR="0084020A" w:rsidRPr="0084020A">
        <w:rPr>
          <w:bCs/>
        </w:rPr>
        <w:t>berpengaruh</w:t>
      </w:r>
      <w:proofErr w:type="spellEnd"/>
      <w:r w:rsidR="0084020A" w:rsidRPr="0084020A">
        <w:rPr>
          <w:bCs/>
        </w:rPr>
        <w:t xml:space="preserve"> </w:t>
      </w:r>
      <w:proofErr w:type="spellStart"/>
      <w:r w:rsidR="0084020A" w:rsidRPr="0084020A">
        <w:rPr>
          <w:bCs/>
        </w:rPr>
        <w:t>secara</w:t>
      </w:r>
      <w:proofErr w:type="spellEnd"/>
      <w:r w:rsidR="0084020A" w:rsidRPr="0084020A">
        <w:rPr>
          <w:bCs/>
        </w:rPr>
        <w:t xml:space="preserve"> </w:t>
      </w:r>
      <w:proofErr w:type="spellStart"/>
      <w:r w:rsidR="0084020A" w:rsidRPr="0084020A">
        <w:rPr>
          <w:bCs/>
        </w:rPr>
        <w:t>parsial</w:t>
      </w:r>
      <w:proofErr w:type="spellEnd"/>
      <w:r w:rsidR="0084020A" w:rsidRPr="0084020A">
        <w:rPr>
          <w:bCs/>
        </w:rPr>
        <w:t xml:space="preserve"> </w:t>
      </w:r>
      <w:proofErr w:type="spellStart"/>
      <w:r w:rsidR="0084020A" w:rsidRPr="0084020A">
        <w:rPr>
          <w:bCs/>
        </w:rPr>
        <w:t>terhadap</w:t>
      </w:r>
      <w:proofErr w:type="spellEnd"/>
      <w:r w:rsidR="0084020A" w:rsidRPr="0084020A">
        <w:rPr>
          <w:bCs/>
        </w:rPr>
        <w:t xml:space="preserve"> </w:t>
      </w:r>
      <w:proofErr w:type="spellStart"/>
      <w:r w:rsidR="0084020A" w:rsidRPr="0084020A">
        <w:rPr>
          <w:bCs/>
        </w:rPr>
        <w:t>harga</w:t>
      </w:r>
      <w:proofErr w:type="spellEnd"/>
      <w:r w:rsidR="0084020A" w:rsidRPr="0084020A">
        <w:rPr>
          <w:bCs/>
        </w:rPr>
        <w:t xml:space="preserve"> </w:t>
      </w:r>
      <w:proofErr w:type="spellStart"/>
      <w:r w:rsidR="0084020A" w:rsidRPr="0084020A">
        <w:rPr>
          <w:bCs/>
        </w:rPr>
        <w:t>saham</w:t>
      </w:r>
      <w:proofErr w:type="spellEnd"/>
      <w:r w:rsidR="0084020A" w:rsidRPr="0084020A">
        <w:rPr>
          <w:bCs/>
        </w:rPr>
        <w:t xml:space="preserve"> </w:t>
      </w:r>
      <w:proofErr w:type="spellStart"/>
      <w:r w:rsidR="0084020A" w:rsidRPr="0084020A">
        <w:rPr>
          <w:bCs/>
        </w:rPr>
        <w:t>pada</w:t>
      </w:r>
      <w:proofErr w:type="spellEnd"/>
      <w:r w:rsidR="0084020A" w:rsidRPr="0084020A">
        <w:rPr>
          <w:bCs/>
        </w:rPr>
        <w:t xml:space="preserve"> </w:t>
      </w:r>
      <w:proofErr w:type="spellStart"/>
      <w:r w:rsidR="0084020A" w:rsidRPr="0084020A">
        <w:rPr>
          <w:bCs/>
        </w:rPr>
        <w:t>perusahaan</w:t>
      </w:r>
      <w:proofErr w:type="spellEnd"/>
      <w:r w:rsidR="0084020A" w:rsidRPr="0084020A">
        <w:rPr>
          <w:bCs/>
        </w:rPr>
        <w:t xml:space="preserve"> </w:t>
      </w:r>
      <w:proofErr w:type="spellStart"/>
      <w:r w:rsidR="0084020A" w:rsidRPr="0084020A">
        <w:rPr>
          <w:bCs/>
        </w:rPr>
        <w:t>industri</w:t>
      </w:r>
      <w:proofErr w:type="spellEnd"/>
      <w:r w:rsidR="0084020A" w:rsidRPr="0084020A">
        <w:rPr>
          <w:bCs/>
        </w:rPr>
        <w:t xml:space="preserve"> </w:t>
      </w:r>
      <w:proofErr w:type="spellStart"/>
      <w:r w:rsidR="0084020A" w:rsidRPr="0084020A">
        <w:rPr>
          <w:bCs/>
        </w:rPr>
        <w:t>manufaktur</w:t>
      </w:r>
      <w:proofErr w:type="spellEnd"/>
      <w:r w:rsidR="0084020A" w:rsidRPr="0084020A">
        <w:rPr>
          <w:bCs/>
        </w:rPr>
        <w:t xml:space="preserve"> sub </w:t>
      </w:r>
      <w:proofErr w:type="spellStart"/>
      <w:r w:rsidR="0084020A" w:rsidRPr="0084020A">
        <w:rPr>
          <w:bCs/>
        </w:rPr>
        <w:t>sektor</w:t>
      </w:r>
      <w:proofErr w:type="spellEnd"/>
      <w:r w:rsidR="0084020A" w:rsidRPr="0084020A">
        <w:rPr>
          <w:bCs/>
        </w:rPr>
        <w:t xml:space="preserve"> </w:t>
      </w:r>
      <w:proofErr w:type="spellStart"/>
      <w:r w:rsidR="0084020A" w:rsidRPr="0084020A">
        <w:rPr>
          <w:bCs/>
        </w:rPr>
        <w:t>farmasi</w:t>
      </w:r>
      <w:proofErr w:type="spellEnd"/>
      <w:r w:rsidR="0084020A" w:rsidRPr="0084020A">
        <w:rPr>
          <w:bCs/>
        </w:rPr>
        <w:t xml:space="preserve"> yang </w:t>
      </w:r>
      <w:proofErr w:type="spellStart"/>
      <w:r w:rsidR="0084020A" w:rsidRPr="0084020A">
        <w:rPr>
          <w:bCs/>
        </w:rPr>
        <w:t>terdaftar</w:t>
      </w:r>
      <w:proofErr w:type="spellEnd"/>
      <w:r w:rsidR="0084020A" w:rsidRPr="0084020A">
        <w:rPr>
          <w:bCs/>
        </w:rPr>
        <w:t xml:space="preserve"> di Bursa </w:t>
      </w:r>
      <w:proofErr w:type="spellStart"/>
      <w:r w:rsidR="0084020A" w:rsidRPr="0084020A">
        <w:rPr>
          <w:bCs/>
        </w:rPr>
        <w:t>Efek</w:t>
      </w:r>
      <w:proofErr w:type="spellEnd"/>
      <w:r w:rsidR="0084020A" w:rsidRPr="0084020A">
        <w:rPr>
          <w:bCs/>
        </w:rPr>
        <w:t xml:space="preserve"> Indonesia. </w:t>
      </w:r>
      <w:proofErr w:type="spellStart"/>
      <w:r w:rsidR="0084020A" w:rsidRPr="0084020A">
        <w:rPr>
          <w:bCs/>
          <w:i/>
        </w:rPr>
        <w:t>Solvabilitas</w:t>
      </w:r>
      <w:proofErr w:type="spellEnd"/>
      <w:r w:rsidR="0084020A" w:rsidRPr="0084020A">
        <w:rPr>
          <w:bCs/>
        </w:rPr>
        <w:t xml:space="preserve"> </w:t>
      </w:r>
      <w:proofErr w:type="spellStart"/>
      <w:r w:rsidR="0084020A" w:rsidRPr="0084020A">
        <w:rPr>
          <w:bCs/>
        </w:rPr>
        <w:t>berpengaruh</w:t>
      </w:r>
      <w:proofErr w:type="spellEnd"/>
      <w:r w:rsidR="0084020A" w:rsidRPr="0084020A">
        <w:rPr>
          <w:bCs/>
        </w:rPr>
        <w:t xml:space="preserve"> </w:t>
      </w:r>
      <w:proofErr w:type="spellStart"/>
      <w:r w:rsidR="0084020A" w:rsidRPr="0084020A">
        <w:rPr>
          <w:bCs/>
        </w:rPr>
        <w:t>secara</w:t>
      </w:r>
      <w:proofErr w:type="spellEnd"/>
      <w:r w:rsidR="0084020A" w:rsidRPr="0084020A">
        <w:rPr>
          <w:bCs/>
        </w:rPr>
        <w:t xml:space="preserve"> </w:t>
      </w:r>
      <w:proofErr w:type="spellStart"/>
      <w:r w:rsidR="0084020A" w:rsidRPr="0084020A">
        <w:rPr>
          <w:bCs/>
        </w:rPr>
        <w:t>parsial</w:t>
      </w:r>
      <w:proofErr w:type="spellEnd"/>
      <w:r w:rsidR="0084020A" w:rsidRPr="0084020A">
        <w:rPr>
          <w:bCs/>
        </w:rPr>
        <w:t xml:space="preserve"> </w:t>
      </w:r>
      <w:proofErr w:type="spellStart"/>
      <w:r w:rsidR="0084020A" w:rsidRPr="0084020A">
        <w:rPr>
          <w:bCs/>
        </w:rPr>
        <w:t>terhadap</w:t>
      </w:r>
      <w:proofErr w:type="spellEnd"/>
      <w:r w:rsidR="0084020A" w:rsidRPr="0084020A">
        <w:rPr>
          <w:bCs/>
        </w:rPr>
        <w:t xml:space="preserve"> </w:t>
      </w:r>
      <w:proofErr w:type="spellStart"/>
      <w:r w:rsidR="0084020A" w:rsidRPr="0084020A">
        <w:rPr>
          <w:bCs/>
        </w:rPr>
        <w:t>harga</w:t>
      </w:r>
      <w:proofErr w:type="spellEnd"/>
      <w:r w:rsidR="0084020A" w:rsidRPr="0084020A">
        <w:rPr>
          <w:bCs/>
        </w:rPr>
        <w:t xml:space="preserve"> </w:t>
      </w:r>
      <w:proofErr w:type="spellStart"/>
      <w:r w:rsidR="0084020A" w:rsidRPr="0084020A">
        <w:rPr>
          <w:bCs/>
        </w:rPr>
        <w:t>saham</w:t>
      </w:r>
      <w:proofErr w:type="spellEnd"/>
      <w:r w:rsidR="0084020A" w:rsidRPr="0084020A">
        <w:rPr>
          <w:bCs/>
        </w:rPr>
        <w:t xml:space="preserve"> </w:t>
      </w:r>
      <w:proofErr w:type="spellStart"/>
      <w:r w:rsidR="0084020A" w:rsidRPr="0084020A">
        <w:rPr>
          <w:bCs/>
        </w:rPr>
        <w:t>pada</w:t>
      </w:r>
      <w:proofErr w:type="spellEnd"/>
      <w:r w:rsidR="0084020A" w:rsidRPr="0084020A">
        <w:rPr>
          <w:bCs/>
        </w:rPr>
        <w:t xml:space="preserve"> </w:t>
      </w:r>
      <w:proofErr w:type="spellStart"/>
      <w:r w:rsidR="0084020A" w:rsidRPr="0084020A">
        <w:rPr>
          <w:bCs/>
        </w:rPr>
        <w:t>perusahaan</w:t>
      </w:r>
      <w:proofErr w:type="spellEnd"/>
      <w:r w:rsidR="0084020A" w:rsidRPr="0084020A">
        <w:rPr>
          <w:bCs/>
        </w:rPr>
        <w:t xml:space="preserve"> </w:t>
      </w:r>
      <w:proofErr w:type="spellStart"/>
      <w:r w:rsidR="0084020A" w:rsidRPr="0084020A">
        <w:rPr>
          <w:bCs/>
        </w:rPr>
        <w:t>industri</w:t>
      </w:r>
      <w:proofErr w:type="spellEnd"/>
      <w:r w:rsidR="0084020A" w:rsidRPr="0084020A">
        <w:rPr>
          <w:bCs/>
        </w:rPr>
        <w:t xml:space="preserve"> </w:t>
      </w:r>
      <w:proofErr w:type="spellStart"/>
      <w:r w:rsidR="0084020A" w:rsidRPr="0084020A">
        <w:rPr>
          <w:bCs/>
        </w:rPr>
        <w:t>manufaktur</w:t>
      </w:r>
      <w:proofErr w:type="spellEnd"/>
      <w:r w:rsidR="0084020A" w:rsidRPr="0084020A">
        <w:rPr>
          <w:bCs/>
        </w:rPr>
        <w:t xml:space="preserve"> sub </w:t>
      </w:r>
      <w:proofErr w:type="spellStart"/>
      <w:r w:rsidR="0084020A" w:rsidRPr="0084020A">
        <w:rPr>
          <w:bCs/>
        </w:rPr>
        <w:t>sektor</w:t>
      </w:r>
      <w:proofErr w:type="spellEnd"/>
      <w:r w:rsidR="0084020A" w:rsidRPr="0084020A">
        <w:rPr>
          <w:bCs/>
        </w:rPr>
        <w:t xml:space="preserve"> </w:t>
      </w:r>
      <w:proofErr w:type="spellStart"/>
      <w:r w:rsidR="0084020A" w:rsidRPr="0084020A">
        <w:rPr>
          <w:bCs/>
        </w:rPr>
        <w:t>farmasi</w:t>
      </w:r>
      <w:proofErr w:type="spellEnd"/>
      <w:r w:rsidR="0084020A" w:rsidRPr="0084020A">
        <w:rPr>
          <w:bCs/>
        </w:rPr>
        <w:t xml:space="preserve"> yang </w:t>
      </w:r>
      <w:proofErr w:type="spellStart"/>
      <w:r w:rsidR="0084020A" w:rsidRPr="0084020A">
        <w:rPr>
          <w:bCs/>
        </w:rPr>
        <w:t>terdaftar</w:t>
      </w:r>
      <w:proofErr w:type="spellEnd"/>
      <w:r w:rsidR="0084020A" w:rsidRPr="0084020A">
        <w:rPr>
          <w:bCs/>
        </w:rPr>
        <w:t xml:space="preserve"> di Bursa </w:t>
      </w:r>
      <w:proofErr w:type="spellStart"/>
      <w:r w:rsidR="0084020A" w:rsidRPr="0084020A">
        <w:rPr>
          <w:bCs/>
        </w:rPr>
        <w:t>Efek</w:t>
      </w:r>
      <w:proofErr w:type="spellEnd"/>
      <w:r w:rsidR="0084020A" w:rsidRPr="0084020A">
        <w:rPr>
          <w:bCs/>
        </w:rPr>
        <w:t xml:space="preserve"> Indonesia. </w:t>
      </w:r>
      <w:proofErr w:type="spellStart"/>
      <w:r w:rsidR="0084020A" w:rsidRPr="0084020A">
        <w:rPr>
          <w:bCs/>
          <w:i/>
        </w:rPr>
        <w:t>Profitabilitas</w:t>
      </w:r>
      <w:proofErr w:type="spellEnd"/>
      <w:r w:rsidR="0084020A" w:rsidRPr="0084020A">
        <w:rPr>
          <w:bCs/>
          <w:i/>
        </w:rPr>
        <w:t xml:space="preserve">, </w:t>
      </w:r>
      <w:proofErr w:type="spellStart"/>
      <w:r w:rsidR="0084020A" w:rsidRPr="0084020A">
        <w:rPr>
          <w:bCs/>
          <w:i/>
        </w:rPr>
        <w:t>Likuiditas</w:t>
      </w:r>
      <w:proofErr w:type="spellEnd"/>
      <w:r w:rsidR="0084020A" w:rsidRPr="0084020A">
        <w:rPr>
          <w:bCs/>
        </w:rPr>
        <w:t xml:space="preserve"> </w:t>
      </w:r>
      <w:proofErr w:type="spellStart"/>
      <w:r w:rsidR="0084020A" w:rsidRPr="0084020A">
        <w:rPr>
          <w:bCs/>
        </w:rPr>
        <w:t>dan</w:t>
      </w:r>
      <w:proofErr w:type="spellEnd"/>
      <w:r w:rsidR="0084020A" w:rsidRPr="0084020A">
        <w:rPr>
          <w:bCs/>
        </w:rPr>
        <w:t xml:space="preserve"> </w:t>
      </w:r>
      <w:proofErr w:type="spellStart"/>
      <w:r w:rsidR="0084020A" w:rsidRPr="0084020A">
        <w:rPr>
          <w:bCs/>
          <w:i/>
        </w:rPr>
        <w:t>Solvabilitas</w:t>
      </w:r>
      <w:proofErr w:type="spellEnd"/>
      <w:r w:rsidR="0084020A" w:rsidRPr="0084020A">
        <w:rPr>
          <w:bCs/>
          <w:i/>
        </w:rPr>
        <w:t xml:space="preserve"> </w:t>
      </w:r>
      <w:proofErr w:type="spellStart"/>
      <w:r w:rsidR="0084020A" w:rsidRPr="0084020A">
        <w:rPr>
          <w:bCs/>
        </w:rPr>
        <w:t>berpengaruh</w:t>
      </w:r>
      <w:proofErr w:type="spellEnd"/>
      <w:r w:rsidR="0084020A" w:rsidRPr="0084020A">
        <w:rPr>
          <w:bCs/>
        </w:rPr>
        <w:t xml:space="preserve"> </w:t>
      </w:r>
      <w:proofErr w:type="spellStart"/>
      <w:r w:rsidR="0084020A" w:rsidRPr="0084020A">
        <w:rPr>
          <w:bCs/>
        </w:rPr>
        <w:t>secara</w:t>
      </w:r>
      <w:proofErr w:type="spellEnd"/>
      <w:r w:rsidR="0084020A" w:rsidRPr="0084020A">
        <w:rPr>
          <w:bCs/>
        </w:rPr>
        <w:t xml:space="preserve"> </w:t>
      </w:r>
      <w:proofErr w:type="spellStart"/>
      <w:r w:rsidR="0084020A" w:rsidRPr="0084020A">
        <w:rPr>
          <w:bCs/>
        </w:rPr>
        <w:t>simultan</w:t>
      </w:r>
      <w:proofErr w:type="spellEnd"/>
      <w:r w:rsidR="0084020A" w:rsidRPr="0084020A">
        <w:rPr>
          <w:bCs/>
        </w:rPr>
        <w:t xml:space="preserve"> </w:t>
      </w:r>
      <w:proofErr w:type="spellStart"/>
      <w:r w:rsidR="0084020A" w:rsidRPr="0084020A">
        <w:rPr>
          <w:bCs/>
        </w:rPr>
        <w:t>terhadap</w:t>
      </w:r>
      <w:proofErr w:type="spellEnd"/>
      <w:r w:rsidR="0084020A" w:rsidRPr="0084020A">
        <w:rPr>
          <w:bCs/>
        </w:rPr>
        <w:t xml:space="preserve"> </w:t>
      </w:r>
      <w:proofErr w:type="spellStart"/>
      <w:r w:rsidR="0084020A" w:rsidRPr="0084020A">
        <w:rPr>
          <w:bCs/>
        </w:rPr>
        <w:t>harga</w:t>
      </w:r>
      <w:proofErr w:type="spellEnd"/>
      <w:r w:rsidR="0084020A" w:rsidRPr="0084020A">
        <w:rPr>
          <w:bCs/>
        </w:rPr>
        <w:t xml:space="preserve"> </w:t>
      </w:r>
      <w:proofErr w:type="spellStart"/>
      <w:r w:rsidR="0084020A" w:rsidRPr="0084020A">
        <w:rPr>
          <w:bCs/>
        </w:rPr>
        <w:t>saham</w:t>
      </w:r>
      <w:proofErr w:type="spellEnd"/>
      <w:r w:rsidR="0084020A" w:rsidRPr="0084020A">
        <w:rPr>
          <w:bCs/>
        </w:rPr>
        <w:t xml:space="preserve"> </w:t>
      </w:r>
      <w:proofErr w:type="spellStart"/>
      <w:r w:rsidR="0084020A" w:rsidRPr="0084020A">
        <w:rPr>
          <w:bCs/>
        </w:rPr>
        <w:t>pada</w:t>
      </w:r>
      <w:proofErr w:type="spellEnd"/>
      <w:r w:rsidR="0084020A" w:rsidRPr="0084020A">
        <w:rPr>
          <w:bCs/>
        </w:rPr>
        <w:t xml:space="preserve"> </w:t>
      </w:r>
      <w:proofErr w:type="spellStart"/>
      <w:r w:rsidR="0084020A" w:rsidRPr="0084020A">
        <w:rPr>
          <w:bCs/>
        </w:rPr>
        <w:t>perusahaan</w:t>
      </w:r>
      <w:proofErr w:type="spellEnd"/>
      <w:r w:rsidR="0084020A" w:rsidRPr="0084020A">
        <w:rPr>
          <w:bCs/>
        </w:rPr>
        <w:t xml:space="preserve"> </w:t>
      </w:r>
      <w:proofErr w:type="spellStart"/>
      <w:r w:rsidR="0084020A" w:rsidRPr="0084020A">
        <w:rPr>
          <w:bCs/>
        </w:rPr>
        <w:t>industri</w:t>
      </w:r>
      <w:proofErr w:type="spellEnd"/>
      <w:r w:rsidR="0084020A" w:rsidRPr="0084020A">
        <w:rPr>
          <w:bCs/>
        </w:rPr>
        <w:t xml:space="preserve"> </w:t>
      </w:r>
      <w:proofErr w:type="spellStart"/>
      <w:r w:rsidR="0084020A" w:rsidRPr="0084020A">
        <w:rPr>
          <w:bCs/>
        </w:rPr>
        <w:t>manufaktur</w:t>
      </w:r>
      <w:proofErr w:type="spellEnd"/>
      <w:r w:rsidR="0084020A" w:rsidRPr="0084020A">
        <w:rPr>
          <w:bCs/>
        </w:rPr>
        <w:t xml:space="preserve"> sub </w:t>
      </w:r>
      <w:proofErr w:type="spellStart"/>
      <w:r w:rsidR="0084020A" w:rsidRPr="0084020A">
        <w:rPr>
          <w:bCs/>
        </w:rPr>
        <w:t>sektor</w:t>
      </w:r>
      <w:proofErr w:type="spellEnd"/>
      <w:r w:rsidR="0084020A" w:rsidRPr="0084020A">
        <w:rPr>
          <w:bCs/>
        </w:rPr>
        <w:t xml:space="preserve"> </w:t>
      </w:r>
      <w:proofErr w:type="spellStart"/>
      <w:r w:rsidR="0084020A" w:rsidRPr="0084020A">
        <w:rPr>
          <w:bCs/>
        </w:rPr>
        <w:t>farmasi</w:t>
      </w:r>
      <w:proofErr w:type="spellEnd"/>
      <w:r w:rsidR="0084020A" w:rsidRPr="0084020A">
        <w:rPr>
          <w:bCs/>
        </w:rPr>
        <w:t xml:space="preserve"> yang </w:t>
      </w:r>
      <w:proofErr w:type="spellStart"/>
      <w:r w:rsidR="0084020A" w:rsidRPr="0084020A">
        <w:rPr>
          <w:bCs/>
        </w:rPr>
        <w:t>terdaftar</w:t>
      </w:r>
      <w:proofErr w:type="spellEnd"/>
      <w:r w:rsidR="0084020A" w:rsidRPr="0084020A">
        <w:rPr>
          <w:bCs/>
        </w:rPr>
        <w:t xml:space="preserve"> di Bursa </w:t>
      </w:r>
      <w:proofErr w:type="spellStart"/>
      <w:r w:rsidR="0084020A" w:rsidRPr="0084020A">
        <w:rPr>
          <w:bCs/>
        </w:rPr>
        <w:t>Efek</w:t>
      </w:r>
      <w:proofErr w:type="spellEnd"/>
      <w:r w:rsidR="0084020A" w:rsidRPr="0084020A">
        <w:rPr>
          <w:bCs/>
        </w:rPr>
        <w:t xml:space="preserve"> Indonesia.</w:t>
      </w:r>
    </w:p>
    <w:p w:rsidR="0084020A" w:rsidRPr="0084020A" w:rsidRDefault="00F05E2B" w:rsidP="0084020A">
      <w:pPr>
        <w:autoSpaceDE w:val="0"/>
        <w:autoSpaceDN w:val="0"/>
        <w:adjustRightInd w:val="0"/>
        <w:spacing w:line="480" w:lineRule="auto"/>
        <w:rPr>
          <w:rFonts w:eastAsia="SimSun"/>
          <w:b/>
          <w:sz w:val="24"/>
          <w:szCs w:val="24"/>
        </w:rPr>
      </w:pPr>
      <w:r w:rsidRPr="0084020A">
        <w:rPr>
          <w:b/>
        </w:rPr>
        <w:t xml:space="preserve">Kata </w:t>
      </w:r>
      <w:proofErr w:type="spellStart"/>
      <w:proofErr w:type="gramStart"/>
      <w:r w:rsidRPr="0084020A">
        <w:rPr>
          <w:b/>
        </w:rPr>
        <w:t>kunci</w:t>
      </w:r>
      <w:proofErr w:type="spellEnd"/>
      <w:r w:rsidRPr="0084020A">
        <w:rPr>
          <w:b/>
        </w:rPr>
        <w:t xml:space="preserve"> :</w:t>
      </w:r>
      <w:proofErr w:type="gramEnd"/>
      <w:r w:rsidRPr="0084020A">
        <w:rPr>
          <w:b/>
        </w:rPr>
        <w:t xml:space="preserve"> </w:t>
      </w:r>
      <w:proofErr w:type="spellStart"/>
      <w:r w:rsidR="0084020A" w:rsidRPr="0084020A">
        <w:rPr>
          <w:rFonts w:eastAsia="SimSun"/>
          <w:b/>
        </w:rPr>
        <w:t>Profitabilitas</w:t>
      </w:r>
      <w:proofErr w:type="spellEnd"/>
      <w:r w:rsidR="0084020A" w:rsidRPr="0084020A">
        <w:rPr>
          <w:rFonts w:eastAsia="SimSun"/>
          <w:b/>
        </w:rPr>
        <w:t xml:space="preserve">, </w:t>
      </w:r>
      <w:proofErr w:type="spellStart"/>
      <w:r w:rsidR="0084020A" w:rsidRPr="0084020A">
        <w:rPr>
          <w:rFonts w:eastAsia="SimSun"/>
          <w:b/>
        </w:rPr>
        <w:t>Likuiditas</w:t>
      </w:r>
      <w:proofErr w:type="spellEnd"/>
      <w:r w:rsidR="0084020A" w:rsidRPr="0084020A">
        <w:rPr>
          <w:rFonts w:eastAsia="SimSun"/>
          <w:b/>
        </w:rPr>
        <w:t xml:space="preserve">, </w:t>
      </w:r>
      <w:proofErr w:type="spellStart"/>
      <w:r w:rsidR="0084020A" w:rsidRPr="0084020A">
        <w:rPr>
          <w:rFonts w:eastAsia="SimSun"/>
          <w:b/>
        </w:rPr>
        <w:t>Solvabilitas</w:t>
      </w:r>
      <w:proofErr w:type="spellEnd"/>
      <w:r w:rsidR="0084020A" w:rsidRPr="0084020A">
        <w:rPr>
          <w:rFonts w:eastAsia="SimSun"/>
          <w:b/>
        </w:rPr>
        <w:t xml:space="preserve">, </w:t>
      </w:r>
      <w:proofErr w:type="spellStart"/>
      <w:r w:rsidR="0084020A" w:rsidRPr="0084020A">
        <w:rPr>
          <w:rFonts w:eastAsia="SimSun"/>
          <w:b/>
        </w:rPr>
        <w:t>Harga</w:t>
      </w:r>
      <w:proofErr w:type="spellEnd"/>
      <w:r w:rsidR="0084020A" w:rsidRPr="0084020A">
        <w:rPr>
          <w:rFonts w:eastAsia="SimSun"/>
          <w:b/>
        </w:rPr>
        <w:t xml:space="preserve"> </w:t>
      </w:r>
      <w:proofErr w:type="spellStart"/>
      <w:r w:rsidR="0084020A" w:rsidRPr="0084020A">
        <w:rPr>
          <w:rFonts w:eastAsia="SimSun"/>
          <w:b/>
        </w:rPr>
        <w:t>Saham</w:t>
      </w:r>
      <w:proofErr w:type="spellEnd"/>
      <w:r w:rsidR="0084020A" w:rsidRPr="0084020A">
        <w:rPr>
          <w:rFonts w:eastAsia="SimSun"/>
          <w:b/>
          <w:sz w:val="24"/>
          <w:szCs w:val="24"/>
        </w:rPr>
        <w:t xml:space="preserve">   </w:t>
      </w:r>
    </w:p>
    <w:p w:rsidR="000E4959" w:rsidRDefault="000E4959" w:rsidP="00DD0207">
      <w:pPr>
        <w:pStyle w:val="05bkatakunci"/>
        <w:ind w:left="322" w:right="228"/>
        <w:rPr>
          <w:lang w:val="id-ID"/>
        </w:rPr>
      </w:pPr>
    </w:p>
    <w:p w:rsidR="000E4959" w:rsidRPr="000E4959" w:rsidRDefault="000E4959" w:rsidP="00DD0207">
      <w:pPr>
        <w:pStyle w:val="05bkatakunci"/>
        <w:ind w:left="322" w:right="228"/>
        <w:rPr>
          <w:lang w:val="id-ID"/>
        </w:rPr>
        <w:sectPr w:rsidR="000E4959" w:rsidRPr="000E4959" w:rsidSect="00115748">
          <w:headerReference w:type="even" r:id="rId9"/>
          <w:headerReference w:type="default" r:id="rId10"/>
          <w:footerReference w:type="even" r:id="rId11"/>
          <w:footerReference w:type="default" r:id="rId12"/>
          <w:type w:val="nextColumn"/>
          <w:pgSz w:w="12191" w:h="16840" w:code="9"/>
          <w:pgMar w:top="1701" w:right="1418" w:bottom="1418" w:left="1418" w:header="709" w:footer="1156" w:gutter="0"/>
          <w:pgNumType w:start="99"/>
          <w:cols w:space="709"/>
          <w:docGrid w:linePitch="360"/>
        </w:sectPr>
      </w:pPr>
    </w:p>
    <w:p w:rsidR="000605CC" w:rsidRPr="00A20FC1" w:rsidRDefault="000605CC" w:rsidP="000605CC">
      <w:pPr>
        <w:widowControl/>
        <w:spacing w:line="360" w:lineRule="auto"/>
        <w:ind w:firstLine="720"/>
        <w:rPr>
          <w:rFonts w:eastAsiaTheme="minorHAnsi"/>
          <w:kern w:val="0"/>
          <w:sz w:val="22"/>
          <w:szCs w:val="22"/>
          <w:lang w:eastAsia="en-US"/>
        </w:rPr>
      </w:pPr>
      <w:r w:rsidRPr="00A20FC1">
        <w:rPr>
          <w:rFonts w:eastAsiaTheme="minorHAnsi"/>
          <w:kern w:val="0"/>
          <w:sz w:val="22"/>
          <w:szCs w:val="22"/>
          <w:lang w:val="id-ID" w:eastAsia="en-US"/>
        </w:rPr>
        <w:lastRenderedPageBreak/>
        <w:t>Baik buruknya suatu kinerja keuangan perusahaan akan sangat berpengaruh besar dalam menentukan arah pertumbuhan perusahaan itu sendiri. Untuk mengetahui dan mengevalusi kinerja keuangan suatu perusahaan dapat dilakukan melalui penyajian laporan keuangan yang terdiri dari Neraca, Laporan perhitungan laba-rugi dan laporan perubahan modal. Melalui penyajian laporan keuangan akan dapat memberikan informasi yang lengkap apabila dilakukan analisis terhadap laporan keuangan. Analisis rasio merup</w:t>
      </w:r>
      <w:r w:rsidRPr="00A20FC1">
        <w:rPr>
          <w:rFonts w:eastAsiaTheme="minorHAnsi"/>
          <w:kern w:val="0"/>
          <w:sz w:val="22"/>
          <w:szCs w:val="22"/>
          <w:lang w:eastAsia="en-US"/>
        </w:rPr>
        <w:tab/>
      </w:r>
      <w:r w:rsidRPr="00A20FC1">
        <w:rPr>
          <w:rFonts w:eastAsiaTheme="minorHAnsi"/>
          <w:kern w:val="0"/>
          <w:sz w:val="22"/>
          <w:szCs w:val="22"/>
          <w:lang w:val="id-ID" w:eastAsia="en-US"/>
        </w:rPr>
        <w:t>akan suatu bentuk atau metode yang sering digunakan dalam menganalisis laporan keuangan suatu perusahaan.</w:t>
      </w:r>
    </w:p>
    <w:p w:rsidR="000605CC" w:rsidRPr="00A20FC1" w:rsidRDefault="000605CC" w:rsidP="000605CC">
      <w:pPr>
        <w:spacing w:line="360" w:lineRule="auto"/>
        <w:ind w:firstLine="720"/>
        <w:rPr>
          <w:rFonts w:eastAsia="Times New Roman"/>
          <w:sz w:val="22"/>
          <w:szCs w:val="22"/>
        </w:rPr>
      </w:pPr>
      <w:proofErr w:type="spellStart"/>
      <w:r w:rsidRPr="00A20FC1">
        <w:rPr>
          <w:rFonts w:eastAsia="Times New Roman"/>
          <w:kern w:val="0"/>
          <w:sz w:val="22"/>
          <w:szCs w:val="22"/>
          <w:lang w:eastAsia="en-US"/>
        </w:rPr>
        <w:t>Harga</w:t>
      </w:r>
      <w:proofErr w:type="spellEnd"/>
      <w:r w:rsidRPr="00A20FC1">
        <w:rPr>
          <w:rFonts w:eastAsia="Times New Roman"/>
          <w:kern w:val="0"/>
          <w:sz w:val="22"/>
          <w:szCs w:val="22"/>
          <w:lang w:eastAsia="en-US"/>
        </w:rPr>
        <w:t xml:space="preserve"> </w:t>
      </w:r>
      <w:proofErr w:type="spellStart"/>
      <w:r w:rsidRPr="00A20FC1">
        <w:rPr>
          <w:rFonts w:eastAsia="Times New Roman"/>
          <w:kern w:val="0"/>
          <w:sz w:val="22"/>
          <w:szCs w:val="22"/>
          <w:lang w:eastAsia="en-US"/>
        </w:rPr>
        <w:t>saham</w:t>
      </w:r>
      <w:proofErr w:type="spellEnd"/>
      <w:r w:rsidRPr="00A20FC1">
        <w:rPr>
          <w:rFonts w:eastAsia="Times New Roman"/>
          <w:kern w:val="0"/>
          <w:sz w:val="22"/>
          <w:szCs w:val="22"/>
          <w:lang w:eastAsia="en-US"/>
        </w:rPr>
        <w:t xml:space="preserve"> </w:t>
      </w:r>
      <w:proofErr w:type="spellStart"/>
      <w:r w:rsidRPr="00A20FC1">
        <w:rPr>
          <w:rFonts w:eastAsia="Times New Roman"/>
          <w:kern w:val="0"/>
          <w:sz w:val="22"/>
          <w:szCs w:val="22"/>
          <w:lang w:eastAsia="en-US"/>
        </w:rPr>
        <w:t>perusahaan</w:t>
      </w:r>
      <w:proofErr w:type="spellEnd"/>
      <w:r w:rsidRPr="00A20FC1">
        <w:rPr>
          <w:rFonts w:eastAsia="Times New Roman"/>
          <w:kern w:val="0"/>
          <w:sz w:val="22"/>
          <w:szCs w:val="22"/>
          <w:lang w:eastAsia="en-US"/>
        </w:rPr>
        <w:t xml:space="preserve"> </w:t>
      </w:r>
      <w:proofErr w:type="spellStart"/>
      <w:r w:rsidRPr="00A20FC1">
        <w:rPr>
          <w:rFonts w:eastAsia="Times New Roman"/>
          <w:kern w:val="0"/>
          <w:sz w:val="22"/>
          <w:szCs w:val="22"/>
          <w:lang w:eastAsia="en-US"/>
        </w:rPr>
        <w:t>merupakan</w:t>
      </w:r>
      <w:proofErr w:type="spellEnd"/>
      <w:r w:rsidRPr="00A20FC1">
        <w:rPr>
          <w:rFonts w:eastAsia="Times New Roman"/>
          <w:kern w:val="0"/>
          <w:sz w:val="22"/>
          <w:szCs w:val="22"/>
          <w:lang w:eastAsia="en-US"/>
        </w:rPr>
        <w:t xml:space="preserve"> </w:t>
      </w:r>
      <w:proofErr w:type="spellStart"/>
      <w:r w:rsidRPr="00A20FC1">
        <w:rPr>
          <w:rFonts w:eastAsia="Times New Roman"/>
          <w:kern w:val="0"/>
          <w:sz w:val="22"/>
          <w:szCs w:val="22"/>
          <w:lang w:eastAsia="en-US"/>
        </w:rPr>
        <w:t>cerminan</w:t>
      </w:r>
      <w:proofErr w:type="spellEnd"/>
      <w:r w:rsidRPr="00A20FC1">
        <w:rPr>
          <w:rFonts w:eastAsia="Times New Roman"/>
          <w:kern w:val="0"/>
          <w:sz w:val="22"/>
          <w:szCs w:val="22"/>
          <w:lang w:eastAsia="en-US"/>
        </w:rPr>
        <w:t xml:space="preserve"> </w:t>
      </w:r>
      <w:proofErr w:type="spellStart"/>
      <w:r w:rsidRPr="00A20FC1">
        <w:rPr>
          <w:rFonts w:eastAsia="Times New Roman"/>
          <w:kern w:val="0"/>
          <w:sz w:val="22"/>
          <w:szCs w:val="22"/>
          <w:lang w:eastAsia="en-US"/>
        </w:rPr>
        <w:t>dari</w:t>
      </w:r>
      <w:proofErr w:type="spellEnd"/>
      <w:r w:rsidRPr="00A20FC1">
        <w:rPr>
          <w:rFonts w:eastAsia="Times New Roman"/>
          <w:kern w:val="0"/>
          <w:sz w:val="22"/>
          <w:szCs w:val="22"/>
          <w:lang w:eastAsia="en-US"/>
        </w:rPr>
        <w:t xml:space="preserve"> </w:t>
      </w:r>
      <w:proofErr w:type="spellStart"/>
      <w:r w:rsidRPr="00A20FC1">
        <w:rPr>
          <w:rFonts w:eastAsia="Times New Roman"/>
          <w:kern w:val="0"/>
          <w:sz w:val="22"/>
          <w:szCs w:val="22"/>
          <w:lang w:eastAsia="en-US"/>
        </w:rPr>
        <w:t>kinerja</w:t>
      </w:r>
      <w:proofErr w:type="spellEnd"/>
      <w:r w:rsidRPr="00A20FC1">
        <w:rPr>
          <w:rFonts w:eastAsia="Times New Roman"/>
          <w:kern w:val="0"/>
          <w:sz w:val="22"/>
          <w:szCs w:val="22"/>
          <w:lang w:eastAsia="en-US"/>
        </w:rPr>
        <w:t xml:space="preserve"> </w:t>
      </w:r>
      <w:proofErr w:type="spellStart"/>
      <w:r w:rsidRPr="00A20FC1">
        <w:rPr>
          <w:rFonts w:eastAsia="Times New Roman"/>
          <w:kern w:val="0"/>
          <w:sz w:val="22"/>
          <w:szCs w:val="22"/>
          <w:lang w:eastAsia="en-US"/>
        </w:rPr>
        <w:t>perusahaan</w:t>
      </w:r>
      <w:proofErr w:type="spellEnd"/>
      <w:r w:rsidRPr="00A20FC1">
        <w:rPr>
          <w:rFonts w:eastAsia="Times New Roman"/>
          <w:kern w:val="0"/>
          <w:sz w:val="22"/>
          <w:szCs w:val="22"/>
          <w:lang w:eastAsia="en-US"/>
        </w:rPr>
        <w:t xml:space="preserve">, </w:t>
      </w:r>
      <w:proofErr w:type="spellStart"/>
      <w:r w:rsidRPr="00A20FC1">
        <w:rPr>
          <w:rFonts w:eastAsia="Times New Roman"/>
          <w:kern w:val="0"/>
          <w:sz w:val="22"/>
          <w:szCs w:val="22"/>
          <w:lang w:eastAsia="en-US"/>
        </w:rPr>
        <w:t>dan</w:t>
      </w:r>
      <w:proofErr w:type="spellEnd"/>
      <w:r w:rsidRPr="00A20FC1">
        <w:rPr>
          <w:rFonts w:eastAsia="Times New Roman"/>
          <w:kern w:val="0"/>
          <w:sz w:val="22"/>
          <w:szCs w:val="22"/>
          <w:lang w:eastAsia="en-US"/>
        </w:rPr>
        <w:t xml:space="preserve"> </w:t>
      </w:r>
      <w:proofErr w:type="spellStart"/>
      <w:r w:rsidRPr="00A20FC1">
        <w:rPr>
          <w:rFonts w:eastAsia="Times New Roman"/>
          <w:kern w:val="0"/>
          <w:sz w:val="22"/>
          <w:szCs w:val="22"/>
          <w:lang w:eastAsia="en-US"/>
        </w:rPr>
        <w:t>kinerja</w:t>
      </w:r>
      <w:proofErr w:type="spellEnd"/>
      <w:r w:rsidRPr="00A20FC1">
        <w:rPr>
          <w:rFonts w:eastAsia="Times New Roman"/>
          <w:kern w:val="0"/>
          <w:sz w:val="22"/>
          <w:szCs w:val="22"/>
          <w:lang w:eastAsia="en-US"/>
        </w:rPr>
        <w:t xml:space="preserve"> </w:t>
      </w:r>
      <w:proofErr w:type="spellStart"/>
      <w:proofErr w:type="gramStart"/>
      <w:r w:rsidRPr="00A20FC1">
        <w:rPr>
          <w:rFonts w:eastAsia="Times New Roman"/>
          <w:kern w:val="0"/>
          <w:sz w:val="22"/>
          <w:szCs w:val="22"/>
          <w:lang w:eastAsia="en-US"/>
        </w:rPr>
        <w:t>keuangan</w:t>
      </w:r>
      <w:proofErr w:type="spellEnd"/>
      <w:r w:rsidRPr="00A20FC1">
        <w:rPr>
          <w:rFonts w:eastAsia="Times New Roman"/>
          <w:kern w:val="0"/>
          <w:sz w:val="22"/>
          <w:szCs w:val="22"/>
          <w:lang w:eastAsia="en-US"/>
        </w:rPr>
        <w:t xml:space="preserve">  </w:t>
      </w:r>
      <w:proofErr w:type="spellStart"/>
      <w:r w:rsidRPr="00A20FC1">
        <w:rPr>
          <w:rFonts w:eastAsia="Times New Roman"/>
          <w:sz w:val="22"/>
          <w:szCs w:val="22"/>
        </w:rPr>
        <w:t>perusahaan</w:t>
      </w:r>
      <w:proofErr w:type="spellEnd"/>
      <w:proofErr w:type="gramEnd"/>
      <w:r w:rsidRPr="00A20FC1">
        <w:rPr>
          <w:rFonts w:eastAsia="Times New Roman"/>
          <w:sz w:val="22"/>
          <w:szCs w:val="22"/>
        </w:rPr>
        <w:t xml:space="preserve"> </w:t>
      </w:r>
      <w:proofErr w:type="spellStart"/>
      <w:r w:rsidRPr="00A20FC1">
        <w:rPr>
          <w:rFonts w:eastAsia="Times New Roman"/>
          <w:sz w:val="22"/>
          <w:szCs w:val="22"/>
        </w:rPr>
        <w:t>dapat</w:t>
      </w:r>
      <w:proofErr w:type="spellEnd"/>
      <w:r w:rsidRPr="00A20FC1">
        <w:rPr>
          <w:rFonts w:eastAsia="Times New Roman"/>
          <w:sz w:val="22"/>
          <w:szCs w:val="22"/>
        </w:rPr>
        <w:t xml:space="preserve"> </w:t>
      </w:r>
      <w:proofErr w:type="spellStart"/>
      <w:r w:rsidRPr="00A20FC1">
        <w:rPr>
          <w:rFonts w:eastAsia="Times New Roman"/>
          <w:sz w:val="22"/>
          <w:szCs w:val="22"/>
        </w:rPr>
        <w:t>digunakan</w:t>
      </w:r>
      <w:proofErr w:type="spellEnd"/>
      <w:r w:rsidRPr="00A20FC1">
        <w:rPr>
          <w:rFonts w:eastAsia="Times New Roman"/>
          <w:sz w:val="22"/>
          <w:szCs w:val="22"/>
        </w:rPr>
        <w:t xml:space="preserve"> </w:t>
      </w:r>
      <w:proofErr w:type="spellStart"/>
      <w:r w:rsidRPr="00A20FC1">
        <w:rPr>
          <w:rFonts w:eastAsia="Times New Roman"/>
          <w:sz w:val="22"/>
          <w:szCs w:val="22"/>
        </w:rPr>
        <w:t>untuk</w:t>
      </w:r>
      <w:proofErr w:type="spellEnd"/>
      <w:r w:rsidRPr="00A20FC1">
        <w:rPr>
          <w:rFonts w:eastAsia="Times New Roman"/>
          <w:sz w:val="22"/>
          <w:szCs w:val="22"/>
        </w:rPr>
        <w:t xml:space="preserve"> </w:t>
      </w:r>
      <w:proofErr w:type="spellStart"/>
      <w:r w:rsidRPr="00A20FC1">
        <w:rPr>
          <w:rFonts w:eastAsia="Times New Roman"/>
          <w:sz w:val="22"/>
          <w:szCs w:val="22"/>
        </w:rPr>
        <w:t>menilai</w:t>
      </w:r>
      <w:proofErr w:type="spellEnd"/>
      <w:r w:rsidRPr="00A20FC1">
        <w:rPr>
          <w:rFonts w:eastAsia="Times New Roman"/>
          <w:sz w:val="22"/>
          <w:szCs w:val="22"/>
        </w:rPr>
        <w:t xml:space="preserve"> </w:t>
      </w:r>
      <w:proofErr w:type="spellStart"/>
      <w:r w:rsidRPr="00A20FC1">
        <w:rPr>
          <w:rFonts w:eastAsia="Times New Roman"/>
          <w:sz w:val="22"/>
          <w:szCs w:val="22"/>
        </w:rPr>
        <w:t>kinerja</w:t>
      </w:r>
      <w:proofErr w:type="spellEnd"/>
      <w:r w:rsidRPr="00A20FC1">
        <w:rPr>
          <w:rFonts w:eastAsia="Times New Roman"/>
          <w:sz w:val="22"/>
          <w:szCs w:val="22"/>
        </w:rPr>
        <w:t xml:space="preserve"> </w:t>
      </w:r>
      <w:proofErr w:type="spellStart"/>
      <w:r w:rsidRPr="00A20FC1">
        <w:rPr>
          <w:rFonts w:eastAsia="Times New Roman"/>
          <w:sz w:val="22"/>
          <w:szCs w:val="22"/>
        </w:rPr>
        <w:t>perusahaan</w:t>
      </w:r>
      <w:proofErr w:type="spellEnd"/>
      <w:r w:rsidRPr="00A20FC1">
        <w:rPr>
          <w:rFonts w:eastAsia="Times New Roman"/>
          <w:sz w:val="22"/>
          <w:szCs w:val="22"/>
        </w:rPr>
        <w:t xml:space="preserve"> </w:t>
      </w:r>
      <w:proofErr w:type="spellStart"/>
      <w:r w:rsidRPr="00A20FC1">
        <w:rPr>
          <w:rFonts w:eastAsia="Times New Roman"/>
          <w:sz w:val="22"/>
          <w:szCs w:val="22"/>
        </w:rPr>
        <w:t>secara</w:t>
      </w:r>
      <w:proofErr w:type="spellEnd"/>
      <w:r w:rsidRPr="00A20FC1">
        <w:rPr>
          <w:rFonts w:eastAsia="Times New Roman"/>
          <w:sz w:val="22"/>
          <w:szCs w:val="22"/>
        </w:rPr>
        <w:t xml:space="preserve"> </w:t>
      </w:r>
      <w:proofErr w:type="spellStart"/>
      <w:r w:rsidRPr="00A20FC1">
        <w:rPr>
          <w:rFonts w:eastAsia="Times New Roman"/>
          <w:sz w:val="22"/>
          <w:szCs w:val="22"/>
        </w:rPr>
        <w:t>khusus</w:t>
      </w:r>
      <w:proofErr w:type="spellEnd"/>
      <w:r w:rsidRPr="00A20FC1">
        <w:rPr>
          <w:rFonts w:eastAsia="Times New Roman"/>
          <w:sz w:val="22"/>
          <w:szCs w:val="22"/>
        </w:rPr>
        <w:t xml:space="preserve">. Investor </w:t>
      </w:r>
      <w:proofErr w:type="spellStart"/>
      <w:r w:rsidRPr="00A20FC1">
        <w:rPr>
          <w:rFonts w:eastAsia="Times New Roman"/>
          <w:sz w:val="22"/>
          <w:szCs w:val="22"/>
        </w:rPr>
        <w:t>sebelum</w:t>
      </w:r>
      <w:proofErr w:type="spellEnd"/>
      <w:r w:rsidRPr="00A20FC1">
        <w:rPr>
          <w:rFonts w:eastAsia="Times New Roman"/>
          <w:sz w:val="22"/>
          <w:szCs w:val="22"/>
        </w:rPr>
        <w:t xml:space="preserve"> </w:t>
      </w:r>
      <w:proofErr w:type="spellStart"/>
      <w:r w:rsidRPr="00A20FC1">
        <w:rPr>
          <w:rFonts w:eastAsia="Times New Roman"/>
          <w:sz w:val="22"/>
          <w:szCs w:val="22"/>
        </w:rPr>
        <w:t>melakukan</w:t>
      </w:r>
      <w:proofErr w:type="spellEnd"/>
      <w:r w:rsidRPr="00A20FC1">
        <w:rPr>
          <w:rFonts w:eastAsia="Times New Roman"/>
          <w:sz w:val="22"/>
          <w:szCs w:val="22"/>
        </w:rPr>
        <w:t xml:space="preserve"> </w:t>
      </w:r>
      <w:proofErr w:type="spellStart"/>
      <w:r w:rsidRPr="00A20FC1">
        <w:rPr>
          <w:rFonts w:eastAsia="Times New Roman"/>
          <w:sz w:val="22"/>
          <w:szCs w:val="22"/>
        </w:rPr>
        <w:t>investasi</w:t>
      </w:r>
      <w:proofErr w:type="spellEnd"/>
      <w:r w:rsidRPr="00A20FC1">
        <w:rPr>
          <w:rFonts w:eastAsia="Times New Roman"/>
          <w:sz w:val="22"/>
          <w:szCs w:val="22"/>
        </w:rPr>
        <w:t xml:space="preserve"> </w:t>
      </w:r>
      <w:proofErr w:type="spellStart"/>
      <w:r w:rsidRPr="00A20FC1">
        <w:rPr>
          <w:rFonts w:eastAsia="Times New Roman"/>
          <w:sz w:val="22"/>
          <w:szCs w:val="22"/>
        </w:rPr>
        <w:t>akan</w:t>
      </w:r>
      <w:proofErr w:type="spellEnd"/>
      <w:r w:rsidRPr="00A20FC1">
        <w:rPr>
          <w:rFonts w:eastAsia="Times New Roman"/>
          <w:sz w:val="22"/>
          <w:szCs w:val="22"/>
        </w:rPr>
        <w:t xml:space="preserve"> </w:t>
      </w:r>
      <w:proofErr w:type="spellStart"/>
      <w:r w:rsidRPr="00A20FC1">
        <w:rPr>
          <w:rFonts w:eastAsia="Times New Roman"/>
          <w:sz w:val="22"/>
          <w:szCs w:val="22"/>
        </w:rPr>
        <w:t>dihadapkan</w:t>
      </w:r>
      <w:proofErr w:type="spellEnd"/>
      <w:r w:rsidRPr="00A20FC1">
        <w:rPr>
          <w:rFonts w:eastAsia="Times New Roman"/>
          <w:sz w:val="22"/>
          <w:szCs w:val="22"/>
        </w:rPr>
        <w:t xml:space="preserve"> </w:t>
      </w:r>
      <w:proofErr w:type="spellStart"/>
      <w:r w:rsidRPr="00A20FC1">
        <w:rPr>
          <w:rFonts w:eastAsia="Times New Roman"/>
          <w:sz w:val="22"/>
          <w:szCs w:val="22"/>
        </w:rPr>
        <w:t>pada</w:t>
      </w:r>
      <w:proofErr w:type="spellEnd"/>
      <w:r w:rsidRPr="00A20FC1">
        <w:rPr>
          <w:rFonts w:eastAsia="Times New Roman"/>
          <w:sz w:val="22"/>
          <w:szCs w:val="22"/>
        </w:rPr>
        <w:t xml:space="preserve"> </w:t>
      </w:r>
      <w:proofErr w:type="spellStart"/>
      <w:r w:rsidRPr="00A20FC1">
        <w:rPr>
          <w:rFonts w:eastAsia="Times New Roman"/>
          <w:sz w:val="22"/>
          <w:szCs w:val="22"/>
        </w:rPr>
        <w:t>kepentingan</w:t>
      </w:r>
      <w:proofErr w:type="spellEnd"/>
      <w:r w:rsidRPr="00A20FC1">
        <w:rPr>
          <w:rFonts w:eastAsia="Times New Roman"/>
          <w:sz w:val="22"/>
          <w:szCs w:val="22"/>
        </w:rPr>
        <w:t xml:space="preserve"> </w:t>
      </w:r>
      <w:proofErr w:type="spellStart"/>
      <w:proofErr w:type="gramStart"/>
      <w:r w:rsidRPr="00A20FC1">
        <w:rPr>
          <w:rFonts w:eastAsia="Times New Roman"/>
          <w:sz w:val="22"/>
          <w:szCs w:val="22"/>
        </w:rPr>
        <w:t>untuk</w:t>
      </w:r>
      <w:proofErr w:type="spellEnd"/>
      <w:r w:rsidRPr="00A20FC1">
        <w:rPr>
          <w:rFonts w:eastAsia="Times New Roman"/>
          <w:sz w:val="22"/>
          <w:szCs w:val="22"/>
        </w:rPr>
        <w:t xml:space="preserve">  </w:t>
      </w:r>
      <w:proofErr w:type="spellStart"/>
      <w:r w:rsidRPr="00A20FC1">
        <w:rPr>
          <w:rFonts w:eastAsia="Times New Roman"/>
          <w:sz w:val="22"/>
          <w:szCs w:val="22"/>
        </w:rPr>
        <w:t>memperoleh</w:t>
      </w:r>
      <w:proofErr w:type="spellEnd"/>
      <w:proofErr w:type="gramEnd"/>
      <w:r w:rsidRPr="00A20FC1">
        <w:rPr>
          <w:rFonts w:eastAsia="Times New Roman"/>
          <w:sz w:val="22"/>
          <w:szCs w:val="22"/>
        </w:rPr>
        <w:t xml:space="preserve"> </w:t>
      </w:r>
      <w:proofErr w:type="spellStart"/>
      <w:r w:rsidRPr="00A20FC1">
        <w:rPr>
          <w:rFonts w:eastAsia="Times New Roman"/>
          <w:sz w:val="22"/>
          <w:szCs w:val="22"/>
        </w:rPr>
        <w:t>tingkat</w:t>
      </w:r>
      <w:proofErr w:type="spellEnd"/>
      <w:r w:rsidRPr="00A20FC1">
        <w:rPr>
          <w:rFonts w:eastAsia="Times New Roman"/>
          <w:sz w:val="22"/>
          <w:szCs w:val="22"/>
        </w:rPr>
        <w:t xml:space="preserve"> </w:t>
      </w:r>
      <w:proofErr w:type="spellStart"/>
      <w:r w:rsidRPr="00A20FC1">
        <w:rPr>
          <w:rFonts w:eastAsia="Times New Roman"/>
          <w:sz w:val="22"/>
          <w:szCs w:val="22"/>
        </w:rPr>
        <w:t>pengembalian</w:t>
      </w:r>
      <w:proofErr w:type="spellEnd"/>
      <w:r w:rsidRPr="00A20FC1">
        <w:rPr>
          <w:rFonts w:eastAsia="Times New Roman"/>
          <w:sz w:val="22"/>
          <w:szCs w:val="22"/>
        </w:rPr>
        <w:t xml:space="preserve"> yang </w:t>
      </w:r>
      <w:proofErr w:type="spellStart"/>
      <w:r w:rsidRPr="00A20FC1">
        <w:rPr>
          <w:rFonts w:eastAsia="Times New Roman"/>
          <w:sz w:val="22"/>
          <w:szCs w:val="22"/>
        </w:rPr>
        <w:t>tinggi</w:t>
      </w:r>
      <w:proofErr w:type="spellEnd"/>
      <w:r w:rsidRPr="00A20FC1">
        <w:rPr>
          <w:rFonts w:eastAsia="Times New Roman"/>
          <w:sz w:val="22"/>
          <w:szCs w:val="22"/>
        </w:rPr>
        <w:t xml:space="preserve"> </w:t>
      </w:r>
      <w:proofErr w:type="spellStart"/>
      <w:r w:rsidRPr="00A20FC1">
        <w:rPr>
          <w:rFonts w:eastAsia="Times New Roman"/>
          <w:sz w:val="22"/>
          <w:szCs w:val="22"/>
        </w:rPr>
        <w:t>dari</w:t>
      </w:r>
      <w:proofErr w:type="spellEnd"/>
      <w:r w:rsidRPr="00A20FC1">
        <w:rPr>
          <w:rFonts w:eastAsia="Times New Roman"/>
          <w:sz w:val="22"/>
          <w:szCs w:val="22"/>
        </w:rPr>
        <w:t xml:space="preserve"> </w:t>
      </w:r>
      <w:proofErr w:type="spellStart"/>
      <w:r w:rsidRPr="00A20FC1">
        <w:rPr>
          <w:rFonts w:eastAsia="Times New Roman"/>
          <w:sz w:val="22"/>
          <w:szCs w:val="22"/>
        </w:rPr>
        <w:t>nilai</w:t>
      </w:r>
      <w:proofErr w:type="spellEnd"/>
      <w:r w:rsidRPr="00A20FC1">
        <w:rPr>
          <w:rFonts w:eastAsia="Times New Roman"/>
          <w:sz w:val="22"/>
          <w:szCs w:val="22"/>
        </w:rPr>
        <w:t xml:space="preserve"> </w:t>
      </w:r>
      <w:proofErr w:type="spellStart"/>
      <w:r w:rsidRPr="00A20FC1">
        <w:rPr>
          <w:rFonts w:eastAsia="Times New Roman"/>
          <w:sz w:val="22"/>
          <w:szCs w:val="22"/>
        </w:rPr>
        <w:t>investasi</w:t>
      </w:r>
      <w:proofErr w:type="spellEnd"/>
      <w:r w:rsidRPr="00A20FC1">
        <w:rPr>
          <w:rFonts w:eastAsia="Times New Roman"/>
          <w:sz w:val="22"/>
          <w:szCs w:val="22"/>
        </w:rPr>
        <w:t xml:space="preserve"> yang </w:t>
      </w:r>
      <w:proofErr w:type="spellStart"/>
      <w:r w:rsidRPr="00A20FC1">
        <w:rPr>
          <w:rFonts w:eastAsia="Times New Roman"/>
          <w:sz w:val="22"/>
          <w:szCs w:val="22"/>
        </w:rPr>
        <w:t>dikeluarkan</w:t>
      </w:r>
      <w:proofErr w:type="spellEnd"/>
      <w:r w:rsidRPr="00A20FC1">
        <w:rPr>
          <w:rFonts w:eastAsia="Times New Roman"/>
          <w:sz w:val="22"/>
          <w:szCs w:val="22"/>
        </w:rPr>
        <w:t xml:space="preserve"> </w:t>
      </w:r>
      <w:proofErr w:type="spellStart"/>
      <w:r w:rsidRPr="00A20FC1">
        <w:rPr>
          <w:rFonts w:eastAsia="Times New Roman"/>
          <w:sz w:val="22"/>
          <w:szCs w:val="22"/>
        </w:rPr>
        <w:t>dengan</w:t>
      </w:r>
      <w:proofErr w:type="spellEnd"/>
      <w:r w:rsidRPr="00A20FC1">
        <w:rPr>
          <w:rFonts w:eastAsia="Times New Roman"/>
          <w:sz w:val="22"/>
          <w:szCs w:val="22"/>
        </w:rPr>
        <w:t xml:space="preserve"> </w:t>
      </w:r>
      <w:proofErr w:type="spellStart"/>
      <w:r w:rsidRPr="00A20FC1">
        <w:rPr>
          <w:rFonts w:eastAsia="Times New Roman"/>
          <w:sz w:val="22"/>
          <w:szCs w:val="22"/>
        </w:rPr>
        <w:t>tetap</w:t>
      </w:r>
      <w:proofErr w:type="spellEnd"/>
      <w:r w:rsidRPr="00A20FC1">
        <w:rPr>
          <w:rFonts w:eastAsia="Times New Roman"/>
          <w:sz w:val="22"/>
          <w:szCs w:val="22"/>
        </w:rPr>
        <w:t xml:space="preserve">  </w:t>
      </w:r>
      <w:proofErr w:type="spellStart"/>
      <w:r w:rsidRPr="00A20FC1">
        <w:rPr>
          <w:rFonts w:eastAsia="Times New Roman"/>
          <w:sz w:val="22"/>
          <w:szCs w:val="22"/>
        </w:rPr>
        <w:t>mempertimbangkan</w:t>
      </w:r>
      <w:proofErr w:type="spellEnd"/>
      <w:r w:rsidRPr="00A20FC1">
        <w:rPr>
          <w:rFonts w:eastAsia="Times New Roman"/>
          <w:sz w:val="22"/>
          <w:szCs w:val="22"/>
        </w:rPr>
        <w:t xml:space="preserve"> </w:t>
      </w:r>
      <w:proofErr w:type="spellStart"/>
      <w:r w:rsidRPr="00A20FC1">
        <w:rPr>
          <w:rFonts w:eastAsia="Times New Roman"/>
          <w:sz w:val="22"/>
          <w:szCs w:val="22"/>
        </w:rPr>
        <w:t>risiko</w:t>
      </w:r>
      <w:proofErr w:type="spellEnd"/>
      <w:r w:rsidRPr="00A20FC1">
        <w:rPr>
          <w:rFonts w:eastAsia="Times New Roman"/>
          <w:sz w:val="22"/>
          <w:szCs w:val="22"/>
        </w:rPr>
        <w:t xml:space="preserve"> yang </w:t>
      </w:r>
      <w:proofErr w:type="spellStart"/>
      <w:r w:rsidRPr="00A20FC1">
        <w:rPr>
          <w:rFonts w:eastAsia="Times New Roman"/>
          <w:sz w:val="22"/>
          <w:szCs w:val="22"/>
        </w:rPr>
        <w:t>akan</w:t>
      </w:r>
      <w:proofErr w:type="spellEnd"/>
      <w:r w:rsidRPr="00A20FC1">
        <w:rPr>
          <w:rFonts w:eastAsia="Times New Roman"/>
          <w:sz w:val="22"/>
          <w:szCs w:val="22"/>
        </w:rPr>
        <w:t xml:space="preserve"> </w:t>
      </w:r>
      <w:proofErr w:type="spellStart"/>
      <w:r w:rsidRPr="00A20FC1">
        <w:rPr>
          <w:rFonts w:eastAsia="Times New Roman"/>
          <w:sz w:val="22"/>
          <w:szCs w:val="22"/>
        </w:rPr>
        <w:t>dihadapi</w:t>
      </w:r>
      <w:proofErr w:type="spellEnd"/>
      <w:r w:rsidRPr="00A20FC1">
        <w:rPr>
          <w:rFonts w:eastAsia="Times New Roman"/>
          <w:sz w:val="22"/>
          <w:szCs w:val="22"/>
        </w:rPr>
        <w:t xml:space="preserve">. </w:t>
      </w:r>
    </w:p>
    <w:p w:rsidR="000605CC" w:rsidRPr="00A20FC1" w:rsidRDefault="000605CC" w:rsidP="000605CC">
      <w:pPr>
        <w:spacing w:line="360" w:lineRule="auto"/>
        <w:ind w:firstLine="720"/>
        <w:rPr>
          <w:sz w:val="22"/>
          <w:szCs w:val="22"/>
        </w:rPr>
      </w:pPr>
      <w:proofErr w:type="spellStart"/>
      <w:r w:rsidRPr="00A20FC1">
        <w:rPr>
          <w:sz w:val="22"/>
          <w:szCs w:val="22"/>
        </w:rPr>
        <w:t>Likuiditas</w:t>
      </w:r>
      <w:proofErr w:type="spellEnd"/>
      <w:r w:rsidRPr="00A20FC1">
        <w:rPr>
          <w:sz w:val="22"/>
          <w:szCs w:val="22"/>
        </w:rPr>
        <w:t xml:space="preserve"> </w:t>
      </w:r>
      <w:proofErr w:type="spellStart"/>
      <w:proofErr w:type="gramStart"/>
      <w:r w:rsidRPr="00A20FC1">
        <w:rPr>
          <w:sz w:val="22"/>
          <w:szCs w:val="22"/>
        </w:rPr>
        <w:t>merupakan</w:t>
      </w:r>
      <w:proofErr w:type="spellEnd"/>
      <w:r w:rsidRPr="00A20FC1">
        <w:rPr>
          <w:sz w:val="22"/>
          <w:szCs w:val="22"/>
        </w:rPr>
        <w:t xml:space="preserve">  </w:t>
      </w:r>
      <w:proofErr w:type="spellStart"/>
      <w:r w:rsidRPr="00A20FC1">
        <w:rPr>
          <w:sz w:val="22"/>
          <w:szCs w:val="22"/>
        </w:rPr>
        <w:t>kapabilitas</w:t>
      </w:r>
      <w:proofErr w:type="spellEnd"/>
      <w:proofErr w:type="gramEnd"/>
      <w:r w:rsidRPr="00A20FC1">
        <w:rPr>
          <w:sz w:val="22"/>
          <w:szCs w:val="22"/>
        </w:rPr>
        <w:t xml:space="preserve"> </w:t>
      </w:r>
      <w:proofErr w:type="spellStart"/>
      <w:r w:rsidRPr="00A20FC1">
        <w:rPr>
          <w:sz w:val="22"/>
          <w:szCs w:val="22"/>
        </w:rPr>
        <w:t>perusahaan</w:t>
      </w:r>
      <w:proofErr w:type="spellEnd"/>
      <w:r w:rsidRPr="00A20FC1">
        <w:rPr>
          <w:sz w:val="22"/>
          <w:szCs w:val="22"/>
        </w:rPr>
        <w:t xml:space="preserve"> </w:t>
      </w:r>
      <w:proofErr w:type="spellStart"/>
      <w:r w:rsidRPr="00A20FC1">
        <w:rPr>
          <w:sz w:val="22"/>
          <w:szCs w:val="22"/>
        </w:rPr>
        <w:t>dalam</w:t>
      </w:r>
      <w:proofErr w:type="spellEnd"/>
      <w:r w:rsidRPr="00A20FC1">
        <w:rPr>
          <w:sz w:val="22"/>
          <w:szCs w:val="22"/>
        </w:rPr>
        <w:t xml:space="preserve"> </w:t>
      </w:r>
      <w:proofErr w:type="spellStart"/>
      <w:r w:rsidRPr="00A20FC1">
        <w:rPr>
          <w:sz w:val="22"/>
          <w:szCs w:val="22"/>
        </w:rPr>
        <w:t>menutupi</w:t>
      </w:r>
      <w:proofErr w:type="spellEnd"/>
      <w:r w:rsidRPr="00A20FC1">
        <w:rPr>
          <w:sz w:val="22"/>
          <w:szCs w:val="22"/>
        </w:rPr>
        <w:t xml:space="preserve"> </w:t>
      </w:r>
      <w:proofErr w:type="spellStart"/>
      <w:r w:rsidRPr="00A20FC1">
        <w:rPr>
          <w:sz w:val="22"/>
          <w:szCs w:val="22"/>
        </w:rPr>
        <w:t>kewajiban</w:t>
      </w:r>
      <w:proofErr w:type="spellEnd"/>
      <w:r w:rsidRPr="00A20FC1">
        <w:rPr>
          <w:sz w:val="22"/>
          <w:szCs w:val="22"/>
        </w:rPr>
        <w:t xml:space="preserve"> </w:t>
      </w:r>
      <w:proofErr w:type="spellStart"/>
      <w:r w:rsidRPr="00A20FC1">
        <w:rPr>
          <w:sz w:val="22"/>
          <w:szCs w:val="22"/>
        </w:rPr>
        <w:t>jangka</w:t>
      </w:r>
      <w:proofErr w:type="spellEnd"/>
      <w:r w:rsidRPr="00A20FC1">
        <w:rPr>
          <w:sz w:val="22"/>
          <w:szCs w:val="22"/>
        </w:rPr>
        <w:t xml:space="preserve"> </w:t>
      </w:r>
      <w:proofErr w:type="spellStart"/>
      <w:r w:rsidRPr="00A20FC1">
        <w:rPr>
          <w:sz w:val="22"/>
          <w:szCs w:val="22"/>
        </w:rPr>
        <w:t>pendeknya</w:t>
      </w:r>
      <w:proofErr w:type="spellEnd"/>
      <w:r w:rsidRPr="00A20FC1">
        <w:rPr>
          <w:sz w:val="22"/>
          <w:szCs w:val="22"/>
        </w:rPr>
        <w:t xml:space="preserve">. </w:t>
      </w:r>
      <w:proofErr w:type="spellStart"/>
      <w:proofErr w:type="gramStart"/>
      <w:r w:rsidRPr="00A20FC1">
        <w:rPr>
          <w:sz w:val="22"/>
          <w:szCs w:val="22"/>
        </w:rPr>
        <w:t>Rasio</w:t>
      </w:r>
      <w:proofErr w:type="spellEnd"/>
      <w:r w:rsidRPr="00A20FC1">
        <w:rPr>
          <w:sz w:val="22"/>
          <w:szCs w:val="22"/>
        </w:rPr>
        <w:t xml:space="preserve">  </w:t>
      </w:r>
      <w:proofErr w:type="spellStart"/>
      <w:r w:rsidRPr="00A20FC1">
        <w:rPr>
          <w:sz w:val="22"/>
          <w:szCs w:val="22"/>
        </w:rPr>
        <w:t>likuiditas</w:t>
      </w:r>
      <w:proofErr w:type="spellEnd"/>
      <w:proofErr w:type="gramEnd"/>
      <w:r w:rsidRPr="00A20FC1">
        <w:rPr>
          <w:sz w:val="22"/>
          <w:szCs w:val="22"/>
        </w:rPr>
        <w:t xml:space="preserve"> </w:t>
      </w:r>
      <w:proofErr w:type="spellStart"/>
      <w:r w:rsidRPr="00A20FC1">
        <w:rPr>
          <w:sz w:val="22"/>
          <w:szCs w:val="22"/>
        </w:rPr>
        <w:t>dikenal</w:t>
      </w:r>
      <w:proofErr w:type="spellEnd"/>
      <w:r w:rsidRPr="00A20FC1">
        <w:rPr>
          <w:sz w:val="22"/>
          <w:szCs w:val="22"/>
        </w:rPr>
        <w:t xml:space="preserve"> </w:t>
      </w:r>
      <w:proofErr w:type="spellStart"/>
      <w:r w:rsidRPr="00A20FC1">
        <w:rPr>
          <w:sz w:val="22"/>
          <w:szCs w:val="22"/>
        </w:rPr>
        <w:t>juga</w:t>
      </w:r>
      <w:proofErr w:type="spellEnd"/>
      <w:r w:rsidRPr="00A20FC1">
        <w:rPr>
          <w:sz w:val="22"/>
          <w:szCs w:val="22"/>
        </w:rPr>
        <w:t xml:space="preserve"> </w:t>
      </w:r>
      <w:proofErr w:type="spellStart"/>
      <w:r w:rsidRPr="00A20FC1">
        <w:rPr>
          <w:sz w:val="22"/>
          <w:szCs w:val="22"/>
        </w:rPr>
        <w:t>sebagai</w:t>
      </w:r>
      <w:proofErr w:type="spellEnd"/>
      <w:r w:rsidRPr="00A20FC1">
        <w:rPr>
          <w:sz w:val="22"/>
          <w:szCs w:val="22"/>
        </w:rPr>
        <w:t xml:space="preserve"> </w:t>
      </w:r>
      <w:proofErr w:type="spellStart"/>
      <w:r w:rsidRPr="00A20FC1">
        <w:rPr>
          <w:sz w:val="22"/>
          <w:szCs w:val="22"/>
        </w:rPr>
        <w:t>rasio</w:t>
      </w:r>
      <w:proofErr w:type="spellEnd"/>
      <w:r w:rsidRPr="00A20FC1">
        <w:rPr>
          <w:sz w:val="22"/>
          <w:szCs w:val="22"/>
        </w:rPr>
        <w:t xml:space="preserve"> yang </w:t>
      </w:r>
      <w:proofErr w:type="spellStart"/>
      <w:r w:rsidRPr="00A20FC1">
        <w:rPr>
          <w:sz w:val="22"/>
          <w:szCs w:val="22"/>
        </w:rPr>
        <w:t>dapat</w:t>
      </w:r>
      <w:proofErr w:type="spellEnd"/>
      <w:r w:rsidRPr="00A20FC1">
        <w:rPr>
          <w:sz w:val="22"/>
          <w:szCs w:val="22"/>
        </w:rPr>
        <w:t xml:space="preserve"> </w:t>
      </w:r>
      <w:proofErr w:type="spellStart"/>
      <w:r w:rsidRPr="00A20FC1">
        <w:rPr>
          <w:sz w:val="22"/>
          <w:szCs w:val="22"/>
        </w:rPr>
        <w:t>digunakan</w:t>
      </w:r>
      <w:proofErr w:type="spellEnd"/>
      <w:r w:rsidRPr="00A20FC1">
        <w:rPr>
          <w:sz w:val="22"/>
          <w:szCs w:val="22"/>
        </w:rPr>
        <w:t xml:space="preserve"> </w:t>
      </w:r>
      <w:proofErr w:type="spellStart"/>
      <w:r w:rsidRPr="00A20FC1">
        <w:rPr>
          <w:sz w:val="22"/>
          <w:szCs w:val="22"/>
        </w:rPr>
        <w:t>untuk</w:t>
      </w:r>
      <w:proofErr w:type="spellEnd"/>
      <w:r w:rsidRPr="00A20FC1">
        <w:rPr>
          <w:sz w:val="22"/>
          <w:szCs w:val="22"/>
        </w:rPr>
        <w:t xml:space="preserve"> </w:t>
      </w:r>
      <w:proofErr w:type="spellStart"/>
      <w:r w:rsidRPr="00A20FC1">
        <w:rPr>
          <w:sz w:val="22"/>
          <w:szCs w:val="22"/>
        </w:rPr>
        <w:t>mengukur</w:t>
      </w:r>
      <w:proofErr w:type="spellEnd"/>
      <w:r w:rsidRPr="00A20FC1">
        <w:rPr>
          <w:sz w:val="22"/>
          <w:szCs w:val="22"/>
        </w:rPr>
        <w:t xml:space="preserve">  </w:t>
      </w:r>
      <w:proofErr w:type="spellStart"/>
      <w:r w:rsidRPr="00A20FC1">
        <w:rPr>
          <w:sz w:val="22"/>
          <w:szCs w:val="22"/>
        </w:rPr>
        <w:t>sampai</w:t>
      </w:r>
      <w:proofErr w:type="spellEnd"/>
      <w:r w:rsidRPr="00A20FC1">
        <w:rPr>
          <w:sz w:val="22"/>
          <w:szCs w:val="22"/>
        </w:rPr>
        <w:t xml:space="preserve"> </w:t>
      </w:r>
      <w:proofErr w:type="spellStart"/>
      <w:r w:rsidRPr="00A20FC1">
        <w:rPr>
          <w:sz w:val="22"/>
          <w:szCs w:val="22"/>
        </w:rPr>
        <w:t>seberapa</w:t>
      </w:r>
      <w:proofErr w:type="spellEnd"/>
      <w:r w:rsidRPr="00A20FC1">
        <w:rPr>
          <w:sz w:val="22"/>
          <w:szCs w:val="22"/>
        </w:rPr>
        <w:t xml:space="preserve"> </w:t>
      </w:r>
      <w:proofErr w:type="spellStart"/>
      <w:r w:rsidRPr="00A20FC1">
        <w:rPr>
          <w:sz w:val="22"/>
          <w:szCs w:val="22"/>
        </w:rPr>
        <w:t>jauh</w:t>
      </w:r>
      <w:proofErr w:type="spellEnd"/>
      <w:r w:rsidRPr="00A20FC1">
        <w:rPr>
          <w:sz w:val="22"/>
          <w:szCs w:val="22"/>
        </w:rPr>
        <w:t xml:space="preserve"> </w:t>
      </w:r>
      <w:proofErr w:type="spellStart"/>
      <w:r w:rsidRPr="00A20FC1">
        <w:rPr>
          <w:sz w:val="22"/>
          <w:szCs w:val="22"/>
        </w:rPr>
        <w:t>tingkat</w:t>
      </w:r>
      <w:proofErr w:type="spellEnd"/>
      <w:r w:rsidRPr="00A20FC1">
        <w:rPr>
          <w:sz w:val="22"/>
          <w:szCs w:val="22"/>
        </w:rPr>
        <w:t xml:space="preserve"> </w:t>
      </w:r>
      <w:proofErr w:type="spellStart"/>
      <w:r w:rsidRPr="00A20FC1">
        <w:rPr>
          <w:sz w:val="22"/>
          <w:szCs w:val="22"/>
        </w:rPr>
        <w:t>kapabilitas</w:t>
      </w:r>
      <w:proofErr w:type="spellEnd"/>
      <w:r w:rsidRPr="00A20FC1">
        <w:rPr>
          <w:sz w:val="22"/>
          <w:szCs w:val="22"/>
        </w:rPr>
        <w:t xml:space="preserve"> </w:t>
      </w:r>
      <w:proofErr w:type="spellStart"/>
      <w:r w:rsidRPr="00A20FC1">
        <w:rPr>
          <w:sz w:val="22"/>
          <w:szCs w:val="22"/>
        </w:rPr>
        <w:t>perusahan</w:t>
      </w:r>
      <w:proofErr w:type="spellEnd"/>
      <w:r w:rsidRPr="00A20FC1">
        <w:rPr>
          <w:sz w:val="22"/>
          <w:szCs w:val="22"/>
        </w:rPr>
        <w:t xml:space="preserve"> </w:t>
      </w:r>
      <w:proofErr w:type="spellStart"/>
      <w:r w:rsidRPr="00A20FC1">
        <w:rPr>
          <w:sz w:val="22"/>
          <w:szCs w:val="22"/>
        </w:rPr>
        <w:t>dalam</w:t>
      </w:r>
      <w:proofErr w:type="spellEnd"/>
      <w:r w:rsidRPr="00A20FC1">
        <w:rPr>
          <w:sz w:val="22"/>
          <w:szCs w:val="22"/>
        </w:rPr>
        <w:t xml:space="preserve"> </w:t>
      </w:r>
      <w:proofErr w:type="spellStart"/>
      <w:r w:rsidRPr="00A20FC1">
        <w:rPr>
          <w:sz w:val="22"/>
          <w:szCs w:val="22"/>
        </w:rPr>
        <w:t>melunasi</w:t>
      </w:r>
      <w:proofErr w:type="spellEnd"/>
      <w:r w:rsidRPr="00A20FC1">
        <w:rPr>
          <w:sz w:val="22"/>
          <w:szCs w:val="22"/>
        </w:rPr>
        <w:t xml:space="preserve"> </w:t>
      </w:r>
      <w:proofErr w:type="spellStart"/>
      <w:r w:rsidRPr="00A20FC1">
        <w:rPr>
          <w:sz w:val="22"/>
          <w:szCs w:val="22"/>
        </w:rPr>
        <w:t>kewajiban</w:t>
      </w:r>
      <w:proofErr w:type="spellEnd"/>
      <w:r w:rsidRPr="00A20FC1">
        <w:rPr>
          <w:sz w:val="22"/>
          <w:szCs w:val="22"/>
        </w:rPr>
        <w:t xml:space="preserve">  </w:t>
      </w:r>
      <w:proofErr w:type="spellStart"/>
      <w:r w:rsidRPr="00A20FC1">
        <w:rPr>
          <w:sz w:val="22"/>
          <w:szCs w:val="22"/>
        </w:rPr>
        <w:t>jangka</w:t>
      </w:r>
      <w:proofErr w:type="spellEnd"/>
      <w:r w:rsidRPr="00A20FC1">
        <w:rPr>
          <w:sz w:val="22"/>
          <w:szCs w:val="22"/>
        </w:rPr>
        <w:t xml:space="preserve"> </w:t>
      </w:r>
      <w:proofErr w:type="spellStart"/>
      <w:r w:rsidRPr="00A20FC1">
        <w:rPr>
          <w:sz w:val="22"/>
          <w:szCs w:val="22"/>
        </w:rPr>
        <w:t>pendeknya</w:t>
      </w:r>
      <w:proofErr w:type="spellEnd"/>
      <w:r w:rsidRPr="00A20FC1">
        <w:rPr>
          <w:sz w:val="22"/>
          <w:szCs w:val="22"/>
        </w:rPr>
        <w:t xml:space="preserve"> yang </w:t>
      </w:r>
      <w:proofErr w:type="spellStart"/>
      <w:r w:rsidRPr="00A20FC1">
        <w:rPr>
          <w:sz w:val="22"/>
          <w:szCs w:val="22"/>
        </w:rPr>
        <w:t>akan</w:t>
      </w:r>
      <w:proofErr w:type="spellEnd"/>
      <w:r w:rsidRPr="00A20FC1">
        <w:rPr>
          <w:sz w:val="22"/>
          <w:szCs w:val="22"/>
        </w:rPr>
        <w:t xml:space="preserve"> </w:t>
      </w:r>
      <w:proofErr w:type="spellStart"/>
      <w:r w:rsidRPr="00A20FC1">
        <w:rPr>
          <w:sz w:val="22"/>
          <w:szCs w:val="22"/>
        </w:rPr>
        <w:t>jatuh</w:t>
      </w:r>
      <w:proofErr w:type="spellEnd"/>
      <w:r w:rsidRPr="00A20FC1">
        <w:rPr>
          <w:sz w:val="22"/>
          <w:szCs w:val="22"/>
        </w:rPr>
        <w:t xml:space="preserve"> tempo (</w:t>
      </w:r>
      <w:proofErr w:type="spellStart"/>
      <w:r w:rsidRPr="00A20FC1">
        <w:rPr>
          <w:sz w:val="22"/>
          <w:szCs w:val="22"/>
        </w:rPr>
        <w:t>Hery</w:t>
      </w:r>
      <w:proofErr w:type="spellEnd"/>
      <w:r w:rsidRPr="00A20FC1">
        <w:rPr>
          <w:sz w:val="22"/>
          <w:szCs w:val="22"/>
        </w:rPr>
        <w:t xml:space="preserve">, 2016: 149). </w:t>
      </w:r>
    </w:p>
    <w:p w:rsidR="000605CC" w:rsidRPr="00A20FC1" w:rsidRDefault="000605CC" w:rsidP="000605CC">
      <w:pPr>
        <w:spacing w:line="360" w:lineRule="auto"/>
        <w:ind w:firstLine="720"/>
        <w:rPr>
          <w:sz w:val="22"/>
          <w:szCs w:val="22"/>
        </w:rPr>
      </w:pPr>
      <w:proofErr w:type="spellStart"/>
      <w:r w:rsidRPr="00A20FC1">
        <w:rPr>
          <w:sz w:val="22"/>
          <w:szCs w:val="22"/>
        </w:rPr>
        <w:t>Kondisi</w:t>
      </w:r>
      <w:proofErr w:type="spellEnd"/>
      <w:r w:rsidRPr="00A20FC1">
        <w:rPr>
          <w:sz w:val="22"/>
          <w:szCs w:val="22"/>
        </w:rPr>
        <w:t xml:space="preserve"> </w:t>
      </w:r>
      <w:proofErr w:type="spellStart"/>
      <w:r w:rsidRPr="00A20FC1">
        <w:rPr>
          <w:sz w:val="22"/>
          <w:szCs w:val="22"/>
        </w:rPr>
        <w:t>keuangan</w:t>
      </w:r>
      <w:proofErr w:type="spellEnd"/>
      <w:r w:rsidRPr="00A20FC1">
        <w:rPr>
          <w:sz w:val="22"/>
          <w:szCs w:val="22"/>
        </w:rPr>
        <w:t xml:space="preserve"> </w:t>
      </w:r>
      <w:proofErr w:type="spellStart"/>
      <w:r w:rsidRPr="00A20FC1">
        <w:rPr>
          <w:sz w:val="22"/>
          <w:szCs w:val="22"/>
        </w:rPr>
        <w:t>perusahaan</w:t>
      </w:r>
      <w:proofErr w:type="spellEnd"/>
      <w:r w:rsidRPr="00A20FC1">
        <w:rPr>
          <w:sz w:val="22"/>
          <w:szCs w:val="22"/>
        </w:rPr>
        <w:t xml:space="preserve"> </w:t>
      </w:r>
      <w:proofErr w:type="spellStart"/>
      <w:r w:rsidRPr="00A20FC1">
        <w:rPr>
          <w:sz w:val="22"/>
          <w:szCs w:val="22"/>
        </w:rPr>
        <w:t>sangatlah</w:t>
      </w:r>
      <w:proofErr w:type="spellEnd"/>
      <w:r w:rsidRPr="00A20FC1">
        <w:rPr>
          <w:sz w:val="22"/>
          <w:szCs w:val="22"/>
        </w:rPr>
        <w:t xml:space="preserve"> </w:t>
      </w:r>
      <w:proofErr w:type="spellStart"/>
      <w:r w:rsidRPr="00A20FC1">
        <w:rPr>
          <w:sz w:val="22"/>
          <w:szCs w:val="22"/>
        </w:rPr>
        <w:t>penting</w:t>
      </w:r>
      <w:proofErr w:type="spellEnd"/>
      <w:r w:rsidRPr="00A20FC1">
        <w:rPr>
          <w:sz w:val="22"/>
          <w:szCs w:val="22"/>
        </w:rPr>
        <w:t xml:space="preserve"> </w:t>
      </w:r>
      <w:proofErr w:type="spellStart"/>
      <w:r w:rsidRPr="00A20FC1">
        <w:rPr>
          <w:sz w:val="22"/>
          <w:szCs w:val="22"/>
        </w:rPr>
        <w:t>bagi</w:t>
      </w:r>
      <w:proofErr w:type="spellEnd"/>
      <w:r w:rsidRPr="00A20FC1">
        <w:rPr>
          <w:sz w:val="22"/>
          <w:szCs w:val="22"/>
        </w:rPr>
        <w:t xml:space="preserve"> investor, </w:t>
      </w:r>
      <w:proofErr w:type="spellStart"/>
      <w:r w:rsidRPr="00A20FC1">
        <w:rPr>
          <w:sz w:val="22"/>
          <w:szCs w:val="22"/>
        </w:rPr>
        <w:t>beberapa</w:t>
      </w:r>
      <w:proofErr w:type="spellEnd"/>
      <w:r w:rsidRPr="00A20FC1">
        <w:rPr>
          <w:sz w:val="22"/>
          <w:szCs w:val="22"/>
        </w:rPr>
        <w:t xml:space="preserve"> </w:t>
      </w:r>
      <w:proofErr w:type="spellStart"/>
      <w:r w:rsidRPr="00A20FC1">
        <w:rPr>
          <w:sz w:val="22"/>
          <w:szCs w:val="22"/>
        </w:rPr>
        <w:t>aspek</w:t>
      </w:r>
      <w:proofErr w:type="spellEnd"/>
      <w:r w:rsidRPr="00A20FC1">
        <w:rPr>
          <w:sz w:val="22"/>
          <w:szCs w:val="22"/>
        </w:rPr>
        <w:t xml:space="preserve"> </w:t>
      </w:r>
      <w:proofErr w:type="spellStart"/>
      <w:proofErr w:type="gramStart"/>
      <w:r w:rsidRPr="00A20FC1">
        <w:rPr>
          <w:sz w:val="22"/>
          <w:szCs w:val="22"/>
        </w:rPr>
        <w:t>keuangan</w:t>
      </w:r>
      <w:proofErr w:type="spellEnd"/>
      <w:r w:rsidRPr="00A20FC1">
        <w:rPr>
          <w:sz w:val="22"/>
          <w:szCs w:val="22"/>
        </w:rPr>
        <w:t xml:space="preserve">  yang</w:t>
      </w:r>
      <w:proofErr w:type="gramEnd"/>
      <w:r w:rsidRPr="00A20FC1">
        <w:rPr>
          <w:sz w:val="22"/>
          <w:szCs w:val="22"/>
        </w:rPr>
        <w:t xml:space="preserve"> </w:t>
      </w:r>
      <w:proofErr w:type="spellStart"/>
      <w:r w:rsidRPr="00A20FC1">
        <w:rPr>
          <w:sz w:val="22"/>
          <w:szCs w:val="22"/>
        </w:rPr>
        <w:t>menjadi</w:t>
      </w:r>
      <w:proofErr w:type="spellEnd"/>
      <w:r w:rsidRPr="00A20FC1">
        <w:rPr>
          <w:sz w:val="22"/>
          <w:szCs w:val="22"/>
        </w:rPr>
        <w:t xml:space="preserve"> </w:t>
      </w:r>
      <w:proofErr w:type="spellStart"/>
      <w:r w:rsidRPr="00A20FC1">
        <w:rPr>
          <w:sz w:val="22"/>
          <w:szCs w:val="22"/>
        </w:rPr>
        <w:t>perhatian</w:t>
      </w:r>
      <w:proofErr w:type="spellEnd"/>
      <w:r w:rsidRPr="00A20FC1">
        <w:rPr>
          <w:sz w:val="22"/>
          <w:szCs w:val="22"/>
        </w:rPr>
        <w:t xml:space="preserve"> investor </w:t>
      </w:r>
      <w:proofErr w:type="spellStart"/>
      <w:r w:rsidRPr="00A20FC1">
        <w:rPr>
          <w:sz w:val="22"/>
          <w:szCs w:val="22"/>
        </w:rPr>
        <w:t>pertama</w:t>
      </w:r>
      <w:proofErr w:type="spellEnd"/>
      <w:r w:rsidRPr="00A20FC1">
        <w:rPr>
          <w:sz w:val="22"/>
          <w:szCs w:val="22"/>
        </w:rPr>
        <w:t xml:space="preserve"> </w:t>
      </w:r>
      <w:proofErr w:type="spellStart"/>
      <w:r w:rsidRPr="00A20FC1">
        <w:rPr>
          <w:sz w:val="22"/>
          <w:szCs w:val="22"/>
        </w:rPr>
        <w:t>adalah</w:t>
      </w:r>
      <w:proofErr w:type="spellEnd"/>
      <w:r w:rsidRPr="00A20FC1">
        <w:rPr>
          <w:sz w:val="22"/>
          <w:szCs w:val="22"/>
        </w:rPr>
        <w:t xml:space="preserve"> </w:t>
      </w:r>
      <w:proofErr w:type="spellStart"/>
      <w:r w:rsidRPr="00A20FC1">
        <w:rPr>
          <w:sz w:val="22"/>
          <w:szCs w:val="22"/>
        </w:rPr>
        <w:lastRenderedPageBreak/>
        <w:t>prospek</w:t>
      </w:r>
      <w:proofErr w:type="spellEnd"/>
      <w:r w:rsidRPr="00A20FC1">
        <w:rPr>
          <w:sz w:val="22"/>
          <w:szCs w:val="22"/>
        </w:rPr>
        <w:t xml:space="preserve"> </w:t>
      </w:r>
      <w:proofErr w:type="spellStart"/>
      <w:r w:rsidRPr="00A20FC1">
        <w:rPr>
          <w:sz w:val="22"/>
          <w:szCs w:val="22"/>
        </w:rPr>
        <w:t>perusahaan</w:t>
      </w:r>
      <w:proofErr w:type="spellEnd"/>
      <w:r w:rsidRPr="00A20FC1">
        <w:rPr>
          <w:sz w:val="22"/>
          <w:szCs w:val="22"/>
        </w:rPr>
        <w:t xml:space="preserve"> </w:t>
      </w:r>
      <w:proofErr w:type="spellStart"/>
      <w:r w:rsidRPr="00A20FC1">
        <w:rPr>
          <w:sz w:val="22"/>
          <w:szCs w:val="22"/>
        </w:rPr>
        <w:t>dalam</w:t>
      </w:r>
      <w:proofErr w:type="spellEnd"/>
      <w:r w:rsidRPr="00A20FC1">
        <w:rPr>
          <w:sz w:val="22"/>
          <w:szCs w:val="22"/>
        </w:rPr>
        <w:t xml:space="preserve"> </w:t>
      </w:r>
      <w:proofErr w:type="spellStart"/>
      <w:r w:rsidRPr="00A20FC1">
        <w:rPr>
          <w:sz w:val="22"/>
          <w:szCs w:val="22"/>
        </w:rPr>
        <w:t>membayar</w:t>
      </w:r>
      <w:proofErr w:type="spellEnd"/>
      <w:r w:rsidRPr="00A20FC1">
        <w:rPr>
          <w:sz w:val="22"/>
          <w:szCs w:val="22"/>
        </w:rPr>
        <w:t xml:space="preserve"> </w:t>
      </w:r>
      <w:proofErr w:type="spellStart"/>
      <w:r w:rsidRPr="00A20FC1">
        <w:rPr>
          <w:sz w:val="22"/>
          <w:szCs w:val="22"/>
        </w:rPr>
        <w:t>kewajiban</w:t>
      </w:r>
      <w:proofErr w:type="spellEnd"/>
      <w:r w:rsidRPr="00A20FC1">
        <w:rPr>
          <w:sz w:val="22"/>
          <w:szCs w:val="22"/>
        </w:rPr>
        <w:t xml:space="preserve"> </w:t>
      </w:r>
      <w:proofErr w:type="spellStart"/>
      <w:r w:rsidRPr="00A20FC1">
        <w:rPr>
          <w:sz w:val="22"/>
          <w:szCs w:val="22"/>
        </w:rPr>
        <w:t>jangka</w:t>
      </w:r>
      <w:proofErr w:type="spellEnd"/>
      <w:r w:rsidRPr="00A20FC1">
        <w:rPr>
          <w:sz w:val="22"/>
          <w:szCs w:val="22"/>
        </w:rPr>
        <w:t xml:space="preserve"> </w:t>
      </w:r>
      <w:proofErr w:type="spellStart"/>
      <w:r w:rsidRPr="00A20FC1">
        <w:rPr>
          <w:sz w:val="22"/>
          <w:szCs w:val="22"/>
        </w:rPr>
        <w:t>pendeknya</w:t>
      </w:r>
      <w:proofErr w:type="spellEnd"/>
      <w:r w:rsidRPr="00A20FC1">
        <w:rPr>
          <w:sz w:val="22"/>
          <w:szCs w:val="22"/>
        </w:rPr>
        <w:t xml:space="preserve"> </w:t>
      </w:r>
      <w:proofErr w:type="spellStart"/>
      <w:r w:rsidRPr="00A20FC1">
        <w:rPr>
          <w:sz w:val="22"/>
          <w:szCs w:val="22"/>
        </w:rPr>
        <w:t>atau</w:t>
      </w:r>
      <w:proofErr w:type="spellEnd"/>
      <w:r w:rsidRPr="00A20FC1">
        <w:rPr>
          <w:sz w:val="22"/>
          <w:szCs w:val="22"/>
        </w:rPr>
        <w:t xml:space="preserve"> </w:t>
      </w:r>
      <w:proofErr w:type="spellStart"/>
      <w:r w:rsidRPr="00A20FC1">
        <w:rPr>
          <w:sz w:val="22"/>
          <w:szCs w:val="22"/>
        </w:rPr>
        <w:t>likuiditas</w:t>
      </w:r>
      <w:proofErr w:type="spellEnd"/>
      <w:r w:rsidRPr="00A20FC1">
        <w:rPr>
          <w:sz w:val="22"/>
          <w:szCs w:val="22"/>
        </w:rPr>
        <w:t xml:space="preserve"> </w:t>
      </w:r>
      <w:proofErr w:type="spellStart"/>
      <w:r w:rsidRPr="00A20FC1">
        <w:rPr>
          <w:sz w:val="22"/>
          <w:szCs w:val="22"/>
        </w:rPr>
        <w:t>perusahaan</w:t>
      </w:r>
      <w:proofErr w:type="spellEnd"/>
      <w:r w:rsidRPr="00A20FC1">
        <w:rPr>
          <w:sz w:val="22"/>
          <w:szCs w:val="22"/>
        </w:rPr>
        <w:t xml:space="preserve">, </w:t>
      </w:r>
      <w:proofErr w:type="spellStart"/>
      <w:r w:rsidRPr="00A20FC1">
        <w:rPr>
          <w:sz w:val="22"/>
          <w:szCs w:val="22"/>
        </w:rPr>
        <w:t>likuiditas</w:t>
      </w:r>
      <w:proofErr w:type="spellEnd"/>
      <w:r w:rsidRPr="00A20FC1">
        <w:rPr>
          <w:sz w:val="22"/>
          <w:szCs w:val="22"/>
        </w:rPr>
        <w:t xml:space="preserve"> </w:t>
      </w:r>
      <w:proofErr w:type="spellStart"/>
      <w:r w:rsidRPr="00A20FC1">
        <w:rPr>
          <w:sz w:val="22"/>
          <w:szCs w:val="22"/>
        </w:rPr>
        <w:t>dapat</w:t>
      </w:r>
      <w:proofErr w:type="spellEnd"/>
      <w:r w:rsidRPr="00A20FC1">
        <w:rPr>
          <w:sz w:val="22"/>
          <w:szCs w:val="22"/>
        </w:rPr>
        <w:t xml:space="preserve"> </w:t>
      </w:r>
      <w:proofErr w:type="spellStart"/>
      <w:r w:rsidRPr="00A20FC1">
        <w:rPr>
          <w:sz w:val="22"/>
          <w:szCs w:val="22"/>
        </w:rPr>
        <w:t>diukur</w:t>
      </w:r>
      <w:proofErr w:type="spellEnd"/>
      <w:r w:rsidRPr="00A20FC1">
        <w:rPr>
          <w:sz w:val="22"/>
          <w:szCs w:val="22"/>
        </w:rPr>
        <w:t xml:space="preserve"> </w:t>
      </w:r>
      <w:proofErr w:type="spellStart"/>
      <w:r w:rsidRPr="00A20FC1">
        <w:rPr>
          <w:sz w:val="22"/>
          <w:szCs w:val="22"/>
        </w:rPr>
        <w:t>menggunakan</w:t>
      </w:r>
      <w:proofErr w:type="spellEnd"/>
      <w:r w:rsidRPr="00A20FC1">
        <w:rPr>
          <w:sz w:val="22"/>
          <w:szCs w:val="22"/>
        </w:rPr>
        <w:t xml:space="preserve"> </w:t>
      </w:r>
      <w:proofErr w:type="spellStart"/>
      <w:r w:rsidRPr="00A20FC1">
        <w:rPr>
          <w:sz w:val="22"/>
          <w:szCs w:val="22"/>
        </w:rPr>
        <w:t>rasio</w:t>
      </w:r>
      <w:proofErr w:type="spellEnd"/>
      <w:r w:rsidRPr="00A20FC1">
        <w:rPr>
          <w:sz w:val="22"/>
          <w:szCs w:val="22"/>
        </w:rPr>
        <w:t xml:space="preserve"> </w:t>
      </w:r>
      <w:proofErr w:type="spellStart"/>
      <w:r w:rsidRPr="00A20FC1">
        <w:rPr>
          <w:sz w:val="22"/>
          <w:szCs w:val="22"/>
        </w:rPr>
        <w:t>likuiditas</w:t>
      </w:r>
      <w:proofErr w:type="spellEnd"/>
      <w:r w:rsidRPr="00A20FC1">
        <w:rPr>
          <w:sz w:val="22"/>
          <w:szCs w:val="22"/>
        </w:rPr>
        <w:t xml:space="preserve">. </w:t>
      </w:r>
      <w:proofErr w:type="spellStart"/>
      <w:proofErr w:type="gramStart"/>
      <w:r w:rsidRPr="00A20FC1">
        <w:rPr>
          <w:sz w:val="22"/>
          <w:szCs w:val="22"/>
        </w:rPr>
        <w:t>tehnik</w:t>
      </w:r>
      <w:proofErr w:type="spellEnd"/>
      <w:proofErr w:type="gramEnd"/>
      <w:r w:rsidRPr="00A20FC1">
        <w:rPr>
          <w:sz w:val="22"/>
          <w:szCs w:val="22"/>
        </w:rPr>
        <w:t xml:space="preserve"> yang  </w:t>
      </w:r>
      <w:proofErr w:type="spellStart"/>
      <w:r w:rsidRPr="00A20FC1">
        <w:rPr>
          <w:sz w:val="22"/>
          <w:szCs w:val="22"/>
        </w:rPr>
        <w:t>dipakai</w:t>
      </w:r>
      <w:proofErr w:type="spellEnd"/>
      <w:r w:rsidRPr="00A20FC1">
        <w:rPr>
          <w:sz w:val="22"/>
          <w:szCs w:val="22"/>
        </w:rPr>
        <w:t xml:space="preserve"> </w:t>
      </w:r>
      <w:proofErr w:type="spellStart"/>
      <w:r w:rsidRPr="00A20FC1">
        <w:rPr>
          <w:sz w:val="22"/>
          <w:szCs w:val="22"/>
        </w:rPr>
        <w:t>untuk</w:t>
      </w:r>
      <w:proofErr w:type="spellEnd"/>
      <w:r w:rsidRPr="00A20FC1">
        <w:rPr>
          <w:sz w:val="22"/>
          <w:szCs w:val="22"/>
        </w:rPr>
        <w:t xml:space="preserve"> </w:t>
      </w:r>
      <w:proofErr w:type="spellStart"/>
      <w:r w:rsidRPr="00A20FC1">
        <w:rPr>
          <w:sz w:val="22"/>
          <w:szCs w:val="22"/>
        </w:rPr>
        <w:t>mengukur</w:t>
      </w:r>
      <w:proofErr w:type="spellEnd"/>
      <w:r w:rsidRPr="00A20FC1">
        <w:rPr>
          <w:sz w:val="22"/>
          <w:szCs w:val="22"/>
        </w:rPr>
        <w:t xml:space="preserve"> </w:t>
      </w:r>
      <w:proofErr w:type="spellStart"/>
      <w:r w:rsidRPr="00A20FC1">
        <w:rPr>
          <w:sz w:val="22"/>
          <w:szCs w:val="22"/>
        </w:rPr>
        <w:t>tingkat</w:t>
      </w:r>
      <w:proofErr w:type="spellEnd"/>
      <w:r w:rsidRPr="00A20FC1">
        <w:rPr>
          <w:sz w:val="22"/>
          <w:szCs w:val="22"/>
        </w:rPr>
        <w:t xml:space="preserve"> </w:t>
      </w:r>
      <w:proofErr w:type="spellStart"/>
      <w:r w:rsidRPr="00A20FC1">
        <w:rPr>
          <w:sz w:val="22"/>
          <w:szCs w:val="22"/>
        </w:rPr>
        <w:t>solvabilitas</w:t>
      </w:r>
      <w:proofErr w:type="spellEnd"/>
      <w:r w:rsidRPr="00A20FC1">
        <w:rPr>
          <w:sz w:val="22"/>
          <w:szCs w:val="22"/>
        </w:rPr>
        <w:t xml:space="preserve"> </w:t>
      </w:r>
      <w:proofErr w:type="spellStart"/>
      <w:r w:rsidRPr="00A20FC1">
        <w:rPr>
          <w:sz w:val="22"/>
          <w:szCs w:val="22"/>
        </w:rPr>
        <w:t>suatu</w:t>
      </w:r>
      <w:proofErr w:type="spellEnd"/>
      <w:r w:rsidRPr="00A20FC1">
        <w:rPr>
          <w:sz w:val="22"/>
          <w:szCs w:val="22"/>
        </w:rPr>
        <w:t xml:space="preserve"> </w:t>
      </w:r>
      <w:proofErr w:type="spellStart"/>
      <w:r w:rsidRPr="00A20FC1">
        <w:rPr>
          <w:sz w:val="22"/>
          <w:szCs w:val="22"/>
        </w:rPr>
        <w:t>perusahaan</w:t>
      </w:r>
      <w:proofErr w:type="spellEnd"/>
      <w:r w:rsidRPr="00A20FC1">
        <w:rPr>
          <w:sz w:val="22"/>
          <w:szCs w:val="22"/>
        </w:rPr>
        <w:t xml:space="preserve"> </w:t>
      </w:r>
      <w:proofErr w:type="spellStart"/>
      <w:r w:rsidRPr="00A20FC1">
        <w:rPr>
          <w:sz w:val="22"/>
          <w:szCs w:val="22"/>
        </w:rPr>
        <w:t>adalah</w:t>
      </w:r>
      <w:proofErr w:type="spellEnd"/>
      <w:r w:rsidRPr="00A20FC1">
        <w:rPr>
          <w:sz w:val="22"/>
          <w:szCs w:val="22"/>
        </w:rPr>
        <w:t xml:space="preserve"> </w:t>
      </w:r>
      <w:proofErr w:type="spellStart"/>
      <w:r w:rsidRPr="00A20FC1">
        <w:rPr>
          <w:sz w:val="22"/>
          <w:szCs w:val="22"/>
        </w:rPr>
        <w:t>rasio</w:t>
      </w:r>
      <w:proofErr w:type="spellEnd"/>
      <w:r w:rsidRPr="00A20FC1">
        <w:rPr>
          <w:sz w:val="22"/>
          <w:szCs w:val="22"/>
        </w:rPr>
        <w:t xml:space="preserve"> </w:t>
      </w:r>
      <w:proofErr w:type="spellStart"/>
      <w:r w:rsidRPr="00A20FC1">
        <w:rPr>
          <w:sz w:val="22"/>
          <w:szCs w:val="22"/>
        </w:rPr>
        <w:t>solvabilitas</w:t>
      </w:r>
      <w:proofErr w:type="spellEnd"/>
      <w:r w:rsidRPr="00A20FC1">
        <w:rPr>
          <w:sz w:val="22"/>
          <w:szCs w:val="22"/>
        </w:rPr>
        <w:t xml:space="preserve">. </w:t>
      </w:r>
    </w:p>
    <w:p w:rsidR="000605CC" w:rsidRPr="00A20FC1" w:rsidRDefault="000605CC" w:rsidP="000605CC">
      <w:pPr>
        <w:spacing w:line="360" w:lineRule="auto"/>
        <w:rPr>
          <w:sz w:val="22"/>
          <w:szCs w:val="22"/>
        </w:rPr>
      </w:pPr>
      <w:r w:rsidRPr="00A20FC1">
        <w:rPr>
          <w:sz w:val="22"/>
          <w:szCs w:val="22"/>
        </w:rPr>
        <w:t xml:space="preserve">        </w:t>
      </w:r>
      <w:proofErr w:type="spellStart"/>
      <w:r w:rsidRPr="00A20FC1">
        <w:rPr>
          <w:sz w:val="22"/>
          <w:szCs w:val="22"/>
        </w:rPr>
        <w:t>Profitabilitas</w:t>
      </w:r>
      <w:proofErr w:type="spellEnd"/>
      <w:r w:rsidRPr="00A20FC1">
        <w:rPr>
          <w:sz w:val="22"/>
          <w:szCs w:val="22"/>
        </w:rPr>
        <w:t xml:space="preserve"> </w:t>
      </w:r>
      <w:proofErr w:type="spellStart"/>
      <w:r w:rsidRPr="00A20FC1">
        <w:rPr>
          <w:sz w:val="22"/>
          <w:szCs w:val="22"/>
        </w:rPr>
        <w:t>merupakan</w:t>
      </w:r>
      <w:proofErr w:type="spellEnd"/>
      <w:r w:rsidRPr="00A20FC1">
        <w:rPr>
          <w:sz w:val="22"/>
          <w:szCs w:val="22"/>
        </w:rPr>
        <w:t xml:space="preserve"> </w:t>
      </w:r>
      <w:proofErr w:type="spellStart"/>
      <w:r w:rsidRPr="00A20FC1">
        <w:rPr>
          <w:sz w:val="22"/>
          <w:szCs w:val="22"/>
        </w:rPr>
        <w:t>hal</w:t>
      </w:r>
      <w:proofErr w:type="spellEnd"/>
      <w:r w:rsidRPr="00A20FC1">
        <w:rPr>
          <w:sz w:val="22"/>
          <w:szCs w:val="22"/>
        </w:rPr>
        <w:t xml:space="preserve"> </w:t>
      </w:r>
      <w:proofErr w:type="spellStart"/>
      <w:proofErr w:type="gramStart"/>
      <w:r w:rsidRPr="00A20FC1">
        <w:rPr>
          <w:sz w:val="22"/>
          <w:szCs w:val="22"/>
        </w:rPr>
        <w:t>utama</w:t>
      </w:r>
      <w:proofErr w:type="spellEnd"/>
      <w:r w:rsidRPr="00A20FC1">
        <w:rPr>
          <w:sz w:val="22"/>
          <w:szCs w:val="22"/>
        </w:rPr>
        <w:t xml:space="preserve">  yang</w:t>
      </w:r>
      <w:proofErr w:type="gramEnd"/>
      <w:r w:rsidRPr="00A20FC1">
        <w:rPr>
          <w:sz w:val="22"/>
          <w:szCs w:val="22"/>
        </w:rPr>
        <w:t xml:space="preserve"> </w:t>
      </w:r>
      <w:proofErr w:type="spellStart"/>
      <w:r w:rsidRPr="00A20FC1">
        <w:rPr>
          <w:sz w:val="22"/>
          <w:szCs w:val="22"/>
        </w:rPr>
        <w:t>selalu</w:t>
      </w:r>
      <w:proofErr w:type="spellEnd"/>
      <w:r w:rsidRPr="00A20FC1">
        <w:rPr>
          <w:sz w:val="22"/>
          <w:szCs w:val="22"/>
        </w:rPr>
        <w:t xml:space="preserve"> </w:t>
      </w:r>
      <w:proofErr w:type="spellStart"/>
      <w:r w:rsidRPr="00A20FC1">
        <w:rPr>
          <w:sz w:val="22"/>
          <w:szCs w:val="22"/>
        </w:rPr>
        <w:t>diperhatikan</w:t>
      </w:r>
      <w:proofErr w:type="spellEnd"/>
      <w:r w:rsidRPr="00A20FC1">
        <w:rPr>
          <w:sz w:val="22"/>
          <w:szCs w:val="22"/>
        </w:rPr>
        <w:t xml:space="preserve"> </w:t>
      </w:r>
      <w:proofErr w:type="spellStart"/>
      <w:r w:rsidRPr="00A20FC1">
        <w:rPr>
          <w:sz w:val="22"/>
          <w:szCs w:val="22"/>
        </w:rPr>
        <w:t>oleh</w:t>
      </w:r>
      <w:proofErr w:type="spellEnd"/>
      <w:r w:rsidRPr="00A20FC1">
        <w:rPr>
          <w:sz w:val="22"/>
          <w:szCs w:val="22"/>
        </w:rPr>
        <w:t xml:space="preserve"> </w:t>
      </w:r>
      <w:proofErr w:type="spellStart"/>
      <w:r w:rsidRPr="00A20FC1">
        <w:rPr>
          <w:sz w:val="22"/>
          <w:szCs w:val="22"/>
        </w:rPr>
        <w:t>pemegang</w:t>
      </w:r>
      <w:proofErr w:type="spellEnd"/>
      <w:r w:rsidRPr="00A20FC1">
        <w:rPr>
          <w:sz w:val="22"/>
          <w:szCs w:val="22"/>
        </w:rPr>
        <w:t xml:space="preserve"> </w:t>
      </w:r>
      <w:proofErr w:type="spellStart"/>
      <w:r w:rsidRPr="00A20FC1">
        <w:rPr>
          <w:sz w:val="22"/>
          <w:szCs w:val="22"/>
        </w:rPr>
        <w:t>saham</w:t>
      </w:r>
      <w:proofErr w:type="spellEnd"/>
      <w:r w:rsidRPr="00A20FC1">
        <w:rPr>
          <w:sz w:val="22"/>
          <w:szCs w:val="22"/>
        </w:rPr>
        <w:t xml:space="preserve"> </w:t>
      </w:r>
      <w:proofErr w:type="spellStart"/>
      <w:r w:rsidRPr="00A20FC1">
        <w:rPr>
          <w:sz w:val="22"/>
          <w:szCs w:val="22"/>
        </w:rPr>
        <w:t>atau</w:t>
      </w:r>
      <w:proofErr w:type="spellEnd"/>
      <w:r w:rsidRPr="00A20FC1">
        <w:rPr>
          <w:sz w:val="22"/>
          <w:szCs w:val="22"/>
        </w:rPr>
        <w:t xml:space="preserve"> investor </w:t>
      </w:r>
      <w:proofErr w:type="spellStart"/>
      <w:r w:rsidRPr="00A20FC1">
        <w:rPr>
          <w:sz w:val="22"/>
          <w:szCs w:val="22"/>
        </w:rPr>
        <w:t>karena</w:t>
      </w:r>
      <w:proofErr w:type="spellEnd"/>
      <w:r w:rsidRPr="00A20FC1">
        <w:rPr>
          <w:sz w:val="22"/>
          <w:szCs w:val="22"/>
        </w:rPr>
        <w:t xml:space="preserve"> </w:t>
      </w:r>
      <w:proofErr w:type="spellStart"/>
      <w:r w:rsidRPr="00A20FC1">
        <w:rPr>
          <w:sz w:val="22"/>
          <w:szCs w:val="22"/>
        </w:rPr>
        <w:t>keutungan</w:t>
      </w:r>
      <w:proofErr w:type="spellEnd"/>
      <w:r w:rsidRPr="00A20FC1">
        <w:rPr>
          <w:sz w:val="22"/>
          <w:szCs w:val="22"/>
        </w:rPr>
        <w:t xml:space="preserve"> </w:t>
      </w:r>
      <w:proofErr w:type="spellStart"/>
      <w:r w:rsidRPr="00A20FC1">
        <w:rPr>
          <w:sz w:val="22"/>
          <w:szCs w:val="22"/>
        </w:rPr>
        <w:t>inilah</w:t>
      </w:r>
      <w:proofErr w:type="spellEnd"/>
      <w:r w:rsidRPr="00A20FC1">
        <w:rPr>
          <w:sz w:val="22"/>
          <w:szCs w:val="22"/>
        </w:rPr>
        <w:t xml:space="preserve"> yang  </w:t>
      </w:r>
      <w:proofErr w:type="spellStart"/>
      <w:r w:rsidRPr="00A20FC1">
        <w:rPr>
          <w:sz w:val="22"/>
          <w:szCs w:val="22"/>
        </w:rPr>
        <w:t>akan</w:t>
      </w:r>
      <w:proofErr w:type="spellEnd"/>
      <w:r w:rsidRPr="00A20FC1">
        <w:rPr>
          <w:sz w:val="22"/>
          <w:szCs w:val="22"/>
        </w:rPr>
        <w:t xml:space="preserve"> </w:t>
      </w:r>
      <w:proofErr w:type="spellStart"/>
      <w:r w:rsidRPr="00A20FC1">
        <w:rPr>
          <w:sz w:val="22"/>
          <w:szCs w:val="22"/>
        </w:rPr>
        <w:t>diterima</w:t>
      </w:r>
      <w:proofErr w:type="spellEnd"/>
      <w:r w:rsidRPr="00A20FC1">
        <w:rPr>
          <w:sz w:val="22"/>
          <w:szCs w:val="22"/>
        </w:rPr>
        <w:t xml:space="preserve"> </w:t>
      </w:r>
      <w:proofErr w:type="spellStart"/>
      <w:r w:rsidRPr="00A20FC1">
        <w:rPr>
          <w:sz w:val="22"/>
          <w:szCs w:val="22"/>
        </w:rPr>
        <w:t>pemegang</w:t>
      </w:r>
      <w:proofErr w:type="spellEnd"/>
      <w:r w:rsidRPr="00A20FC1">
        <w:rPr>
          <w:sz w:val="22"/>
          <w:szCs w:val="22"/>
        </w:rPr>
        <w:t xml:space="preserve"> </w:t>
      </w:r>
      <w:proofErr w:type="spellStart"/>
      <w:r w:rsidRPr="00A20FC1">
        <w:rPr>
          <w:sz w:val="22"/>
          <w:szCs w:val="22"/>
        </w:rPr>
        <w:t>saham</w:t>
      </w:r>
      <w:proofErr w:type="spellEnd"/>
      <w:r w:rsidRPr="00A20FC1">
        <w:rPr>
          <w:sz w:val="22"/>
          <w:szCs w:val="22"/>
        </w:rPr>
        <w:t xml:space="preserve"> </w:t>
      </w:r>
      <w:proofErr w:type="spellStart"/>
      <w:r w:rsidRPr="00A20FC1">
        <w:rPr>
          <w:sz w:val="22"/>
          <w:szCs w:val="22"/>
        </w:rPr>
        <w:t>dalam</w:t>
      </w:r>
      <w:proofErr w:type="spellEnd"/>
      <w:r w:rsidRPr="00A20FC1">
        <w:rPr>
          <w:sz w:val="22"/>
          <w:szCs w:val="22"/>
        </w:rPr>
        <w:t xml:space="preserve"> </w:t>
      </w:r>
      <w:proofErr w:type="spellStart"/>
      <w:r w:rsidRPr="00A20FC1">
        <w:rPr>
          <w:sz w:val="22"/>
          <w:szCs w:val="22"/>
        </w:rPr>
        <w:t>bentuk</w:t>
      </w:r>
      <w:proofErr w:type="spellEnd"/>
      <w:r w:rsidRPr="00A20FC1">
        <w:rPr>
          <w:sz w:val="22"/>
          <w:szCs w:val="22"/>
        </w:rPr>
        <w:t xml:space="preserve"> </w:t>
      </w:r>
      <w:proofErr w:type="spellStart"/>
      <w:r w:rsidRPr="00A20FC1">
        <w:rPr>
          <w:sz w:val="22"/>
          <w:szCs w:val="22"/>
        </w:rPr>
        <w:t>dividen</w:t>
      </w:r>
      <w:proofErr w:type="spellEnd"/>
      <w:r w:rsidRPr="00A20FC1">
        <w:rPr>
          <w:sz w:val="22"/>
          <w:szCs w:val="22"/>
        </w:rPr>
        <w:t xml:space="preserve">, </w:t>
      </w:r>
      <w:proofErr w:type="spellStart"/>
      <w:r w:rsidRPr="00A20FC1">
        <w:rPr>
          <w:sz w:val="22"/>
          <w:szCs w:val="22"/>
        </w:rPr>
        <w:t>semakin</w:t>
      </w:r>
      <w:proofErr w:type="spellEnd"/>
      <w:r w:rsidRPr="00A20FC1">
        <w:rPr>
          <w:sz w:val="22"/>
          <w:szCs w:val="22"/>
        </w:rPr>
        <w:t xml:space="preserve"> </w:t>
      </w:r>
      <w:proofErr w:type="spellStart"/>
      <w:r w:rsidRPr="00A20FC1">
        <w:rPr>
          <w:sz w:val="22"/>
          <w:szCs w:val="22"/>
        </w:rPr>
        <w:t>besar</w:t>
      </w:r>
      <w:proofErr w:type="spellEnd"/>
      <w:r w:rsidRPr="00A20FC1">
        <w:rPr>
          <w:sz w:val="22"/>
          <w:szCs w:val="22"/>
        </w:rPr>
        <w:t xml:space="preserve"> </w:t>
      </w:r>
      <w:proofErr w:type="spellStart"/>
      <w:r w:rsidRPr="00A20FC1">
        <w:rPr>
          <w:sz w:val="22"/>
          <w:szCs w:val="22"/>
        </w:rPr>
        <w:t>keuntungan</w:t>
      </w:r>
      <w:proofErr w:type="spellEnd"/>
      <w:r w:rsidRPr="00A20FC1">
        <w:rPr>
          <w:sz w:val="22"/>
          <w:szCs w:val="22"/>
        </w:rPr>
        <w:t xml:space="preserve"> yang  </w:t>
      </w:r>
      <w:proofErr w:type="spellStart"/>
      <w:r w:rsidRPr="00A20FC1">
        <w:rPr>
          <w:sz w:val="22"/>
          <w:szCs w:val="22"/>
        </w:rPr>
        <w:t>diperoleh</w:t>
      </w:r>
      <w:proofErr w:type="spellEnd"/>
      <w:r w:rsidRPr="00A20FC1">
        <w:rPr>
          <w:sz w:val="22"/>
          <w:szCs w:val="22"/>
        </w:rPr>
        <w:t xml:space="preserve"> </w:t>
      </w:r>
      <w:proofErr w:type="spellStart"/>
      <w:r w:rsidRPr="00A20FC1">
        <w:rPr>
          <w:sz w:val="22"/>
          <w:szCs w:val="22"/>
        </w:rPr>
        <w:t>perusahaan</w:t>
      </w:r>
      <w:proofErr w:type="spellEnd"/>
      <w:r w:rsidRPr="00A20FC1">
        <w:rPr>
          <w:sz w:val="22"/>
          <w:szCs w:val="22"/>
        </w:rPr>
        <w:t xml:space="preserve"> </w:t>
      </w:r>
      <w:proofErr w:type="spellStart"/>
      <w:r w:rsidRPr="00A20FC1">
        <w:rPr>
          <w:sz w:val="22"/>
          <w:szCs w:val="22"/>
        </w:rPr>
        <w:t>maka</w:t>
      </w:r>
      <w:proofErr w:type="spellEnd"/>
      <w:r w:rsidRPr="00A20FC1">
        <w:rPr>
          <w:sz w:val="22"/>
          <w:szCs w:val="22"/>
        </w:rPr>
        <w:t xml:space="preserve"> </w:t>
      </w:r>
      <w:proofErr w:type="spellStart"/>
      <w:r w:rsidRPr="00A20FC1">
        <w:rPr>
          <w:sz w:val="22"/>
          <w:szCs w:val="22"/>
        </w:rPr>
        <w:t>dividen</w:t>
      </w:r>
      <w:proofErr w:type="spellEnd"/>
      <w:r w:rsidRPr="00A20FC1">
        <w:rPr>
          <w:sz w:val="22"/>
          <w:szCs w:val="22"/>
        </w:rPr>
        <w:t xml:space="preserve"> yang </w:t>
      </w:r>
      <w:proofErr w:type="spellStart"/>
      <w:r w:rsidRPr="00A20FC1">
        <w:rPr>
          <w:sz w:val="22"/>
          <w:szCs w:val="22"/>
        </w:rPr>
        <w:t>dibagikan</w:t>
      </w:r>
      <w:proofErr w:type="spellEnd"/>
      <w:r w:rsidRPr="00A20FC1">
        <w:rPr>
          <w:sz w:val="22"/>
          <w:szCs w:val="22"/>
        </w:rPr>
        <w:t xml:space="preserve"> </w:t>
      </w:r>
      <w:proofErr w:type="spellStart"/>
      <w:r w:rsidRPr="00A20FC1">
        <w:rPr>
          <w:sz w:val="22"/>
          <w:szCs w:val="22"/>
        </w:rPr>
        <w:t>kepada</w:t>
      </w:r>
      <w:proofErr w:type="spellEnd"/>
      <w:r w:rsidRPr="00A20FC1">
        <w:rPr>
          <w:sz w:val="22"/>
          <w:szCs w:val="22"/>
        </w:rPr>
        <w:t xml:space="preserve"> </w:t>
      </w:r>
      <w:proofErr w:type="spellStart"/>
      <w:r w:rsidRPr="00A20FC1">
        <w:rPr>
          <w:sz w:val="22"/>
          <w:szCs w:val="22"/>
        </w:rPr>
        <w:t>setiap</w:t>
      </w:r>
      <w:proofErr w:type="spellEnd"/>
      <w:r w:rsidRPr="00A20FC1">
        <w:rPr>
          <w:sz w:val="22"/>
          <w:szCs w:val="22"/>
        </w:rPr>
        <w:t xml:space="preserve"> </w:t>
      </w:r>
      <w:proofErr w:type="spellStart"/>
      <w:r w:rsidRPr="00A20FC1">
        <w:rPr>
          <w:sz w:val="22"/>
          <w:szCs w:val="22"/>
        </w:rPr>
        <w:t>pemegang</w:t>
      </w:r>
      <w:proofErr w:type="spellEnd"/>
      <w:r w:rsidRPr="00A20FC1">
        <w:rPr>
          <w:sz w:val="22"/>
          <w:szCs w:val="22"/>
        </w:rPr>
        <w:t xml:space="preserve"> </w:t>
      </w:r>
      <w:proofErr w:type="spellStart"/>
      <w:r w:rsidRPr="00A20FC1">
        <w:rPr>
          <w:sz w:val="22"/>
          <w:szCs w:val="22"/>
        </w:rPr>
        <w:t>saham</w:t>
      </w:r>
      <w:proofErr w:type="spellEnd"/>
      <w:r w:rsidRPr="00A20FC1">
        <w:rPr>
          <w:sz w:val="22"/>
          <w:szCs w:val="22"/>
        </w:rPr>
        <w:t xml:space="preserve"> </w:t>
      </w:r>
      <w:proofErr w:type="spellStart"/>
      <w:r w:rsidRPr="00A20FC1">
        <w:rPr>
          <w:sz w:val="22"/>
          <w:szCs w:val="22"/>
        </w:rPr>
        <w:t>juga</w:t>
      </w:r>
      <w:proofErr w:type="spellEnd"/>
      <w:r w:rsidRPr="00A20FC1">
        <w:rPr>
          <w:sz w:val="22"/>
          <w:szCs w:val="22"/>
        </w:rPr>
        <w:t xml:space="preserve"> </w:t>
      </w:r>
      <w:proofErr w:type="spellStart"/>
      <w:r w:rsidRPr="00A20FC1">
        <w:rPr>
          <w:sz w:val="22"/>
          <w:szCs w:val="22"/>
        </w:rPr>
        <w:t>akan</w:t>
      </w:r>
      <w:proofErr w:type="spellEnd"/>
      <w:r w:rsidRPr="00A20FC1">
        <w:rPr>
          <w:sz w:val="22"/>
          <w:szCs w:val="22"/>
        </w:rPr>
        <w:t xml:space="preserve">  </w:t>
      </w:r>
      <w:proofErr w:type="spellStart"/>
      <w:r w:rsidRPr="00A20FC1">
        <w:rPr>
          <w:sz w:val="22"/>
          <w:szCs w:val="22"/>
        </w:rPr>
        <w:t>semakin</w:t>
      </w:r>
      <w:proofErr w:type="spellEnd"/>
      <w:r w:rsidRPr="00A20FC1">
        <w:rPr>
          <w:sz w:val="22"/>
          <w:szCs w:val="22"/>
        </w:rPr>
        <w:t xml:space="preserve"> </w:t>
      </w:r>
      <w:proofErr w:type="spellStart"/>
      <w:r w:rsidRPr="00A20FC1">
        <w:rPr>
          <w:sz w:val="22"/>
          <w:szCs w:val="22"/>
        </w:rPr>
        <w:t>besar</w:t>
      </w:r>
      <w:proofErr w:type="spellEnd"/>
      <w:r w:rsidRPr="00A20FC1">
        <w:rPr>
          <w:sz w:val="22"/>
          <w:szCs w:val="22"/>
        </w:rPr>
        <w:t>.</w:t>
      </w:r>
    </w:p>
    <w:p w:rsidR="000605CC" w:rsidRPr="00A20FC1" w:rsidRDefault="000605CC" w:rsidP="000605CC">
      <w:pPr>
        <w:spacing w:line="360" w:lineRule="auto"/>
        <w:ind w:firstLine="720"/>
        <w:rPr>
          <w:sz w:val="22"/>
          <w:szCs w:val="22"/>
        </w:rPr>
      </w:pPr>
      <w:proofErr w:type="spellStart"/>
      <w:r w:rsidRPr="00A20FC1">
        <w:rPr>
          <w:sz w:val="22"/>
          <w:szCs w:val="22"/>
        </w:rPr>
        <w:t>Rasio</w:t>
      </w:r>
      <w:proofErr w:type="spellEnd"/>
      <w:r w:rsidRPr="00A20FC1">
        <w:rPr>
          <w:sz w:val="22"/>
          <w:szCs w:val="22"/>
        </w:rPr>
        <w:t xml:space="preserve"> </w:t>
      </w:r>
      <w:proofErr w:type="spellStart"/>
      <w:r w:rsidRPr="00A20FC1">
        <w:rPr>
          <w:sz w:val="22"/>
          <w:szCs w:val="22"/>
        </w:rPr>
        <w:t>Likuiditas</w:t>
      </w:r>
      <w:proofErr w:type="spellEnd"/>
      <w:r w:rsidRPr="00A20FC1">
        <w:rPr>
          <w:sz w:val="22"/>
          <w:szCs w:val="22"/>
        </w:rPr>
        <w:t xml:space="preserve"> </w:t>
      </w:r>
      <w:proofErr w:type="spellStart"/>
      <w:r w:rsidRPr="00A20FC1">
        <w:rPr>
          <w:sz w:val="22"/>
          <w:szCs w:val="22"/>
        </w:rPr>
        <w:t>erat</w:t>
      </w:r>
      <w:proofErr w:type="spellEnd"/>
      <w:r w:rsidRPr="00A20FC1">
        <w:rPr>
          <w:sz w:val="22"/>
          <w:szCs w:val="22"/>
        </w:rPr>
        <w:t xml:space="preserve"> </w:t>
      </w:r>
      <w:proofErr w:type="spellStart"/>
      <w:r w:rsidRPr="00A20FC1">
        <w:rPr>
          <w:sz w:val="22"/>
          <w:szCs w:val="22"/>
        </w:rPr>
        <w:t>hubungannya</w:t>
      </w:r>
      <w:proofErr w:type="spellEnd"/>
      <w:r w:rsidRPr="00A20FC1">
        <w:rPr>
          <w:sz w:val="22"/>
          <w:szCs w:val="22"/>
        </w:rPr>
        <w:t xml:space="preserve"> </w:t>
      </w:r>
      <w:proofErr w:type="spellStart"/>
      <w:r w:rsidRPr="00A20FC1">
        <w:rPr>
          <w:sz w:val="22"/>
          <w:szCs w:val="22"/>
        </w:rPr>
        <w:t>dengan</w:t>
      </w:r>
      <w:proofErr w:type="spellEnd"/>
      <w:r w:rsidRPr="00A20FC1">
        <w:rPr>
          <w:sz w:val="22"/>
          <w:szCs w:val="22"/>
        </w:rPr>
        <w:t xml:space="preserve"> </w:t>
      </w:r>
      <w:proofErr w:type="spellStart"/>
      <w:r w:rsidRPr="00A20FC1">
        <w:rPr>
          <w:sz w:val="22"/>
          <w:szCs w:val="22"/>
        </w:rPr>
        <w:t>struktur</w:t>
      </w:r>
      <w:proofErr w:type="spellEnd"/>
      <w:r w:rsidRPr="00A20FC1">
        <w:rPr>
          <w:sz w:val="22"/>
          <w:szCs w:val="22"/>
        </w:rPr>
        <w:t xml:space="preserve"> modal </w:t>
      </w:r>
      <w:proofErr w:type="spellStart"/>
      <w:r w:rsidRPr="00A20FC1">
        <w:rPr>
          <w:sz w:val="22"/>
          <w:szCs w:val="22"/>
        </w:rPr>
        <w:t>dan</w:t>
      </w:r>
      <w:proofErr w:type="spellEnd"/>
      <w:r w:rsidRPr="00A20FC1">
        <w:rPr>
          <w:sz w:val="22"/>
          <w:szCs w:val="22"/>
        </w:rPr>
        <w:t xml:space="preserve"> </w:t>
      </w:r>
      <w:proofErr w:type="spellStart"/>
      <w:r w:rsidRPr="00A20FC1">
        <w:rPr>
          <w:sz w:val="22"/>
          <w:szCs w:val="22"/>
        </w:rPr>
        <w:t>nilai</w:t>
      </w:r>
      <w:proofErr w:type="spellEnd"/>
      <w:r w:rsidRPr="00A20FC1">
        <w:rPr>
          <w:sz w:val="22"/>
          <w:szCs w:val="22"/>
        </w:rPr>
        <w:t xml:space="preserve"> </w:t>
      </w:r>
      <w:proofErr w:type="spellStart"/>
      <w:r w:rsidRPr="00A20FC1">
        <w:rPr>
          <w:sz w:val="22"/>
          <w:szCs w:val="22"/>
        </w:rPr>
        <w:t>perusahaan</w:t>
      </w:r>
      <w:proofErr w:type="spellEnd"/>
      <w:r w:rsidRPr="00A20FC1">
        <w:rPr>
          <w:sz w:val="22"/>
          <w:szCs w:val="22"/>
        </w:rPr>
        <w:t xml:space="preserve">. </w:t>
      </w:r>
      <w:proofErr w:type="spellStart"/>
      <w:proofErr w:type="gramStart"/>
      <w:r w:rsidRPr="00A20FC1">
        <w:rPr>
          <w:sz w:val="22"/>
          <w:szCs w:val="22"/>
        </w:rPr>
        <w:t>Rasio</w:t>
      </w:r>
      <w:proofErr w:type="spellEnd"/>
      <w:r w:rsidRPr="00A20FC1">
        <w:rPr>
          <w:sz w:val="22"/>
          <w:szCs w:val="22"/>
        </w:rPr>
        <w:t xml:space="preserve">  </w:t>
      </w:r>
      <w:proofErr w:type="spellStart"/>
      <w:r w:rsidRPr="00A20FC1">
        <w:rPr>
          <w:sz w:val="22"/>
          <w:szCs w:val="22"/>
        </w:rPr>
        <w:t>likuiditas</w:t>
      </w:r>
      <w:proofErr w:type="spellEnd"/>
      <w:proofErr w:type="gramEnd"/>
      <w:r w:rsidRPr="00A20FC1">
        <w:rPr>
          <w:sz w:val="22"/>
          <w:szCs w:val="22"/>
        </w:rPr>
        <w:t xml:space="preserve"> </w:t>
      </w:r>
      <w:proofErr w:type="spellStart"/>
      <w:r w:rsidRPr="00A20FC1">
        <w:rPr>
          <w:sz w:val="22"/>
          <w:szCs w:val="22"/>
        </w:rPr>
        <w:t>adalah</w:t>
      </w:r>
      <w:proofErr w:type="spellEnd"/>
      <w:r w:rsidRPr="00A20FC1">
        <w:rPr>
          <w:sz w:val="22"/>
          <w:szCs w:val="22"/>
        </w:rPr>
        <w:t xml:space="preserve"> </w:t>
      </w:r>
      <w:proofErr w:type="spellStart"/>
      <w:r w:rsidRPr="00A20FC1">
        <w:rPr>
          <w:sz w:val="22"/>
          <w:szCs w:val="22"/>
        </w:rPr>
        <w:t>kelas</w:t>
      </w:r>
      <w:proofErr w:type="spellEnd"/>
      <w:r w:rsidRPr="00A20FC1">
        <w:rPr>
          <w:sz w:val="22"/>
          <w:szCs w:val="22"/>
        </w:rPr>
        <w:t xml:space="preserve"> </w:t>
      </w:r>
      <w:proofErr w:type="spellStart"/>
      <w:r w:rsidRPr="00A20FC1">
        <w:rPr>
          <w:sz w:val="22"/>
          <w:szCs w:val="22"/>
        </w:rPr>
        <w:t>penting</w:t>
      </w:r>
      <w:proofErr w:type="spellEnd"/>
      <w:r w:rsidRPr="00A20FC1">
        <w:rPr>
          <w:sz w:val="22"/>
          <w:szCs w:val="22"/>
        </w:rPr>
        <w:t xml:space="preserve"> </w:t>
      </w:r>
      <w:proofErr w:type="spellStart"/>
      <w:r w:rsidRPr="00A20FC1">
        <w:rPr>
          <w:sz w:val="22"/>
          <w:szCs w:val="22"/>
        </w:rPr>
        <w:t>dari</w:t>
      </w:r>
      <w:proofErr w:type="spellEnd"/>
      <w:r w:rsidRPr="00A20FC1">
        <w:rPr>
          <w:sz w:val="22"/>
          <w:szCs w:val="22"/>
        </w:rPr>
        <w:t xml:space="preserve"> </w:t>
      </w:r>
      <w:proofErr w:type="spellStart"/>
      <w:r w:rsidRPr="00A20FC1">
        <w:rPr>
          <w:sz w:val="22"/>
          <w:szCs w:val="22"/>
        </w:rPr>
        <w:t>metrik</w:t>
      </w:r>
      <w:proofErr w:type="spellEnd"/>
      <w:r w:rsidRPr="00A20FC1">
        <w:rPr>
          <w:sz w:val="22"/>
          <w:szCs w:val="22"/>
        </w:rPr>
        <w:t xml:space="preserve"> </w:t>
      </w:r>
      <w:proofErr w:type="spellStart"/>
      <w:r w:rsidRPr="00A20FC1">
        <w:rPr>
          <w:sz w:val="22"/>
          <w:szCs w:val="22"/>
        </w:rPr>
        <w:t>keuangan</w:t>
      </w:r>
      <w:proofErr w:type="spellEnd"/>
      <w:r w:rsidRPr="00A20FC1">
        <w:rPr>
          <w:sz w:val="22"/>
          <w:szCs w:val="22"/>
        </w:rPr>
        <w:t xml:space="preserve"> yang </w:t>
      </w:r>
      <w:proofErr w:type="spellStart"/>
      <w:r w:rsidRPr="00A20FC1">
        <w:rPr>
          <w:sz w:val="22"/>
          <w:szCs w:val="22"/>
        </w:rPr>
        <w:t>digunakan</w:t>
      </w:r>
      <w:proofErr w:type="spellEnd"/>
      <w:r w:rsidRPr="00A20FC1">
        <w:rPr>
          <w:sz w:val="22"/>
          <w:szCs w:val="22"/>
        </w:rPr>
        <w:t xml:space="preserve"> </w:t>
      </w:r>
      <w:proofErr w:type="spellStart"/>
      <w:r w:rsidRPr="00A20FC1">
        <w:rPr>
          <w:sz w:val="22"/>
          <w:szCs w:val="22"/>
        </w:rPr>
        <w:t>untuk</w:t>
      </w:r>
      <w:proofErr w:type="spellEnd"/>
      <w:r w:rsidRPr="00A20FC1">
        <w:rPr>
          <w:sz w:val="22"/>
          <w:szCs w:val="22"/>
        </w:rPr>
        <w:t xml:space="preserve"> </w:t>
      </w:r>
      <w:proofErr w:type="spellStart"/>
      <w:r w:rsidRPr="00A20FC1">
        <w:rPr>
          <w:sz w:val="22"/>
          <w:szCs w:val="22"/>
        </w:rPr>
        <w:t>menentukan</w:t>
      </w:r>
      <w:proofErr w:type="spellEnd"/>
      <w:r w:rsidRPr="00A20FC1">
        <w:rPr>
          <w:sz w:val="22"/>
          <w:szCs w:val="22"/>
        </w:rPr>
        <w:t xml:space="preserve">  </w:t>
      </w:r>
      <w:proofErr w:type="spellStart"/>
      <w:r w:rsidRPr="00A20FC1">
        <w:rPr>
          <w:sz w:val="22"/>
          <w:szCs w:val="22"/>
        </w:rPr>
        <w:t>kemampuan</w:t>
      </w:r>
      <w:proofErr w:type="spellEnd"/>
      <w:r w:rsidRPr="00A20FC1">
        <w:rPr>
          <w:sz w:val="22"/>
          <w:szCs w:val="22"/>
        </w:rPr>
        <w:t xml:space="preserve"> </w:t>
      </w:r>
      <w:proofErr w:type="spellStart"/>
      <w:r w:rsidRPr="00A20FC1">
        <w:rPr>
          <w:sz w:val="22"/>
          <w:szCs w:val="22"/>
        </w:rPr>
        <w:t>debitur</w:t>
      </w:r>
      <w:proofErr w:type="spellEnd"/>
      <w:r w:rsidRPr="00A20FC1">
        <w:rPr>
          <w:sz w:val="22"/>
          <w:szCs w:val="22"/>
        </w:rPr>
        <w:t xml:space="preserve"> </w:t>
      </w:r>
      <w:proofErr w:type="spellStart"/>
      <w:r w:rsidRPr="00A20FC1">
        <w:rPr>
          <w:sz w:val="22"/>
          <w:szCs w:val="22"/>
        </w:rPr>
        <w:t>untuk</w:t>
      </w:r>
      <w:proofErr w:type="spellEnd"/>
      <w:r w:rsidRPr="00A20FC1">
        <w:rPr>
          <w:sz w:val="22"/>
          <w:szCs w:val="22"/>
        </w:rPr>
        <w:t xml:space="preserve"> </w:t>
      </w:r>
      <w:proofErr w:type="spellStart"/>
      <w:r w:rsidRPr="00A20FC1">
        <w:rPr>
          <w:sz w:val="22"/>
          <w:szCs w:val="22"/>
        </w:rPr>
        <w:t>melunasi</w:t>
      </w:r>
      <w:proofErr w:type="spellEnd"/>
      <w:r w:rsidRPr="00A20FC1">
        <w:rPr>
          <w:sz w:val="22"/>
          <w:szCs w:val="22"/>
        </w:rPr>
        <w:t xml:space="preserve"> </w:t>
      </w:r>
      <w:proofErr w:type="spellStart"/>
      <w:r w:rsidRPr="00A20FC1">
        <w:rPr>
          <w:sz w:val="22"/>
          <w:szCs w:val="22"/>
        </w:rPr>
        <w:t>kewajiban</w:t>
      </w:r>
      <w:proofErr w:type="spellEnd"/>
      <w:r w:rsidRPr="00A20FC1">
        <w:rPr>
          <w:sz w:val="22"/>
          <w:szCs w:val="22"/>
        </w:rPr>
        <w:t xml:space="preserve"> </w:t>
      </w:r>
      <w:proofErr w:type="spellStart"/>
      <w:r w:rsidRPr="00A20FC1">
        <w:rPr>
          <w:sz w:val="22"/>
          <w:szCs w:val="22"/>
        </w:rPr>
        <w:t>utang</w:t>
      </w:r>
      <w:proofErr w:type="spellEnd"/>
      <w:r w:rsidRPr="00A20FC1">
        <w:rPr>
          <w:sz w:val="22"/>
          <w:szCs w:val="22"/>
        </w:rPr>
        <w:t xml:space="preserve"> </w:t>
      </w:r>
      <w:proofErr w:type="spellStart"/>
      <w:r w:rsidRPr="00A20FC1">
        <w:rPr>
          <w:sz w:val="22"/>
          <w:szCs w:val="22"/>
        </w:rPr>
        <w:t>saat</w:t>
      </w:r>
      <w:proofErr w:type="spellEnd"/>
      <w:r w:rsidRPr="00A20FC1">
        <w:rPr>
          <w:sz w:val="22"/>
          <w:szCs w:val="22"/>
        </w:rPr>
        <w:t xml:space="preserve"> </w:t>
      </w:r>
      <w:proofErr w:type="spellStart"/>
      <w:r w:rsidRPr="00A20FC1">
        <w:rPr>
          <w:sz w:val="22"/>
          <w:szCs w:val="22"/>
        </w:rPr>
        <w:t>ini</w:t>
      </w:r>
      <w:proofErr w:type="spellEnd"/>
      <w:r w:rsidRPr="00A20FC1">
        <w:rPr>
          <w:sz w:val="22"/>
          <w:szCs w:val="22"/>
        </w:rPr>
        <w:t xml:space="preserve"> </w:t>
      </w:r>
      <w:proofErr w:type="spellStart"/>
      <w:r w:rsidRPr="00A20FC1">
        <w:rPr>
          <w:sz w:val="22"/>
          <w:szCs w:val="22"/>
        </w:rPr>
        <w:t>tanpa</w:t>
      </w:r>
      <w:proofErr w:type="spellEnd"/>
      <w:r w:rsidRPr="00A20FC1">
        <w:rPr>
          <w:sz w:val="22"/>
          <w:szCs w:val="22"/>
        </w:rPr>
        <w:t xml:space="preserve"> </w:t>
      </w:r>
      <w:proofErr w:type="spellStart"/>
      <w:r w:rsidRPr="00A20FC1">
        <w:rPr>
          <w:sz w:val="22"/>
          <w:szCs w:val="22"/>
        </w:rPr>
        <w:t>meningkatkan</w:t>
      </w:r>
      <w:proofErr w:type="spellEnd"/>
      <w:r w:rsidRPr="00A20FC1">
        <w:rPr>
          <w:sz w:val="22"/>
          <w:szCs w:val="22"/>
        </w:rPr>
        <w:t xml:space="preserve"> modal </w:t>
      </w:r>
      <w:proofErr w:type="spellStart"/>
      <w:r w:rsidRPr="00A20FC1">
        <w:rPr>
          <w:sz w:val="22"/>
          <w:szCs w:val="22"/>
        </w:rPr>
        <w:t>eksternal</w:t>
      </w:r>
      <w:proofErr w:type="spellEnd"/>
      <w:r w:rsidRPr="00A20FC1">
        <w:rPr>
          <w:sz w:val="22"/>
          <w:szCs w:val="22"/>
        </w:rPr>
        <w:t xml:space="preserve">. </w:t>
      </w:r>
      <w:proofErr w:type="spellStart"/>
      <w:r w:rsidRPr="00A20FC1">
        <w:rPr>
          <w:sz w:val="22"/>
          <w:szCs w:val="22"/>
        </w:rPr>
        <w:t>Sementara</w:t>
      </w:r>
      <w:proofErr w:type="spellEnd"/>
      <w:r w:rsidRPr="00A20FC1">
        <w:rPr>
          <w:sz w:val="22"/>
          <w:szCs w:val="22"/>
        </w:rPr>
        <w:t xml:space="preserve"> </w:t>
      </w:r>
      <w:proofErr w:type="spellStart"/>
      <w:r w:rsidRPr="00A20FC1">
        <w:rPr>
          <w:sz w:val="22"/>
          <w:szCs w:val="22"/>
        </w:rPr>
        <w:t>rasio</w:t>
      </w:r>
      <w:proofErr w:type="spellEnd"/>
      <w:r w:rsidRPr="00A20FC1">
        <w:rPr>
          <w:sz w:val="22"/>
          <w:szCs w:val="22"/>
        </w:rPr>
        <w:t xml:space="preserve"> </w:t>
      </w:r>
      <w:proofErr w:type="spellStart"/>
      <w:r w:rsidRPr="00A20FC1">
        <w:rPr>
          <w:sz w:val="22"/>
          <w:szCs w:val="22"/>
        </w:rPr>
        <w:t>solvabilitas</w:t>
      </w:r>
      <w:proofErr w:type="spellEnd"/>
      <w:r w:rsidRPr="00A20FC1">
        <w:rPr>
          <w:sz w:val="22"/>
          <w:szCs w:val="22"/>
        </w:rPr>
        <w:t xml:space="preserve"> </w:t>
      </w:r>
      <w:proofErr w:type="spellStart"/>
      <w:r w:rsidRPr="00A20FC1">
        <w:rPr>
          <w:sz w:val="22"/>
          <w:szCs w:val="22"/>
        </w:rPr>
        <w:t>berkaitan</w:t>
      </w:r>
      <w:proofErr w:type="spellEnd"/>
      <w:r w:rsidRPr="00A20FC1">
        <w:rPr>
          <w:sz w:val="22"/>
          <w:szCs w:val="22"/>
        </w:rPr>
        <w:t xml:space="preserve"> </w:t>
      </w:r>
      <w:proofErr w:type="spellStart"/>
      <w:r w:rsidRPr="00A20FC1">
        <w:rPr>
          <w:sz w:val="22"/>
          <w:szCs w:val="22"/>
        </w:rPr>
        <w:t>dengan</w:t>
      </w:r>
      <w:proofErr w:type="spellEnd"/>
      <w:r w:rsidRPr="00A20FC1">
        <w:rPr>
          <w:sz w:val="22"/>
          <w:szCs w:val="22"/>
        </w:rPr>
        <w:t xml:space="preserve"> </w:t>
      </w:r>
      <w:proofErr w:type="spellStart"/>
      <w:r w:rsidRPr="00A20FC1">
        <w:rPr>
          <w:sz w:val="22"/>
          <w:szCs w:val="22"/>
        </w:rPr>
        <w:t>kemampuan</w:t>
      </w:r>
      <w:proofErr w:type="spellEnd"/>
      <w:r w:rsidRPr="00A20FC1">
        <w:rPr>
          <w:sz w:val="22"/>
          <w:szCs w:val="22"/>
        </w:rPr>
        <w:t xml:space="preserve"> </w:t>
      </w:r>
      <w:proofErr w:type="spellStart"/>
      <w:r w:rsidRPr="00A20FC1">
        <w:rPr>
          <w:sz w:val="22"/>
          <w:szCs w:val="22"/>
        </w:rPr>
        <w:t>jangka</w:t>
      </w:r>
      <w:proofErr w:type="spellEnd"/>
      <w:r w:rsidRPr="00A20FC1">
        <w:rPr>
          <w:sz w:val="22"/>
          <w:szCs w:val="22"/>
        </w:rPr>
        <w:t xml:space="preserve"> </w:t>
      </w:r>
      <w:proofErr w:type="spellStart"/>
      <w:r w:rsidRPr="00A20FC1">
        <w:rPr>
          <w:sz w:val="22"/>
          <w:szCs w:val="22"/>
        </w:rPr>
        <w:t>panjang</w:t>
      </w:r>
      <w:proofErr w:type="spellEnd"/>
      <w:r w:rsidRPr="00A20FC1">
        <w:rPr>
          <w:sz w:val="22"/>
          <w:szCs w:val="22"/>
        </w:rPr>
        <w:t xml:space="preserve"> </w:t>
      </w:r>
      <w:proofErr w:type="spellStart"/>
      <w:r w:rsidRPr="00A20FC1">
        <w:rPr>
          <w:sz w:val="22"/>
          <w:szCs w:val="22"/>
        </w:rPr>
        <w:t>untuk</w:t>
      </w:r>
      <w:proofErr w:type="spellEnd"/>
      <w:r w:rsidRPr="00A20FC1">
        <w:rPr>
          <w:sz w:val="22"/>
          <w:szCs w:val="22"/>
        </w:rPr>
        <w:t xml:space="preserve"> </w:t>
      </w:r>
      <w:proofErr w:type="spellStart"/>
      <w:r w:rsidRPr="00A20FC1">
        <w:rPr>
          <w:sz w:val="22"/>
          <w:szCs w:val="22"/>
        </w:rPr>
        <w:t>membayar</w:t>
      </w:r>
      <w:proofErr w:type="spellEnd"/>
      <w:r w:rsidRPr="00A20FC1">
        <w:rPr>
          <w:sz w:val="22"/>
          <w:szCs w:val="22"/>
        </w:rPr>
        <w:t xml:space="preserve"> </w:t>
      </w:r>
      <w:proofErr w:type="spellStart"/>
      <w:r w:rsidRPr="00A20FC1">
        <w:rPr>
          <w:sz w:val="22"/>
          <w:szCs w:val="22"/>
        </w:rPr>
        <w:t>hutang</w:t>
      </w:r>
      <w:proofErr w:type="spellEnd"/>
      <w:r w:rsidRPr="00A20FC1">
        <w:rPr>
          <w:sz w:val="22"/>
          <w:szCs w:val="22"/>
        </w:rPr>
        <w:t xml:space="preserve"> yang </w:t>
      </w:r>
      <w:proofErr w:type="spellStart"/>
      <w:r w:rsidRPr="00A20FC1">
        <w:rPr>
          <w:sz w:val="22"/>
          <w:szCs w:val="22"/>
        </w:rPr>
        <w:t>sedang</w:t>
      </w:r>
      <w:proofErr w:type="spellEnd"/>
      <w:r w:rsidRPr="00A20FC1">
        <w:rPr>
          <w:sz w:val="22"/>
          <w:szCs w:val="22"/>
        </w:rPr>
        <w:t xml:space="preserve"> </w:t>
      </w:r>
      <w:proofErr w:type="spellStart"/>
      <w:r w:rsidRPr="00A20FC1">
        <w:rPr>
          <w:sz w:val="22"/>
          <w:szCs w:val="22"/>
        </w:rPr>
        <w:t>berlangsung</w:t>
      </w:r>
      <w:proofErr w:type="spellEnd"/>
      <w:r w:rsidRPr="00A20FC1">
        <w:rPr>
          <w:sz w:val="22"/>
          <w:szCs w:val="22"/>
        </w:rPr>
        <w:t xml:space="preserve">. </w:t>
      </w:r>
      <w:proofErr w:type="spellStart"/>
      <w:r w:rsidRPr="00A20FC1">
        <w:rPr>
          <w:sz w:val="22"/>
          <w:szCs w:val="22"/>
        </w:rPr>
        <w:t>Rasio</w:t>
      </w:r>
      <w:proofErr w:type="spellEnd"/>
      <w:r w:rsidRPr="00A20FC1">
        <w:rPr>
          <w:sz w:val="22"/>
          <w:szCs w:val="22"/>
        </w:rPr>
        <w:t xml:space="preserve"> </w:t>
      </w:r>
      <w:proofErr w:type="spellStart"/>
      <w:r w:rsidRPr="00A20FC1">
        <w:rPr>
          <w:sz w:val="22"/>
          <w:szCs w:val="22"/>
        </w:rPr>
        <w:t>Solvabilitas</w:t>
      </w:r>
      <w:proofErr w:type="spellEnd"/>
      <w:r w:rsidRPr="00A20FC1">
        <w:rPr>
          <w:sz w:val="22"/>
          <w:szCs w:val="22"/>
        </w:rPr>
        <w:t xml:space="preserve"> </w:t>
      </w:r>
      <w:proofErr w:type="spellStart"/>
      <w:r w:rsidRPr="00A20FC1">
        <w:rPr>
          <w:sz w:val="22"/>
          <w:szCs w:val="22"/>
        </w:rPr>
        <w:t>merupakan</w:t>
      </w:r>
      <w:proofErr w:type="spellEnd"/>
      <w:r w:rsidRPr="00A20FC1">
        <w:rPr>
          <w:sz w:val="22"/>
          <w:szCs w:val="22"/>
        </w:rPr>
        <w:t xml:space="preserve"> </w:t>
      </w:r>
      <w:proofErr w:type="spellStart"/>
      <w:r w:rsidRPr="00A20FC1">
        <w:rPr>
          <w:sz w:val="22"/>
          <w:szCs w:val="22"/>
        </w:rPr>
        <w:t>rasio</w:t>
      </w:r>
      <w:proofErr w:type="spellEnd"/>
      <w:r w:rsidRPr="00A20FC1">
        <w:rPr>
          <w:sz w:val="22"/>
          <w:szCs w:val="22"/>
        </w:rPr>
        <w:t xml:space="preserve"> yang </w:t>
      </w:r>
      <w:proofErr w:type="spellStart"/>
      <w:r w:rsidRPr="00A20FC1">
        <w:rPr>
          <w:sz w:val="22"/>
          <w:szCs w:val="22"/>
        </w:rPr>
        <w:t>digunakan</w:t>
      </w:r>
      <w:proofErr w:type="spellEnd"/>
      <w:r w:rsidRPr="00A20FC1">
        <w:rPr>
          <w:sz w:val="22"/>
          <w:szCs w:val="22"/>
        </w:rPr>
        <w:t xml:space="preserve"> </w:t>
      </w:r>
      <w:proofErr w:type="spellStart"/>
      <w:r w:rsidRPr="00A20FC1">
        <w:rPr>
          <w:sz w:val="22"/>
          <w:szCs w:val="22"/>
        </w:rPr>
        <w:t>untuk</w:t>
      </w:r>
      <w:proofErr w:type="spellEnd"/>
      <w:r w:rsidRPr="00A20FC1">
        <w:rPr>
          <w:sz w:val="22"/>
          <w:szCs w:val="22"/>
        </w:rPr>
        <w:t xml:space="preserve"> </w:t>
      </w:r>
      <w:proofErr w:type="spellStart"/>
      <w:proofErr w:type="gramStart"/>
      <w:r w:rsidRPr="00A20FC1">
        <w:rPr>
          <w:sz w:val="22"/>
          <w:szCs w:val="22"/>
        </w:rPr>
        <w:t>mengukur</w:t>
      </w:r>
      <w:proofErr w:type="spellEnd"/>
      <w:r w:rsidRPr="00A20FC1">
        <w:rPr>
          <w:sz w:val="22"/>
          <w:szCs w:val="22"/>
        </w:rPr>
        <w:t xml:space="preserve">  </w:t>
      </w:r>
      <w:proofErr w:type="spellStart"/>
      <w:r w:rsidRPr="00A20FC1">
        <w:rPr>
          <w:sz w:val="22"/>
          <w:szCs w:val="22"/>
        </w:rPr>
        <w:t>sejauh</w:t>
      </w:r>
      <w:proofErr w:type="spellEnd"/>
      <w:proofErr w:type="gramEnd"/>
      <w:r w:rsidRPr="00A20FC1">
        <w:rPr>
          <w:sz w:val="22"/>
          <w:szCs w:val="22"/>
        </w:rPr>
        <w:t xml:space="preserve"> </w:t>
      </w:r>
      <w:proofErr w:type="spellStart"/>
      <w:r w:rsidRPr="00A20FC1">
        <w:rPr>
          <w:sz w:val="22"/>
          <w:szCs w:val="22"/>
        </w:rPr>
        <w:t>mana</w:t>
      </w:r>
      <w:proofErr w:type="spellEnd"/>
      <w:r w:rsidRPr="00A20FC1">
        <w:rPr>
          <w:sz w:val="22"/>
          <w:szCs w:val="22"/>
        </w:rPr>
        <w:t xml:space="preserve"> </w:t>
      </w:r>
      <w:proofErr w:type="spellStart"/>
      <w:r w:rsidRPr="00A20FC1">
        <w:rPr>
          <w:sz w:val="22"/>
          <w:szCs w:val="22"/>
        </w:rPr>
        <w:t>aktiva</w:t>
      </w:r>
      <w:proofErr w:type="spellEnd"/>
      <w:r w:rsidRPr="00A20FC1">
        <w:rPr>
          <w:sz w:val="22"/>
          <w:szCs w:val="22"/>
        </w:rPr>
        <w:t xml:space="preserve"> </w:t>
      </w:r>
      <w:proofErr w:type="spellStart"/>
      <w:r w:rsidRPr="00A20FC1">
        <w:rPr>
          <w:sz w:val="22"/>
          <w:szCs w:val="22"/>
        </w:rPr>
        <w:t>perusahaan</w:t>
      </w:r>
      <w:proofErr w:type="spellEnd"/>
      <w:r w:rsidRPr="00A20FC1">
        <w:rPr>
          <w:sz w:val="22"/>
          <w:szCs w:val="22"/>
        </w:rPr>
        <w:t xml:space="preserve"> </w:t>
      </w:r>
      <w:proofErr w:type="spellStart"/>
      <w:r w:rsidRPr="00A20FC1">
        <w:rPr>
          <w:sz w:val="22"/>
          <w:szCs w:val="22"/>
        </w:rPr>
        <w:t>dibiayai</w:t>
      </w:r>
      <w:proofErr w:type="spellEnd"/>
      <w:r w:rsidRPr="00A20FC1">
        <w:rPr>
          <w:sz w:val="22"/>
          <w:szCs w:val="22"/>
        </w:rPr>
        <w:t xml:space="preserve"> </w:t>
      </w:r>
      <w:proofErr w:type="spellStart"/>
      <w:r w:rsidRPr="00A20FC1">
        <w:rPr>
          <w:sz w:val="22"/>
          <w:szCs w:val="22"/>
        </w:rPr>
        <w:t>oleh</w:t>
      </w:r>
      <w:proofErr w:type="spellEnd"/>
      <w:r w:rsidRPr="00A20FC1">
        <w:rPr>
          <w:sz w:val="22"/>
          <w:szCs w:val="22"/>
        </w:rPr>
        <w:t xml:space="preserve"> </w:t>
      </w:r>
      <w:proofErr w:type="spellStart"/>
      <w:r w:rsidRPr="00A20FC1">
        <w:rPr>
          <w:sz w:val="22"/>
          <w:szCs w:val="22"/>
        </w:rPr>
        <w:t>utang</w:t>
      </w:r>
      <w:proofErr w:type="spellEnd"/>
      <w:r w:rsidRPr="00A20FC1">
        <w:rPr>
          <w:sz w:val="22"/>
          <w:szCs w:val="22"/>
        </w:rPr>
        <w:t xml:space="preserve">. </w:t>
      </w:r>
    </w:p>
    <w:p w:rsidR="000605CC" w:rsidRPr="00A20FC1" w:rsidRDefault="000605CC" w:rsidP="000605CC">
      <w:pPr>
        <w:pStyle w:val="08paragraf"/>
        <w:ind w:firstLine="0"/>
        <w:rPr>
          <w:rFonts w:eastAsia="Times New Roman"/>
          <w:spacing w:val="0"/>
          <w:kern w:val="0"/>
          <w:szCs w:val="22"/>
          <w:lang w:val="en-US" w:eastAsia="en-US"/>
        </w:rPr>
      </w:pPr>
    </w:p>
    <w:p w:rsidR="000A536E" w:rsidRDefault="000A536E" w:rsidP="000605CC">
      <w:pPr>
        <w:pStyle w:val="08paragraf"/>
        <w:ind w:firstLine="0"/>
        <w:rPr>
          <w:b/>
        </w:rPr>
      </w:pPr>
      <w:r w:rsidRPr="000A536E">
        <w:rPr>
          <w:b/>
        </w:rPr>
        <w:t>KAJIAN PUSTAKA</w:t>
      </w:r>
    </w:p>
    <w:p w:rsidR="000605CC" w:rsidRPr="000605CC" w:rsidRDefault="000605CC" w:rsidP="000605CC">
      <w:pPr>
        <w:widowControl/>
        <w:ind w:firstLine="0"/>
        <w:rPr>
          <w:rFonts w:eastAsiaTheme="minorHAnsi"/>
          <w:b/>
          <w:kern w:val="0"/>
          <w:sz w:val="24"/>
          <w:szCs w:val="24"/>
          <w:lang w:eastAsia="en-US"/>
        </w:rPr>
      </w:pPr>
      <w:proofErr w:type="spellStart"/>
      <w:r w:rsidRPr="000605CC">
        <w:rPr>
          <w:rFonts w:eastAsiaTheme="minorHAnsi"/>
          <w:b/>
          <w:kern w:val="0"/>
          <w:sz w:val="24"/>
          <w:szCs w:val="24"/>
          <w:lang w:eastAsia="en-US"/>
        </w:rPr>
        <w:t>Pengertian</w:t>
      </w:r>
      <w:proofErr w:type="spellEnd"/>
      <w:r w:rsidRPr="000605CC">
        <w:rPr>
          <w:rFonts w:eastAsiaTheme="minorHAnsi"/>
          <w:b/>
          <w:kern w:val="0"/>
          <w:sz w:val="24"/>
          <w:szCs w:val="24"/>
          <w:lang w:eastAsia="en-US"/>
        </w:rPr>
        <w:t xml:space="preserve"> </w:t>
      </w:r>
      <w:proofErr w:type="spellStart"/>
      <w:r w:rsidRPr="000605CC">
        <w:rPr>
          <w:rFonts w:eastAsiaTheme="minorHAnsi"/>
          <w:b/>
          <w:kern w:val="0"/>
          <w:sz w:val="24"/>
          <w:szCs w:val="24"/>
          <w:lang w:eastAsia="en-US"/>
        </w:rPr>
        <w:t>Harga</w:t>
      </w:r>
      <w:proofErr w:type="spellEnd"/>
      <w:r w:rsidRPr="000605CC">
        <w:rPr>
          <w:rFonts w:eastAsiaTheme="minorHAnsi"/>
          <w:b/>
          <w:kern w:val="0"/>
          <w:sz w:val="24"/>
          <w:szCs w:val="24"/>
          <w:lang w:eastAsia="en-US"/>
        </w:rPr>
        <w:t xml:space="preserve"> </w:t>
      </w:r>
      <w:proofErr w:type="spellStart"/>
      <w:r w:rsidRPr="000605CC">
        <w:rPr>
          <w:rFonts w:eastAsiaTheme="minorHAnsi"/>
          <w:b/>
          <w:kern w:val="0"/>
          <w:sz w:val="24"/>
          <w:szCs w:val="24"/>
          <w:lang w:eastAsia="en-US"/>
        </w:rPr>
        <w:t>Saham</w:t>
      </w:r>
      <w:proofErr w:type="spellEnd"/>
      <w:r w:rsidRPr="000605CC">
        <w:rPr>
          <w:rFonts w:eastAsiaTheme="minorHAnsi"/>
          <w:b/>
          <w:kern w:val="0"/>
          <w:sz w:val="24"/>
          <w:szCs w:val="24"/>
          <w:lang w:eastAsia="en-US"/>
        </w:rPr>
        <w:t xml:space="preserve"> </w:t>
      </w:r>
    </w:p>
    <w:p w:rsidR="000605CC" w:rsidRPr="000605CC" w:rsidRDefault="000605CC" w:rsidP="000605CC">
      <w:pPr>
        <w:widowControl/>
        <w:ind w:firstLine="0"/>
        <w:rPr>
          <w:rFonts w:eastAsiaTheme="minorHAnsi"/>
          <w:b/>
          <w:kern w:val="0"/>
          <w:sz w:val="16"/>
          <w:szCs w:val="24"/>
          <w:lang w:eastAsia="en-US"/>
        </w:rPr>
      </w:pPr>
    </w:p>
    <w:p w:rsidR="000605CC" w:rsidRPr="00A20FC1" w:rsidRDefault="000605CC" w:rsidP="000605CC">
      <w:pPr>
        <w:spacing w:line="360" w:lineRule="auto"/>
        <w:ind w:firstLine="567"/>
        <w:rPr>
          <w:sz w:val="22"/>
          <w:szCs w:val="22"/>
        </w:rPr>
      </w:pPr>
      <w:proofErr w:type="spellStart"/>
      <w:r w:rsidRPr="00A20FC1">
        <w:rPr>
          <w:sz w:val="22"/>
          <w:szCs w:val="22"/>
        </w:rPr>
        <w:t>Menurut</w:t>
      </w:r>
      <w:proofErr w:type="spellEnd"/>
      <w:r w:rsidRPr="00A20FC1">
        <w:rPr>
          <w:sz w:val="22"/>
          <w:szCs w:val="22"/>
        </w:rPr>
        <w:t xml:space="preserve"> </w:t>
      </w:r>
      <w:proofErr w:type="spellStart"/>
      <w:r w:rsidRPr="00A20FC1">
        <w:rPr>
          <w:sz w:val="22"/>
          <w:szCs w:val="22"/>
        </w:rPr>
        <w:t>Fahmi</w:t>
      </w:r>
      <w:proofErr w:type="spellEnd"/>
      <w:r w:rsidRPr="00A20FC1">
        <w:rPr>
          <w:sz w:val="22"/>
          <w:szCs w:val="22"/>
        </w:rPr>
        <w:t xml:space="preserve"> (2015:81</w:t>
      </w:r>
      <w:proofErr w:type="gramStart"/>
      <w:r w:rsidRPr="00A20FC1">
        <w:rPr>
          <w:sz w:val="22"/>
          <w:szCs w:val="22"/>
        </w:rPr>
        <w:t>)“</w:t>
      </w:r>
      <w:proofErr w:type="spellStart"/>
      <w:proofErr w:type="gramEnd"/>
      <w:r w:rsidRPr="00A20FC1">
        <w:rPr>
          <w:sz w:val="22"/>
          <w:szCs w:val="22"/>
        </w:rPr>
        <w:t>Saham</w:t>
      </w:r>
      <w:proofErr w:type="spellEnd"/>
      <w:r w:rsidRPr="00A20FC1">
        <w:rPr>
          <w:sz w:val="22"/>
          <w:szCs w:val="22"/>
        </w:rPr>
        <w:t xml:space="preserve"> </w:t>
      </w:r>
      <w:proofErr w:type="spellStart"/>
      <w:r w:rsidRPr="00A20FC1">
        <w:rPr>
          <w:sz w:val="22"/>
          <w:szCs w:val="22"/>
        </w:rPr>
        <w:t>merupakan</w:t>
      </w:r>
      <w:proofErr w:type="spellEnd"/>
      <w:r w:rsidRPr="00A20FC1">
        <w:rPr>
          <w:sz w:val="22"/>
          <w:szCs w:val="22"/>
        </w:rPr>
        <w:t xml:space="preserve"> </w:t>
      </w:r>
      <w:proofErr w:type="spellStart"/>
      <w:r w:rsidRPr="00A20FC1">
        <w:rPr>
          <w:sz w:val="22"/>
          <w:szCs w:val="22"/>
        </w:rPr>
        <w:t>salah</w:t>
      </w:r>
      <w:proofErr w:type="spellEnd"/>
      <w:r w:rsidRPr="00A20FC1">
        <w:rPr>
          <w:sz w:val="22"/>
          <w:szCs w:val="22"/>
        </w:rPr>
        <w:t xml:space="preserve"> </w:t>
      </w:r>
      <w:proofErr w:type="spellStart"/>
      <w:r w:rsidRPr="00A20FC1">
        <w:rPr>
          <w:sz w:val="22"/>
          <w:szCs w:val="22"/>
        </w:rPr>
        <w:t>satu</w:t>
      </w:r>
      <w:proofErr w:type="spellEnd"/>
      <w:r w:rsidRPr="00A20FC1">
        <w:rPr>
          <w:sz w:val="22"/>
          <w:szCs w:val="22"/>
        </w:rPr>
        <w:t xml:space="preserve"> instrument </w:t>
      </w:r>
      <w:proofErr w:type="spellStart"/>
      <w:r w:rsidRPr="00A20FC1">
        <w:rPr>
          <w:sz w:val="22"/>
          <w:szCs w:val="22"/>
        </w:rPr>
        <w:t>pasar</w:t>
      </w:r>
      <w:proofErr w:type="spellEnd"/>
      <w:r w:rsidRPr="00A20FC1">
        <w:rPr>
          <w:sz w:val="22"/>
          <w:szCs w:val="22"/>
        </w:rPr>
        <w:t xml:space="preserve"> modal yang paling </w:t>
      </w:r>
      <w:proofErr w:type="spellStart"/>
      <w:r w:rsidRPr="00A20FC1">
        <w:rPr>
          <w:sz w:val="22"/>
          <w:szCs w:val="22"/>
        </w:rPr>
        <w:t>banyak</w:t>
      </w:r>
      <w:proofErr w:type="spellEnd"/>
      <w:r w:rsidRPr="00A20FC1">
        <w:rPr>
          <w:sz w:val="22"/>
          <w:szCs w:val="22"/>
        </w:rPr>
        <w:t xml:space="preserve"> </w:t>
      </w:r>
      <w:proofErr w:type="spellStart"/>
      <w:r w:rsidRPr="00A20FC1">
        <w:rPr>
          <w:sz w:val="22"/>
          <w:szCs w:val="22"/>
        </w:rPr>
        <w:t>diminati</w:t>
      </w:r>
      <w:proofErr w:type="spellEnd"/>
      <w:r w:rsidRPr="00A20FC1">
        <w:rPr>
          <w:sz w:val="22"/>
          <w:szCs w:val="22"/>
        </w:rPr>
        <w:t xml:space="preserve"> </w:t>
      </w:r>
      <w:proofErr w:type="spellStart"/>
      <w:r w:rsidRPr="00A20FC1">
        <w:rPr>
          <w:sz w:val="22"/>
          <w:szCs w:val="22"/>
        </w:rPr>
        <w:t>oleh</w:t>
      </w:r>
      <w:proofErr w:type="spellEnd"/>
      <w:r w:rsidRPr="00A20FC1">
        <w:rPr>
          <w:sz w:val="22"/>
          <w:szCs w:val="22"/>
        </w:rPr>
        <w:t xml:space="preserve"> investor, </w:t>
      </w:r>
      <w:proofErr w:type="spellStart"/>
      <w:r w:rsidRPr="00A20FC1">
        <w:rPr>
          <w:sz w:val="22"/>
          <w:szCs w:val="22"/>
        </w:rPr>
        <w:t>karenamampu</w:t>
      </w:r>
      <w:proofErr w:type="spellEnd"/>
      <w:r w:rsidRPr="00A20FC1">
        <w:rPr>
          <w:sz w:val="22"/>
          <w:szCs w:val="22"/>
        </w:rPr>
        <w:t xml:space="preserve"> </w:t>
      </w:r>
      <w:proofErr w:type="spellStart"/>
      <w:r w:rsidRPr="00A20FC1">
        <w:rPr>
          <w:sz w:val="22"/>
          <w:szCs w:val="22"/>
        </w:rPr>
        <w:t>memberikan</w:t>
      </w:r>
      <w:proofErr w:type="spellEnd"/>
      <w:r w:rsidRPr="00A20FC1">
        <w:rPr>
          <w:sz w:val="22"/>
          <w:szCs w:val="22"/>
        </w:rPr>
        <w:t xml:space="preserve"> </w:t>
      </w:r>
      <w:proofErr w:type="spellStart"/>
      <w:r w:rsidRPr="00A20FC1">
        <w:rPr>
          <w:sz w:val="22"/>
          <w:szCs w:val="22"/>
        </w:rPr>
        <w:t>tingkat</w:t>
      </w:r>
      <w:proofErr w:type="spellEnd"/>
      <w:r w:rsidRPr="00A20FC1">
        <w:rPr>
          <w:sz w:val="22"/>
          <w:szCs w:val="22"/>
        </w:rPr>
        <w:t xml:space="preserve"> </w:t>
      </w:r>
      <w:proofErr w:type="spellStart"/>
      <w:r w:rsidRPr="00A20FC1">
        <w:rPr>
          <w:sz w:val="22"/>
          <w:szCs w:val="22"/>
        </w:rPr>
        <w:t>pengembalian</w:t>
      </w:r>
      <w:proofErr w:type="spellEnd"/>
      <w:r w:rsidRPr="00A20FC1">
        <w:rPr>
          <w:sz w:val="22"/>
          <w:szCs w:val="22"/>
        </w:rPr>
        <w:t xml:space="preserve"> yang </w:t>
      </w:r>
      <w:proofErr w:type="spellStart"/>
      <w:r w:rsidRPr="00A20FC1">
        <w:rPr>
          <w:sz w:val="22"/>
          <w:szCs w:val="22"/>
        </w:rPr>
        <w:t>menarik</w:t>
      </w:r>
      <w:proofErr w:type="spellEnd"/>
      <w:r w:rsidRPr="00A20FC1">
        <w:rPr>
          <w:sz w:val="22"/>
          <w:szCs w:val="22"/>
        </w:rPr>
        <w:t xml:space="preserve">. </w:t>
      </w:r>
    </w:p>
    <w:p w:rsidR="000605CC" w:rsidRPr="00A20FC1" w:rsidRDefault="000605CC" w:rsidP="000605CC">
      <w:pPr>
        <w:spacing w:line="360" w:lineRule="auto"/>
        <w:ind w:firstLine="567"/>
        <w:rPr>
          <w:sz w:val="22"/>
          <w:szCs w:val="22"/>
        </w:rPr>
      </w:pPr>
    </w:p>
    <w:p w:rsidR="000605CC" w:rsidRPr="00A20FC1" w:rsidRDefault="000605CC" w:rsidP="00A20FC1">
      <w:pPr>
        <w:spacing w:line="360" w:lineRule="auto"/>
        <w:ind w:firstLine="0"/>
        <w:rPr>
          <w:b/>
          <w:color w:val="000000" w:themeColor="text1"/>
          <w:sz w:val="22"/>
          <w:szCs w:val="22"/>
        </w:rPr>
      </w:pPr>
      <w:proofErr w:type="spellStart"/>
      <w:r w:rsidRPr="00A20FC1">
        <w:rPr>
          <w:b/>
          <w:color w:val="000000" w:themeColor="text1"/>
          <w:sz w:val="22"/>
          <w:szCs w:val="22"/>
        </w:rPr>
        <w:t>Pengertian</w:t>
      </w:r>
      <w:proofErr w:type="spellEnd"/>
      <w:r w:rsidRPr="00A20FC1">
        <w:rPr>
          <w:b/>
          <w:color w:val="000000" w:themeColor="text1"/>
          <w:sz w:val="22"/>
          <w:szCs w:val="22"/>
        </w:rPr>
        <w:t xml:space="preserve"> </w:t>
      </w:r>
      <w:proofErr w:type="spellStart"/>
      <w:r w:rsidRPr="00A20FC1">
        <w:rPr>
          <w:b/>
          <w:color w:val="000000" w:themeColor="text1"/>
          <w:sz w:val="22"/>
          <w:szCs w:val="22"/>
        </w:rPr>
        <w:t>Profibilitas</w:t>
      </w:r>
      <w:proofErr w:type="spellEnd"/>
      <w:r w:rsidRPr="00A20FC1">
        <w:rPr>
          <w:b/>
          <w:i/>
          <w:color w:val="000000" w:themeColor="text1"/>
          <w:sz w:val="22"/>
          <w:szCs w:val="22"/>
        </w:rPr>
        <w:t xml:space="preserve"> </w:t>
      </w:r>
    </w:p>
    <w:p w:rsidR="000605CC" w:rsidRDefault="000605CC" w:rsidP="000605CC">
      <w:pPr>
        <w:spacing w:line="360" w:lineRule="auto"/>
        <w:rPr>
          <w:color w:val="000000" w:themeColor="text1"/>
          <w:sz w:val="24"/>
          <w:szCs w:val="24"/>
        </w:rPr>
      </w:pPr>
      <w:proofErr w:type="spellStart"/>
      <w:r w:rsidRPr="00A20FC1">
        <w:rPr>
          <w:color w:val="000000" w:themeColor="text1"/>
          <w:sz w:val="22"/>
          <w:szCs w:val="22"/>
        </w:rPr>
        <w:lastRenderedPageBreak/>
        <w:t>Profitabilitas</w:t>
      </w:r>
      <w:proofErr w:type="spellEnd"/>
      <w:r w:rsidRPr="00A20FC1">
        <w:rPr>
          <w:color w:val="000000" w:themeColor="text1"/>
          <w:sz w:val="22"/>
          <w:szCs w:val="22"/>
        </w:rPr>
        <w:t xml:space="preserve"> </w:t>
      </w:r>
      <w:proofErr w:type="spellStart"/>
      <w:r w:rsidRPr="00A20FC1">
        <w:rPr>
          <w:color w:val="000000" w:themeColor="text1"/>
          <w:sz w:val="22"/>
          <w:szCs w:val="22"/>
        </w:rPr>
        <w:t>merupakan</w:t>
      </w:r>
      <w:proofErr w:type="spellEnd"/>
      <w:r w:rsidRPr="00A20FC1">
        <w:rPr>
          <w:color w:val="000000" w:themeColor="text1"/>
          <w:sz w:val="22"/>
          <w:szCs w:val="22"/>
        </w:rPr>
        <w:t xml:space="preserve"> </w:t>
      </w:r>
      <w:proofErr w:type="spellStart"/>
      <w:r w:rsidRPr="00A20FC1">
        <w:rPr>
          <w:color w:val="000000" w:themeColor="text1"/>
          <w:sz w:val="22"/>
          <w:szCs w:val="22"/>
        </w:rPr>
        <w:t>kemampuan</w:t>
      </w:r>
      <w:proofErr w:type="spellEnd"/>
      <w:r w:rsidRPr="00A20FC1">
        <w:rPr>
          <w:color w:val="000000" w:themeColor="text1"/>
          <w:sz w:val="22"/>
          <w:szCs w:val="22"/>
        </w:rPr>
        <w:t xml:space="preserve"> </w:t>
      </w:r>
      <w:proofErr w:type="spellStart"/>
      <w:r w:rsidRPr="00A20FC1">
        <w:rPr>
          <w:color w:val="000000" w:themeColor="text1"/>
          <w:sz w:val="22"/>
          <w:szCs w:val="22"/>
        </w:rPr>
        <w:t>perusahaan</w:t>
      </w:r>
      <w:proofErr w:type="spellEnd"/>
      <w:r w:rsidRPr="00A20FC1">
        <w:rPr>
          <w:color w:val="000000" w:themeColor="text1"/>
          <w:sz w:val="22"/>
          <w:szCs w:val="22"/>
        </w:rPr>
        <w:t xml:space="preserve"> </w:t>
      </w:r>
      <w:proofErr w:type="spellStart"/>
      <w:r w:rsidRPr="00A20FC1">
        <w:rPr>
          <w:color w:val="000000" w:themeColor="text1"/>
          <w:sz w:val="22"/>
          <w:szCs w:val="22"/>
        </w:rPr>
        <w:t>dalam</w:t>
      </w:r>
      <w:proofErr w:type="spellEnd"/>
      <w:r w:rsidRPr="00A20FC1">
        <w:rPr>
          <w:color w:val="000000" w:themeColor="text1"/>
          <w:sz w:val="22"/>
          <w:szCs w:val="22"/>
        </w:rPr>
        <w:t xml:space="preserve"> </w:t>
      </w:r>
      <w:proofErr w:type="spellStart"/>
      <w:r w:rsidRPr="00A20FC1">
        <w:rPr>
          <w:color w:val="000000" w:themeColor="text1"/>
          <w:sz w:val="22"/>
          <w:szCs w:val="22"/>
        </w:rPr>
        <w:t>memperoleh</w:t>
      </w:r>
      <w:proofErr w:type="spellEnd"/>
      <w:r w:rsidRPr="00A20FC1">
        <w:rPr>
          <w:color w:val="000000" w:themeColor="text1"/>
          <w:sz w:val="22"/>
          <w:szCs w:val="22"/>
        </w:rPr>
        <w:t xml:space="preserve"> </w:t>
      </w:r>
      <w:proofErr w:type="spellStart"/>
      <w:proofErr w:type="gramStart"/>
      <w:r w:rsidRPr="00A20FC1">
        <w:rPr>
          <w:color w:val="000000" w:themeColor="text1"/>
          <w:sz w:val="22"/>
          <w:szCs w:val="22"/>
        </w:rPr>
        <w:t>laba</w:t>
      </w:r>
      <w:proofErr w:type="spellEnd"/>
      <w:r w:rsidRPr="00A20FC1">
        <w:rPr>
          <w:color w:val="000000" w:themeColor="text1"/>
          <w:sz w:val="22"/>
          <w:szCs w:val="22"/>
        </w:rPr>
        <w:t xml:space="preserve">  yang</w:t>
      </w:r>
      <w:proofErr w:type="gramEnd"/>
      <w:r>
        <w:rPr>
          <w:color w:val="000000" w:themeColor="text1"/>
          <w:sz w:val="24"/>
          <w:szCs w:val="24"/>
        </w:rPr>
        <w:t xml:space="preserve"> </w:t>
      </w:r>
      <w:proofErr w:type="spellStart"/>
      <w:r>
        <w:rPr>
          <w:color w:val="000000" w:themeColor="text1"/>
          <w:sz w:val="24"/>
          <w:szCs w:val="24"/>
        </w:rPr>
        <w:t>berhubungan</w:t>
      </w:r>
      <w:proofErr w:type="spellEnd"/>
      <w:r>
        <w:rPr>
          <w:color w:val="000000" w:themeColor="text1"/>
          <w:sz w:val="24"/>
          <w:szCs w:val="24"/>
        </w:rPr>
        <w:t xml:space="preserve"> </w:t>
      </w:r>
      <w:proofErr w:type="spellStart"/>
      <w:r>
        <w:rPr>
          <w:color w:val="000000" w:themeColor="text1"/>
          <w:sz w:val="24"/>
          <w:szCs w:val="24"/>
        </w:rPr>
        <w:t>dengan</w:t>
      </w:r>
      <w:proofErr w:type="spellEnd"/>
      <w:r>
        <w:rPr>
          <w:color w:val="000000" w:themeColor="text1"/>
          <w:sz w:val="24"/>
          <w:szCs w:val="24"/>
        </w:rPr>
        <w:t xml:space="preserve"> </w:t>
      </w:r>
      <w:proofErr w:type="spellStart"/>
      <w:r>
        <w:rPr>
          <w:color w:val="000000" w:themeColor="text1"/>
          <w:sz w:val="24"/>
          <w:szCs w:val="24"/>
        </w:rPr>
        <w:t>penjualan</w:t>
      </w:r>
      <w:proofErr w:type="spellEnd"/>
      <w:r w:rsidRPr="004846D9">
        <w:rPr>
          <w:color w:val="000000" w:themeColor="text1"/>
          <w:sz w:val="24"/>
          <w:szCs w:val="24"/>
        </w:rPr>
        <w:t>, tota</w:t>
      </w:r>
      <w:r>
        <w:rPr>
          <w:color w:val="000000" w:themeColor="text1"/>
          <w:sz w:val="24"/>
          <w:szCs w:val="24"/>
        </w:rPr>
        <w:t xml:space="preserve">l </w:t>
      </w:r>
      <w:proofErr w:type="spellStart"/>
      <w:r>
        <w:rPr>
          <w:color w:val="000000" w:themeColor="text1"/>
          <w:sz w:val="24"/>
          <w:szCs w:val="24"/>
        </w:rPr>
        <w:t>aset</w:t>
      </w:r>
      <w:proofErr w:type="spellEnd"/>
      <w:r>
        <w:rPr>
          <w:color w:val="000000" w:themeColor="text1"/>
          <w:sz w:val="24"/>
          <w:szCs w:val="24"/>
        </w:rPr>
        <w:t xml:space="preserve">, </w:t>
      </w:r>
      <w:proofErr w:type="spellStart"/>
      <w:r>
        <w:rPr>
          <w:color w:val="000000" w:themeColor="text1"/>
          <w:sz w:val="24"/>
          <w:szCs w:val="24"/>
        </w:rPr>
        <w:t>maupun</w:t>
      </w:r>
      <w:proofErr w:type="spellEnd"/>
      <w:r>
        <w:rPr>
          <w:color w:val="000000" w:themeColor="text1"/>
          <w:sz w:val="24"/>
          <w:szCs w:val="24"/>
        </w:rPr>
        <w:t xml:space="preserve"> modal </w:t>
      </w:r>
      <w:proofErr w:type="spellStart"/>
      <w:r>
        <w:rPr>
          <w:color w:val="000000" w:themeColor="text1"/>
          <w:sz w:val="24"/>
          <w:szCs w:val="24"/>
        </w:rPr>
        <w:t>sendiri</w:t>
      </w:r>
      <w:proofErr w:type="spellEnd"/>
      <w:r>
        <w:rPr>
          <w:color w:val="000000" w:themeColor="text1"/>
          <w:sz w:val="24"/>
          <w:szCs w:val="24"/>
        </w:rPr>
        <w:t xml:space="preserve"> (</w:t>
      </w:r>
      <w:proofErr w:type="spellStart"/>
      <w:r>
        <w:rPr>
          <w:color w:val="000000" w:themeColor="text1"/>
          <w:sz w:val="24"/>
          <w:szCs w:val="24"/>
        </w:rPr>
        <w:t>Santoso</w:t>
      </w:r>
      <w:proofErr w:type="spellEnd"/>
      <w:r>
        <w:rPr>
          <w:color w:val="000000" w:themeColor="text1"/>
          <w:sz w:val="24"/>
          <w:szCs w:val="24"/>
        </w:rPr>
        <w:t xml:space="preserve">  </w:t>
      </w:r>
      <w:proofErr w:type="spellStart"/>
      <w:r>
        <w:rPr>
          <w:color w:val="000000" w:themeColor="text1"/>
          <w:sz w:val="24"/>
          <w:szCs w:val="24"/>
        </w:rPr>
        <w:t>dan</w:t>
      </w:r>
      <w:proofErr w:type="spellEnd"/>
      <w:r>
        <w:rPr>
          <w:color w:val="000000" w:themeColor="text1"/>
          <w:sz w:val="24"/>
          <w:szCs w:val="24"/>
        </w:rPr>
        <w:t xml:space="preserve"> </w:t>
      </w:r>
      <w:proofErr w:type="spellStart"/>
      <w:r>
        <w:rPr>
          <w:color w:val="000000" w:themeColor="text1"/>
          <w:sz w:val="24"/>
          <w:szCs w:val="24"/>
        </w:rPr>
        <w:t>Priatinah</w:t>
      </w:r>
      <w:proofErr w:type="spellEnd"/>
      <w:r>
        <w:rPr>
          <w:color w:val="000000" w:themeColor="text1"/>
          <w:sz w:val="24"/>
          <w:szCs w:val="24"/>
        </w:rPr>
        <w:t>, 2016)</w:t>
      </w:r>
    </w:p>
    <w:p w:rsidR="000605CC" w:rsidRPr="002E1150" w:rsidRDefault="000605CC" w:rsidP="00A20FC1">
      <w:pPr>
        <w:tabs>
          <w:tab w:val="left" w:pos="1080"/>
        </w:tabs>
        <w:spacing w:line="360" w:lineRule="auto"/>
        <w:ind w:firstLine="0"/>
        <w:rPr>
          <w:rFonts w:eastAsiaTheme="minorEastAsia"/>
          <w:b/>
          <w:sz w:val="24"/>
          <w:szCs w:val="24"/>
        </w:rPr>
      </w:pPr>
      <w:proofErr w:type="spellStart"/>
      <w:r w:rsidRPr="002E1150">
        <w:rPr>
          <w:rFonts w:eastAsiaTheme="minorEastAsia"/>
          <w:b/>
          <w:sz w:val="24"/>
          <w:szCs w:val="24"/>
        </w:rPr>
        <w:t>Pengertian</w:t>
      </w:r>
      <w:proofErr w:type="spellEnd"/>
      <w:r w:rsidRPr="002E1150">
        <w:rPr>
          <w:rFonts w:eastAsiaTheme="minorEastAsia"/>
          <w:b/>
          <w:sz w:val="24"/>
          <w:szCs w:val="24"/>
        </w:rPr>
        <w:t xml:space="preserve"> </w:t>
      </w:r>
      <w:proofErr w:type="spellStart"/>
      <w:r w:rsidRPr="002E1150">
        <w:rPr>
          <w:rFonts w:eastAsiaTheme="minorEastAsia"/>
          <w:b/>
          <w:sz w:val="24"/>
          <w:szCs w:val="24"/>
        </w:rPr>
        <w:t>Likuiditas</w:t>
      </w:r>
      <w:proofErr w:type="spellEnd"/>
      <w:r w:rsidRPr="002E1150">
        <w:rPr>
          <w:sz w:val="24"/>
          <w:szCs w:val="24"/>
        </w:rPr>
        <w:t xml:space="preserve"> </w:t>
      </w:r>
    </w:p>
    <w:p w:rsidR="000605CC" w:rsidRPr="002374EE" w:rsidRDefault="000605CC" w:rsidP="000605CC">
      <w:pPr>
        <w:tabs>
          <w:tab w:val="left" w:pos="851"/>
        </w:tabs>
        <w:spacing w:line="360" w:lineRule="auto"/>
        <w:rPr>
          <w:sz w:val="24"/>
          <w:szCs w:val="24"/>
        </w:rPr>
      </w:pPr>
      <w:proofErr w:type="spellStart"/>
      <w:r w:rsidRPr="002E1150">
        <w:rPr>
          <w:sz w:val="24"/>
          <w:szCs w:val="24"/>
        </w:rPr>
        <w:t>Menurut</w:t>
      </w:r>
      <w:proofErr w:type="spellEnd"/>
      <w:r w:rsidRPr="002E1150">
        <w:rPr>
          <w:sz w:val="24"/>
          <w:szCs w:val="24"/>
        </w:rPr>
        <w:t xml:space="preserve"> </w:t>
      </w:r>
      <w:proofErr w:type="spellStart"/>
      <w:r w:rsidRPr="002E1150">
        <w:rPr>
          <w:sz w:val="24"/>
          <w:szCs w:val="24"/>
        </w:rPr>
        <w:t>Hanafi</w:t>
      </w:r>
      <w:proofErr w:type="spellEnd"/>
      <w:r w:rsidRPr="002E1150">
        <w:rPr>
          <w:sz w:val="24"/>
          <w:szCs w:val="24"/>
        </w:rPr>
        <w:t xml:space="preserve"> </w:t>
      </w:r>
      <w:proofErr w:type="spellStart"/>
      <w:r w:rsidRPr="002E1150">
        <w:rPr>
          <w:sz w:val="24"/>
          <w:szCs w:val="24"/>
        </w:rPr>
        <w:t>dan</w:t>
      </w:r>
      <w:proofErr w:type="spellEnd"/>
      <w:r>
        <w:rPr>
          <w:sz w:val="24"/>
          <w:szCs w:val="24"/>
        </w:rPr>
        <w:t xml:space="preserve"> </w:t>
      </w:r>
      <w:r w:rsidRPr="002E1150">
        <w:rPr>
          <w:sz w:val="24"/>
          <w:szCs w:val="24"/>
        </w:rPr>
        <w:t xml:space="preserve">Halim (2012), </w:t>
      </w:r>
      <w:proofErr w:type="spellStart"/>
      <w:r w:rsidRPr="002E1150">
        <w:rPr>
          <w:sz w:val="24"/>
          <w:szCs w:val="24"/>
        </w:rPr>
        <w:t>mendefinisikan</w:t>
      </w:r>
      <w:proofErr w:type="spellEnd"/>
      <w:r w:rsidRPr="002E1150">
        <w:rPr>
          <w:sz w:val="24"/>
          <w:szCs w:val="24"/>
        </w:rPr>
        <w:t xml:space="preserve"> </w:t>
      </w:r>
      <w:proofErr w:type="spellStart"/>
      <w:r w:rsidRPr="002E1150">
        <w:rPr>
          <w:sz w:val="24"/>
          <w:szCs w:val="24"/>
        </w:rPr>
        <w:t>likuiditas</w:t>
      </w:r>
      <w:proofErr w:type="spellEnd"/>
      <w:r w:rsidRPr="002E1150">
        <w:rPr>
          <w:sz w:val="24"/>
          <w:szCs w:val="24"/>
        </w:rPr>
        <w:t xml:space="preserve"> </w:t>
      </w:r>
      <w:proofErr w:type="spellStart"/>
      <w:r w:rsidRPr="002E1150">
        <w:rPr>
          <w:sz w:val="24"/>
          <w:szCs w:val="24"/>
        </w:rPr>
        <w:t>adalah</w:t>
      </w:r>
      <w:proofErr w:type="spellEnd"/>
      <w:r w:rsidRPr="002E1150">
        <w:rPr>
          <w:sz w:val="24"/>
          <w:szCs w:val="24"/>
        </w:rPr>
        <w:t xml:space="preserve"> </w:t>
      </w:r>
      <w:proofErr w:type="spellStart"/>
      <w:r w:rsidRPr="002E1150">
        <w:rPr>
          <w:sz w:val="24"/>
          <w:szCs w:val="24"/>
        </w:rPr>
        <w:t>kemampuan</w:t>
      </w:r>
      <w:proofErr w:type="spellEnd"/>
      <w:r w:rsidRPr="002E1150">
        <w:rPr>
          <w:sz w:val="24"/>
          <w:szCs w:val="24"/>
        </w:rPr>
        <w:t xml:space="preserve"> </w:t>
      </w:r>
      <w:proofErr w:type="spellStart"/>
      <w:r w:rsidRPr="002E1150">
        <w:rPr>
          <w:sz w:val="24"/>
          <w:szCs w:val="24"/>
        </w:rPr>
        <w:t>perusahaan</w:t>
      </w:r>
      <w:proofErr w:type="spellEnd"/>
      <w:r w:rsidRPr="002E1150">
        <w:rPr>
          <w:sz w:val="24"/>
          <w:szCs w:val="24"/>
        </w:rPr>
        <w:t xml:space="preserve"> </w:t>
      </w:r>
      <w:proofErr w:type="spellStart"/>
      <w:r w:rsidRPr="002E1150">
        <w:rPr>
          <w:sz w:val="24"/>
          <w:szCs w:val="24"/>
        </w:rPr>
        <w:t>dalam</w:t>
      </w:r>
      <w:proofErr w:type="spellEnd"/>
      <w:r w:rsidRPr="002E1150">
        <w:rPr>
          <w:sz w:val="24"/>
          <w:szCs w:val="24"/>
        </w:rPr>
        <w:t xml:space="preserve"> </w:t>
      </w:r>
      <w:proofErr w:type="spellStart"/>
      <w:r w:rsidRPr="002E1150">
        <w:rPr>
          <w:sz w:val="24"/>
          <w:szCs w:val="24"/>
        </w:rPr>
        <w:t>memenuhi</w:t>
      </w:r>
      <w:proofErr w:type="spellEnd"/>
      <w:r w:rsidRPr="002E1150">
        <w:rPr>
          <w:sz w:val="24"/>
          <w:szCs w:val="24"/>
        </w:rPr>
        <w:t xml:space="preserve"> </w:t>
      </w:r>
      <w:proofErr w:type="spellStart"/>
      <w:r w:rsidRPr="002E1150">
        <w:rPr>
          <w:sz w:val="24"/>
          <w:szCs w:val="24"/>
        </w:rPr>
        <w:t>kewajiban</w:t>
      </w:r>
      <w:proofErr w:type="spellEnd"/>
      <w:r w:rsidRPr="002E1150">
        <w:rPr>
          <w:sz w:val="24"/>
          <w:szCs w:val="24"/>
        </w:rPr>
        <w:t xml:space="preserve"> </w:t>
      </w:r>
      <w:proofErr w:type="spellStart"/>
      <w:r w:rsidRPr="002E1150">
        <w:rPr>
          <w:sz w:val="24"/>
          <w:szCs w:val="24"/>
        </w:rPr>
        <w:t>jangka</w:t>
      </w:r>
      <w:proofErr w:type="spellEnd"/>
      <w:r w:rsidRPr="002E1150">
        <w:rPr>
          <w:sz w:val="24"/>
          <w:szCs w:val="24"/>
        </w:rPr>
        <w:t xml:space="preserve"> </w:t>
      </w:r>
      <w:proofErr w:type="spellStart"/>
      <w:r w:rsidRPr="002E1150">
        <w:rPr>
          <w:sz w:val="24"/>
          <w:szCs w:val="24"/>
        </w:rPr>
        <w:t>pendek</w:t>
      </w:r>
      <w:proofErr w:type="spellEnd"/>
      <w:r w:rsidRPr="002E1150">
        <w:rPr>
          <w:sz w:val="24"/>
          <w:szCs w:val="24"/>
        </w:rPr>
        <w:t xml:space="preserve"> </w:t>
      </w:r>
      <w:proofErr w:type="spellStart"/>
      <w:r w:rsidRPr="002E1150">
        <w:rPr>
          <w:sz w:val="24"/>
          <w:szCs w:val="24"/>
        </w:rPr>
        <w:t>dengan</w:t>
      </w:r>
      <w:proofErr w:type="spellEnd"/>
      <w:r w:rsidRPr="002E1150">
        <w:rPr>
          <w:sz w:val="24"/>
          <w:szCs w:val="24"/>
        </w:rPr>
        <w:t xml:space="preserve"> </w:t>
      </w:r>
      <w:proofErr w:type="spellStart"/>
      <w:r w:rsidRPr="002E1150">
        <w:rPr>
          <w:sz w:val="24"/>
          <w:szCs w:val="24"/>
        </w:rPr>
        <w:t>melihat</w:t>
      </w:r>
      <w:proofErr w:type="spellEnd"/>
      <w:r w:rsidRPr="002E1150">
        <w:rPr>
          <w:sz w:val="24"/>
          <w:szCs w:val="24"/>
        </w:rPr>
        <w:t xml:space="preserve"> </w:t>
      </w:r>
      <w:proofErr w:type="spellStart"/>
      <w:r w:rsidRPr="002E1150">
        <w:rPr>
          <w:sz w:val="24"/>
          <w:szCs w:val="24"/>
        </w:rPr>
        <w:t>aktiva</w:t>
      </w:r>
      <w:proofErr w:type="spellEnd"/>
      <w:r w:rsidRPr="002E1150">
        <w:rPr>
          <w:sz w:val="24"/>
          <w:szCs w:val="24"/>
        </w:rPr>
        <w:t xml:space="preserve"> </w:t>
      </w:r>
      <w:proofErr w:type="spellStart"/>
      <w:r w:rsidRPr="002E1150">
        <w:rPr>
          <w:sz w:val="24"/>
          <w:szCs w:val="24"/>
        </w:rPr>
        <w:t>lancar</w:t>
      </w:r>
      <w:proofErr w:type="spellEnd"/>
      <w:r w:rsidRPr="002E1150">
        <w:rPr>
          <w:sz w:val="24"/>
          <w:szCs w:val="24"/>
        </w:rPr>
        <w:t xml:space="preserve"> </w:t>
      </w:r>
      <w:proofErr w:type="spellStart"/>
      <w:r w:rsidRPr="002E1150">
        <w:rPr>
          <w:sz w:val="24"/>
          <w:szCs w:val="24"/>
        </w:rPr>
        <w:t>perusahaan</w:t>
      </w:r>
      <w:proofErr w:type="spellEnd"/>
      <w:r w:rsidRPr="002E1150">
        <w:rPr>
          <w:sz w:val="24"/>
          <w:szCs w:val="24"/>
        </w:rPr>
        <w:t xml:space="preserve"> </w:t>
      </w:r>
      <w:proofErr w:type="spellStart"/>
      <w:r w:rsidRPr="002E1150">
        <w:rPr>
          <w:sz w:val="24"/>
          <w:szCs w:val="24"/>
        </w:rPr>
        <w:t>relatif</w:t>
      </w:r>
      <w:proofErr w:type="spellEnd"/>
      <w:r w:rsidRPr="002E1150">
        <w:rPr>
          <w:sz w:val="24"/>
          <w:szCs w:val="24"/>
        </w:rPr>
        <w:t xml:space="preserve"> </w:t>
      </w:r>
      <w:proofErr w:type="spellStart"/>
      <w:r w:rsidRPr="002E1150">
        <w:rPr>
          <w:sz w:val="24"/>
          <w:szCs w:val="24"/>
        </w:rPr>
        <w:t>terhadap</w:t>
      </w:r>
      <w:proofErr w:type="spellEnd"/>
      <w:r w:rsidRPr="002E1150">
        <w:rPr>
          <w:sz w:val="24"/>
          <w:szCs w:val="24"/>
        </w:rPr>
        <w:t xml:space="preserve"> </w:t>
      </w:r>
      <w:proofErr w:type="spellStart"/>
      <w:r w:rsidRPr="002E1150">
        <w:rPr>
          <w:sz w:val="24"/>
          <w:szCs w:val="24"/>
        </w:rPr>
        <w:t>utangnya</w:t>
      </w:r>
      <w:proofErr w:type="spellEnd"/>
      <w:r>
        <w:rPr>
          <w:sz w:val="24"/>
          <w:szCs w:val="24"/>
        </w:rPr>
        <w:t>.</w:t>
      </w:r>
    </w:p>
    <w:p w:rsidR="000605CC" w:rsidRPr="006129AC" w:rsidRDefault="000605CC" w:rsidP="00A20FC1">
      <w:pPr>
        <w:spacing w:line="360" w:lineRule="auto"/>
        <w:ind w:firstLine="0"/>
        <w:rPr>
          <w:b/>
          <w:sz w:val="24"/>
          <w:szCs w:val="24"/>
        </w:rPr>
      </w:pPr>
      <w:proofErr w:type="spellStart"/>
      <w:r w:rsidRPr="006129AC">
        <w:rPr>
          <w:b/>
          <w:sz w:val="24"/>
          <w:szCs w:val="24"/>
        </w:rPr>
        <w:t>Pengertian</w:t>
      </w:r>
      <w:proofErr w:type="spellEnd"/>
      <w:r w:rsidRPr="006129AC">
        <w:rPr>
          <w:b/>
          <w:sz w:val="24"/>
          <w:szCs w:val="24"/>
        </w:rPr>
        <w:t xml:space="preserve"> </w:t>
      </w:r>
      <w:proofErr w:type="spellStart"/>
      <w:r w:rsidRPr="006129AC">
        <w:rPr>
          <w:b/>
          <w:sz w:val="24"/>
          <w:szCs w:val="24"/>
        </w:rPr>
        <w:t>Solvabilitas</w:t>
      </w:r>
      <w:proofErr w:type="spellEnd"/>
    </w:p>
    <w:p w:rsidR="000605CC" w:rsidRPr="00F01ED3" w:rsidRDefault="000605CC" w:rsidP="000605CC">
      <w:pPr>
        <w:pStyle w:val="ListParagraph"/>
        <w:spacing w:after="0" w:line="360" w:lineRule="auto"/>
        <w:jc w:val="both"/>
        <w:rPr>
          <w:rFonts w:ascii="Times New Roman" w:hAnsi="Times New Roman"/>
          <w:b/>
          <w:sz w:val="2"/>
          <w:szCs w:val="24"/>
        </w:rPr>
      </w:pPr>
    </w:p>
    <w:p w:rsidR="000605CC" w:rsidRPr="006129AC" w:rsidRDefault="000605CC" w:rsidP="000605CC">
      <w:pPr>
        <w:spacing w:line="360" w:lineRule="auto"/>
        <w:rPr>
          <w:sz w:val="24"/>
          <w:szCs w:val="24"/>
        </w:rPr>
      </w:pPr>
      <w:proofErr w:type="spellStart"/>
      <w:r w:rsidRPr="002E1150">
        <w:rPr>
          <w:sz w:val="24"/>
          <w:szCs w:val="24"/>
        </w:rPr>
        <w:t>Pengertian</w:t>
      </w:r>
      <w:proofErr w:type="spellEnd"/>
      <w:r w:rsidRPr="002E1150">
        <w:rPr>
          <w:sz w:val="24"/>
          <w:szCs w:val="24"/>
        </w:rPr>
        <w:t xml:space="preserve"> </w:t>
      </w:r>
      <w:proofErr w:type="spellStart"/>
      <w:r w:rsidRPr="002E1150">
        <w:rPr>
          <w:sz w:val="24"/>
          <w:szCs w:val="24"/>
        </w:rPr>
        <w:t>solvabilitas</w:t>
      </w:r>
      <w:proofErr w:type="spellEnd"/>
      <w:r w:rsidRPr="002E1150">
        <w:rPr>
          <w:sz w:val="24"/>
          <w:szCs w:val="24"/>
        </w:rPr>
        <w:t xml:space="preserve"> </w:t>
      </w:r>
      <w:proofErr w:type="spellStart"/>
      <w:r w:rsidRPr="002E1150">
        <w:rPr>
          <w:sz w:val="24"/>
          <w:szCs w:val="24"/>
        </w:rPr>
        <w:t>menurut</w:t>
      </w:r>
      <w:proofErr w:type="spellEnd"/>
      <w:r w:rsidRPr="002E1150">
        <w:rPr>
          <w:sz w:val="24"/>
          <w:szCs w:val="24"/>
        </w:rPr>
        <w:t xml:space="preserve"> </w:t>
      </w:r>
      <w:proofErr w:type="spellStart"/>
      <w:r w:rsidRPr="002E1150">
        <w:rPr>
          <w:sz w:val="24"/>
          <w:szCs w:val="24"/>
        </w:rPr>
        <w:t>Kasmir</w:t>
      </w:r>
      <w:proofErr w:type="spellEnd"/>
      <w:r w:rsidRPr="002E1150">
        <w:rPr>
          <w:sz w:val="24"/>
          <w:szCs w:val="24"/>
        </w:rPr>
        <w:t xml:space="preserve"> (2015:150) </w:t>
      </w:r>
      <w:proofErr w:type="spellStart"/>
      <w:r w:rsidRPr="002E1150">
        <w:rPr>
          <w:sz w:val="24"/>
          <w:szCs w:val="24"/>
        </w:rPr>
        <w:t>adalah</w:t>
      </w:r>
      <w:proofErr w:type="spellEnd"/>
      <w:r w:rsidRPr="002E1150">
        <w:rPr>
          <w:sz w:val="24"/>
          <w:szCs w:val="24"/>
        </w:rPr>
        <w:t xml:space="preserve"> “</w:t>
      </w:r>
      <w:proofErr w:type="spellStart"/>
      <w:r w:rsidRPr="002E1150">
        <w:rPr>
          <w:sz w:val="24"/>
          <w:szCs w:val="24"/>
        </w:rPr>
        <w:t>solvabilitas</w:t>
      </w:r>
      <w:proofErr w:type="spellEnd"/>
      <w:r w:rsidRPr="002E1150">
        <w:rPr>
          <w:sz w:val="24"/>
          <w:szCs w:val="24"/>
        </w:rPr>
        <w:t xml:space="preserve"> </w:t>
      </w:r>
      <w:proofErr w:type="spellStart"/>
      <w:proofErr w:type="gramStart"/>
      <w:r w:rsidRPr="002E1150">
        <w:rPr>
          <w:sz w:val="24"/>
          <w:szCs w:val="24"/>
        </w:rPr>
        <w:t>atau</w:t>
      </w:r>
      <w:proofErr w:type="spellEnd"/>
      <w:r w:rsidRPr="002E1150">
        <w:rPr>
          <w:sz w:val="24"/>
          <w:szCs w:val="24"/>
        </w:rPr>
        <w:t xml:space="preserve"> </w:t>
      </w:r>
      <w:r w:rsidRPr="002E1150">
        <w:rPr>
          <w:i/>
          <w:sz w:val="24"/>
          <w:szCs w:val="24"/>
        </w:rPr>
        <w:t xml:space="preserve"> leverage</w:t>
      </w:r>
      <w:proofErr w:type="gramEnd"/>
      <w:r w:rsidRPr="002E1150">
        <w:rPr>
          <w:i/>
          <w:sz w:val="24"/>
          <w:szCs w:val="24"/>
        </w:rPr>
        <w:t xml:space="preserve"> ratio </w:t>
      </w:r>
      <w:proofErr w:type="spellStart"/>
      <w:r w:rsidRPr="002E1150">
        <w:rPr>
          <w:sz w:val="24"/>
          <w:szCs w:val="24"/>
        </w:rPr>
        <w:t>merupakan</w:t>
      </w:r>
      <w:proofErr w:type="spellEnd"/>
      <w:r w:rsidRPr="002E1150">
        <w:rPr>
          <w:sz w:val="24"/>
          <w:szCs w:val="24"/>
        </w:rPr>
        <w:t xml:space="preserve"> </w:t>
      </w:r>
      <w:proofErr w:type="spellStart"/>
      <w:r w:rsidRPr="002E1150">
        <w:rPr>
          <w:sz w:val="24"/>
          <w:szCs w:val="24"/>
        </w:rPr>
        <w:t>rasio</w:t>
      </w:r>
      <w:proofErr w:type="spellEnd"/>
      <w:r w:rsidRPr="002E1150">
        <w:rPr>
          <w:sz w:val="24"/>
          <w:szCs w:val="24"/>
        </w:rPr>
        <w:t xml:space="preserve"> yang </w:t>
      </w:r>
      <w:proofErr w:type="spellStart"/>
      <w:r w:rsidRPr="002E1150">
        <w:rPr>
          <w:sz w:val="24"/>
          <w:szCs w:val="24"/>
        </w:rPr>
        <w:t>digunakan</w:t>
      </w:r>
      <w:proofErr w:type="spellEnd"/>
      <w:r w:rsidRPr="002E1150">
        <w:rPr>
          <w:sz w:val="24"/>
          <w:szCs w:val="24"/>
        </w:rPr>
        <w:t xml:space="preserve"> </w:t>
      </w:r>
      <w:proofErr w:type="spellStart"/>
      <w:r w:rsidRPr="002E1150">
        <w:rPr>
          <w:sz w:val="24"/>
          <w:szCs w:val="24"/>
        </w:rPr>
        <w:t>untuk</w:t>
      </w:r>
      <w:proofErr w:type="spellEnd"/>
      <w:r w:rsidRPr="002E1150">
        <w:rPr>
          <w:sz w:val="24"/>
          <w:szCs w:val="24"/>
        </w:rPr>
        <w:t xml:space="preserve"> </w:t>
      </w:r>
      <w:proofErr w:type="spellStart"/>
      <w:r w:rsidRPr="002E1150">
        <w:rPr>
          <w:sz w:val="24"/>
          <w:szCs w:val="24"/>
        </w:rPr>
        <w:t>mengukur</w:t>
      </w:r>
      <w:proofErr w:type="spellEnd"/>
      <w:r w:rsidRPr="002E1150">
        <w:rPr>
          <w:sz w:val="24"/>
          <w:szCs w:val="24"/>
        </w:rPr>
        <w:t xml:space="preserve"> </w:t>
      </w:r>
      <w:proofErr w:type="spellStart"/>
      <w:r w:rsidRPr="002E1150">
        <w:rPr>
          <w:sz w:val="24"/>
          <w:szCs w:val="24"/>
        </w:rPr>
        <w:t>sejauh</w:t>
      </w:r>
      <w:proofErr w:type="spellEnd"/>
      <w:r w:rsidRPr="002E1150">
        <w:rPr>
          <w:sz w:val="24"/>
          <w:szCs w:val="24"/>
        </w:rPr>
        <w:t xml:space="preserve"> </w:t>
      </w:r>
      <w:proofErr w:type="spellStart"/>
      <w:r w:rsidRPr="002E1150">
        <w:rPr>
          <w:sz w:val="24"/>
          <w:szCs w:val="24"/>
        </w:rPr>
        <w:t>mana</w:t>
      </w:r>
      <w:proofErr w:type="spellEnd"/>
      <w:r w:rsidRPr="002E1150">
        <w:rPr>
          <w:sz w:val="24"/>
          <w:szCs w:val="24"/>
        </w:rPr>
        <w:t xml:space="preserve"> </w:t>
      </w:r>
      <w:proofErr w:type="spellStart"/>
      <w:r w:rsidRPr="002E1150">
        <w:rPr>
          <w:sz w:val="24"/>
          <w:szCs w:val="24"/>
        </w:rPr>
        <w:t>aktivitas</w:t>
      </w:r>
      <w:proofErr w:type="spellEnd"/>
      <w:r w:rsidRPr="002E1150">
        <w:rPr>
          <w:sz w:val="24"/>
          <w:szCs w:val="24"/>
        </w:rPr>
        <w:t xml:space="preserve"> </w:t>
      </w:r>
      <w:proofErr w:type="spellStart"/>
      <w:r w:rsidRPr="002E1150">
        <w:rPr>
          <w:sz w:val="24"/>
          <w:szCs w:val="24"/>
        </w:rPr>
        <w:t>perusahaan</w:t>
      </w:r>
      <w:proofErr w:type="spellEnd"/>
      <w:r w:rsidRPr="002E1150">
        <w:rPr>
          <w:sz w:val="24"/>
          <w:szCs w:val="24"/>
        </w:rPr>
        <w:t xml:space="preserve"> </w:t>
      </w:r>
      <w:proofErr w:type="spellStart"/>
      <w:r w:rsidRPr="002E1150">
        <w:rPr>
          <w:sz w:val="24"/>
          <w:szCs w:val="24"/>
        </w:rPr>
        <w:t>dibiayai</w:t>
      </w:r>
      <w:proofErr w:type="spellEnd"/>
      <w:r w:rsidRPr="002E1150">
        <w:rPr>
          <w:sz w:val="24"/>
          <w:szCs w:val="24"/>
        </w:rPr>
        <w:t xml:space="preserve"> </w:t>
      </w:r>
      <w:proofErr w:type="spellStart"/>
      <w:r w:rsidRPr="002E1150">
        <w:rPr>
          <w:sz w:val="24"/>
          <w:szCs w:val="24"/>
        </w:rPr>
        <w:t>dengan</w:t>
      </w:r>
      <w:proofErr w:type="spellEnd"/>
      <w:r>
        <w:rPr>
          <w:sz w:val="24"/>
          <w:szCs w:val="24"/>
        </w:rPr>
        <w:t xml:space="preserve"> </w:t>
      </w:r>
      <w:proofErr w:type="spellStart"/>
      <w:r>
        <w:rPr>
          <w:sz w:val="24"/>
          <w:szCs w:val="24"/>
        </w:rPr>
        <w:t>utang</w:t>
      </w:r>
      <w:proofErr w:type="spellEnd"/>
    </w:p>
    <w:p w:rsidR="000A536E" w:rsidRPr="000605CC" w:rsidRDefault="000A536E" w:rsidP="000A536E">
      <w:pPr>
        <w:pStyle w:val="08paragraf"/>
        <w:rPr>
          <w:b/>
          <w:lang w:val="en-US"/>
        </w:rPr>
      </w:pPr>
      <w:r w:rsidRPr="000605CC">
        <w:rPr>
          <w:b/>
        </w:rPr>
        <w:t xml:space="preserve"> </w:t>
      </w:r>
      <w:proofErr w:type="spellStart"/>
      <w:r w:rsidR="000605CC" w:rsidRPr="000605CC">
        <w:rPr>
          <w:b/>
          <w:lang w:val="en-US"/>
        </w:rPr>
        <w:t>Kerangka</w:t>
      </w:r>
      <w:proofErr w:type="spellEnd"/>
      <w:r w:rsidR="000605CC" w:rsidRPr="000605CC">
        <w:rPr>
          <w:b/>
          <w:lang w:val="en-US"/>
        </w:rPr>
        <w:t xml:space="preserve"> </w:t>
      </w:r>
      <w:proofErr w:type="spellStart"/>
      <w:r w:rsidR="000605CC" w:rsidRPr="000605CC">
        <w:rPr>
          <w:b/>
          <w:lang w:val="en-US"/>
        </w:rPr>
        <w:t>Pemikiran</w:t>
      </w:r>
      <w:proofErr w:type="spellEnd"/>
    </w:p>
    <w:p w:rsidR="000605CC" w:rsidRDefault="00190DBD" w:rsidP="00DB5425">
      <w:pPr>
        <w:pStyle w:val="07bsubsubjuduldibawahparagraf"/>
      </w:pPr>
      <w:r>
        <w:rPr>
          <w:noProof/>
          <w:sz w:val="24"/>
          <w:szCs w:val="24"/>
          <w:lang w:val="en-US" w:eastAsia="en-US"/>
        </w:rPr>
        <mc:AlternateContent>
          <mc:Choice Requires="wpg">
            <w:drawing>
              <wp:anchor distT="0" distB="0" distL="114300" distR="114300" simplePos="0" relativeHeight="251676672" behindDoc="0" locked="0" layoutInCell="1" allowOverlap="1" wp14:anchorId="22E02F91" wp14:editId="0D8D85BA">
                <wp:simplePos x="0" y="0"/>
                <wp:positionH relativeFrom="column">
                  <wp:posOffset>202844</wp:posOffset>
                </wp:positionH>
                <wp:positionV relativeFrom="paragraph">
                  <wp:posOffset>116205</wp:posOffset>
                </wp:positionV>
                <wp:extent cx="2351224" cy="1643437"/>
                <wp:effectExtent l="0" t="0" r="11430" b="20320"/>
                <wp:wrapNone/>
                <wp:docPr id="12" name="Group 12"/>
                <wp:cNvGraphicFramePr/>
                <a:graphic xmlns:a="http://schemas.openxmlformats.org/drawingml/2006/main">
                  <a:graphicData uri="http://schemas.microsoft.com/office/word/2010/wordprocessingGroup">
                    <wpg:wgp>
                      <wpg:cNvGrpSpPr/>
                      <wpg:grpSpPr>
                        <a:xfrm>
                          <a:off x="0" y="0"/>
                          <a:ext cx="2351224" cy="1643437"/>
                          <a:chOff x="0" y="0"/>
                          <a:chExt cx="2351224" cy="1643437"/>
                        </a:xfrm>
                      </wpg:grpSpPr>
                      <wps:wsp>
                        <wps:cNvPr id="16" name="Straight Arrow Connector 16"/>
                        <wps:cNvCnPr>
                          <a:cxnSpLocks noChangeShapeType="1"/>
                        </wps:cNvCnPr>
                        <wps:spPr bwMode="auto">
                          <a:xfrm>
                            <a:off x="1003610" y="144966"/>
                            <a:ext cx="612775" cy="6297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7" name="Group 17"/>
                        <wpg:cNvGrpSpPr/>
                        <wpg:grpSpPr>
                          <a:xfrm>
                            <a:off x="0" y="0"/>
                            <a:ext cx="2351224" cy="1643437"/>
                            <a:chOff x="0" y="0"/>
                            <a:chExt cx="2351224" cy="1643437"/>
                          </a:xfrm>
                        </wpg:grpSpPr>
                        <wps:wsp>
                          <wps:cNvPr id="18" name="Straight Arrow Connector 18"/>
                          <wps:cNvCnPr>
                            <a:cxnSpLocks noChangeShapeType="1"/>
                          </wps:cNvCnPr>
                          <wps:spPr bwMode="auto">
                            <a:xfrm>
                              <a:off x="992459" y="769434"/>
                              <a:ext cx="62972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Straight Arrow Connector 19"/>
                          <wps:cNvCnPr>
                            <a:cxnSpLocks noChangeShapeType="1"/>
                          </wps:cNvCnPr>
                          <wps:spPr bwMode="auto">
                            <a:xfrm flipV="1">
                              <a:off x="1003610" y="747132"/>
                              <a:ext cx="612775" cy="4580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Straight Arrow Connector 20"/>
                          <wps:cNvCnPr>
                            <a:cxnSpLocks noChangeShapeType="1"/>
                          </wps:cNvCnPr>
                          <wps:spPr bwMode="auto">
                            <a:xfrm>
                              <a:off x="0" y="133815"/>
                              <a:ext cx="0" cy="15096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Straight Arrow Connector 21"/>
                          <wps:cNvCnPr>
                            <a:cxnSpLocks noChangeShapeType="1"/>
                          </wps:cNvCnPr>
                          <wps:spPr bwMode="auto">
                            <a:xfrm>
                              <a:off x="0" y="1639230"/>
                              <a:ext cx="19926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Straight Arrow Connector 22"/>
                          <wps:cNvCnPr>
                            <a:cxnSpLocks noChangeShapeType="1"/>
                          </wps:cNvCnPr>
                          <wps:spPr bwMode="auto">
                            <a:xfrm>
                              <a:off x="0" y="133815"/>
                              <a:ext cx="2120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Straight Arrow Connector 23"/>
                          <wps:cNvCnPr>
                            <a:cxnSpLocks noChangeShapeType="1"/>
                          </wps:cNvCnPr>
                          <wps:spPr bwMode="auto">
                            <a:xfrm>
                              <a:off x="0" y="691376"/>
                              <a:ext cx="2120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Straight Arrow Connector 24"/>
                          <wps:cNvCnPr>
                            <a:cxnSpLocks noChangeShapeType="1"/>
                          </wps:cNvCnPr>
                          <wps:spPr bwMode="auto">
                            <a:xfrm>
                              <a:off x="0" y="1115122"/>
                              <a:ext cx="2120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Straight Arrow Connector 25"/>
                          <wps:cNvCnPr>
                            <a:cxnSpLocks noChangeShapeType="1"/>
                          </wps:cNvCnPr>
                          <wps:spPr bwMode="auto">
                            <a:xfrm flipV="1">
                              <a:off x="1984917" y="1115122"/>
                              <a:ext cx="0" cy="5262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Text Box 26"/>
                          <wps:cNvSpPr txBox="1"/>
                          <wps:spPr>
                            <a:xfrm>
                              <a:off x="256478" y="0"/>
                              <a:ext cx="750498" cy="356260"/>
                            </a:xfrm>
                            <a:prstGeom prst="rect">
                              <a:avLst/>
                            </a:prstGeom>
                            <a:solidFill>
                              <a:sysClr val="window" lastClr="FFFFFF"/>
                            </a:solidFill>
                            <a:ln w="6350">
                              <a:solidFill>
                                <a:prstClr val="black"/>
                              </a:solidFill>
                            </a:ln>
                            <a:effectLst/>
                          </wps:spPr>
                          <wps:txbx>
                            <w:txbxContent>
                              <w:p w:rsidR="00190DBD" w:rsidRPr="00926207" w:rsidRDefault="00190DBD" w:rsidP="00190DBD">
                                <w:pPr>
                                  <w:jc w:val="center"/>
                                  <w:rPr>
                                    <w:sz w:val="16"/>
                                    <w:szCs w:val="16"/>
                                  </w:rPr>
                                </w:pPr>
                                <w:proofErr w:type="spellStart"/>
                                <w:r w:rsidRPr="00926207">
                                  <w:rPr>
                                    <w:rFonts w:asciiTheme="majorBidi" w:hAnsiTheme="majorBidi" w:cstheme="majorBidi"/>
                                    <w:sz w:val="16"/>
                                    <w:szCs w:val="16"/>
                                  </w:rPr>
                                  <w:t>Profitabilitas</w:t>
                                </w:r>
                                <w:proofErr w:type="spellEnd"/>
                                <w:r w:rsidRPr="00926207">
                                  <w:rPr>
                                    <w:rFonts w:asciiTheme="majorBidi" w:hAnsiTheme="majorBidi" w:cstheme="majorBidi"/>
                                    <w:sz w:val="16"/>
                                    <w:szCs w:val="16"/>
                                  </w:rPr>
                                  <w:t xml:space="preserve"> (X</w:t>
                                </w:r>
                                <w:r w:rsidRPr="00926207">
                                  <w:rPr>
                                    <w:rFonts w:asciiTheme="majorBidi" w:hAnsiTheme="majorBidi" w:cstheme="majorBidi"/>
                                    <w:sz w:val="16"/>
                                    <w:szCs w:val="16"/>
                                    <w:vertAlign w:val="subscript"/>
                                  </w:rPr>
                                  <w:t>1</w:t>
                                </w:r>
                                <w:r w:rsidRPr="00926207">
                                  <w:rPr>
                                    <w:rFonts w:asciiTheme="majorBidi" w:hAnsiTheme="majorBidi" w:cstheme="majorBidi"/>
                                    <w:sz w:val="16"/>
                                    <w:szCs w:val="16"/>
                                  </w:rPr>
                                  <w:t>)</w:t>
                                </w:r>
                              </w:p>
                              <w:p w:rsidR="00190DBD" w:rsidRDefault="00190DBD" w:rsidP="00190D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256478" y="602166"/>
                              <a:ext cx="749935" cy="356235"/>
                            </a:xfrm>
                            <a:prstGeom prst="rect">
                              <a:avLst/>
                            </a:prstGeom>
                            <a:solidFill>
                              <a:sysClr val="window" lastClr="FFFFFF"/>
                            </a:solidFill>
                            <a:ln w="6350">
                              <a:solidFill>
                                <a:prstClr val="black"/>
                              </a:solidFill>
                            </a:ln>
                            <a:effectLst/>
                          </wps:spPr>
                          <wps:txbx>
                            <w:txbxContent>
                              <w:p w:rsidR="00190DBD" w:rsidRPr="00926207" w:rsidRDefault="00190DBD" w:rsidP="00190DBD">
                                <w:pPr>
                                  <w:jc w:val="center"/>
                                  <w:rPr>
                                    <w:sz w:val="16"/>
                                    <w:szCs w:val="16"/>
                                  </w:rPr>
                                </w:pPr>
                                <w:proofErr w:type="spellStart"/>
                                <w:r w:rsidRPr="00926207">
                                  <w:rPr>
                                    <w:rFonts w:asciiTheme="majorBidi" w:hAnsiTheme="majorBidi" w:cstheme="majorBidi"/>
                                    <w:sz w:val="16"/>
                                    <w:szCs w:val="16"/>
                                  </w:rPr>
                                  <w:t>Likuiditas</w:t>
                                </w:r>
                                <w:proofErr w:type="spellEnd"/>
                                <w:r w:rsidRPr="00926207">
                                  <w:rPr>
                                    <w:rFonts w:asciiTheme="majorBidi" w:hAnsiTheme="majorBidi" w:cstheme="majorBidi"/>
                                    <w:sz w:val="16"/>
                                    <w:szCs w:val="16"/>
                                  </w:rPr>
                                  <w:t xml:space="preserve"> (X</w:t>
                                </w:r>
                                <w:r w:rsidRPr="00926207">
                                  <w:rPr>
                                    <w:rFonts w:asciiTheme="majorBidi" w:hAnsiTheme="majorBidi" w:cstheme="majorBidi"/>
                                    <w:sz w:val="16"/>
                                    <w:szCs w:val="16"/>
                                    <w:vertAlign w:val="subscript"/>
                                  </w:rPr>
                                  <w:t>2</w:t>
                                </w:r>
                                <w:r w:rsidRPr="00926207">
                                  <w:rPr>
                                    <w:rFonts w:asciiTheme="majorBidi" w:hAnsiTheme="majorBidi" w:cstheme="majorBidi"/>
                                    <w:sz w:val="16"/>
                                    <w:szCs w:val="16"/>
                                  </w:rPr>
                                  <w:t>)</w:t>
                                </w:r>
                              </w:p>
                              <w:p w:rsidR="00190DBD" w:rsidRDefault="00190DBD" w:rsidP="00190D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211873" y="1070517"/>
                              <a:ext cx="792480" cy="356235"/>
                            </a:xfrm>
                            <a:prstGeom prst="rect">
                              <a:avLst/>
                            </a:prstGeom>
                            <a:solidFill>
                              <a:sysClr val="window" lastClr="FFFFFF"/>
                            </a:solidFill>
                            <a:ln w="6350">
                              <a:solidFill>
                                <a:prstClr val="black"/>
                              </a:solidFill>
                            </a:ln>
                            <a:effectLst/>
                          </wps:spPr>
                          <wps:txbx>
                            <w:txbxContent>
                              <w:p w:rsidR="00190DBD" w:rsidRPr="00926207" w:rsidRDefault="00190DBD" w:rsidP="00190DBD">
                                <w:pPr>
                                  <w:jc w:val="center"/>
                                  <w:rPr>
                                    <w:sz w:val="16"/>
                                    <w:szCs w:val="16"/>
                                  </w:rPr>
                                </w:pPr>
                                <w:proofErr w:type="spellStart"/>
                                <w:proofErr w:type="gramStart"/>
                                <w:r w:rsidRPr="00926207">
                                  <w:rPr>
                                    <w:rFonts w:asciiTheme="majorBidi" w:hAnsiTheme="majorBidi" w:cstheme="majorBidi"/>
                                    <w:sz w:val="16"/>
                                    <w:szCs w:val="16"/>
                                  </w:rPr>
                                  <w:t>Solvabilitas</w:t>
                                </w:r>
                                <w:proofErr w:type="spellEnd"/>
                                <w:r w:rsidRPr="00926207">
                                  <w:rPr>
                                    <w:rFonts w:asciiTheme="majorBidi" w:hAnsiTheme="majorBidi" w:cstheme="majorBidi"/>
                                    <w:sz w:val="16"/>
                                    <w:szCs w:val="16"/>
                                  </w:rPr>
                                  <w:t xml:space="preserve">  (</w:t>
                                </w:r>
                                <w:proofErr w:type="gramEnd"/>
                                <w:r w:rsidRPr="00926207">
                                  <w:rPr>
                                    <w:rFonts w:asciiTheme="majorBidi" w:hAnsiTheme="majorBidi" w:cstheme="majorBidi"/>
                                    <w:sz w:val="16"/>
                                    <w:szCs w:val="16"/>
                                  </w:rPr>
                                  <w:t>X</w:t>
                                </w:r>
                                <w:r w:rsidRPr="00926207">
                                  <w:rPr>
                                    <w:rFonts w:asciiTheme="majorBidi" w:hAnsiTheme="majorBidi" w:cstheme="majorBidi"/>
                                    <w:sz w:val="16"/>
                                    <w:szCs w:val="16"/>
                                    <w:vertAlign w:val="subscript"/>
                                  </w:rPr>
                                  <w:t>3</w:t>
                                </w:r>
                                <w:r w:rsidRPr="00926207">
                                  <w:rPr>
                                    <w:rFonts w:asciiTheme="majorBidi" w:hAnsiTheme="majorBidi" w:cstheme="majorBidi"/>
                                    <w:sz w:val="16"/>
                                    <w:szCs w:val="16"/>
                                  </w:rPr>
                                  <w:t>)</w:t>
                                </w:r>
                              </w:p>
                              <w:p w:rsidR="00190DBD" w:rsidRDefault="00190DBD" w:rsidP="00190D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1583473" y="602166"/>
                              <a:ext cx="767751" cy="533400"/>
                            </a:xfrm>
                            <a:prstGeom prst="rect">
                              <a:avLst/>
                            </a:prstGeom>
                            <a:solidFill>
                              <a:sysClr val="window" lastClr="FFFFFF"/>
                            </a:solidFill>
                            <a:ln w="6350">
                              <a:solidFill>
                                <a:prstClr val="black"/>
                              </a:solidFill>
                            </a:ln>
                            <a:effectLst/>
                          </wps:spPr>
                          <wps:txbx>
                            <w:txbxContent>
                              <w:p w:rsidR="00190DBD" w:rsidRPr="00926207" w:rsidRDefault="00190DBD" w:rsidP="00190DBD">
                                <w:pPr>
                                  <w:jc w:val="center"/>
                                  <w:rPr>
                                    <w:sz w:val="18"/>
                                    <w:szCs w:val="18"/>
                                  </w:rPr>
                                </w:pPr>
                                <w:proofErr w:type="spellStart"/>
                                <w:r w:rsidRPr="00926207">
                                  <w:rPr>
                                    <w:sz w:val="18"/>
                                    <w:szCs w:val="18"/>
                                  </w:rPr>
                                  <w:t>Harga</w:t>
                                </w:r>
                                <w:proofErr w:type="spellEnd"/>
                                <w:r w:rsidRPr="00926207">
                                  <w:rPr>
                                    <w:sz w:val="18"/>
                                    <w:szCs w:val="18"/>
                                  </w:rPr>
                                  <w:t xml:space="preserve"> </w:t>
                                </w:r>
                                <w:proofErr w:type="spellStart"/>
                                <w:r w:rsidRPr="00926207">
                                  <w:rPr>
                                    <w:sz w:val="18"/>
                                    <w:szCs w:val="18"/>
                                  </w:rPr>
                                  <w:t>Saham</w:t>
                                </w:r>
                                <w:proofErr w:type="spellEnd"/>
                              </w:p>
                              <w:p w:rsidR="00190DBD" w:rsidRPr="00926207" w:rsidRDefault="00190DBD" w:rsidP="00190DBD">
                                <w:pPr>
                                  <w:jc w:val="center"/>
                                  <w:rPr>
                                    <w:sz w:val="18"/>
                                    <w:szCs w:val="18"/>
                                  </w:rPr>
                                </w:pPr>
                                <w:r w:rsidRPr="00926207">
                                  <w:rPr>
                                    <w:sz w:val="18"/>
                                    <w:szCs w:val="18"/>
                                  </w:rPr>
                                  <w:t>(Y)</w:t>
                                </w:r>
                              </w:p>
                              <w:p w:rsidR="00190DBD" w:rsidRDefault="00190DBD" w:rsidP="00190D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2E02F91" id="Group 12" o:spid="_x0000_s1028" style="position:absolute;left:0;text-align:left;margin-left:15.95pt;margin-top:9.15pt;width:185.15pt;height:129.4pt;z-index:251676672" coordsize="23512,16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">
                <v:shapetype id="_x0000_t32" coordsize="21600,21600" o:spt="32" o:oned="t" path="m,l21600,21600e" filled="f">
                  <v:path arrowok="t" fillok="f" o:connecttype="none"/>
                  <o:lock v:ext="edit" shapetype="t"/>
                </v:shapetype>
                <v:shape id="Straight Arrow Connector 16" o:spid="_x0000_s1029" type="#_x0000_t32" style="position:absolute;left:10036;top:1449;width:6127;height:62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group id="Group 17" o:spid="_x0000_s1030" style="position:absolute;width:23512;height:16434" coordsize="23512,164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Straight Arrow Connector 18" o:spid="_x0000_s1031" type="#_x0000_t32" style="position:absolute;left:9924;top:7694;width:62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Straight Arrow Connector 19" o:spid="_x0000_s1032" type="#_x0000_t32" style="position:absolute;left:10036;top:7471;width:6127;height:45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5xsAAAADbAAAADwAAAGRycy9kb3ducmV2LnhtbERPS2vCQBC+C/0Pywi96UahUqNraAMF&#10;6aX4gPY4ZMdkaXY2ZNds/PddQehtPr7nbIvRtmKg3hvHChbzDARx5bThWsH59DF7BeEDssbWMSm4&#10;kYdi9zTZYq5d5AMNx1CLFMI+RwVNCF0upa8asujnriNO3MX1FkOCfS11jzGF21Yus2wlLRpODQ12&#10;VDZU/R6vVoGJX2bo9mV8//z+8TqSub04o9TzdHzbgAg0hn/xw73Xaf4a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AucbAAAAA2wAAAA8AAAAAAAAAAAAAAAAA&#10;oQIAAGRycy9kb3ducmV2LnhtbFBLBQYAAAAABAAEAPkAAACOAwAAAAA=&#10;">
                    <v:stroke endarrow="block"/>
                  </v:shape>
                  <v:shape id="Straight Arrow Connector 20" o:spid="_x0000_s1033" type="#_x0000_t32" style="position:absolute;top:1338;width:0;height:15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AAMEAAADbAAAADwAAAGRycy9kb3ducmV2LnhtbERPTWsCMRC9C/6HMEIvolmFSlmNshaE&#10;WvCg1vu4GTfBzWTdRN3+++ZQ8Ph434tV52rxoDZYzwom4wwEcem15UrBz3Ez+gARIrLG2jMp+KUA&#10;q2W/t8Bc+yfv6XGIlUghHHJUYGJscilDachhGPuGOHEX3zqMCbaV1C0+U7ir5TTLZtKh5dRgsKFP&#10;Q+X1cHcKdtvJujgbu/3e3+zufVPU92p4Uupt0BVzEJG6+BL/u7+0gmlan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ZUAAwQAAANsAAAAPAAAAAAAAAAAAAAAA&#10;AKECAABkcnMvZG93bnJldi54bWxQSwUGAAAAAAQABAD5AAAAjwMAAAAA&#10;"/>
                  <v:shape id="Straight Arrow Connector 21" o:spid="_x0000_s1034" type="#_x0000_t32" style="position:absolute;top:16392;width:199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nlm8UAAADbAAAADwAAAGRycy9kb3ducmV2LnhtbESPzWrDMBCE74W+g9hCL6WWHWgIbpTg&#10;BgJJIYf89L61tpaotXItJXHfPgoEchxm5htmOh9cK07UB+tZQZHlIIhrry03Cg775esERIjIGlvP&#10;pOCfAsxnjw9TLLU/85ZOu9iIBOFQogITY1dKGWpDDkPmO+Lk/fjeYUyyb6Tu8ZzgrpWjPB9Lh5bT&#10;gsGOFobq393RKdisi4/q29j15/bPbt6WVXtsXr6Uen4aqncQkYZ4D9/aK61gVMD1S/oBcnY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nlm8UAAADbAAAADwAAAAAAAAAA&#10;AAAAAAChAgAAZHJzL2Rvd25yZXYueG1sUEsFBgAAAAAEAAQA+QAAAJMDAAAAAA==&#10;"/>
                  <v:shape id="Straight Arrow Connector 22" o:spid="_x0000_s1035" type="#_x0000_t32" style="position:absolute;top:1338;width:21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Straight Arrow Connector 23" o:spid="_x0000_s1036" type="#_x0000_t32" style="position:absolute;top:6913;width:21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shape id="Straight Arrow Connector 24" o:spid="_x0000_s1037" type="#_x0000_t32" style="position:absolute;top:11151;width:21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shape id="Straight Arrow Connector 25" o:spid="_x0000_s1038" type="#_x0000_t32" style="position:absolute;left:19849;top:11151;width:0;height:526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F5fsIAAADbAAAADwAAAGRycy9kb3ducmV2LnhtbESPwWrDMBBE74H+g9hCb7HcQEpxrYQ2&#10;UAi5lKaB9LhYG1vEWhlJsZy/rwqBHIeZecPU68n2YiQfjGMFz0UJgrhx2nCr4PDzOX8FESKyxt4x&#10;KbhSgPXqYVZjpV3ibxr3sRUZwqFCBV2MQyVlaDqyGAo3EGfv5LzFmKVvpfaYMtz2clGWL9Ki4bzQ&#10;4UCbjprz/mIVmPRlxmG7SR+742/Qicx16YxST4/T+xuISFO8h2/trVawWML/l/wD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F5fsIAAADbAAAADwAAAAAAAAAAAAAA&#10;AAChAgAAZHJzL2Rvd25yZXYueG1sUEsFBgAAAAAEAAQA+QAAAJADAAAAAA==&#10;">
                    <v:stroke endarrow="block"/>
                  </v:shape>
                  <v:shape id="Text Box 26" o:spid="_x0000_s1039" type="#_x0000_t202" style="position:absolute;left:2564;width:7505;height:3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NaZMIA&#10;AADbAAAADwAAAGRycy9kb3ducmV2LnhtbESPQWsCMRSE7wX/Q3hCbzWrB7GrUUQQvIi47aG9PZLn&#10;bnTzsmziuvXXG0HocZiZb5jFqne16KgN1rOC8SgDQay9sVwq+P7afsxAhIhssPZMCv4owGo5eFtg&#10;bvyNj9QVsRQJwiFHBVWMTS5l0BU5DCPfECfv5FuHMcm2lKbFW4K7Wk6ybCodWk4LFTa0qUhfiqtT&#10;YPjHs/61+7vlQtvP+2F21p1S78N+PQcRqY//4Vd7ZxRMpvD8kn6A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c1pkwgAAANsAAAAPAAAAAAAAAAAAAAAAAJgCAABkcnMvZG93&#10;bnJldi54bWxQSwUGAAAAAAQABAD1AAAAhwMAAAAA&#10;" fillcolor="window" strokeweight=".5pt">
                    <v:textbox>
                      <w:txbxContent>
                        <w:p w:rsidR="00190DBD" w:rsidRPr="00926207" w:rsidRDefault="00190DBD" w:rsidP="00190DBD">
                          <w:pPr>
                            <w:jc w:val="center"/>
                            <w:rPr>
                              <w:sz w:val="16"/>
                              <w:szCs w:val="16"/>
                            </w:rPr>
                          </w:pPr>
                          <w:r w:rsidRPr="00926207">
                            <w:rPr>
                              <w:rFonts w:asciiTheme="majorBidi" w:hAnsiTheme="majorBidi" w:cstheme="majorBidi"/>
                              <w:sz w:val="16"/>
                              <w:szCs w:val="16"/>
                            </w:rPr>
                            <w:t>Profitabilitas (X</w:t>
                          </w:r>
                          <w:r w:rsidRPr="00926207">
                            <w:rPr>
                              <w:rFonts w:asciiTheme="majorBidi" w:hAnsiTheme="majorBidi" w:cstheme="majorBidi"/>
                              <w:sz w:val="16"/>
                              <w:szCs w:val="16"/>
                              <w:vertAlign w:val="subscript"/>
                            </w:rPr>
                            <w:t>1</w:t>
                          </w:r>
                          <w:r w:rsidRPr="00926207">
                            <w:rPr>
                              <w:rFonts w:asciiTheme="majorBidi" w:hAnsiTheme="majorBidi" w:cstheme="majorBidi"/>
                              <w:sz w:val="16"/>
                              <w:szCs w:val="16"/>
                            </w:rPr>
                            <w:t>)</w:t>
                          </w:r>
                        </w:p>
                        <w:p w:rsidR="00190DBD" w:rsidRDefault="00190DBD" w:rsidP="00190DBD"/>
                      </w:txbxContent>
                    </v:textbox>
                  </v:shape>
                  <v:shape id="Text Box 27" o:spid="_x0000_s1040" type="#_x0000_t202" style="position:absolute;left:2564;top:6021;width:7500;height:3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8MA&#10;AADbAAAADwAAAGRycy9kb3ducmV2LnhtbESPQWvCQBSE70L/w/IK3nRTD9WmbkIpFHopYvRgb4/d&#10;12Q1+zZktzH6691CweMwM98w63J0rRioD9azgqd5BoJYe2O5VrDffcxWIEJENth6JgUXClAWD5M1&#10;5safeUtDFWuRIBxyVNDE2OVSBt2QwzD3HXHyfnzvMCbZ19L0eE5w18pFlj1Lh5bTQoMdvTekT9Wv&#10;U2D44Fl/26+r5Urbl+tmddSDUtPH8e0VRKQx3sP/7U+jYLGEvy/pB8j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8MAAADbAAAADwAAAAAAAAAAAAAAAACYAgAAZHJzL2Rv&#10;d25yZXYueG1sUEsFBgAAAAAEAAQA9QAAAIgDAAAAAA==&#10;" fillcolor="window" strokeweight=".5pt">
                    <v:textbox>
                      <w:txbxContent>
                        <w:p w:rsidR="00190DBD" w:rsidRPr="00926207" w:rsidRDefault="00190DBD" w:rsidP="00190DBD">
                          <w:pPr>
                            <w:jc w:val="center"/>
                            <w:rPr>
                              <w:sz w:val="16"/>
                              <w:szCs w:val="16"/>
                            </w:rPr>
                          </w:pPr>
                          <w:r w:rsidRPr="00926207">
                            <w:rPr>
                              <w:rFonts w:asciiTheme="majorBidi" w:hAnsiTheme="majorBidi" w:cstheme="majorBidi"/>
                              <w:sz w:val="16"/>
                              <w:szCs w:val="16"/>
                            </w:rPr>
                            <w:t>Likuiditas (X</w:t>
                          </w:r>
                          <w:r w:rsidRPr="00926207">
                            <w:rPr>
                              <w:rFonts w:asciiTheme="majorBidi" w:hAnsiTheme="majorBidi" w:cstheme="majorBidi"/>
                              <w:sz w:val="16"/>
                              <w:szCs w:val="16"/>
                              <w:vertAlign w:val="subscript"/>
                            </w:rPr>
                            <w:t>2</w:t>
                          </w:r>
                          <w:r w:rsidRPr="00926207">
                            <w:rPr>
                              <w:rFonts w:asciiTheme="majorBidi" w:hAnsiTheme="majorBidi" w:cstheme="majorBidi"/>
                              <w:sz w:val="16"/>
                              <w:szCs w:val="16"/>
                            </w:rPr>
                            <w:t>)</w:t>
                          </w:r>
                        </w:p>
                        <w:p w:rsidR="00190DBD" w:rsidRDefault="00190DBD" w:rsidP="00190DBD"/>
                      </w:txbxContent>
                    </v:textbox>
                  </v:shape>
                  <v:shape id="Text Box 28" o:spid="_x0000_s1041" type="#_x0000_t202" style="position:absolute;left:2118;top:10705;width:7925;height:3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Brjb8A&#10;AADbAAAADwAAAGRycy9kb3ducmV2LnhtbERPTYvCMBC9L/gfwgje1lQP4lajiCDsRcTqYfc2JGMb&#10;bSalydbqrzcHYY+P971c964WHbXBelYwGWcgiLU3lksF59Pucw4iRGSDtWdS8KAA69XgY4m58Xc+&#10;UlfEUqQQDjkqqGJscimDrshhGPuGOHEX3zqMCbalNC3eU7ir5TTLZtKh5dRQYUPbivSt+HMKDP94&#10;1r92/7RcaPv1PMyvulNqNOw3CxCR+vgvfru/jYJpGpu+pB8gV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oGuNvwAAANsAAAAPAAAAAAAAAAAAAAAAAJgCAABkcnMvZG93bnJl&#10;di54bWxQSwUGAAAAAAQABAD1AAAAhAMAAAAA&#10;" fillcolor="window" strokeweight=".5pt">
                    <v:textbox>
                      <w:txbxContent>
                        <w:p w:rsidR="00190DBD" w:rsidRPr="00926207" w:rsidRDefault="00190DBD" w:rsidP="00190DBD">
                          <w:pPr>
                            <w:jc w:val="center"/>
                            <w:rPr>
                              <w:sz w:val="16"/>
                              <w:szCs w:val="16"/>
                            </w:rPr>
                          </w:pPr>
                          <w:r w:rsidRPr="00926207">
                            <w:rPr>
                              <w:rFonts w:asciiTheme="majorBidi" w:hAnsiTheme="majorBidi" w:cstheme="majorBidi"/>
                              <w:sz w:val="16"/>
                              <w:szCs w:val="16"/>
                            </w:rPr>
                            <w:t>Solvabilitas  (X</w:t>
                          </w:r>
                          <w:r w:rsidRPr="00926207">
                            <w:rPr>
                              <w:rFonts w:asciiTheme="majorBidi" w:hAnsiTheme="majorBidi" w:cstheme="majorBidi"/>
                              <w:sz w:val="16"/>
                              <w:szCs w:val="16"/>
                              <w:vertAlign w:val="subscript"/>
                            </w:rPr>
                            <w:t>3</w:t>
                          </w:r>
                          <w:r w:rsidRPr="00926207">
                            <w:rPr>
                              <w:rFonts w:asciiTheme="majorBidi" w:hAnsiTheme="majorBidi" w:cstheme="majorBidi"/>
                              <w:sz w:val="16"/>
                              <w:szCs w:val="16"/>
                            </w:rPr>
                            <w:t>)</w:t>
                          </w:r>
                        </w:p>
                        <w:p w:rsidR="00190DBD" w:rsidRDefault="00190DBD" w:rsidP="00190DBD"/>
                      </w:txbxContent>
                    </v:textbox>
                  </v:shape>
                  <v:shape id="Text Box 29" o:spid="_x0000_s1042" type="#_x0000_t202" style="position:absolute;left:15834;top:6021;width:7678;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OFsIA&#10;AADbAAAADwAAAGRycy9kb3ducmV2LnhtbESPQWsCMRSE7wX/Q3hCbzWrh6KrUUQQvIi47UFvj+S5&#10;G928LJu4rv76plDocZiZb5jFqne16KgN1rOC8SgDQay9sVwq+P7afkxBhIhssPZMCp4UYLUcvC0w&#10;N/7BR+qKWIoE4ZCjgirGJpcy6IochpFviJN38a3DmGRbStPiI8FdLSdZ9ikdWk4LFTa0qUjfirtT&#10;YPjkWZ/t/mW50Hb2OkyvulPqfdiv5yAi9fE//NfeGQWTGfx+ST9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7M4WwgAAANsAAAAPAAAAAAAAAAAAAAAAAJgCAABkcnMvZG93&#10;bnJldi54bWxQSwUGAAAAAAQABAD1AAAAhwMAAAAA&#10;" fillcolor="window" strokeweight=".5pt">
                    <v:textbox>
                      <w:txbxContent>
                        <w:p w:rsidR="00190DBD" w:rsidRPr="00926207" w:rsidRDefault="00190DBD" w:rsidP="00190DBD">
                          <w:pPr>
                            <w:jc w:val="center"/>
                            <w:rPr>
                              <w:sz w:val="18"/>
                              <w:szCs w:val="18"/>
                            </w:rPr>
                          </w:pPr>
                          <w:r w:rsidRPr="00926207">
                            <w:rPr>
                              <w:sz w:val="18"/>
                              <w:szCs w:val="18"/>
                            </w:rPr>
                            <w:t>Harga Saham</w:t>
                          </w:r>
                        </w:p>
                        <w:p w:rsidR="00190DBD" w:rsidRPr="00926207" w:rsidRDefault="00190DBD" w:rsidP="00190DBD">
                          <w:pPr>
                            <w:jc w:val="center"/>
                            <w:rPr>
                              <w:sz w:val="18"/>
                              <w:szCs w:val="18"/>
                            </w:rPr>
                          </w:pPr>
                          <w:r w:rsidRPr="00926207">
                            <w:rPr>
                              <w:sz w:val="18"/>
                              <w:szCs w:val="18"/>
                            </w:rPr>
                            <w:t>(Y)</w:t>
                          </w:r>
                        </w:p>
                        <w:p w:rsidR="00190DBD" w:rsidRDefault="00190DBD" w:rsidP="00190DBD"/>
                      </w:txbxContent>
                    </v:textbox>
                  </v:shape>
                </v:group>
              </v:group>
            </w:pict>
          </mc:Fallback>
        </mc:AlternateContent>
      </w:r>
    </w:p>
    <w:p w:rsidR="000605CC" w:rsidRDefault="000605CC" w:rsidP="00DB5425">
      <w:pPr>
        <w:pStyle w:val="07bsubsubjuduldibawahparagraf"/>
      </w:pPr>
    </w:p>
    <w:p w:rsidR="000605CC" w:rsidRDefault="000605CC" w:rsidP="00DB5425">
      <w:pPr>
        <w:pStyle w:val="07bsubsubjuduldibawahparagraf"/>
      </w:pPr>
    </w:p>
    <w:p w:rsidR="00190DBD" w:rsidRDefault="00190DBD" w:rsidP="00DB5425">
      <w:pPr>
        <w:pStyle w:val="07bsubsubjuduldibawahparagraf"/>
      </w:pPr>
    </w:p>
    <w:p w:rsidR="00190DBD" w:rsidRDefault="00190DBD" w:rsidP="00DB5425">
      <w:pPr>
        <w:pStyle w:val="07bsubsubjuduldibawahparagraf"/>
      </w:pPr>
      <w:r>
        <w:rPr>
          <w:noProof/>
          <w:sz w:val="24"/>
          <w:szCs w:val="24"/>
          <w:lang w:val="en-US" w:eastAsia="en-US"/>
        </w:rPr>
        <mc:AlternateContent>
          <mc:Choice Requires="wps">
            <w:drawing>
              <wp:anchor distT="0" distB="0" distL="114300" distR="114300" simplePos="0" relativeHeight="251678720" behindDoc="0" locked="0" layoutInCell="1" allowOverlap="1" wp14:anchorId="576CC312" wp14:editId="02845D50">
                <wp:simplePos x="0" y="0"/>
                <wp:positionH relativeFrom="column">
                  <wp:posOffset>10795</wp:posOffset>
                </wp:positionH>
                <wp:positionV relativeFrom="paragraph">
                  <wp:posOffset>393065</wp:posOffset>
                </wp:positionV>
                <wp:extent cx="1793240" cy="23241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232410"/>
                        </a:xfrm>
                        <a:prstGeom prst="rect">
                          <a:avLst/>
                        </a:prstGeom>
                        <a:solidFill>
                          <a:srgbClr val="FFFFFF"/>
                        </a:solidFill>
                        <a:ln w="9525">
                          <a:noFill/>
                          <a:miter lim="800000"/>
                          <a:headEnd/>
                          <a:tailEnd/>
                        </a:ln>
                      </wps:spPr>
                      <wps:txbx>
                        <w:txbxContent>
                          <w:p w:rsidR="00190DBD" w:rsidRPr="00926207" w:rsidRDefault="00190DBD" w:rsidP="00190DBD">
                            <w:pPr>
                              <w:jc w:val="center"/>
                              <w:rPr>
                                <w:sz w:val="18"/>
                                <w:szCs w:val="18"/>
                              </w:rPr>
                            </w:pPr>
                            <w:proofErr w:type="spellStart"/>
                            <w:r>
                              <w:rPr>
                                <w:rFonts w:asciiTheme="majorBidi" w:hAnsiTheme="majorBidi" w:cstheme="majorBidi"/>
                                <w:sz w:val="18"/>
                                <w:szCs w:val="18"/>
                              </w:rPr>
                              <w:t>Gambar</w:t>
                            </w:r>
                            <w:proofErr w:type="spellEnd"/>
                            <w:r>
                              <w:rPr>
                                <w:rFonts w:asciiTheme="majorBidi" w:hAnsiTheme="majorBidi" w:cstheme="majorBidi"/>
                                <w:sz w:val="18"/>
                                <w:szCs w:val="18"/>
                              </w:rPr>
                              <w:t xml:space="preserve"> </w:t>
                            </w:r>
                            <w:r w:rsidRPr="00926207">
                              <w:rPr>
                                <w:rFonts w:asciiTheme="majorBidi" w:hAnsiTheme="majorBidi" w:cstheme="majorBidi"/>
                                <w:sz w:val="18"/>
                                <w:szCs w:val="18"/>
                              </w:rPr>
                              <w:t xml:space="preserve">.1 </w:t>
                            </w:r>
                            <w:proofErr w:type="spellStart"/>
                            <w:r w:rsidRPr="00926207">
                              <w:rPr>
                                <w:rFonts w:asciiTheme="majorBidi" w:hAnsiTheme="majorBidi" w:cstheme="majorBidi"/>
                                <w:sz w:val="18"/>
                                <w:szCs w:val="18"/>
                              </w:rPr>
                              <w:t>Kerangka</w:t>
                            </w:r>
                            <w:proofErr w:type="spellEnd"/>
                            <w:r w:rsidRPr="00926207">
                              <w:rPr>
                                <w:rFonts w:asciiTheme="majorBidi" w:hAnsiTheme="majorBidi" w:cstheme="majorBidi"/>
                                <w:sz w:val="18"/>
                                <w:szCs w:val="18"/>
                              </w:rPr>
                              <w:t xml:space="preserve"> </w:t>
                            </w:r>
                            <w:proofErr w:type="spellStart"/>
                            <w:r w:rsidRPr="00926207">
                              <w:rPr>
                                <w:rFonts w:asciiTheme="majorBidi" w:hAnsiTheme="majorBidi" w:cstheme="majorBidi"/>
                                <w:sz w:val="18"/>
                                <w:szCs w:val="18"/>
                              </w:rPr>
                              <w:t>Pemikiran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CC312" id="Text Box 30" o:spid="_x0000_s1043" type="#_x0000_t202" style="position:absolute;left:0;text-align:left;margin-left:.85pt;margin-top:30.95pt;width:141.2pt;height:18.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" stroked="f">
                <v:textbox>
                  <w:txbxContent>
                    <w:p w:rsidR="00190DBD" w:rsidRPr="00926207" w:rsidRDefault="00190DBD" w:rsidP="00190DBD">
                      <w:pPr>
                        <w:jc w:val="center"/>
                        <w:rPr>
                          <w:sz w:val="18"/>
                          <w:szCs w:val="18"/>
                        </w:rPr>
                      </w:pPr>
                      <w:r>
                        <w:rPr>
                          <w:rFonts w:asciiTheme="majorBidi" w:hAnsiTheme="majorBidi" w:cstheme="majorBidi"/>
                          <w:sz w:val="18"/>
                          <w:szCs w:val="18"/>
                        </w:rPr>
                        <w:t xml:space="preserve">Gambar </w:t>
                      </w:r>
                      <w:r w:rsidRPr="00926207">
                        <w:rPr>
                          <w:rFonts w:asciiTheme="majorBidi" w:hAnsiTheme="majorBidi" w:cstheme="majorBidi"/>
                          <w:sz w:val="18"/>
                          <w:szCs w:val="18"/>
                        </w:rPr>
                        <w:t>.1 Kerangka Pemikiran</w:t>
                      </w:r>
                    </w:p>
                  </w:txbxContent>
                </v:textbox>
              </v:shape>
            </w:pict>
          </mc:Fallback>
        </mc:AlternateContent>
      </w:r>
    </w:p>
    <w:p w:rsidR="00190DBD" w:rsidRDefault="00190DBD" w:rsidP="00DB5425">
      <w:pPr>
        <w:pStyle w:val="07bsubsubjuduldibawahparagraf"/>
      </w:pPr>
    </w:p>
    <w:p w:rsidR="00654367" w:rsidRDefault="00654367" w:rsidP="00654367">
      <w:pPr>
        <w:pStyle w:val="07aSubJudul"/>
        <w:rPr>
          <w:lang w:val="id-ID"/>
        </w:rPr>
      </w:pPr>
      <w:r>
        <w:rPr>
          <w:lang w:val="id-ID"/>
        </w:rPr>
        <w:t xml:space="preserve">METODE PENELITIAN </w:t>
      </w:r>
    </w:p>
    <w:p w:rsidR="00260B33" w:rsidRPr="00260B33" w:rsidRDefault="00260B33" w:rsidP="00260B33">
      <w:pPr>
        <w:spacing w:line="360" w:lineRule="auto"/>
        <w:ind w:firstLine="0"/>
        <w:rPr>
          <w:color w:val="000000" w:themeColor="text1"/>
          <w:sz w:val="22"/>
          <w:szCs w:val="22"/>
        </w:rPr>
      </w:pPr>
      <w:proofErr w:type="spellStart"/>
      <w:r w:rsidRPr="00260B33">
        <w:rPr>
          <w:b/>
          <w:bCs/>
          <w:color w:val="000000" w:themeColor="text1"/>
          <w:sz w:val="22"/>
          <w:szCs w:val="22"/>
        </w:rPr>
        <w:t>Populasi</w:t>
      </w:r>
      <w:proofErr w:type="spellEnd"/>
      <w:r w:rsidRPr="00260B33">
        <w:rPr>
          <w:b/>
          <w:bCs/>
          <w:color w:val="000000" w:themeColor="text1"/>
          <w:sz w:val="22"/>
          <w:szCs w:val="22"/>
        </w:rPr>
        <w:t xml:space="preserve"> </w:t>
      </w:r>
      <w:proofErr w:type="spellStart"/>
      <w:r w:rsidRPr="00260B33">
        <w:rPr>
          <w:b/>
          <w:bCs/>
          <w:color w:val="000000" w:themeColor="text1"/>
          <w:sz w:val="22"/>
          <w:szCs w:val="22"/>
        </w:rPr>
        <w:t>dan</w:t>
      </w:r>
      <w:proofErr w:type="spellEnd"/>
      <w:r w:rsidRPr="00260B33">
        <w:rPr>
          <w:b/>
          <w:bCs/>
          <w:color w:val="000000" w:themeColor="text1"/>
          <w:sz w:val="22"/>
          <w:szCs w:val="22"/>
        </w:rPr>
        <w:t xml:space="preserve"> </w:t>
      </w:r>
      <w:proofErr w:type="spellStart"/>
      <w:r w:rsidRPr="00260B33">
        <w:rPr>
          <w:b/>
          <w:bCs/>
          <w:color w:val="000000" w:themeColor="text1"/>
          <w:sz w:val="22"/>
          <w:szCs w:val="22"/>
        </w:rPr>
        <w:t>Sampel</w:t>
      </w:r>
      <w:proofErr w:type="spellEnd"/>
      <w:r w:rsidRPr="00260B33">
        <w:rPr>
          <w:b/>
          <w:bCs/>
          <w:color w:val="000000" w:themeColor="text1"/>
          <w:sz w:val="22"/>
          <w:szCs w:val="22"/>
        </w:rPr>
        <w:t xml:space="preserve"> </w:t>
      </w:r>
      <w:proofErr w:type="spellStart"/>
      <w:r w:rsidRPr="00260B33">
        <w:rPr>
          <w:b/>
          <w:bCs/>
          <w:color w:val="000000" w:themeColor="text1"/>
          <w:sz w:val="22"/>
          <w:szCs w:val="22"/>
        </w:rPr>
        <w:t>Penelitian</w:t>
      </w:r>
      <w:proofErr w:type="spellEnd"/>
    </w:p>
    <w:p w:rsidR="00260B33" w:rsidRPr="00260B33" w:rsidRDefault="00260B33" w:rsidP="00260B33">
      <w:pPr>
        <w:spacing w:line="360" w:lineRule="auto"/>
        <w:rPr>
          <w:sz w:val="22"/>
          <w:szCs w:val="22"/>
        </w:rPr>
      </w:pPr>
      <w:proofErr w:type="spellStart"/>
      <w:r w:rsidRPr="00260B33">
        <w:rPr>
          <w:color w:val="000000" w:themeColor="text1"/>
          <w:sz w:val="22"/>
          <w:szCs w:val="22"/>
        </w:rPr>
        <w:t>Populasi</w:t>
      </w:r>
      <w:proofErr w:type="spellEnd"/>
      <w:r w:rsidRPr="00260B33">
        <w:rPr>
          <w:color w:val="000000" w:themeColor="text1"/>
          <w:sz w:val="22"/>
          <w:szCs w:val="22"/>
        </w:rPr>
        <w:t xml:space="preserve"> </w:t>
      </w:r>
      <w:proofErr w:type="spellStart"/>
      <w:r w:rsidRPr="00260B33">
        <w:rPr>
          <w:color w:val="000000" w:themeColor="text1"/>
          <w:sz w:val="22"/>
          <w:szCs w:val="22"/>
        </w:rPr>
        <w:t>dalam</w:t>
      </w:r>
      <w:proofErr w:type="spellEnd"/>
      <w:r w:rsidRPr="00260B33">
        <w:rPr>
          <w:color w:val="000000" w:themeColor="text1"/>
          <w:sz w:val="22"/>
          <w:szCs w:val="22"/>
        </w:rPr>
        <w:t xml:space="preserve"> </w:t>
      </w:r>
      <w:proofErr w:type="spellStart"/>
      <w:r w:rsidRPr="00260B33">
        <w:rPr>
          <w:color w:val="000000" w:themeColor="text1"/>
          <w:sz w:val="22"/>
          <w:szCs w:val="22"/>
        </w:rPr>
        <w:t>penelitian</w:t>
      </w:r>
      <w:proofErr w:type="spellEnd"/>
      <w:r w:rsidRPr="00260B33">
        <w:rPr>
          <w:color w:val="000000" w:themeColor="text1"/>
          <w:sz w:val="22"/>
          <w:szCs w:val="22"/>
        </w:rPr>
        <w:t xml:space="preserve"> </w:t>
      </w:r>
      <w:proofErr w:type="spellStart"/>
      <w:r w:rsidRPr="00260B33">
        <w:rPr>
          <w:color w:val="000000" w:themeColor="text1"/>
          <w:sz w:val="22"/>
          <w:szCs w:val="22"/>
        </w:rPr>
        <w:t>ini</w:t>
      </w:r>
      <w:proofErr w:type="spellEnd"/>
      <w:r w:rsidRPr="00260B33">
        <w:rPr>
          <w:color w:val="000000" w:themeColor="text1"/>
          <w:sz w:val="22"/>
          <w:szCs w:val="22"/>
        </w:rPr>
        <w:t xml:space="preserve"> </w:t>
      </w:r>
      <w:proofErr w:type="spellStart"/>
      <w:r w:rsidRPr="00260B33">
        <w:rPr>
          <w:color w:val="000000" w:themeColor="text1"/>
          <w:sz w:val="22"/>
          <w:szCs w:val="22"/>
        </w:rPr>
        <w:t>adalah</w:t>
      </w:r>
      <w:proofErr w:type="spellEnd"/>
      <w:r w:rsidRPr="00260B33">
        <w:rPr>
          <w:color w:val="000000" w:themeColor="text1"/>
          <w:sz w:val="22"/>
          <w:szCs w:val="22"/>
        </w:rPr>
        <w:t xml:space="preserve"> </w:t>
      </w:r>
      <w:proofErr w:type="spellStart"/>
      <w:r w:rsidRPr="00260B33">
        <w:rPr>
          <w:color w:val="000000" w:themeColor="text1"/>
          <w:sz w:val="22"/>
          <w:szCs w:val="22"/>
        </w:rPr>
        <w:t>perusahaan</w:t>
      </w:r>
      <w:proofErr w:type="spellEnd"/>
      <w:r w:rsidRPr="00260B33">
        <w:rPr>
          <w:color w:val="000000" w:themeColor="text1"/>
          <w:sz w:val="22"/>
          <w:szCs w:val="22"/>
        </w:rPr>
        <w:t xml:space="preserve"> Perusahaan </w:t>
      </w:r>
      <w:proofErr w:type="spellStart"/>
      <w:r w:rsidRPr="00260B33">
        <w:rPr>
          <w:color w:val="000000" w:themeColor="text1"/>
          <w:sz w:val="22"/>
          <w:szCs w:val="22"/>
        </w:rPr>
        <w:t>Manufaktur</w:t>
      </w:r>
      <w:proofErr w:type="spellEnd"/>
      <w:r w:rsidRPr="00260B33">
        <w:rPr>
          <w:color w:val="000000" w:themeColor="text1"/>
          <w:sz w:val="22"/>
          <w:szCs w:val="22"/>
        </w:rPr>
        <w:t xml:space="preserve"> </w:t>
      </w:r>
      <w:proofErr w:type="spellStart"/>
      <w:r w:rsidRPr="00260B33">
        <w:rPr>
          <w:color w:val="000000" w:themeColor="text1"/>
          <w:sz w:val="22"/>
          <w:szCs w:val="22"/>
        </w:rPr>
        <w:t>sektor</w:t>
      </w:r>
      <w:proofErr w:type="spellEnd"/>
      <w:r w:rsidRPr="00260B33">
        <w:rPr>
          <w:color w:val="000000" w:themeColor="text1"/>
          <w:sz w:val="22"/>
          <w:szCs w:val="22"/>
        </w:rPr>
        <w:t xml:space="preserve"> </w:t>
      </w:r>
      <w:proofErr w:type="spellStart"/>
      <w:r w:rsidRPr="00260B33">
        <w:rPr>
          <w:color w:val="000000" w:themeColor="text1"/>
          <w:sz w:val="22"/>
          <w:szCs w:val="22"/>
        </w:rPr>
        <w:t>farmasi</w:t>
      </w:r>
      <w:proofErr w:type="spellEnd"/>
      <w:r w:rsidRPr="00260B33">
        <w:rPr>
          <w:color w:val="000000" w:themeColor="text1"/>
          <w:sz w:val="22"/>
          <w:szCs w:val="22"/>
        </w:rPr>
        <w:t xml:space="preserve"> di Bursa </w:t>
      </w:r>
      <w:proofErr w:type="spellStart"/>
      <w:r w:rsidRPr="00260B33">
        <w:rPr>
          <w:color w:val="000000" w:themeColor="text1"/>
          <w:sz w:val="22"/>
          <w:szCs w:val="22"/>
        </w:rPr>
        <w:t>Efek</w:t>
      </w:r>
      <w:proofErr w:type="spellEnd"/>
      <w:r w:rsidRPr="00260B33">
        <w:rPr>
          <w:color w:val="000000" w:themeColor="text1"/>
          <w:sz w:val="22"/>
          <w:szCs w:val="22"/>
        </w:rPr>
        <w:t xml:space="preserve"> Indonesia yang </w:t>
      </w:r>
      <w:proofErr w:type="spellStart"/>
      <w:r w:rsidRPr="00260B33">
        <w:rPr>
          <w:color w:val="000000" w:themeColor="text1"/>
          <w:sz w:val="22"/>
          <w:szCs w:val="22"/>
        </w:rPr>
        <w:t>berjumlah</w:t>
      </w:r>
      <w:proofErr w:type="spellEnd"/>
      <w:r w:rsidRPr="00260B33">
        <w:rPr>
          <w:color w:val="000000" w:themeColor="text1"/>
          <w:sz w:val="22"/>
          <w:szCs w:val="22"/>
        </w:rPr>
        <w:t xml:space="preserve"> 37 data </w:t>
      </w:r>
      <w:proofErr w:type="spellStart"/>
      <w:r w:rsidRPr="00260B33">
        <w:rPr>
          <w:color w:val="000000" w:themeColor="text1"/>
          <w:sz w:val="22"/>
          <w:szCs w:val="22"/>
        </w:rPr>
        <w:t>perusahaan</w:t>
      </w:r>
      <w:proofErr w:type="spellEnd"/>
      <w:r w:rsidRPr="00260B33">
        <w:rPr>
          <w:color w:val="000000" w:themeColor="text1"/>
          <w:sz w:val="22"/>
          <w:szCs w:val="22"/>
        </w:rPr>
        <w:t xml:space="preserve"> </w:t>
      </w:r>
      <w:proofErr w:type="spellStart"/>
      <w:r w:rsidRPr="00260B33">
        <w:rPr>
          <w:color w:val="000000" w:themeColor="text1"/>
          <w:sz w:val="22"/>
          <w:szCs w:val="22"/>
        </w:rPr>
        <w:t>dari</w:t>
      </w:r>
      <w:proofErr w:type="spellEnd"/>
      <w:r w:rsidRPr="00260B33">
        <w:rPr>
          <w:color w:val="000000" w:themeColor="text1"/>
          <w:sz w:val="22"/>
          <w:szCs w:val="22"/>
        </w:rPr>
        <w:t xml:space="preserve"> </w:t>
      </w:r>
      <w:proofErr w:type="spellStart"/>
      <w:r w:rsidRPr="00260B33">
        <w:rPr>
          <w:color w:val="000000" w:themeColor="text1"/>
          <w:sz w:val="22"/>
          <w:szCs w:val="22"/>
        </w:rPr>
        <w:t>tahun</w:t>
      </w:r>
      <w:proofErr w:type="spellEnd"/>
      <w:r w:rsidRPr="00260B33">
        <w:rPr>
          <w:color w:val="000000" w:themeColor="text1"/>
          <w:sz w:val="22"/>
          <w:szCs w:val="22"/>
        </w:rPr>
        <w:t xml:space="preserve"> 2018 s/d 2021</w:t>
      </w:r>
      <w:r w:rsidRPr="00260B33">
        <w:rPr>
          <w:sz w:val="22"/>
          <w:szCs w:val="22"/>
        </w:rPr>
        <w:t xml:space="preserve">. </w:t>
      </w:r>
      <w:proofErr w:type="spellStart"/>
      <w:r w:rsidRPr="00260B33">
        <w:rPr>
          <w:sz w:val="22"/>
          <w:szCs w:val="22"/>
        </w:rPr>
        <w:lastRenderedPageBreak/>
        <w:t>Sampel</w:t>
      </w:r>
      <w:proofErr w:type="spellEnd"/>
      <w:r w:rsidRPr="00260B33">
        <w:rPr>
          <w:sz w:val="22"/>
          <w:szCs w:val="22"/>
        </w:rPr>
        <w:t xml:space="preserve"> </w:t>
      </w:r>
      <w:proofErr w:type="spellStart"/>
      <w:r w:rsidRPr="00260B33">
        <w:rPr>
          <w:sz w:val="22"/>
          <w:szCs w:val="22"/>
        </w:rPr>
        <w:t>dalam</w:t>
      </w:r>
      <w:proofErr w:type="spellEnd"/>
      <w:r w:rsidRPr="00260B33">
        <w:rPr>
          <w:sz w:val="22"/>
          <w:szCs w:val="22"/>
        </w:rPr>
        <w:t xml:space="preserve"> </w:t>
      </w:r>
      <w:proofErr w:type="spellStart"/>
      <w:r w:rsidRPr="00260B33">
        <w:rPr>
          <w:sz w:val="22"/>
          <w:szCs w:val="22"/>
        </w:rPr>
        <w:t>penelitin</w:t>
      </w:r>
      <w:proofErr w:type="spellEnd"/>
      <w:r w:rsidRPr="00260B33">
        <w:rPr>
          <w:sz w:val="22"/>
          <w:szCs w:val="22"/>
        </w:rPr>
        <w:t xml:space="preserve"> </w:t>
      </w:r>
      <w:proofErr w:type="spellStart"/>
      <w:r w:rsidRPr="00260B33">
        <w:rPr>
          <w:sz w:val="22"/>
          <w:szCs w:val="22"/>
        </w:rPr>
        <w:t>ini</w:t>
      </w:r>
      <w:proofErr w:type="spellEnd"/>
      <w:r w:rsidRPr="00195905">
        <w:rPr>
          <w:sz w:val="24"/>
          <w:szCs w:val="24"/>
        </w:rPr>
        <w:t xml:space="preserve"> </w:t>
      </w:r>
      <w:proofErr w:type="spellStart"/>
      <w:r w:rsidRPr="00195905">
        <w:rPr>
          <w:sz w:val="24"/>
          <w:szCs w:val="24"/>
        </w:rPr>
        <w:t>adalah</w:t>
      </w:r>
      <w:proofErr w:type="spellEnd"/>
      <w:r w:rsidRPr="00195905">
        <w:rPr>
          <w:sz w:val="24"/>
          <w:szCs w:val="24"/>
        </w:rPr>
        <w:t xml:space="preserve"> </w:t>
      </w:r>
      <w:proofErr w:type="spellStart"/>
      <w:r w:rsidRPr="00195905">
        <w:rPr>
          <w:sz w:val="24"/>
          <w:szCs w:val="24"/>
        </w:rPr>
        <w:t>memasukan</w:t>
      </w:r>
      <w:proofErr w:type="spellEnd"/>
      <w:r w:rsidRPr="00195905">
        <w:rPr>
          <w:sz w:val="24"/>
          <w:szCs w:val="24"/>
        </w:rPr>
        <w:t xml:space="preserve"> </w:t>
      </w:r>
      <w:proofErr w:type="spellStart"/>
      <w:r w:rsidRPr="00195905">
        <w:rPr>
          <w:sz w:val="24"/>
          <w:szCs w:val="24"/>
        </w:rPr>
        <w:t>semua</w:t>
      </w:r>
      <w:proofErr w:type="spellEnd"/>
      <w:r w:rsidRPr="00195905">
        <w:rPr>
          <w:sz w:val="24"/>
          <w:szCs w:val="24"/>
        </w:rPr>
        <w:t xml:space="preserve"> </w:t>
      </w:r>
      <w:proofErr w:type="spellStart"/>
      <w:r w:rsidRPr="00195905">
        <w:rPr>
          <w:sz w:val="24"/>
          <w:szCs w:val="24"/>
        </w:rPr>
        <w:t>populasi</w:t>
      </w:r>
      <w:proofErr w:type="spellEnd"/>
      <w:r w:rsidRPr="00195905">
        <w:rPr>
          <w:sz w:val="24"/>
          <w:szCs w:val="24"/>
        </w:rPr>
        <w:t xml:space="preserve"> </w:t>
      </w:r>
      <w:proofErr w:type="spellStart"/>
      <w:r w:rsidRPr="00195905">
        <w:rPr>
          <w:sz w:val="24"/>
          <w:szCs w:val="24"/>
        </w:rPr>
        <w:t>penelitian</w:t>
      </w:r>
      <w:proofErr w:type="spellEnd"/>
      <w:r w:rsidRPr="00195905">
        <w:rPr>
          <w:sz w:val="24"/>
          <w:szCs w:val="24"/>
        </w:rPr>
        <w:t xml:space="preserve"> </w:t>
      </w:r>
      <w:proofErr w:type="spellStart"/>
      <w:r w:rsidRPr="00195905">
        <w:rPr>
          <w:sz w:val="24"/>
          <w:szCs w:val="24"/>
        </w:rPr>
        <w:t>menjadi</w:t>
      </w:r>
      <w:proofErr w:type="spellEnd"/>
      <w:r w:rsidRPr="00195905">
        <w:rPr>
          <w:sz w:val="24"/>
          <w:szCs w:val="24"/>
        </w:rPr>
        <w:t xml:space="preserve"> </w:t>
      </w:r>
      <w:proofErr w:type="spellStart"/>
      <w:r w:rsidRPr="00195905">
        <w:rPr>
          <w:sz w:val="24"/>
          <w:szCs w:val="24"/>
        </w:rPr>
        <w:t>sampel</w:t>
      </w:r>
      <w:proofErr w:type="spellEnd"/>
      <w:r w:rsidRPr="00195905">
        <w:rPr>
          <w:sz w:val="24"/>
          <w:szCs w:val="24"/>
        </w:rPr>
        <w:t xml:space="preserve">. </w:t>
      </w:r>
      <w:proofErr w:type="spellStart"/>
      <w:r w:rsidRPr="00260B33">
        <w:rPr>
          <w:sz w:val="22"/>
          <w:szCs w:val="22"/>
        </w:rPr>
        <w:t>Teknik</w:t>
      </w:r>
      <w:proofErr w:type="spellEnd"/>
      <w:r w:rsidRPr="00260B33">
        <w:rPr>
          <w:sz w:val="22"/>
          <w:szCs w:val="22"/>
        </w:rPr>
        <w:t xml:space="preserve"> </w:t>
      </w:r>
      <w:proofErr w:type="spellStart"/>
      <w:r w:rsidRPr="00260B33">
        <w:rPr>
          <w:sz w:val="22"/>
          <w:szCs w:val="22"/>
        </w:rPr>
        <w:t>tersebut</w:t>
      </w:r>
      <w:proofErr w:type="spellEnd"/>
      <w:r w:rsidRPr="00260B33">
        <w:rPr>
          <w:sz w:val="22"/>
          <w:szCs w:val="22"/>
        </w:rPr>
        <w:t xml:space="preserve"> </w:t>
      </w:r>
      <w:proofErr w:type="spellStart"/>
      <w:r w:rsidRPr="00260B33">
        <w:rPr>
          <w:sz w:val="22"/>
          <w:szCs w:val="22"/>
        </w:rPr>
        <w:t>teknik</w:t>
      </w:r>
      <w:proofErr w:type="spellEnd"/>
      <w:r w:rsidRPr="00260B33">
        <w:rPr>
          <w:sz w:val="22"/>
          <w:szCs w:val="22"/>
        </w:rPr>
        <w:t xml:space="preserve"> </w:t>
      </w:r>
      <w:proofErr w:type="spellStart"/>
      <w:r w:rsidRPr="00260B33">
        <w:rPr>
          <w:sz w:val="22"/>
          <w:szCs w:val="22"/>
        </w:rPr>
        <w:t>pengambilan</w:t>
      </w:r>
      <w:proofErr w:type="spellEnd"/>
      <w:r w:rsidRPr="00260B33">
        <w:rPr>
          <w:sz w:val="22"/>
          <w:szCs w:val="22"/>
        </w:rPr>
        <w:t xml:space="preserve"> </w:t>
      </w:r>
      <w:proofErr w:type="spellStart"/>
      <w:r w:rsidRPr="00260B33">
        <w:rPr>
          <w:sz w:val="22"/>
          <w:szCs w:val="22"/>
        </w:rPr>
        <w:t>sampel</w:t>
      </w:r>
      <w:proofErr w:type="spellEnd"/>
      <w:r w:rsidRPr="00260B33">
        <w:rPr>
          <w:sz w:val="22"/>
          <w:szCs w:val="22"/>
        </w:rPr>
        <w:t xml:space="preserve"> </w:t>
      </w:r>
      <w:proofErr w:type="spellStart"/>
      <w:r w:rsidRPr="00260B33">
        <w:rPr>
          <w:sz w:val="22"/>
          <w:szCs w:val="22"/>
        </w:rPr>
        <w:t>jenuh</w:t>
      </w:r>
      <w:proofErr w:type="spellEnd"/>
      <w:r w:rsidRPr="00260B33">
        <w:rPr>
          <w:sz w:val="22"/>
          <w:szCs w:val="22"/>
        </w:rPr>
        <w:t xml:space="preserve">. </w:t>
      </w:r>
      <w:proofErr w:type="spellStart"/>
      <w:r w:rsidRPr="00260B33">
        <w:rPr>
          <w:sz w:val="22"/>
          <w:szCs w:val="22"/>
        </w:rPr>
        <w:t>Sampel</w:t>
      </w:r>
      <w:proofErr w:type="spellEnd"/>
      <w:r w:rsidRPr="00260B33">
        <w:rPr>
          <w:sz w:val="22"/>
          <w:szCs w:val="22"/>
        </w:rPr>
        <w:t xml:space="preserve"> </w:t>
      </w:r>
      <w:proofErr w:type="spellStart"/>
      <w:r w:rsidRPr="00260B33">
        <w:rPr>
          <w:sz w:val="22"/>
          <w:szCs w:val="22"/>
        </w:rPr>
        <w:t>seluruhnya</w:t>
      </w:r>
      <w:proofErr w:type="spellEnd"/>
      <w:r w:rsidRPr="00260B33">
        <w:rPr>
          <w:sz w:val="22"/>
          <w:szCs w:val="22"/>
        </w:rPr>
        <w:t xml:space="preserve"> </w:t>
      </w:r>
      <w:proofErr w:type="spellStart"/>
      <w:r w:rsidRPr="00260B33">
        <w:rPr>
          <w:sz w:val="22"/>
          <w:szCs w:val="22"/>
        </w:rPr>
        <w:t>menjadi</w:t>
      </w:r>
      <w:proofErr w:type="spellEnd"/>
      <w:r w:rsidRPr="00260B33">
        <w:rPr>
          <w:sz w:val="22"/>
          <w:szCs w:val="22"/>
        </w:rPr>
        <w:t xml:space="preserve"> 37 </w:t>
      </w:r>
      <w:proofErr w:type="spellStart"/>
      <w:r w:rsidRPr="00260B33">
        <w:rPr>
          <w:sz w:val="22"/>
          <w:szCs w:val="22"/>
        </w:rPr>
        <w:t>laporan</w:t>
      </w:r>
      <w:proofErr w:type="spellEnd"/>
      <w:r w:rsidRPr="00260B33">
        <w:rPr>
          <w:sz w:val="22"/>
          <w:szCs w:val="22"/>
        </w:rPr>
        <w:t xml:space="preserve"> </w:t>
      </w:r>
      <w:proofErr w:type="spellStart"/>
      <w:r w:rsidRPr="00260B33">
        <w:rPr>
          <w:sz w:val="22"/>
          <w:szCs w:val="22"/>
        </w:rPr>
        <w:t>keuangan</w:t>
      </w:r>
      <w:proofErr w:type="spellEnd"/>
      <w:r w:rsidRPr="00260B33">
        <w:rPr>
          <w:sz w:val="22"/>
          <w:szCs w:val="22"/>
        </w:rPr>
        <w:t>.</w:t>
      </w:r>
    </w:p>
    <w:p w:rsidR="00260B33" w:rsidRPr="00260B33" w:rsidRDefault="00260B33" w:rsidP="00260B33">
      <w:pPr>
        <w:spacing w:line="360" w:lineRule="auto"/>
        <w:ind w:firstLine="0"/>
        <w:rPr>
          <w:b/>
          <w:bCs/>
          <w:color w:val="000000" w:themeColor="text1"/>
          <w:sz w:val="22"/>
          <w:szCs w:val="22"/>
        </w:rPr>
      </w:pPr>
      <w:proofErr w:type="spellStart"/>
      <w:r w:rsidRPr="00260B33">
        <w:rPr>
          <w:b/>
          <w:color w:val="000000" w:themeColor="text1"/>
          <w:sz w:val="22"/>
          <w:szCs w:val="22"/>
        </w:rPr>
        <w:t>Sumber</w:t>
      </w:r>
      <w:proofErr w:type="spellEnd"/>
      <w:r w:rsidRPr="00260B33">
        <w:rPr>
          <w:b/>
          <w:color w:val="000000" w:themeColor="text1"/>
          <w:sz w:val="22"/>
          <w:szCs w:val="22"/>
        </w:rPr>
        <w:t xml:space="preserve"> Data</w:t>
      </w:r>
    </w:p>
    <w:p w:rsidR="00260B33" w:rsidRPr="00260B33" w:rsidRDefault="00260B33" w:rsidP="00260B33">
      <w:pPr>
        <w:spacing w:line="360" w:lineRule="auto"/>
        <w:rPr>
          <w:sz w:val="22"/>
          <w:szCs w:val="22"/>
        </w:rPr>
      </w:pPr>
      <w:proofErr w:type="spellStart"/>
      <w:r w:rsidRPr="00260B33">
        <w:rPr>
          <w:sz w:val="22"/>
          <w:szCs w:val="22"/>
        </w:rPr>
        <w:t>Sumber</w:t>
      </w:r>
      <w:proofErr w:type="spellEnd"/>
      <w:r w:rsidRPr="00260B33">
        <w:rPr>
          <w:sz w:val="22"/>
          <w:szCs w:val="22"/>
        </w:rPr>
        <w:t xml:space="preserve"> data </w:t>
      </w:r>
      <w:proofErr w:type="spellStart"/>
      <w:r w:rsidRPr="00260B33">
        <w:rPr>
          <w:sz w:val="22"/>
          <w:szCs w:val="22"/>
        </w:rPr>
        <w:t>dalam</w:t>
      </w:r>
      <w:proofErr w:type="spellEnd"/>
      <w:r w:rsidRPr="00260B33">
        <w:rPr>
          <w:sz w:val="22"/>
          <w:szCs w:val="22"/>
        </w:rPr>
        <w:t xml:space="preserve"> </w:t>
      </w:r>
      <w:proofErr w:type="spellStart"/>
      <w:r w:rsidRPr="00260B33">
        <w:rPr>
          <w:sz w:val="22"/>
          <w:szCs w:val="22"/>
        </w:rPr>
        <w:t>penelitian</w:t>
      </w:r>
      <w:proofErr w:type="spellEnd"/>
      <w:r w:rsidRPr="00260B33">
        <w:rPr>
          <w:sz w:val="22"/>
          <w:szCs w:val="22"/>
        </w:rPr>
        <w:t xml:space="preserve"> </w:t>
      </w:r>
      <w:proofErr w:type="spellStart"/>
      <w:r w:rsidRPr="00260B33">
        <w:rPr>
          <w:sz w:val="22"/>
          <w:szCs w:val="22"/>
        </w:rPr>
        <w:t>ini</w:t>
      </w:r>
      <w:proofErr w:type="spellEnd"/>
      <w:r w:rsidRPr="00260B33">
        <w:rPr>
          <w:sz w:val="22"/>
          <w:szCs w:val="22"/>
        </w:rPr>
        <w:t xml:space="preserve"> </w:t>
      </w:r>
      <w:proofErr w:type="spellStart"/>
      <w:r w:rsidRPr="00260B33">
        <w:rPr>
          <w:sz w:val="22"/>
          <w:szCs w:val="22"/>
        </w:rPr>
        <w:t>sumber</w:t>
      </w:r>
      <w:proofErr w:type="spellEnd"/>
      <w:r w:rsidRPr="00260B33">
        <w:rPr>
          <w:sz w:val="22"/>
          <w:szCs w:val="22"/>
        </w:rPr>
        <w:t xml:space="preserve"> data </w:t>
      </w:r>
      <w:proofErr w:type="spellStart"/>
      <w:proofErr w:type="gramStart"/>
      <w:r w:rsidRPr="00260B33">
        <w:rPr>
          <w:sz w:val="22"/>
          <w:szCs w:val="22"/>
        </w:rPr>
        <w:t>sekunder</w:t>
      </w:r>
      <w:proofErr w:type="spellEnd"/>
      <w:r w:rsidRPr="00260B33">
        <w:rPr>
          <w:sz w:val="22"/>
          <w:szCs w:val="22"/>
        </w:rPr>
        <w:t xml:space="preserve">  </w:t>
      </w:r>
      <w:proofErr w:type="spellStart"/>
      <w:r w:rsidRPr="00260B33">
        <w:rPr>
          <w:sz w:val="22"/>
          <w:szCs w:val="22"/>
        </w:rPr>
        <w:t>yaitu</w:t>
      </w:r>
      <w:proofErr w:type="spellEnd"/>
      <w:proofErr w:type="gramEnd"/>
      <w:r w:rsidRPr="00260B33">
        <w:rPr>
          <w:sz w:val="22"/>
          <w:szCs w:val="22"/>
        </w:rPr>
        <w:t xml:space="preserve"> </w:t>
      </w:r>
      <w:proofErr w:type="spellStart"/>
      <w:r w:rsidRPr="00260B33">
        <w:rPr>
          <w:bCs/>
          <w:sz w:val="22"/>
          <w:szCs w:val="22"/>
        </w:rPr>
        <w:t>profitabilitas</w:t>
      </w:r>
      <w:proofErr w:type="spellEnd"/>
      <w:r w:rsidRPr="00260B33">
        <w:rPr>
          <w:bCs/>
          <w:sz w:val="22"/>
          <w:szCs w:val="22"/>
        </w:rPr>
        <w:t xml:space="preserve">, </w:t>
      </w:r>
      <w:proofErr w:type="spellStart"/>
      <w:r w:rsidRPr="00260B33">
        <w:rPr>
          <w:bCs/>
          <w:sz w:val="22"/>
          <w:szCs w:val="22"/>
        </w:rPr>
        <w:t>likuiditas</w:t>
      </w:r>
      <w:proofErr w:type="spellEnd"/>
      <w:r w:rsidRPr="00260B33">
        <w:rPr>
          <w:bCs/>
          <w:sz w:val="22"/>
          <w:szCs w:val="22"/>
        </w:rPr>
        <w:t xml:space="preserve"> </w:t>
      </w:r>
      <w:proofErr w:type="spellStart"/>
      <w:r w:rsidRPr="00260B33">
        <w:rPr>
          <w:bCs/>
          <w:sz w:val="22"/>
          <w:szCs w:val="22"/>
        </w:rPr>
        <w:t>dan</w:t>
      </w:r>
      <w:proofErr w:type="spellEnd"/>
      <w:r w:rsidRPr="00260B33">
        <w:rPr>
          <w:bCs/>
          <w:sz w:val="22"/>
          <w:szCs w:val="22"/>
        </w:rPr>
        <w:t xml:space="preserve"> </w:t>
      </w:r>
      <w:proofErr w:type="spellStart"/>
      <w:r w:rsidRPr="00260B33">
        <w:rPr>
          <w:bCs/>
          <w:sz w:val="22"/>
          <w:szCs w:val="22"/>
        </w:rPr>
        <w:t>solvabilitas</w:t>
      </w:r>
      <w:proofErr w:type="spellEnd"/>
      <w:r w:rsidRPr="00260B33">
        <w:rPr>
          <w:bCs/>
          <w:sz w:val="22"/>
          <w:szCs w:val="22"/>
        </w:rPr>
        <w:t xml:space="preserve"> </w:t>
      </w:r>
      <w:proofErr w:type="spellStart"/>
      <w:r w:rsidRPr="00260B33">
        <w:rPr>
          <w:bCs/>
          <w:sz w:val="22"/>
          <w:szCs w:val="22"/>
        </w:rPr>
        <w:t>dan</w:t>
      </w:r>
      <w:proofErr w:type="spellEnd"/>
      <w:r w:rsidRPr="00260B33">
        <w:rPr>
          <w:bCs/>
          <w:sz w:val="22"/>
          <w:szCs w:val="22"/>
        </w:rPr>
        <w:t xml:space="preserve"> </w:t>
      </w:r>
      <w:proofErr w:type="spellStart"/>
      <w:r w:rsidRPr="00260B33">
        <w:rPr>
          <w:bCs/>
          <w:sz w:val="22"/>
          <w:szCs w:val="22"/>
        </w:rPr>
        <w:t>harga</w:t>
      </w:r>
      <w:proofErr w:type="spellEnd"/>
      <w:r w:rsidRPr="00260B33">
        <w:rPr>
          <w:bCs/>
          <w:sz w:val="22"/>
          <w:szCs w:val="22"/>
        </w:rPr>
        <w:t xml:space="preserve"> </w:t>
      </w:r>
      <w:proofErr w:type="spellStart"/>
      <w:r w:rsidRPr="00260B33">
        <w:rPr>
          <w:bCs/>
          <w:sz w:val="22"/>
          <w:szCs w:val="22"/>
        </w:rPr>
        <w:t>saham</w:t>
      </w:r>
      <w:proofErr w:type="spellEnd"/>
      <w:r w:rsidRPr="00260B33">
        <w:rPr>
          <w:bCs/>
          <w:sz w:val="22"/>
          <w:szCs w:val="22"/>
        </w:rPr>
        <w:t xml:space="preserve"> </w:t>
      </w:r>
      <w:proofErr w:type="spellStart"/>
      <w:r w:rsidRPr="00260B33">
        <w:rPr>
          <w:bCs/>
          <w:sz w:val="22"/>
          <w:szCs w:val="22"/>
        </w:rPr>
        <w:t>pada</w:t>
      </w:r>
      <w:proofErr w:type="spellEnd"/>
      <w:r w:rsidRPr="00260B33">
        <w:rPr>
          <w:bCs/>
          <w:sz w:val="22"/>
          <w:szCs w:val="22"/>
        </w:rPr>
        <w:t xml:space="preserve"> </w:t>
      </w:r>
      <w:proofErr w:type="spellStart"/>
      <w:r w:rsidRPr="00260B33">
        <w:rPr>
          <w:bCs/>
          <w:sz w:val="22"/>
          <w:szCs w:val="22"/>
        </w:rPr>
        <w:t>perusahaan</w:t>
      </w:r>
      <w:proofErr w:type="spellEnd"/>
      <w:r w:rsidRPr="00260B33">
        <w:rPr>
          <w:bCs/>
          <w:sz w:val="22"/>
          <w:szCs w:val="22"/>
        </w:rPr>
        <w:t xml:space="preserve"> </w:t>
      </w:r>
      <w:proofErr w:type="spellStart"/>
      <w:r w:rsidRPr="00260B33">
        <w:rPr>
          <w:bCs/>
          <w:sz w:val="22"/>
          <w:szCs w:val="22"/>
        </w:rPr>
        <w:t>industri</w:t>
      </w:r>
      <w:proofErr w:type="spellEnd"/>
      <w:r w:rsidRPr="00260B33">
        <w:rPr>
          <w:bCs/>
          <w:sz w:val="22"/>
          <w:szCs w:val="22"/>
        </w:rPr>
        <w:t xml:space="preserve"> </w:t>
      </w:r>
      <w:proofErr w:type="spellStart"/>
      <w:r w:rsidRPr="00260B33">
        <w:rPr>
          <w:bCs/>
          <w:sz w:val="22"/>
          <w:szCs w:val="22"/>
        </w:rPr>
        <w:t>manufaktur</w:t>
      </w:r>
      <w:proofErr w:type="spellEnd"/>
      <w:r w:rsidRPr="00260B33">
        <w:rPr>
          <w:bCs/>
          <w:sz w:val="22"/>
          <w:szCs w:val="22"/>
        </w:rPr>
        <w:t xml:space="preserve"> sub </w:t>
      </w:r>
      <w:proofErr w:type="spellStart"/>
      <w:r w:rsidRPr="00260B33">
        <w:rPr>
          <w:bCs/>
          <w:sz w:val="22"/>
          <w:szCs w:val="22"/>
        </w:rPr>
        <w:t>sektor</w:t>
      </w:r>
      <w:proofErr w:type="spellEnd"/>
      <w:r w:rsidRPr="00260B33">
        <w:rPr>
          <w:bCs/>
          <w:sz w:val="22"/>
          <w:szCs w:val="22"/>
        </w:rPr>
        <w:t xml:space="preserve"> </w:t>
      </w:r>
      <w:proofErr w:type="spellStart"/>
      <w:r w:rsidRPr="00260B33">
        <w:rPr>
          <w:bCs/>
          <w:sz w:val="22"/>
          <w:szCs w:val="22"/>
        </w:rPr>
        <w:t>farmasi</w:t>
      </w:r>
      <w:proofErr w:type="spellEnd"/>
      <w:r w:rsidRPr="00260B33">
        <w:rPr>
          <w:bCs/>
          <w:sz w:val="22"/>
          <w:szCs w:val="22"/>
        </w:rPr>
        <w:t xml:space="preserve"> yang </w:t>
      </w:r>
      <w:proofErr w:type="spellStart"/>
      <w:r w:rsidRPr="00260B33">
        <w:rPr>
          <w:bCs/>
          <w:sz w:val="22"/>
          <w:szCs w:val="22"/>
        </w:rPr>
        <w:t>terdaftar</w:t>
      </w:r>
      <w:proofErr w:type="spellEnd"/>
      <w:r w:rsidRPr="00260B33">
        <w:rPr>
          <w:bCs/>
          <w:sz w:val="22"/>
          <w:szCs w:val="22"/>
        </w:rPr>
        <w:t xml:space="preserve"> di Bursa </w:t>
      </w:r>
      <w:proofErr w:type="spellStart"/>
      <w:r w:rsidRPr="00260B33">
        <w:rPr>
          <w:bCs/>
          <w:sz w:val="22"/>
          <w:szCs w:val="22"/>
        </w:rPr>
        <w:t>Efek</w:t>
      </w:r>
      <w:proofErr w:type="spellEnd"/>
      <w:r w:rsidRPr="00260B33">
        <w:rPr>
          <w:bCs/>
          <w:sz w:val="22"/>
          <w:szCs w:val="22"/>
        </w:rPr>
        <w:t xml:space="preserve"> Indonesia.</w:t>
      </w:r>
      <w:r w:rsidRPr="00260B33">
        <w:rPr>
          <w:sz w:val="22"/>
          <w:szCs w:val="22"/>
        </w:rPr>
        <w:t xml:space="preserve"> </w:t>
      </w:r>
    </w:p>
    <w:p w:rsidR="00260B33" w:rsidRPr="00260B33" w:rsidRDefault="00260B33" w:rsidP="00260B33">
      <w:pPr>
        <w:spacing w:line="360" w:lineRule="auto"/>
        <w:rPr>
          <w:sz w:val="22"/>
          <w:szCs w:val="22"/>
        </w:rPr>
      </w:pPr>
    </w:p>
    <w:p w:rsidR="00260B33" w:rsidRPr="00260B33" w:rsidRDefault="00260B33" w:rsidP="00260B33">
      <w:pPr>
        <w:spacing w:line="360" w:lineRule="auto"/>
        <w:ind w:firstLine="0"/>
        <w:rPr>
          <w:b/>
          <w:bCs/>
          <w:color w:val="000000" w:themeColor="text1"/>
          <w:sz w:val="22"/>
          <w:szCs w:val="22"/>
        </w:rPr>
      </w:pPr>
      <w:proofErr w:type="spellStart"/>
      <w:r w:rsidRPr="00260B33">
        <w:rPr>
          <w:b/>
          <w:bCs/>
          <w:color w:val="000000" w:themeColor="text1"/>
          <w:sz w:val="22"/>
          <w:szCs w:val="22"/>
        </w:rPr>
        <w:t>Teknik</w:t>
      </w:r>
      <w:proofErr w:type="spellEnd"/>
      <w:r w:rsidRPr="00260B33">
        <w:rPr>
          <w:b/>
          <w:bCs/>
          <w:color w:val="000000" w:themeColor="text1"/>
          <w:sz w:val="22"/>
          <w:szCs w:val="22"/>
        </w:rPr>
        <w:t xml:space="preserve"> </w:t>
      </w:r>
      <w:proofErr w:type="spellStart"/>
      <w:r w:rsidRPr="00260B33">
        <w:rPr>
          <w:b/>
          <w:bCs/>
          <w:color w:val="000000" w:themeColor="text1"/>
          <w:sz w:val="22"/>
          <w:szCs w:val="22"/>
        </w:rPr>
        <w:t>Analisis</w:t>
      </w:r>
      <w:proofErr w:type="spellEnd"/>
      <w:r w:rsidRPr="00260B33">
        <w:rPr>
          <w:b/>
          <w:bCs/>
          <w:color w:val="000000" w:themeColor="text1"/>
          <w:sz w:val="22"/>
          <w:szCs w:val="22"/>
        </w:rPr>
        <w:t xml:space="preserve"> Data</w:t>
      </w:r>
    </w:p>
    <w:p w:rsidR="00260B33" w:rsidRPr="00260B33" w:rsidRDefault="00260B33" w:rsidP="00260B33">
      <w:pPr>
        <w:spacing w:line="360" w:lineRule="auto"/>
        <w:rPr>
          <w:bCs/>
          <w:color w:val="000000" w:themeColor="text1"/>
          <w:sz w:val="22"/>
          <w:szCs w:val="22"/>
        </w:rPr>
      </w:pPr>
      <w:proofErr w:type="spellStart"/>
      <w:r w:rsidRPr="00260B33">
        <w:rPr>
          <w:bCs/>
          <w:color w:val="000000" w:themeColor="text1"/>
          <w:sz w:val="22"/>
          <w:szCs w:val="22"/>
        </w:rPr>
        <w:t>Metode</w:t>
      </w:r>
      <w:proofErr w:type="spellEnd"/>
      <w:r w:rsidRPr="00260B33">
        <w:rPr>
          <w:bCs/>
          <w:color w:val="000000" w:themeColor="text1"/>
          <w:sz w:val="22"/>
          <w:szCs w:val="22"/>
        </w:rPr>
        <w:t xml:space="preserve"> </w:t>
      </w:r>
      <w:proofErr w:type="spellStart"/>
      <w:r w:rsidRPr="00260B33">
        <w:rPr>
          <w:bCs/>
          <w:color w:val="000000" w:themeColor="text1"/>
          <w:sz w:val="22"/>
          <w:szCs w:val="22"/>
        </w:rPr>
        <w:t>analisis</w:t>
      </w:r>
      <w:proofErr w:type="spellEnd"/>
      <w:r w:rsidRPr="00260B33">
        <w:rPr>
          <w:bCs/>
          <w:color w:val="000000" w:themeColor="text1"/>
          <w:sz w:val="22"/>
          <w:szCs w:val="22"/>
        </w:rPr>
        <w:t xml:space="preserve"> yang </w:t>
      </w:r>
      <w:proofErr w:type="spellStart"/>
      <w:r w:rsidRPr="00260B33">
        <w:rPr>
          <w:bCs/>
          <w:color w:val="000000" w:themeColor="text1"/>
          <w:sz w:val="22"/>
          <w:szCs w:val="22"/>
        </w:rPr>
        <w:t>digunakan</w:t>
      </w:r>
      <w:proofErr w:type="spellEnd"/>
      <w:r w:rsidRPr="00260B33">
        <w:rPr>
          <w:bCs/>
          <w:color w:val="000000" w:themeColor="text1"/>
          <w:sz w:val="22"/>
          <w:szCs w:val="22"/>
        </w:rPr>
        <w:t xml:space="preserve"> </w:t>
      </w:r>
      <w:proofErr w:type="spellStart"/>
      <w:r w:rsidRPr="00260B33">
        <w:rPr>
          <w:bCs/>
          <w:color w:val="000000" w:themeColor="text1"/>
          <w:sz w:val="22"/>
          <w:szCs w:val="22"/>
        </w:rPr>
        <w:t>adalah</w:t>
      </w:r>
      <w:proofErr w:type="spellEnd"/>
      <w:r w:rsidRPr="00260B33">
        <w:rPr>
          <w:bCs/>
          <w:color w:val="000000" w:themeColor="text1"/>
          <w:sz w:val="22"/>
          <w:szCs w:val="22"/>
        </w:rPr>
        <w:t xml:space="preserve"> model </w:t>
      </w:r>
      <w:proofErr w:type="spellStart"/>
      <w:r w:rsidRPr="00260B33">
        <w:rPr>
          <w:bCs/>
          <w:color w:val="000000" w:themeColor="text1"/>
          <w:sz w:val="22"/>
          <w:szCs w:val="22"/>
        </w:rPr>
        <w:t>regresi</w:t>
      </w:r>
      <w:proofErr w:type="spellEnd"/>
      <w:r w:rsidRPr="00260B33">
        <w:rPr>
          <w:bCs/>
          <w:color w:val="000000" w:themeColor="text1"/>
          <w:sz w:val="22"/>
          <w:szCs w:val="22"/>
        </w:rPr>
        <w:t xml:space="preserve"> linier </w:t>
      </w:r>
      <w:proofErr w:type="spellStart"/>
      <w:r w:rsidRPr="00260B33">
        <w:rPr>
          <w:bCs/>
          <w:color w:val="000000" w:themeColor="text1"/>
          <w:sz w:val="22"/>
          <w:szCs w:val="22"/>
        </w:rPr>
        <w:t>berganda</w:t>
      </w:r>
      <w:proofErr w:type="spellEnd"/>
      <w:r w:rsidRPr="00260B33">
        <w:rPr>
          <w:bCs/>
          <w:color w:val="000000" w:themeColor="text1"/>
          <w:sz w:val="22"/>
          <w:szCs w:val="22"/>
        </w:rPr>
        <w:t xml:space="preserve"> </w:t>
      </w:r>
      <w:proofErr w:type="spellStart"/>
      <w:r w:rsidRPr="00260B33">
        <w:rPr>
          <w:bCs/>
          <w:color w:val="000000" w:themeColor="text1"/>
          <w:sz w:val="22"/>
          <w:szCs w:val="22"/>
        </w:rPr>
        <w:t>sebagai</w:t>
      </w:r>
      <w:proofErr w:type="spellEnd"/>
      <w:r w:rsidRPr="00260B33">
        <w:rPr>
          <w:bCs/>
          <w:color w:val="000000" w:themeColor="text1"/>
          <w:sz w:val="22"/>
          <w:szCs w:val="22"/>
        </w:rPr>
        <w:t xml:space="preserve"> </w:t>
      </w:r>
      <w:proofErr w:type="spellStart"/>
      <w:r w:rsidRPr="00260B33">
        <w:rPr>
          <w:bCs/>
          <w:color w:val="000000" w:themeColor="text1"/>
          <w:sz w:val="22"/>
          <w:szCs w:val="22"/>
        </w:rPr>
        <w:t>berikut</w:t>
      </w:r>
      <w:proofErr w:type="spellEnd"/>
      <w:r w:rsidRPr="00260B33">
        <w:rPr>
          <w:bCs/>
          <w:color w:val="000000" w:themeColor="text1"/>
          <w:sz w:val="22"/>
          <w:szCs w:val="22"/>
        </w:rPr>
        <w:t>:</w:t>
      </w:r>
    </w:p>
    <w:p w:rsidR="00260B33" w:rsidRPr="00926207" w:rsidRDefault="00260B33" w:rsidP="00260B33">
      <w:pPr>
        <w:spacing w:line="360" w:lineRule="auto"/>
        <w:rPr>
          <w:b/>
          <w:bCs/>
          <w:color w:val="000000" w:themeColor="text1"/>
          <w:sz w:val="8"/>
          <w:szCs w:val="24"/>
        </w:rPr>
      </w:pPr>
    </w:p>
    <w:p w:rsidR="00260B33" w:rsidRPr="001F03F9" w:rsidRDefault="00260B33" w:rsidP="00260B33">
      <w:pPr>
        <w:pStyle w:val="ListParagraph"/>
        <w:autoSpaceDE w:val="0"/>
        <w:autoSpaceDN w:val="0"/>
        <w:adjustRightInd w:val="0"/>
        <w:spacing w:after="0" w:line="360" w:lineRule="auto"/>
        <w:ind w:left="142"/>
        <w:contextualSpacing w:val="0"/>
        <w:jc w:val="both"/>
        <w:rPr>
          <w:rFonts w:ascii="Times New Roman" w:eastAsiaTheme="minorEastAsia" w:hAnsi="Times New Roman"/>
          <w:i/>
          <w:sz w:val="20"/>
          <w:szCs w:val="20"/>
          <w:vertAlign w:val="subscript"/>
          <w:lang w:val="en-US"/>
        </w:rPr>
      </w:pPr>
      <m:oMathPara>
        <m:oMathParaPr>
          <m:jc m:val="left"/>
        </m:oMathParaPr>
        <m:oMath>
          <m:r>
            <m:rPr>
              <m:sty m:val="p"/>
            </m:rPr>
            <w:rPr>
              <w:rFonts w:ascii="Cambria Math" w:hAnsi="Times New Roman"/>
              <w:sz w:val="20"/>
              <w:szCs w:val="20"/>
            </w:rPr>
            <m:t>Y=</m:t>
          </m:r>
          <m:r>
            <m:rPr>
              <m:sty m:val="p"/>
            </m:rPr>
            <w:rPr>
              <w:rFonts w:ascii="Cambria Math" w:hAnsi="Times New Roman"/>
              <w:sz w:val="20"/>
              <w:szCs w:val="20"/>
            </w:rPr>
            <m:t>α</m:t>
          </m:r>
          <m:r>
            <m:rPr>
              <m:sty m:val="p"/>
            </m:rPr>
            <w:rPr>
              <w:rFonts w:ascii="Cambria Math" w:hAnsi="Times New Roman"/>
              <w:sz w:val="20"/>
              <w:szCs w:val="20"/>
            </w:rPr>
            <m:t>+</m:t>
          </m:r>
          <m:sSub>
            <m:sSubPr>
              <m:ctrlPr>
                <w:rPr>
                  <w:rFonts w:ascii="Cambria Math" w:eastAsiaTheme="minorEastAsia" w:hAnsi="Times New Roman"/>
                  <w:i/>
                  <w:sz w:val="20"/>
                  <w:szCs w:val="20"/>
                </w:rPr>
              </m:ctrlPr>
            </m:sSubPr>
            <m:e>
              <m:sSub>
                <m:sSubPr>
                  <m:ctrlPr>
                    <w:rPr>
                      <w:rFonts w:ascii="Cambria Math" w:eastAsiaTheme="minorEastAsia" w:hAnsi="Times New Roman"/>
                      <w:i/>
                      <w:sz w:val="20"/>
                      <w:szCs w:val="20"/>
                    </w:rPr>
                  </m:ctrlPr>
                </m:sSubPr>
                <m:e>
                  <m:r>
                    <w:rPr>
                      <w:rFonts w:ascii="Cambria Math" w:eastAsiaTheme="minorEastAsia" w:hAnsi="Cambria Math"/>
                      <w:sz w:val="20"/>
                      <w:szCs w:val="20"/>
                    </w:rPr>
                    <m:t>β</m:t>
                  </m:r>
                </m:e>
                <m:sub>
                  <m:r>
                    <w:rPr>
                      <w:rFonts w:ascii="Cambria Math" w:eastAsiaTheme="minorEastAsia" w:hAnsi="Times New Roman"/>
                      <w:sz w:val="20"/>
                      <w:szCs w:val="20"/>
                    </w:rPr>
                    <m:t>1</m:t>
                  </m:r>
                </m:sub>
              </m:sSub>
              <m:r>
                <w:rPr>
                  <w:rFonts w:ascii="Cambria Math" w:eastAsiaTheme="minorEastAsia" w:hAnsi="Cambria Math"/>
                  <w:sz w:val="20"/>
                  <w:szCs w:val="20"/>
                </w:rPr>
                <m:t>x</m:t>
              </m:r>
            </m:e>
            <m:sub>
              <m:r>
                <w:rPr>
                  <w:rFonts w:ascii="Cambria Math" w:eastAsiaTheme="minorEastAsia" w:hAnsi="Times New Roman"/>
                  <w:sz w:val="20"/>
                  <w:szCs w:val="20"/>
                </w:rPr>
                <m:t>1</m:t>
              </m:r>
            </m:sub>
          </m:sSub>
          <m:r>
            <m:rPr>
              <m:sty m:val="p"/>
            </m:rPr>
            <w:rPr>
              <w:rFonts w:ascii="Cambria Math" w:hAnsi="Times New Roman"/>
              <w:sz w:val="20"/>
              <w:szCs w:val="20"/>
            </w:rPr>
            <m:t>+</m:t>
          </m:r>
          <m:sSub>
            <m:sSubPr>
              <m:ctrlPr>
                <w:rPr>
                  <w:rFonts w:ascii="Cambria Math" w:eastAsiaTheme="minorEastAsia" w:hAnsi="Times New Roman"/>
                  <w:i/>
                  <w:sz w:val="20"/>
                  <w:szCs w:val="20"/>
                </w:rPr>
              </m:ctrlPr>
            </m:sSubPr>
            <m:e>
              <m:sSub>
                <m:sSubPr>
                  <m:ctrlPr>
                    <w:rPr>
                      <w:rFonts w:ascii="Cambria Math" w:eastAsiaTheme="minorEastAsia" w:hAnsi="Times New Roman"/>
                      <w:i/>
                      <w:sz w:val="20"/>
                      <w:szCs w:val="20"/>
                    </w:rPr>
                  </m:ctrlPr>
                </m:sSubPr>
                <m:e>
                  <m:r>
                    <w:rPr>
                      <w:rFonts w:ascii="Cambria Math" w:eastAsiaTheme="minorEastAsia" w:hAnsi="Cambria Math"/>
                      <w:sz w:val="20"/>
                      <w:szCs w:val="20"/>
                    </w:rPr>
                    <m:t>β</m:t>
                  </m:r>
                </m:e>
                <m:sub>
                  <m:r>
                    <w:rPr>
                      <w:rFonts w:ascii="Cambria Math" w:eastAsiaTheme="minorEastAsia" w:hAnsi="Times New Roman"/>
                      <w:sz w:val="20"/>
                      <w:szCs w:val="20"/>
                    </w:rPr>
                    <m:t>2</m:t>
                  </m:r>
                </m:sub>
              </m:sSub>
              <m:r>
                <w:rPr>
                  <w:rFonts w:ascii="Cambria Math" w:eastAsiaTheme="minorEastAsia" w:hAnsi="Cambria Math"/>
                  <w:sz w:val="20"/>
                  <w:szCs w:val="20"/>
                </w:rPr>
                <m:t>x</m:t>
              </m:r>
            </m:e>
            <m:sub>
              <m:r>
                <w:rPr>
                  <w:rFonts w:ascii="Cambria Math" w:eastAsiaTheme="minorEastAsia" w:hAnsi="Times New Roman"/>
                  <w:sz w:val="20"/>
                  <w:szCs w:val="20"/>
                </w:rPr>
                <m:t>2</m:t>
              </m:r>
            </m:sub>
          </m:sSub>
          <m:r>
            <m:rPr>
              <m:sty m:val="p"/>
            </m:rPr>
            <w:rPr>
              <w:rFonts w:ascii="Cambria Math" w:hAnsi="Times New Roman"/>
              <w:sz w:val="20"/>
              <w:szCs w:val="20"/>
            </w:rPr>
            <m:t>+</m:t>
          </m:r>
          <m:sSub>
            <m:sSubPr>
              <m:ctrlPr>
                <w:rPr>
                  <w:rFonts w:ascii="Cambria Math" w:eastAsiaTheme="minorEastAsia" w:hAnsi="Times New Roman"/>
                  <w:i/>
                  <w:sz w:val="20"/>
                  <w:szCs w:val="20"/>
                </w:rPr>
              </m:ctrlPr>
            </m:sSubPr>
            <m:e>
              <m:sSub>
                <m:sSubPr>
                  <m:ctrlPr>
                    <w:rPr>
                      <w:rFonts w:ascii="Cambria Math" w:eastAsiaTheme="minorEastAsia" w:hAnsi="Times New Roman"/>
                      <w:i/>
                      <w:sz w:val="20"/>
                      <w:szCs w:val="20"/>
                    </w:rPr>
                  </m:ctrlPr>
                </m:sSubPr>
                <m:e>
                  <m:r>
                    <w:rPr>
                      <w:rFonts w:ascii="Cambria Math" w:eastAsiaTheme="minorEastAsia" w:hAnsi="Cambria Math"/>
                      <w:sz w:val="20"/>
                      <w:szCs w:val="20"/>
                    </w:rPr>
                    <m:t>β</m:t>
                  </m:r>
                </m:e>
                <m:sub>
                  <m:r>
                    <w:rPr>
                      <w:rFonts w:ascii="Cambria Math" w:eastAsiaTheme="minorEastAsia" w:hAnsi="Times New Roman"/>
                      <w:sz w:val="20"/>
                      <w:szCs w:val="20"/>
                    </w:rPr>
                    <m:t>3</m:t>
                  </m:r>
                </m:sub>
              </m:sSub>
              <m:r>
                <w:rPr>
                  <w:rFonts w:ascii="Cambria Math" w:eastAsiaTheme="minorEastAsia" w:hAnsi="Cambria Math"/>
                  <w:sz w:val="20"/>
                  <w:szCs w:val="20"/>
                </w:rPr>
                <m:t>x</m:t>
              </m:r>
            </m:e>
            <m:sub>
              <m:r>
                <w:rPr>
                  <w:rFonts w:ascii="Cambria Math" w:eastAsiaTheme="minorEastAsia" w:hAnsi="Times New Roman"/>
                  <w:sz w:val="20"/>
                  <w:szCs w:val="20"/>
                </w:rPr>
                <m:t>3</m:t>
              </m:r>
            </m:sub>
          </m:sSub>
          <m:r>
            <m:rPr>
              <m:sty m:val="p"/>
            </m:rPr>
            <w:rPr>
              <w:rFonts w:ascii="Cambria Math" w:hAnsi="Times New Roman"/>
              <w:sz w:val="20"/>
              <w:szCs w:val="20"/>
            </w:rPr>
            <m:t>+e</m:t>
          </m:r>
        </m:oMath>
      </m:oMathPara>
    </w:p>
    <w:p w:rsidR="00654367" w:rsidRDefault="00654367" w:rsidP="00654367">
      <w:pPr>
        <w:pStyle w:val="08paragraf"/>
      </w:pPr>
      <w:r>
        <w:t xml:space="preserve"> </w:t>
      </w:r>
    </w:p>
    <w:p w:rsidR="00654367" w:rsidRDefault="00654367" w:rsidP="00654367">
      <w:pPr>
        <w:pStyle w:val="07aSubJudul"/>
      </w:pPr>
      <w:r>
        <w:t xml:space="preserve">HASIL </w:t>
      </w:r>
      <w:r>
        <w:rPr>
          <w:lang w:val="id-ID"/>
        </w:rPr>
        <w:t xml:space="preserve">DAN </w:t>
      </w:r>
      <w:r>
        <w:t>PEMBAHASAN</w:t>
      </w:r>
    </w:p>
    <w:p w:rsidR="00260B33" w:rsidRPr="00260B33" w:rsidRDefault="00260B33" w:rsidP="00260B33">
      <w:pPr>
        <w:widowControl/>
        <w:spacing w:line="360" w:lineRule="auto"/>
        <w:ind w:firstLine="0"/>
        <w:rPr>
          <w:rFonts w:eastAsiaTheme="minorHAnsi"/>
          <w:b/>
          <w:color w:val="000000" w:themeColor="text1"/>
          <w:kern w:val="0"/>
          <w:sz w:val="24"/>
          <w:szCs w:val="24"/>
          <w:lang w:eastAsia="en-US"/>
        </w:rPr>
      </w:pPr>
      <w:proofErr w:type="spellStart"/>
      <w:r w:rsidRPr="00260B33">
        <w:rPr>
          <w:rFonts w:eastAsiaTheme="minorHAnsi"/>
          <w:b/>
          <w:color w:val="000000" w:themeColor="text1"/>
          <w:kern w:val="0"/>
          <w:sz w:val="24"/>
          <w:szCs w:val="24"/>
          <w:lang w:eastAsia="en-US"/>
        </w:rPr>
        <w:t>Analisis</w:t>
      </w:r>
      <w:proofErr w:type="spellEnd"/>
      <w:r w:rsidRPr="00260B33">
        <w:rPr>
          <w:rFonts w:eastAsiaTheme="minorHAnsi"/>
          <w:b/>
          <w:color w:val="000000" w:themeColor="text1"/>
          <w:kern w:val="0"/>
          <w:sz w:val="24"/>
          <w:szCs w:val="24"/>
          <w:lang w:eastAsia="en-US"/>
        </w:rPr>
        <w:t xml:space="preserve"> </w:t>
      </w:r>
      <w:r w:rsidRPr="00260B33">
        <w:rPr>
          <w:rFonts w:eastAsiaTheme="minorEastAsia"/>
          <w:b/>
          <w:kern w:val="0"/>
          <w:sz w:val="24"/>
          <w:szCs w:val="24"/>
          <w:lang w:val="id-ID" w:eastAsia="en-US"/>
        </w:rPr>
        <w:t>Statistik Deskriptif</w:t>
      </w:r>
    </w:p>
    <w:p w:rsidR="00260B33" w:rsidRPr="00260B33" w:rsidRDefault="00260B33" w:rsidP="00260B33">
      <w:pPr>
        <w:widowControl/>
        <w:ind w:firstLine="720"/>
        <w:jc w:val="left"/>
        <w:rPr>
          <w:rFonts w:eastAsiaTheme="minorEastAsia"/>
          <w:b/>
          <w:kern w:val="0"/>
          <w:lang w:val="id-ID" w:eastAsia="en-US"/>
        </w:rPr>
      </w:pPr>
      <w:r w:rsidRPr="00260B33">
        <w:rPr>
          <w:rFonts w:eastAsiaTheme="minorEastAsia"/>
          <w:b/>
          <w:kern w:val="0"/>
          <w:sz w:val="24"/>
          <w:szCs w:val="24"/>
          <w:lang w:eastAsia="en-US"/>
        </w:rPr>
        <w:t xml:space="preserve">        </w:t>
      </w:r>
      <w:r w:rsidRPr="00260B33">
        <w:rPr>
          <w:rFonts w:eastAsiaTheme="minorEastAsia"/>
          <w:b/>
          <w:kern w:val="0"/>
          <w:lang w:val="id-ID" w:eastAsia="en-US"/>
        </w:rPr>
        <w:t>Tabel</w:t>
      </w:r>
      <w:r w:rsidRPr="00260B33">
        <w:rPr>
          <w:rFonts w:eastAsiaTheme="minorEastAsia"/>
          <w:b/>
          <w:kern w:val="0"/>
          <w:lang w:eastAsia="en-US"/>
        </w:rPr>
        <w:t xml:space="preserve">. </w:t>
      </w:r>
      <w:r w:rsidRPr="00260B33">
        <w:rPr>
          <w:rFonts w:eastAsiaTheme="minorEastAsia"/>
          <w:b/>
          <w:kern w:val="0"/>
          <w:lang w:val="id-ID" w:eastAsia="en-US"/>
        </w:rPr>
        <w:t>1</w:t>
      </w:r>
    </w:p>
    <w:p w:rsidR="00260B33" w:rsidRPr="00260B33" w:rsidRDefault="00260B33" w:rsidP="00260B33">
      <w:pPr>
        <w:widowControl/>
        <w:ind w:firstLine="0"/>
        <w:jc w:val="left"/>
        <w:rPr>
          <w:rFonts w:eastAsiaTheme="minorEastAsia"/>
          <w:b/>
          <w:kern w:val="0"/>
          <w:lang w:val="id-ID" w:eastAsia="en-US"/>
        </w:rPr>
      </w:pPr>
      <w:r w:rsidRPr="00260B33">
        <w:rPr>
          <w:rFonts w:eastAsiaTheme="minorEastAsia"/>
          <w:b/>
          <w:kern w:val="0"/>
          <w:lang w:eastAsia="en-US"/>
        </w:rPr>
        <w:t xml:space="preserve">  </w:t>
      </w:r>
      <w:r w:rsidRPr="00260B33">
        <w:rPr>
          <w:rFonts w:eastAsiaTheme="minorEastAsia"/>
          <w:b/>
          <w:kern w:val="0"/>
          <w:lang w:val="id-ID" w:eastAsia="en-US"/>
        </w:rPr>
        <w:t>Analisis Statistik Deskriptif</w:t>
      </w:r>
    </w:p>
    <w:tbl>
      <w:tblPr>
        <w:tblStyle w:val="TableGrid1"/>
        <w:tblW w:w="3969" w:type="dxa"/>
        <w:tblInd w:w="-176" w:type="dxa"/>
        <w:tblLayout w:type="fixed"/>
        <w:tblLook w:val="04A0" w:firstRow="1" w:lastRow="0" w:firstColumn="1" w:lastColumn="0" w:noHBand="0" w:noVBand="1"/>
      </w:tblPr>
      <w:tblGrid>
        <w:gridCol w:w="1134"/>
        <w:gridCol w:w="425"/>
        <w:gridCol w:w="851"/>
        <w:gridCol w:w="709"/>
        <w:gridCol w:w="850"/>
      </w:tblGrid>
      <w:tr w:rsidR="00260B33" w:rsidRPr="00260B33" w:rsidTr="00110898">
        <w:tc>
          <w:tcPr>
            <w:tcW w:w="1134" w:type="dxa"/>
          </w:tcPr>
          <w:p w:rsidR="00260B33" w:rsidRPr="00260B33" w:rsidRDefault="00260B33" w:rsidP="00260B33">
            <w:pPr>
              <w:widowControl/>
              <w:ind w:firstLine="0"/>
              <w:jc w:val="center"/>
              <w:rPr>
                <w:rFonts w:eastAsiaTheme="minorEastAsia"/>
                <w:kern w:val="0"/>
                <w:sz w:val="16"/>
                <w:szCs w:val="16"/>
                <w:lang w:val="id-ID" w:eastAsia="en-US"/>
              </w:rPr>
            </w:pPr>
            <w:r w:rsidRPr="00260B33">
              <w:rPr>
                <w:rFonts w:eastAsiaTheme="minorEastAsia"/>
                <w:kern w:val="0"/>
                <w:sz w:val="16"/>
                <w:szCs w:val="16"/>
                <w:lang w:val="id-ID" w:eastAsia="en-US"/>
              </w:rPr>
              <w:t>Uraian</w:t>
            </w:r>
          </w:p>
        </w:tc>
        <w:tc>
          <w:tcPr>
            <w:tcW w:w="425" w:type="dxa"/>
          </w:tcPr>
          <w:p w:rsidR="00260B33" w:rsidRPr="00260B33" w:rsidRDefault="00260B33" w:rsidP="00260B33">
            <w:pPr>
              <w:widowControl/>
              <w:ind w:firstLine="0"/>
              <w:jc w:val="center"/>
              <w:rPr>
                <w:rFonts w:eastAsiaTheme="minorEastAsia"/>
                <w:kern w:val="0"/>
                <w:sz w:val="16"/>
                <w:szCs w:val="16"/>
                <w:lang w:val="id-ID" w:eastAsia="en-US"/>
              </w:rPr>
            </w:pPr>
            <w:r w:rsidRPr="00260B33">
              <w:rPr>
                <w:rFonts w:eastAsiaTheme="minorEastAsia"/>
                <w:kern w:val="0"/>
                <w:sz w:val="16"/>
                <w:szCs w:val="16"/>
                <w:lang w:val="id-ID" w:eastAsia="en-US"/>
              </w:rPr>
              <w:t>N</w:t>
            </w:r>
          </w:p>
        </w:tc>
        <w:tc>
          <w:tcPr>
            <w:tcW w:w="851" w:type="dxa"/>
          </w:tcPr>
          <w:p w:rsidR="00260B33" w:rsidRPr="00260B33" w:rsidRDefault="00260B33" w:rsidP="00260B33">
            <w:pPr>
              <w:widowControl/>
              <w:ind w:firstLine="0"/>
              <w:jc w:val="center"/>
              <w:rPr>
                <w:rFonts w:eastAsiaTheme="minorEastAsia"/>
                <w:kern w:val="0"/>
                <w:sz w:val="16"/>
                <w:szCs w:val="16"/>
                <w:lang w:val="id-ID" w:eastAsia="en-US"/>
              </w:rPr>
            </w:pPr>
            <w:r w:rsidRPr="00260B33">
              <w:rPr>
                <w:rFonts w:eastAsiaTheme="minorEastAsia"/>
                <w:kern w:val="0"/>
                <w:sz w:val="16"/>
                <w:szCs w:val="16"/>
                <w:lang w:val="id-ID" w:eastAsia="en-US"/>
              </w:rPr>
              <w:t>Rata-rata</w:t>
            </w:r>
          </w:p>
        </w:tc>
        <w:tc>
          <w:tcPr>
            <w:tcW w:w="709" w:type="dxa"/>
          </w:tcPr>
          <w:p w:rsidR="00260B33" w:rsidRPr="00260B33" w:rsidRDefault="00260B33" w:rsidP="00260B33">
            <w:pPr>
              <w:widowControl/>
              <w:ind w:firstLine="0"/>
              <w:jc w:val="center"/>
              <w:rPr>
                <w:rFonts w:eastAsiaTheme="minorEastAsia"/>
                <w:kern w:val="0"/>
                <w:sz w:val="16"/>
                <w:szCs w:val="16"/>
                <w:lang w:val="id-ID" w:eastAsia="en-US"/>
              </w:rPr>
            </w:pPr>
            <w:r w:rsidRPr="00260B33">
              <w:rPr>
                <w:rFonts w:eastAsiaTheme="minorEastAsia"/>
                <w:kern w:val="0"/>
                <w:sz w:val="16"/>
                <w:szCs w:val="16"/>
                <w:lang w:val="id-ID" w:eastAsia="en-US"/>
              </w:rPr>
              <w:t>Minimum</w:t>
            </w:r>
          </w:p>
        </w:tc>
        <w:tc>
          <w:tcPr>
            <w:tcW w:w="850" w:type="dxa"/>
          </w:tcPr>
          <w:p w:rsidR="00260B33" w:rsidRPr="00260B33" w:rsidRDefault="00260B33" w:rsidP="00260B33">
            <w:pPr>
              <w:widowControl/>
              <w:ind w:firstLine="0"/>
              <w:jc w:val="left"/>
              <w:rPr>
                <w:rFonts w:eastAsiaTheme="minorEastAsia"/>
                <w:kern w:val="0"/>
                <w:sz w:val="16"/>
                <w:szCs w:val="16"/>
                <w:lang w:val="id-ID" w:eastAsia="en-US"/>
              </w:rPr>
            </w:pPr>
            <w:r w:rsidRPr="00260B33">
              <w:rPr>
                <w:rFonts w:eastAsiaTheme="minorEastAsia"/>
                <w:kern w:val="0"/>
                <w:sz w:val="16"/>
                <w:szCs w:val="16"/>
                <w:lang w:val="id-ID" w:eastAsia="en-US"/>
              </w:rPr>
              <w:t>Maximm</w:t>
            </w:r>
          </w:p>
        </w:tc>
      </w:tr>
      <w:tr w:rsidR="00260B33" w:rsidRPr="00260B33" w:rsidTr="00110898">
        <w:tc>
          <w:tcPr>
            <w:tcW w:w="1134" w:type="dxa"/>
          </w:tcPr>
          <w:p w:rsidR="00260B33" w:rsidRPr="00260B33" w:rsidRDefault="00260B33" w:rsidP="00260B33">
            <w:pPr>
              <w:widowControl/>
              <w:ind w:firstLine="0"/>
              <w:jc w:val="left"/>
              <w:rPr>
                <w:rFonts w:eastAsiaTheme="minorEastAsia"/>
                <w:kern w:val="0"/>
                <w:sz w:val="16"/>
                <w:szCs w:val="16"/>
                <w:lang w:val="id-ID" w:eastAsia="en-US"/>
              </w:rPr>
            </w:pPr>
            <w:r w:rsidRPr="00260B33">
              <w:rPr>
                <w:rFonts w:eastAsiaTheme="minorEastAsia"/>
                <w:bCs/>
                <w:kern w:val="0"/>
                <w:sz w:val="16"/>
                <w:szCs w:val="16"/>
                <w:lang w:val="id-ID" w:eastAsia="en-US"/>
              </w:rPr>
              <w:t>Profitabilitas</w:t>
            </w:r>
            <w:r w:rsidRPr="00260B33">
              <w:rPr>
                <w:rFonts w:eastAsiaTheme="minorEastAsia"/>
                <w:kern w:val="0"/>
                <w:sz w:val="16"/>
                <w:szCs w:val="16"/>
                <w:lang w:val="id-ID" w:eastAsia="en-US"/>
              </w:rPr>
              <w:t xml:space="preserve"> </w:t>
            </w:r>
          </w:p>
        </w:tc>
        <w:tc>
          <w:tcPr>
            <w:tcW w:w="425" w:type="dxa"/>
            <w:vAlign w:val="center"/>
          </w:tcPr>
          <w:p w:rsidR="00260B33" w:rsidRPr="00260B33" w:rsidRDefault="00260B33" w:rsidP="00260B33">
            <w:pPr>
              <w:widowControl/>
              <w:autoSpaceDE w:val="0"/>
              <w:autoSpaceDN w:val="0"/>
              <w:adjustRightInd w:val="0"/>
              <w:ind w:firstLine="0"/>
              <w:jc w:val="center"/>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37</w:t>
            </w:r>
          </w:p>
        </w:tc>
        <w:tc>
          <w:tcPr>
            <w:tcW w:w="851"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0.250254</w:t>
            </w:r>
          </w:p>
        </w:tc>
        <w:tc>
          <w:tcPr>
            <w:tcW w:w="709"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0.0000</w:t>
            </w:r>
          </w:p>
        </w:tc>
        <w:tc>
          <w:tcPr>
            <w:tcW w:w="850"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1.2675</w:t>
            </w:r>
          </w:p>
        </w:tc>
      </w:tr>
      <w:tr w:rsidR="00260B33" w:rsidRPr="00260B33" w:rsidTr="00110898">
        <w:tc>
          <w:tcPr>
            <w:tcW w:w="1134" w:type="dxa"/>
          </w:tcPr>
          <w:p w:rsidR="00260B33" w:rsidRPr="00260B33" w:rsidRDefault="00260B33" w:rsidP="00260B33">
            <w:pPr>
              <w:widowControl/>
              <w:ind w:firstLine="0"/>
              <w:jc w:val="left"/>
              <w:rPr>
                <w:rFonts w:eastAsiaTheme="minorEastAsia"/>
                <w:kern w:val="0"/>
                <w:sz w:val="16"/>
                <w:szCs w:val="16"/>
                <w:lang w:val="id-ID" w:eastAsia="en-US"/>
              </w:rPr>
            </w:pPr>
            <w:r w:rsidRPr="00260B33">
              <w:rPr>
                <w:rFonts w:eastAsiaTheme="minorEastAsia"/>
                <w:kern w:val="0"/>
                <w:sz w:val="16"/>
                <w:szCs w:val="16"/>
                <w:lang w:val="id-ID" w:eastAsia="en-US"/>
              </w:rPr>
              <w:t>Likuiditas</w:t>
            </w:r>
          </w:p>
        </w:tc>
        <w:tc>
          <w:tcPr>
            <w:tcW w:w="425" w:type="dxa"/>
            <w:vAlign w:val="center"/>
          </w:tcPr>
          <w:p w:rsidR="00260B33" w:rsidRPr="00260B33" w:rsidRDefault="00260B33" w:rsidP="00260B33">
            <w:pPr>
              <w:widowControl/>
              <w:autoSpaceDE w:val="0"/>
              <w:autoSpaceDN w:val="0"/>
              <w:adjustRightInd w:val="0"/>
              <w:ind w:firstLine="0"/>
              <w:jc w:val="center"/>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37</w:t>
            </w:r>
          </w:p>
        </w:tc>
        <w:tc>
          <w:tcPr>
            <w:tcW w:w="851"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eastAsia="en-US"/>
              </w:rPr>
            </w:pPr>
            <w:r w:rsidRPr="00260B33">
              <w:rPr>
                <w:rFonts w:eastAsiaTheme="minorEastAsia"/>
                <w:color w:val="000000"/>
                <w:kern w:val="0"/>
                <w:sz w:val="16"/>
                <w:szCs w:val="16"/>
                <w:lang w:val="id-ID" w:eastAsia="en-US"/>
              </w:rPr>
              <w:t>2.984488</w:t>
            </w:r>
          </w:p>
        </w:tc>
        <w:tc>
          <w:tcPr>
            <w:tcW w:w="709"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0.2735</w:t>
            </w:r>
          </w:p>
        </w:tc>
        <w:tc>
          <w:tcPr>
            <w:tcW w:w="850"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556.8700</w:t>
            </w:r>
          </w:p>
        </w:tc>
      </w:tr>
      <w:tr w:rsidR="00260B33" w:rsidRPr="00260B33" w:rsidTr="00110898">
        <w:tc>
          <w:tcPr>
            <w:tcW w:w="1134" w:type="dxa"/>
          </w:tcPr>
          <w:p w:rsidR="00260B33" w:rsidRPr="00260B33" w:rsidRDefault="00260B33" w:rsidP="00260B33">
            <w:pPr>
              <w:widowControl/>
              <w:ind w:firstLine="0"/>
              <w:jc w:val="left"/>
              <w:rPr>
                <w:rFonts w:eastAsiaTheme="minorEastAsia"/>
                <w:kern w:val="0"/>
                <w:sz w:val="16"/>
                <w:szCs w:val="16"/>
                <w:lang w:val="id-ID" w:eastAsia="en-US"/>
              </w:rPr>
            </w:pPr>
            <w:r w:rsidRPr="00260B33">
              <w:rPr>
                <w:rFonts w:eastAsiaTheme="minorEastAsia"/>
                <w:kern w:val="0"/>
                <w:sz w:val="16"/>
                <w:szCs w:val="16"/>
                <w:lang w:val="id-ID" w:eastAsia="en-US"/>
              </w:rPr>
              <w:t>Solvabilitas</w:t>
            </w:r>
          </w:p>
        </w:tc>
        <w:tc>
          <w:tcPr>
            <w:tcW w:w="425" w:type="dxa"/>
            <w:vAlign w:val="center"/>
          </w:tcPr>
          <w:p w:rsidR="00260B33" w:rsidRPr="00260B33" w:rsidRDefault="00260B33" w:rsidP="00260B33">
            <w:pPr>
              <w:widowControl/>
              <w:autoSpaceDE w:val="0"/>
              <w:autoSpaceDN w:val="0"/>
              <w:adjustRightInd w:val="0"/>
              <w:ind w:firstLine="0"/>
              <w:jc w:val="center"/>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37</w:t>
            </w:r>
          </w:p>
        </w:tc>
        <w:tc>
          <w:tcPr>
            <w:tcW w:w="851"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eastAsia="en-US"/>
              </w:rPr>
            </w:pPr>
            <w:r w:rsidRPr="00260B33">
              <w:rPr>
                <w:rFonts w:eastAsiaTheme="minorEastAsia"/>
                <w:color w:val="000000"/>
                <w:kern w:val="0"/>
                <w:sz w:val="16"/>
                <w:szCs w:val="16"/>
                <w:lang w:val="id-ID" w:eastAsia="en-US"/>
              </w:rPr>
              <w:t>9.575216</w:t>
            </w:r>
          </w:p>
        </w:tc>
        <w:tc>
          <w:tcPr>
            <w:tcW w:w="709"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0.0014</w:t>
            </w:r>
          </w:p>
        </w:tc>
        <w:tc>
          <w:tcPr>
            <w:tcW w:w="850"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275.5200</w:t>
            </w:r>
          </w:p>
        </w:tc>
      </w:tr>
      <w:tr w:rsidR="00260B33" w:rsidRPr="00260B33" w:rsidTr="00110898">
        <w:tc>
          <w:tcPr>
            <w:tcW w:w="1134" w:type="dxa"/>
          </w:tcPr>
          <w:p w:rsidR="00260B33" w:rsidRPr="00260B33" w:rsidRDefault="00260B33" w:rsidP="00260B33">
            <w:pPr>
              <w:widowControl/>
              <w:ind w:firstLine="0"/>
              <w:rPr>
                <w:rFonts w:eastAsiaTheme="minorEastAsia"/>
                <w:kern w:val="0"/>
                <w:sz w:val="16"/>
                <w:szCs w:val="16"/>
                <w:lang w:val="id-ID" w:eastAsia="en-US"/>
              </w:rPr>
            </w:pPr>
            <w:r w:rsidRPr="00260B33">
              <w:rPr>
                <w:rFonts w:eastAsiaTheme="minorEastAsia"/>
                <w:kern w:val="0"/>
                <w:sz w:val="16"/>
                <w:szCs w:val="16"/>
                <w:lang w:val="id-ID" w:eastAsia="en-US"/>
              </w:rPr>
              <w:t xml:space="preserve">Harga Saham  </w:t>
            </w:r>
          </w:p>
        </w:tc>
        <w:tc>
          <w:tcPr>
            <w:tcW w:w="425" w:type="dxa"/>
            <w:vAlign w:val="center"/>
          </w:tcPr>
          <w:p w:rsidR="00260B33" w:rsidRPr="00260B33" w:rsidRDefault="00260B33" w:rsidP="00260B33">
            <w:pPr>
              <w:widowControl/>
              <w:autoSpaceDE w:val="0"/>
              <w:autoSpaceDN w:val="0"/>
              <w:adjustRightInd w:val="0"/>
              <w:ind w:firstLine="0"/>
              <w:jc w:val="center"/>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37</w:t>
            </w:r>
          </w:p>
        </w:tc>
        <w:tc>
          <w:tcPr>
            <w:tcW w:w="851"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eastAsia="en-US"/>
              </w:rPr>
            </w:pPr>
            <w:r w:rsidRPr="00260B33">
              <w:rPr>
                <w:rFonts w:eastAsiaTheme="minorEastAsia"/>
                <w:color w:val="000000"/>
                <w:kern w:val="0"/>
                <w:sz w:val="16"/>
                <w:szCs w:val="16"/>
                <w:lang w:val="id-ID" w:eastAsia="en-US"/>
              </w:rPr>
              <w:t>2.584783</w:t>
            </w:r>
          </w:p>
        </w:tc>
        <w:tc>
          <w:tcPr>
            <w:tcW w:w="709"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eastAsia="en-US"/>
              </w:rPr>
            </w:pPr>
            <w:r w:rsidRPr="00260B33">
              <w:rPr>
                <w:rFonts w:eastAsiaTheme="minorEastAsia"/>
                <w:color w:val="000000"/>
                <w:kern w:val="0"/>
                <w:sz w:val="16"/>
                <w:szCs w:val="16"/>
                <w:lang w:val="id-ID" w:eastAsia="en-US"/>
              </w:rPr>
              <w:t>1.0090</w:t>
            </w:r>
          </w:p>
        </w:tc>
        <w:tc>
          <w:tcPr>
            <w:tcW w:w="850"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sz w:val="16"/>
                <w:szCs w:val="16"/>
                <w:lang w:val="id-ID" w:eastAsia="en-US"/>
              </w:rPr>
            </w:pPr>
            <w:r w:rsidRPr="00260B33">
              <w:rPr>
                <w:rFonts w:eastAsiaTheme="minorEastAsia"/>
                <w:color w:val="000000"/>
                <w:kern w:val="0"/>
                <w:sz w:val="16"/>
                <w:szCs w:val="16"/>
                <w:lang w:val="id-ID" w:eastAsia="en-US"/>
              </w:rPr>
              <w:t>7.080000</w:t>
            </w:r>
          </w:p>
        </w:tc>
      </w:tr>
    </w:tbl>
    <w:p w:rsidR="00260B33" w:rsidRPr="00260B33" w:rsidRDefault="00260B33" w:rsidP="00260B33">
      <w:pPr>
        <w:widowControl/>
        <w:tabs>
          <w:tab w:val="left" w:pos="939"/>
        </w:tabs>
        <w:spacing w:line="360" w:lineRule="auto"/>
        <w:ind w:firstLine="0"/>
        <w:rPr>
          <w:rFonts w:eastAsiaTheme="minorHAnsi"/>
          <w:kern w:val="0"/>
          <w:sz w:val="2"/>
          <w:szCs w:val="24"/>
          <w:lang w:eastAsia="en-US"/>
        </w:rPr>
      </w:pPr>
    </w:p>
    <w:p w:rsidR="00260B33" w:rsidRPr="00260B33" w:rsidRDefault="00260B33" w:rsidP="00260B33">
      <w:pPr>
        <w:widowControl/>
        <w:tabs>
          <w:tab w:val="left" w:pos="939"/>
        </w:tabs>
        <w:spacing w:line="360" w:lineRule="auto"/>
        <w:ind w:firstLine="0"/>
        <w:rPr>
          <w:rFonts w:eastAsiaTheme="minorHAnsi"/>
          <w:b/>
          <w:kern w:val="0"/>
          <w:sz w:val="24"/>
          <w:szCs w:val="24"/>
          <w:lang w:val="id-ID" w:eastAsia="en-US"/>
        </w:rPr>
      </w:pPr>
      <w:r w:rsidRPr="00260B33">
        <w:rPr>
          <w:rFonts w:eastAsiaTheme="minorHAnsi"/>
          <w:b/>
          <w:kern w:val="0"/>
          <w:sz w:val="24"/>
          <w:szCs w:val="24"/>
          <w:lang w:val="id-ID" w:eastAsia="en-US"/>
        </w:rPr>
        <w:t>Heteroskedastisitas</w:t>
      </w:r>
    </w:p>
    <w:p w:rsidR="00260B33" w:rsidRDefault="00260B33" w:rsidP="00260B33">
      <w:pPr>
        <w:widowControl/>
        <w:tabs>
          <w:tab w:val="left" w:pos="939"/>
        </w:tabs>
        <w:spacing w:line="360" w:lineRule="auto"/>
        <w:ind w:firstLine="0"/>
        <w:rPr>
          <w:rFonts w:eastAsiaTheme="minorHAnsi"/>
          <w:kern w:val="0"/>
          <w:sz w:val="24"/>
          <w:szCs w:val="24"/>
          <w:lang w:val="id-ID" w:eastAsia="en-US"/>
        </w:rPr>
      </w:pPr>
      <w:r w:rsidRPr="00260B33">
        <w:rPr>
          <w:rFonts w:eastAsiaTheme="minorHAnsi"/>
          <w:kern w:val="0"/>
          <w:sz w:val="24"/>
          <w:szCs w:val="24"/>
          <w:lang w:val="id-ID" w:eastAsia="en-US"/>
        </w:rPr>
        <w:t>Untuk lebih jelasnya dapat dilihat pada gambar berikut:</w:t>
      </w:r>
    </w:p>
    <w:p w:rsidR="00260B33" w:rsidRDefault="00260B33" w:rsidP="00260B33">
      <w:pPr>
        <w:tabs>
          <w:tab w:val="left" w:pos="939"/>
        </w:tabs>
        <w:spacing w:line="360" w:lineRule="auto"/>
        <w:rPr>
          <w:sz w:val="24"/>
          <w:szCs w:val="24"/>
        </w:rPr>
      </w:pPr>
      <w:r>
        <w:rPr>
          <w:noProof/>
          <w:sz w:val="24"/>
          <w:szCs w:val="24"/>
          <w:lang w:eastAsia="en-US"/>
        </w:rPr>
        <w:drawing>
          <wp:anchor distT="0" distB="0" distL="114300" distR="114300" simplePos="0" relativeHeight="251680768" behindDoc="0" locked="0" layoutInCell="1" allowOverlap="1" wp14:anchorId="3B11AC02" wp14:editId="3000A557">
            <wp:simplePos x="0" y="0"/>
            <wp:positionH relativeFrom="column">
              <wp:posOffset>-161925</wp:posOffset>
            </wp:positionH>
            <wp:positionV relativeFrom="paragraph">
              <wp:posOffset>17779</wp:posOffset>
            </wp:positionV>
            <wp:extent cx="2708275" cy="204787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08275" cy="2047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0B33" w:rsidRPr="00CB26D9" w:rsidRDefault="00260B33" w:rsidP="00260B33">
      <w:pPr>
        <w:tabs>
          <w:tab w:val="left" w:pos="939"/>
        </w:tabs>
        <w:spacing w:line="360" w:lineRule="auto"/>
        <w:rPr>
          <w:sz w:val="24"/>
          <w:szCs w:val="24"/>
        </w:rPr>
      </w:pPr>
    </w:p>
    <w:p w:rsidR="00260B33" w:rsidRDefault="00260B33" w:rsidP="00260B33">
      <w:pPr>
        <w:spacing w:line="360" w:lineRule="auto"/>
        <w:ind w:firstLine="720"/>
        <w:rPr>
          <w:sz w:val="24"/>
          <w:szCs w:val="24"/>
        </w:rPr>
      </w:pPr>
    </w:p>
    <w:p w:rsidR="00260B33" w:rsidRPr="00260B33" w:rsidRDefault="00260B33" w:rsidP="00260B33">
      <w:pPr>
        <w:widowControl/>
        <w:tabs>
          <w:tab w:val="left" w:pos="939"/>
        </w:tabs>
        <w:spacing w:line="360" w:lineRule="auto"/>
        <w:ind w:firstLine="0"/>
        <w:rPr>
          <w:rFonts w:eastAsiaTheme="minorHAnsi"/>
          <w:kern w:val="0"/>
          <w:sz w:val="24"/>
          <w:szCs w:val="24"/>
          <w:lang w:val="id-ID" w:eastAsia="en-US"/>
        </w:rPr>
      </w:pPr>
    </w:p>
    <w:p w:rsidR="00260B33" w:rsidRDefault="00260B33" w:rsidP="00654367">
      <w:pPr>
        <w:pStyle w:val="07aSubJudul"/>
      </w:pPr>
    </w:p>
    <w:p w:rsidR="00260B33" w:rsidRDefault="00260B33" w:rsidP="00654367">
      <w:pPr>
        <w:pStyle w:val="07aSubJudul"/>
      </w:pPr>
    </w:p>
    <w:p w:rsidR="00260B33" w:rsidRPr="00260B33" w:rsidRDefault="00260B33" w:rsidP="00260B33">
      <w:pPr>
        <w:widowControl/>
        <w:spacing w:after="200" w:line="276" w:lineRule="auto"/>
        <w:ind w:firstLine="0"/>
        <w:jc w:val="left"/>
        <w:rPr>
          <w:rFonts w:eastAsiaTheme="minorHAnsi"/>
          <w:kern w:val="0"/>
          <w:lang w:val="id-ID" w:eastAsia="en-US"/>
        </w:rPr>
      </w:pPr>
      <w:r w:rsidRPr="00260B33">
        <w:rPr>
          <w:rFonts w:eastAsiaTheme="minorHAnsi"/>
          <w:kern w:val="0"/>
          <w:lang w:val="id-ID" w:eastAsia="en-US"/>
        </w:rPr>
        <w:lastRenderedPageBreak/>
        <w:t xml:space="preserve">Gambar </w:t>
      </w:r>
      <w:r w:rsidRPr="00260B33">
        <w:rPr>
          <w:rFonts w:eastAsiaTheme="minorHAnsi"/>
          <w:kern w:val="0"/>
          <w:lang w:eastAsia="en-US"/>
        </w:rPr>
        <w:t>1</w:t>
      </w:r>
      <w:r w:rsidRPr="00260B33">
        <w:rPr>
          <w:rFonts w:eastAsiaTheme="minorHAnsi"/>
          <w:kern w:val="0"/>
          <w:lang w:val="id-ID" w:eastAsia="en-US"/>
        </w:rPr>
        <w:t xml:space="preserve">  Uji  Multikolinieritas </w:t>
      </w:r>
    </w:p>
    <w:p w:rsidR="00260B33" w:rsidRDefault="00260B33" w:rsidP="00654367">
      <w:pPr>
        <w:pStyle w:val="07aSubJudul"/>
      </w:pPr>
    </w:p>
    <w:p w:rsidR="00260B33" w:rsidRPr="006129AC" w:rsidRDefault="00260B33" w:rsidP="00260B33">
      <w:pPr>
        <w:spacing w:line="360" w:lineRule="auto"/>
        <w:rPr>
          <w:b/>
          <w:sz w:val="24"/>
          <w:szCs w:val="24"/>
        </w:rPr>
      </w:pPr>
      <w:proofErr w:type="spellStart"/>
      <w:r w:rsidRPr="006129AC">
        <w:rPr>
          <w:rFonts w:asciiTheme="majorBidi" w:hAnsiTheme="majorBidi" w:cstheme="majorBidi"/>
          <w:b/>
          <w:sz w:val="24"/>
          <w:szCs w:val="24"/>
        </w:rPr>
        <w:t>Multikolinieritas</w:t>
      </w:r>
      <w:proofErr w:type="spellEnd"/>
      <w:r w:rsidRPr="006129AC">
        <w:rPr>
          <w:rFonts w:asciiTheme="majorBidi" w:hAnsiTheme="majorBidi" w:cstheme="majorBidi"/>
          <w:b/>
          <w:sz w:val="24"/>
          <w:szCs w:val="24"/>
        </w:rPr>
        <w:t xml:space="preserve"> </w:t>
      </w:r>
    </w:p>
    <w:p w:rsidR="00260B33" w:rsidRPr="006129AC" w:rsidRDefault="00260B33" w:rsidP="00260B33">
      <w:pPr>
        <w:spacing w:line="360" w:lineRule="auto"/>
        <w:rPr>
          <w:rFonts w:asciiTheme="majorBidi" w:hAnsiTheme="majorBidi" w:cstheme="majorBidi"/>
          <w:sz w:val="24"/>
          <w:szCs w:val="24"/>
        </w:rPr>
      </w:pPr>
      <w:r>
        <w:rPr>
          <w:rFonts w:asciiTheme="majorBidi" w:hAnsiTheme="majorBidi" w:cstheme="majorBidi"/>
          <w:sz w:val="24"/>
          <w:szCs w:val="24"/>
        </w:rPr>
        <w:t xml:space="preserve">  </w:t>
      </w:r>
      <w:proofErr w:type="spellStart"/>
      <w:r>
        <w:rPr>
          <w:rFonts w:asciiTheme="majorBidi" w:hAnsiTheme="majorBidi" w:cstheme="majorBidi"/>
          <w:sz w:val="24"/>
          <w:szCs w:val="24"/>
        </w:rPr>
        <w:t>Uji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Multikolinieritas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berikut</w:t>
      </w:r>
      <w:proofErr w:type="spellEnd"/>
      <w:r>
        <w:rPr>
          <w:rFonts w:asciiTheme="majorBidi" w:hAnsiTheme="majorBidi" w:cstheme="majorBidi"/>
          <w:sz w:val="24"/>
          <w:szCs w:val="24"/>
        </w:rPr>
        <w:t>:</w:t>
      </w:r>
    </w:p>
    <w:p w:rsidR="00260B33" w:rsidRPr="006129AC" w:rsidRDefault="00260B33" w:rsidP="00260B33">
      <w:pPr>
        <w:jc w:val="center"/>
        <w:rPr>
          <w:rFonts w:asciiTheme="majorBidi" w:hAnsiTheme="majorBidi" w:cstheme="majorBidi"/>
          <w:b/>
        </w:rPr>
      </w:pPr>
      <w:r w:rsidRPr="006129AC">
        <w:rPr>
          <w:rFonts w:asciiTheme="majorBidi" w:hAnsiTheme="majorBidi" w:cstheme="majorBidi"/>
          <w:b/>
          <w:sz w:val="24"/>
          <w:szCs w:val="24"/>
        </w:rPr>
        <w:t xml:space="preserve"> </w:t>
      </w:r>
      <w:proofErr w:type="spellStart"/>
      <w:r>
        <w:rPr>
          <w:rFonts w:asciiTheme="majorBidi" w:hAnsiTheme="majorBidi" w:cstheme="majorBidi"/>
          <w:b/>
        </w:rPr>
        <w:t>Tabel</w:t>
      </w:r>
      <w:proofErr w:type="spellEnd"/>
      <w:r>
        <w:rPr>
          <w:rFonts w:asciiTheme="majorBidi" w:hAnsiTheme="majorBidi" w:cstheme="majorBidi"/>
          <w:b/>
        </w:rPr>
        <w:t xml:space="preserve">. </w:t>
      </w:r>
      <w:r w:rsidRPr="006129AC">
        <w:rPr>
          <w:rFonts w:asciiTheme="majorBidi" w:hAnsiTheme="majorBidi" w:cstheme="majorBidi"/>
          <w:b/>
        </w:rPr>
        <w:t xml:space="preserve">2 </w:t>
      </w:r>
    </w:p>
    <w:p w:rsidR="00260B33" w:rsidRPr="006129AC" w:rsidRDefault="00260B33" w:rsidP="00260B33">
      <w:pPr>
        <w:jc w:val="center"/>
        <w:rPr>
          <w:rFonts w:asciiTheme="majorBidi" w:hAnsiTheme="majorBidi" w:cstheme="majorBidi"/>
          <w:b/>
          <w:sz w:val="24"/>
          <w:szCs w:val="24"/>
        </w:rPr>
      </w:pPr>
      <w:proofErr w:type="spellStart"/>
      <w:r w:rsidRPr="006129AC">
        <w:rPr>
          <w:rFonts w:asciiTheme="majorBidi" w:hAnsiTheme="majorBidi" w:cstheme="majorBidi"/>
          <w:b/>
        </w:rPr>
        <w:t>Multikolinieritas</w:t>
      </w:r>
      <w:proofErr w:type="spellEnd"/>
      <w:r w:rsidRPr="006129AC">
        <w:rPr>
          <w:rFonts w:asciiTheme="majorBidi" w:hAnsiTheme="majorBidi" w:cstheme="majorBidi"/>
          <w:b/>
          <w:sz w:val="24"/>
          <w:szCs w:val="24"/>
        </w:rPr>
        <w:t xml:space="preserve"> </w:t>
      </w:r>
    </w:p>
    <w:tbl>
      <w:tblPr>
        <w:tblW w:w="4448" w:type="dxa"/>
        <w:tblInd w:w="-5" w:type="dxa"/>
        <w:tblLook w:val="04A0" w:firstRow="1" w:lastRow="0" w:firstColumn="1" w:lastColumn="0" w:noHBand="0" w:noVBand="1"/>
      </w:tblPr>
      <w:tblGrid>
        <w:gridCol w:w="1373"/>
        <w:gridCol w:w="1043"/>
        <w:gridCol w:w="1183"/>
        <w:gridCol w:w="849"/>
      </w:tblGrid>
      <w:tr w:rsidR="00260B33" w:rsidRPr="006129AC" w:rsidTr="00260B33">
        <w:trPr>
          <w:trHeight w:val="444"/>
        </w:trPr>
        <w:tc>
          <w:tcPr>
            <w:tcW w:w="1373" w:type="dxa"/>
            <w:tcBorders>
              <w:top w:val="single" w:sz="4" w:space="0" w:color="auto"/>
              <w:left w:val="single" w:sz="4" w:space="0" w:color="auto"/>
              <w:bottom w:val="single" w:sz="4" w:space="0" w:color="auto"/>
              <w:right w:val="single" w:sz="4" w:space="0" w:color="auto"/>
            </w:tcBorders>
            <w:vAlign w:val="center"/>
            <w:hideMark/>
          </w:tcPr>
          <w:p w:rsidR="00260B33" w:rsidRPr="006129AC" w:rsidRDefault="00260B33" w:rsidP="00110898">
            <w:pPr>
              <w:jc w:val="center"/>
              <w:rPr>
                <w:rFonts w:asciiTheme="majorBidi" w:hAnsiTheme="majorBidi" w:cstheme="majorBidi"/>
                <w:b/>
                <w:bCs/>
                <w:sz w:val="18"/>
                <w:szCs w:val="18"/>
              </w:rPr>
            </w:pPr>
            <w:proofErr w:type="spellStart"/>
            <w:r w:rsidRPr="006129AC">
              <w:rPr>
                <w:rFonts w:asciiTheme="majorBidi" w:hAnsiTheme="majorBidi" w:cstheme="majorBidi"/>
                <w:b/>
                <w:sz w:val="18"/>
                <w:szCs w:val="18"/>
              </w:rPr>
              <w:t>Nama</w:t>
            </w:r>
            <w:proofErr w:type="spellEnd"/>
            <w:r w:rsidRPr="006129AC">
              <w:rPr>
                <w:rFonts w:asciiTheme="majorBidi" w:hAnsiTheme="majorBidi" w:cstheme="majorBidi"/>
                <w:b/>
                <w:sz w:val="18"/>
                <w:szCs w:val="18"/>
              </w:rPr>
              <w:t xml:space="preserve"> </w:t>
            </w:r>
            <w:proofErr w:type="spellStart"/>
            <w:r w:rsidRPr="006129AC">
              <w:rPr>
                <w:rFonts w:asciiTheme="majorBidi" w:hAnsiTheme="majorBidi" w:cstheme="majorBidi"/>
                <w:b/>
                <w:sz w:val="18"/>
                <w:szCs w:val="18"/>
              </w:rPr>
              <w:t>Variabel</w:t>
            </w:r>
            <w:proofErr w:type="spellEnd"/>
          </w:p>
        </w:tc>
        <w:tc>
          <w:tcPr>
            <w:tcW w:w="1043" w:type="dxa"/>
            <w:tcBorders>
              <w:top w:val="single" w:sz="4" w:space="0" w:color="auto"/>
              <w:left w:val="single" w:sz="4" w:space="0" w:color="auto"/>
              <w:bottom w:val="single" w:sz="4" w:space="0" w:color="auto"/>
              <w:right w:val="single" w:sz="4" w:space="0" w:color="auto"/>
            </w:tcBorders>
            <w:vAlign w:val="center"/>
            <w:hideMark/>
          </w:tcPr>
          <w:p w:rsidR="00260B33" w:rsidRPr="006129AC" w:rsidRDefault="00260B33" w:rsidP="00110898">
            <w:pPr>
              <w:jc w:val="center"/>
              <w:rPr>
                <w:rFonts w:asciiTheme="majorBidi" w:hAnsiTheme="majorBidi" w:cstheme="majorBidi"/>
                <w:b/>
                <w:bCs/>
                <w:sz w:val="18"/>
                <w:szCs w:val="18"/>
              </w:rPr>
            </w:pPr>
            <w:r w:rsidRPr="006129AC">
              <w:rPr>
                <w:rFonts w:asciiTheme="majorBidi" w:hAnsiTheme="majorBidi" w:cstheme="majorBidi"/>
                <w:b/>
                <w:sz w:val="18"/>
                <w:szCs w:val="18"/>
              </w:rPr>
              <w:t>Sig.</w:t>
            </w:r>
          </w:p>
        </w:tc>
        <w:tc>
          <w:tcPr>
            <w:tcW w:w="1183"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jc w:val="center"/>
              <w:rPr>
                <w:rFonts w:asciiTheme="majorBidi" w:hAnsiTheme="majorBidi" w:cstheme="majorBidi"/>
                <w:b/>
                <w:sz w:val="18"/>
                <w:szCs w:val="18"/>
              </w:rPr>
            </w:pPr>
            <w:proofErr w:type="spellStart"/>
            <w:r w:rsidRPr="006129AC">
              <w:rPr>
                <w:rFonts w:asciiTheme="majorBidi" w:hAnsiTheme="majorBidi" w:cstheme="majorBidi"/>
                <w:b/>
                <w:sz w:val="18"/>
                <w:szCs w:val="18"/>
              </w:rPr>
              <w:t>Tolerence</w:t>
            </w:r>
            <w:proofErr w:type="spellEnd"/>
          </w:p>
        </w:tc>
        <w:tc>
          <w:tcPr>
            <w:tcW w:w="849" w:type="dxa"/>
            <w:tcBorders>
              <w:top w:val="single" w:sz="4" w:space="0" w:color="auto"/>
              <w:left w:val="single" w:sz="4" w:space="0" w:color="auto"/>
              <w:bottom w:val="single" w:sz="4" w:space="0" w:color="auto"/>
              <w:right w:val="single" w:sz="4" w:space="0" w:color="auto"/>
            </w:tcBorders>
            <w:vAlign w:val="center"/>
            <w:hideMark/>
          </w:tcPr>
          <w:p w:rsidR="00260B33" w:rsidRPr="006129AC" w:rsidRDefault="00260B33" w:rsidP="00110898">
            <w:pPr>
              <w:jc w:val="center"/>
              <w:rPr>
                <w:rFonts w:asciiTheme="majorBidi" w:hAnsiTheme="majorBidi" w:cstheme="majorBidi"/>
                <w:b/>
                <w:bCs/>
                <w:sz w:val="18"/>
                <w:szCs w:val="18"/>
              </w:rPr>
            </w:pPr>
            <w:r w:rsidRPr="006129AC">
              <w:rPr>
                <w:rFonts w:asciiTheme="majorBidi" w:hAnsiTheme="majorBidi" w:cstheme="majorBidi"/>
                <w:b/>
                <w:sz w:val="18"/>
                <w:szCs w:val="18"/>
              </w:rPr>
              <w:t>VIF</w:t>
            </w:r>
          </w:p>
        </w:tc>
      </w:tr>
      <w:tr w:rsidR="00260B33" w:rsidRPr="006129AC" w:rsidTr="00260B33">
        <w:trPr>
          <w:trHeight w:val="303"/>
        </w:trPr>
        <w:tc>
          <w:tcPr>
            <w:tcW w:w="1373" w:type="dxa"/>
            <w:tcBorders>
              <w:top w:val="single" w:sz="4" w:space="0" w:color="auto"/>
              <w:left w:val="single" w:sz="4" w:space="0" w:color="auto"/>
              <w:bottom w:val="single" w:sz="4" w:space="0" w:color="auto"/>
              <w:right w:val="single" w:sz="4" w:space="0" w:color="auto"/>
            </w:tcBorders>
            <w:hideMark/>
          </w:tcPr>
          <w:p w:rsidR="00260B33" w:rsidRPr="006129AC" w:rsidRDefault="00260B33" w:rsidP="00110898">
            <w:pPr>
              <w:rPr>
                <w:rFonts w:asciiTheme="majorBidi" w:hAnsiTheme="majorBidi" w:cstheme="majorBidi"/>
                <w:b/>
                <w:bCs/>
                <w:sz w:val="18"/>
                <w:szCs w:val="18"/>
              </w:rPr>
            </w:pPr>
            <w:r w:rsidRPr="006129AC">
              <w:rPr>
                <w:rFonts w:asciiTheme="majorBidi" w:hAnsiTheme="majorBidi" w:cstheme="majorBidi"/>
                <w:sz w:val="18"/>
                <w:szCs w:val="18"/>
              </w:rPr>
              <w:t xml:space="preserve">Constanta </w:t>
            </w:r>
          </w:p>
        </w:tc>
        <w:tc>
          <w:tcPr>
            <w:tcW w:w="1043"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autoSpaceDE w:val="0"/>
              <w:autoSpaceDN w:val="0"/>
              <w:adjustRightInd w:val="0"/>
              <w:jc w:val="center"/>
              <w:rPr>
                <w:color w:val="000000"/>
                <w:sz w:val="18"/>
                <w:szCs w:val="18"/>
              </w:rPr>
            </w:pPr>
            <w:r w:rsidRPr="006129AC">
              <w:rPr>
                <w:color w:val="000000"/>
                <w:sz w:val="18"/>
                <w:szCs w:val="18"/>
              </w:rPr>
              <w:t>0.000</w:t>
            </w:r>
          </w:p>
        </w:tc>
        <w:tc>
          <w:tcPr>
            <w:tcW w:w="1183" w:type="dxa"/>
            <w:tcBorders>
              <w:top w:val="single" w:sz="4" w:space="0" w:color="auto"/>
              <w:left w:val="single" w:sz="4" w:space="0" w:color="auto"/>
              <w:bottom w:val="single" w:sz="4" w:space="0" w:color="auto"/>
              <w:right w:val="single" w:sz="4" w:space="0" w:color="auto"/>
            </w:tcBorders>
          </w:tcPr>
          <w:p w:rsidR="00260B33" w:rsidRPr="006129AC" w:rsidRDefault="00260B33" w:rsidP="00110898">
            <w:pPr>
              <w:jc w:val="center"/>
              <w:rPr>
                <w:sz w:val="18"/>
                <w:szCs w:val="18"/>
              </w:rPr>
            </w:pPr>
          </w:p>
        </w:tc>
        <w:tc>
          <w:tcPr>
            <w:tcW w:w="849" w:type="dxa"/>
            <w:tcBorders>
              <w:top w:val="single" w:sz="4" w:space="0" w:color="auto"/>
              <w:left w:val="single" w:sz="4" w:space="0" w:color="auto"/>
              <w:bottom w:val="single" w:sz="4" w:space="0" w:color="auto"/>
              <w:right w:val="single" w:sz="4" w:space="0" w:color="auto"/>
            </w:tcBorders>
          </w:tcPr>
          <w:p w:rsidR="00260B33" w:rsidRPr="006129AC" w:rsidRDefault="00260B33" w:rsidP="00110898">
            <w:pPr>
              <w:jc w:val="center"/>
              <w:rPr>
                <w:sz w:val="18"/>
                <w:szCs w:val="18"/>
              </w:rPr>
            </w:pPr>
          </w:p>
        </w:tc>
      </w:tr>
      <w:tr w:rsidR="00260B33" w:rsidRPr="006129AC" w:rsidTr="00260B33">
        <w:trPr>
          <w:trHeight w:val="327"/>
        </w:trPr>
        <w:tc>
          <w:tcPr>
            <w:tcW w:w="1373" w:type="dxa"/>
            <w:tcBorders>
              <w:top w:val="single" w:sz="4" w:space="0" w:color="auto"/>
              <w:left w:val="single" w:sz="4" w:space="0" w:color="auto"/>
              <w:bottom w:val="single" w:sz="4" w:space="0" w:color="auto"/>
              <w:right w:val="single" w:sz="4" w:space="0" w:color="auto"/>
            </w:tcBorders>
          </w:tcPr>
          <w:p w:rsidR="00260B33" w:rsidRPr="006129AC" w:rsidRDefault="00260B33" w:rsidP="00110898">
            <w:pPr>
              <w:rPr>
                <w:sz w:val="18"/>
                <w:szCs w:val="18"/>
              </w:rPr>
            </w:pPr>
            <w:proofErr w:type="spellStart"/>
            <w:r w:rsidRPr="006129AC">
              <w:rPr>
                <w:sz w:val="18"/>
                <w:szCs w:val="18"/>
              </w:rPr>
              <w:t>Profitabilitas</w:t>
            </w:r>
            <w:proofErr w:type="spellEnd"/>
          </w:p>
        </w:tc>
        <w:tc>
          <w:tcPr>
            <w:tcW w:w="1043"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autoSpaceDE w:val="0"/>
              <w:autoSpaceDN w:val="0"/>
              <w:adjustRightInd w:val="0"/>
              <w:jc w:val="center"/>
              <w:rPr>
                <w:color w:val="000000"/>
                <w:sz w:val="18"/>
                <w:szCs w:val="18"/>
              </w:rPr>
            </w:pPr>
            <w:r w:rsidRPr="006129AC">
              <w:rPr>
                <w:color w:val="000000"/>
                <w:sz w:val="18"/>
                <w:szCs w:val="18"/>
              </w:rPr>
              <w:t>0.422</w:t>
            </w:r>
          </w:p>
        </w:tc>
        <w:tc>
          <w:tcPr>
            <w:tcW w:w="1183"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autoSpaceDE w:val="0"/>
              <w:autoSpaceDN w:val="0"/>
              <w:adjustRightInd w:val="0"/>
              <w:jc w:val="center"/>
              <w:rPr>
                <w:color w:val="000000"/>
                <w:sz w:val="18"/>
                <w:szCs w:val="18"/>
              </w:rPr>
            </w:pPr>
            <w:r w:rsidRPr="006129AC">
              <w:rPr>
                <w:color w:val="000000"/>
                <w:sz w:val="18"/>
                <w:szCs w:val="18"/>
              </w:rPr>
              <w:t>0.827</w:t>
            </w:r>
          </w:p>
        </w:tc>
        <w:tc>
          <w:tcPr>
            <w:tcW w:w="849"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autoSpaceDE w:val="0"/>
              <w:autoSpaceDN w:val="0"/>
              <w:adjustRightInd w:val="0"/>
              <w:jc w:val="center"/>
              <w:rPr>
                <w:color w:val="000000"/>
                <w:sz w:val="18"/>
                <w:szCs w:val="18"/>
              </w:rPr>
            </w:pPr>
            <w:r w:rsidRPr="006129AC">
              <w:rPr>
                <w:color w:val="000000"/>
                <w:sz w:val="18"/>
                <w:szCs w:val="18"/>
              </w:rPr>
              <w:t>1.209</w:t>
            </w:r>
          </w:p>
        </w:tc>
      </w:tr>
      <w:tr w:rsidR="00260B33" w:rsidRPr="006129AC" w:rsidTr="00260B33">
        <w:trPr>
          <w:trHeight w:val="293"/>
        </w:trPr>
        <w:tc>
          <w:tcPr>
            <w:tcW w:w="1373" w:type="dxa"/>
            <w:tcBorders>
              <w:top w:val="single" w:sz="4" w:space="0" w:color="auto"/>
              <w:left w:val="single" w:sz="4" w:space="0" w:color="auto"/>
              <w:bottom w:val="single" w:sz="4" w:space="0" w:color="auto"/>
              <w:right w:val="single" w:sz="4" w:space="0" w:color="auto"/>
            </w:tcBorders>
          </w:tcPr>
          <w:p w:rsidR="00260B33" w:rsidRPr="006129AC" w:rsidRDefault="00260B33" w:rsidP="00110898">
            <w:pPr>
              <w:rPr>
                <w:sz w:val="18"/>
                <w:szCs w:val="18"/>
              </w:rPr>
            </w:pPr>
            <w:proofErr w:type="spellStart"/>
            <w:r w:rsidRPr="006129AC">
              <w:rPr>
                <w:sz w:val="18"/>
                <w:szCs w:val="18"/>
              </w:rPr>
              <w:t>Likuiditas</w:t>
            </w:r>
            <w:proofErr w:type="spellEnd"/>
          </w:p>
        </w:tc>
        <w:tc>
          <w:tcPr>
            <w:tcW w:w="1043"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autoSpaceDE w:val="0"/>
              <w:autoSpaceDN w:val="0"/>
              <w:adjustRightInd w:val="0"/>
              <w:jc w:val="center"/>
              <w:rPr>
                <w:color w:val="000000"/>
                <w:sz w:val="18"/>
                <w:szCs w:val="18"/>
              </w:rPr>
            </w:pPr>
            <w:r w:rsidRPr="006129AC">
              <w:rPr>
                <w:color w:val="000000"/>
                <w:sz w:val="18"/>
                <w:szCs w:val="18"/>
              </w:rPr>
              <w:t>0.771</w:t>
            </w:r>
          </w:p>
        </w:tc>
        <w:tc>
          <w:tcPr>
            <w:tcW w:w="1183"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autoSpaceDE w:val="0"/>
              <w:autoSpaceDN w:val="0"/>
              <w:adjustRightInd w:val="0"/>
              <w:jc w:val="center"/>
              <w:rPr>
                <w:color w:val="000000"/>
                <w:sz w:val="18"/>
                <w:szCs w:val="18"/>
              </w:rPr>
            </w:pPr>
            <w:r w:rsidRPr="006129AC">
              <w:rPr>
                <w:color w:val="000000"/>
                <w:sz w:val="18"/>
                <w:szCs w:val="18"/>
              </w:rPr>
              <w:t>0.839</w:t>
            </w:r>
          </w:p>
        </w:tc>
        <w:tc>
          <w:tcPr>
            <w:tcW w:w="849"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autoSpaceDE w:val="0"/>
              <w:autoSpaceDN w:val="0"/>
              <w:adjustRightInd w:val="0"/>
              <w:jc w:val="center"/>
              <w:rPr>
                <w:color w:val="000000"/>
                <w:sz w:val="18"/>
                <w:szCs w:val="18"/>
              </w:rPr>
            </w:pPr>
            <w:r w:rsidRPr="006129AC">
              <w:rPr>
                <w:color w:val="000000"/>
                <w:sz w:val="18"/>
                <w:szCs w:val="18"/>
              </w:rPr>
              <w:t>1.191</w:t>
            </w:r>
          </w:p>
        </w:tc>
      </w:tr>
      <w:tr w:rsidR="00260B33" w:rsidRPr="006129AC" w:rsidTr="00260B33">
        <w:trPr>
          <w:trHeight w:val="293"/>
        </w:trPr>
        <w:tc>
          <w:tcPr>
            <w:tcW w:w="1373" w:type="dxa"/>
            <w:tcBorders>
              <w:top w:val="single" w:sz="4" w:space="0" w:color="auto"/>
              <w:left w:val="single" w:sz="4" w:space="0" w:color="auto"/>
              <w:bottom w:val="single" w:sz="4" w:space="0" w:color="auto"/>
              <w:right w:val="single" w:sz="4" w:space="0" w:color="auto"/>
            </w:tcBorders>
          </w:tcPr>
          <w:p w:rsidR="00260B33" w:rsidRPr="006129AC" w:rsidRDefault="00260B33" w:rsidP="00110898">
            <w:pPr>
              <w:rPr>
                <w:sz w:val="18"/>
                <w:szCs w:val="18"/>
              </w:rPr>
            </w:pPr>
            <w:proofErr w:type="spellStart"/>
            <w:r w:rsidRPr="006129AC">
              <w:rPr>
                <w:sz w:val="18"/>
                <w:szCs w:val="18"/>
              </w:rPr>
              <w:t>Solvabilitas</w:t>
            </w:r>
            <w:proofErr w:type="spellEnd"/>
            <w:r w:rsidRPr="006129AC">
              <w:rPr>
                <w:sz w:val="18"/>
                <w:szCs w:val="18"/>
              </w:rPr>
              <w:t xml:space="preserve">  </w:t>
            </w:r>
          </w:p>
        </w:tc>
        <w:tc>
          <w:tcPr>
            <w:tcW w:w="1043"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autoSpaceDE w:val="0"/>
              <w:autoSpaceDN w:val="0"/>
              <w:adjustRightInd w:val="0"/>
              <w:jc w:val="center"/>
              <w:rPr>
                <w:color w:val="000000"/>
                <w:sz w:val="18"/>
                <w:szCs w:val="18"/>
              </w:rPr>
            </w:pPr>
            <w:r w:rsidRPr="006129AC">
              <w:rPr>
                <w:color w:val="000000"/>
                <w:sz w:val="18"/>
                <w:szCs w:val="18"/>
              </w:rPr>
              <w:t>0.491</w:t>
            </w:r>
          </w:p>
        </w:tc>
        <w:tc>
          <w:tcPr>
            <w:tcW w:w="1183"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autoSpaceDE w:val="0"/>
              <w:autoSpaceDN w:val="0"/>
              <w:adjustRightInd w:val="0"/>
              <w:jc w:val="center"/>
              <w:rPr>
                <w:color w:val="000000"/>
                <w:sz w:val="18"/>
                <w:szCs w:val="18"/>
              </w:rPr>
            </w:pPr>
            <w:r w:rsidRPr="006129AC">
              <w:rPr>
                <w:color w:val="000000"/>
                <w:sz w:val="18"/>
                <w:szCs w:val="18"/>
              </w:rPr>
              <w:t>0.978</w:t>
            </w:r>
          </w:p>
        </w:tc>
        <w:tc>
          <w:tcPr>
            <w:tcW w:w="849" w:type="dxa"/>
            <w:tcBorders>
              <w:top w:val="single" w:sz="4" w:space="0" w:color="auto"/>
              <w:left w:val="single" w:sz="4" w:space="0" w:color="auto"/>
              <w:bottom w:val="single" w:sz="4" w:space="0" w:color="auto"/>
              <w:right w:val="single" w:sz="4" w:space="0" w:color="auto"/>
            </w:tcBorders>
            <w:vAlign w:val="center"/>
          </w:tcPr>
          <w:p w:rsidR="00260B33" w:rsidRPr="006129AC" w:rsidRDefault="00260B33" w:rsidP="00110898">
            <w:pPr>
              <w:autoSpaceDE w:val="0"/>
              <w:autoSpaceDN w:val="0"/>
              <w:adjustRightInd w:val="0"/>
              <w:jc w:val="center"/>
              <w:rPr>
                <w:color w:val="000000"/>
                <w:sz w:val="18"/>
                <w:szCs w:val="18"/>
              </w:rPr>
            </w:pPr>
            <w:r w:rsidRPr="006129AC">
              <w:rPr>
                <w:color w:val="000000"/>
                <w:sz w:val="18"/>
                <w:szCs w:val="18"/>
              </w:rPr>
              <w:t>1.023</w:t>
            </w:r>
          </w:p>
        </w:tc>
      </w:tr>
    </w:tbl>
    <w:p w:rsidR="00260B33" w:rsidRPr="006129AC" w:rsidRDefault="00260B33" w:rsidP="00260B33">
      <w:pPr>
        <w:spacing w:line="360" w:lineRule="auto"/>
        <w:rPr>
          <w:b/>
          <w:sz w:val="24"/>
          <w:szCs w:val="24"/>
        </w:rPr>
      </w:pPr>
      <w:proofErr w:type="spellStart"/>
      <w:r w:rsidRPr="006129AC">
        <w:rPr>
          <w:b/>
          <w:sz w:val="24"/>
          <w:szCs w:val="24"/>
        </w:rPr>
        <w:t>Uji</w:t>
      </w:r>
      <w:proofErr w:type="spellEnd"/>
      <w:r w:rsidRPr="006129AC">
        <w:rPr>
          <w:b/>
          <w:sz w:val="24"/>
          <w:szCs w:val="24"/>
        </w:rPr>
        <w:t xml:space="preserve"> </w:t>
      </w:r>
      <w:proofErr w:type="spellStart"/>
      <w:r w:rsidRPr="006129AC">
        <w:rPr>
          <w:b/>
          <w:sz w:val="24"/>
          <w:szCs w:val="24"/>
        </w:rPr>
        <w:t>Normalitas</w:t>
      </w:r>
      <w:proofErr w:type="spellEnd"/>
      <w:r w:rsidRPr="006129AC">
        <w:rPr>
          <w:b/>
          <w:sz w:val="24"/>
          <w:szCs w:val="24"/>
        </w:rPr>
        <w:t xml:space="preserve"> </w:t>
      </w:r>
    </w:p>
    <w:p w:rsidR="00260B33" w:rsidRPr="006129AC" w:rsidRDefault="00260B33" w:rsidP="00260B33">
      <w:pPr>
        <w:spacing w:line="360" w:lineRule="auto"/>
        <w:rPr>
          <w:sz w:val="24"/>
          <w:szCs w:val="24"/>
        </w:rPr>
      </w:pPr>
      <w:proofErr w:type="spellStart"/>
      <w:r w:rsidRPr="006129AC">
        <w:rPr>
          <w:sz w:val="24"/>
          <w:szCs w:val="24"/>
        </w:rPr>
        <w:t>Untuk</w:t>
      </w:r>
      <w:proofErr w:type="spellEnd"/>
      <w:r w:rsidRPr="006129AC">
        <w:rPr>
          <w:sz w:val="24"/>
          <w:szCs w:val="24"/>
        </w:rPr>
        <w:t xml:space="preserve"> </w:t>
      </w:r>
      <w:proofErr w:type="spellStart"/>
      <w:r w:rsidRPr="006129AC">
        <w:rPr>
          <w:sz w:val="24"/>
          <w:szCs w:val="24"/>
        </w:rPr>
        <w:t>hasil</w:t>
      </w:r>
      <w:proofErr w:type="spellEnd"/>
      <w:r w:rsidRPr="006129AC">
        <w:rPr>
          <w:sz w:val="24"/>
          <w:szCs w:val="24"/>
        </w:rPr>
        <w:t xml:space="preserve"> </w:t>
      </w:r>
      <w:proofErr w:type="spellStart"/>
      <w:r w:rsidRPr="006129AC">
        <w:rPr>
          <w:sz w:val="24"/>
          <w:szCs w:val="24"/>
        </w:rPr>
        <w:t>uji</w:t>
      </w:r>
      <w:proofErr w:type="spellEnd"/>
      <w:r w:rsidRPr="006129AC">
        <w:rPr>
          <w:sz w:val="24"/>
          <w:szCs w:val="24"/>
        </w:rPr>
        <w:t xml:space="preserve"> </w:t>
      </w:r>
      <w:proofErr w:type="spellStart"/>
      <w:r w:rsidRPr="006129AC">
        <w:rPr>
          <w:sz w:val="24"/>
          <w:szCs w:val="24"/>
        </w:rPr>
        <w:t>normalitas</w:t>
      </w:r>
      <w:proofErr w:type="spellEnd"/>
      <w:r w:rsidRPr="006129AC">
        <w:rPr>
          <w:sz w:val="24"/>
          <w:szCs w:val="24"/>
        </w:rPr>
        <w:t xml:space="preserve"> </w:t>
      </w:r>
      <w:proofErr w:type="spellStart"/>
      <w:r w:rsidRPr="006129AC">
        <w:rPr>
          <w:sz w:val="24"/>
          <w:szCs w:val="24"/>
        </w:rPr>
        <w:t>dapat</w:t>
      </w:r>
      <w:proofErr w:type="spellEnd"/>
      <w:r w:rsidRPr="006129AC">
        <w:rPr>
          <w:sz w:val="24"/>
          <w:szCs w:val="24"/>
        </w:rPr>
        <w:t xml:space="preserve"> </w:t>
      </w:r>
      <w:proofErr w:type="spellStart"/>
      <w:r w:rsidRPr="006129AC">
        <w:rPr>
          <w:sz w:val="24"/>
          <w:szCs w:val="24"/>
        </w:rPr>
        <w:t>dilihat</w:t>
      </w:r>
      <w:proofErr w:type="spellEnd"/>
      <w:r w:rsidRPr="006129AC">
        <w:rPr>
          <w:sz w:val="24"/>
          <w:szCs w:val="24"/>
        </w:rPr>
        <w:t xml:space="preserve"> </w:t>
      </w:r>
      <w:proofErr w:type="spellStart"/>
      <w:r w:rsidRPr="006129AC">
        <w:rPr>
          <w:sz w:val="24"/>
          <w:szCs w:val="24"/>
        </w:rPr>
        <w:t>sebagai</w:t>
      </w:r>
      <w:proofErr w:type="spellEnd"/>
      <w:r w:rsidRPr="006129AC">
        <w:rPr>
          <w:sz w:val="24"/>
          <w:szCs w:val="24"/>
        </w:rPr>
        <w:t xml:space="preserve"> </w:t>
      </w:r>
      <w:proofErr w:type="spellStart"/>
      <w:r w:rsidRPr="006129AC">
        <w:rPr>
          <w:sz w:val="24"/>
          <w:szCs w:val="24"/>
        </w:rPr>
        <w:t>berikut</w:t>
      </w:r>
      <w:proofErr w:type="spellEnd"/>
      <w:r w:rsidRPr="006129AC">
        <w:rPr>
          <w:sz w:val="24"/>
          <w:szCs w:val="24"/>
        </w:rPr>
        <w:t>:</w:t>
      </w:r>
    </w:p>
    <w:p w:rsidR="00260B33" w:rsidRPr="006129AC" w:rsidRDefault="00260B33" w:rsidP="00260B33">
      <w:pPr>
        <w:tabs>
          <w:tab w:val="left" w:pos="2985"/>
        </w:tabs>
        <w:spacing w:line="360" w:lineRule="auto"/>
        <w:rPr>
          <w:noProof/>
        </w:rPr>
      </w:pPr>
      <w:r w:rsidRPr="006129AC">
        <w:rPr>
          <w:noProof/>
          <w:sz w:val="24"/>
          <w:szCs w:val="24"/>
          <w:lang w:eastAsia="en-US"/>
        </w:rPr>
        <w:drawing>
          <wp:anchor distT="0" distB="0" distL="114300" distR="114300" simplePos="0" relativeHeight="251683840" behindDoc="0" locked="0" layoutInCell="1" allowOverlap="1" wp14:anchorId="63F7DBC4" wp14:editId="36B6CD24">
            <wp:simplePos x="0" y="0"/>
            <wp:positionH relativeFrom="column">
              <wp:posOffset>-79111</wp:posOffset>
            </wp:positionH>
            <wp:positionV relativeFrom="paragraph">
              <wp:posOffset>-10460</wp:posOffset>
            </wp:positionV>
            <wp:extent cx="2570671" cy="1863306"/>
            <wp:effectExtent l="0" t="0" r="1270" b="381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24716" t="18843" r="19405" b="6308"/>
                    <a:stretch/>
                  </pic:blipFill>
                  <pic:spPr bwMode="auto">
                    <a:xfrm>
                      <a:off x="0" y="0"/>
                      <a:ext cx="2570671" cy="18633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129AC">
        <w:rPr>
          <w:noProof/>
        </w:rPr>
        <w:tab/>
      </w:r>
    </w:p>
    <w:p w:rsidR="00260B33" w:rsidRPr="006129AC" w:rsidRDefault="00260B33" w:rsidP="00260B33">
      <w:pPr>
        <w:spacing w:line="360" w:lineRule="auto"/>
        <w:jc w:val="center"/>
        <w:rPr>
          <w:noProof/>
        </w:rPr>
      </w:pPr>
    </w:p>
    <w:p w:rsidR="00260B33" w:rsidRPr="006129AC" w:rsidRDefault="00260B33" w:rsidP="00260B33">
      <w:pPr>
        <w:autoSpaceDE w:val="0"/>
        <w:autoSpaceDN w:val="0"/>
        <w:adjustRightInd w:val="0"/>
        <w:spacing w:line="360" w:lineRule="auto"/>
        <w:rPr>
          <w:sz w:val="24"/>
          <w:szCs w:val="24"/>
        </w:rPr>
      </w:pPr>
    </w:p>
    <w:p w:rsidR="00260B33" w:rsidRPr="006129AC" w:rsidRDefault="00260B33" w:rsidP="00260B33">
      <w:pPr>
        <w:autoSpaceDE w:val="0"/>
        <w:autoSpaceDN w:val="0"/>
        <w:adjustRightInd w:val="0"/>
        <w:spacing w:line="360" w:lineRule="auto"/>
        <w:rPr>
          <w:sz w:val="24"/>
          <w:szCs w:val="24"/>
        </w:rPr>
      </w:pPr>
    </w:p>
    <w:p w:rsidR="00260B33" w:rsidRPr="006129AC" w:rsidRDefault="00260B33" w:rsidP="00260B33">
      <w:pPr>
        <w:autoSpaceDE w:val="0"/>
        <w:autoSpaceDN w:val="0"/>
        <w:adjustRightInd w:val="0"/>
        <w:spacing w:line="360" w:lineRule="auto"/>
        <w:rPr>
          <w:sz w:val="24"/>
          <w:szCs w:val="24"/>
        </w:rPr>
      </w:pPr>
    </w:p>
    <w:p w:rsidR="00260B33" w:rsidRPr="006129AC" w:rsidRDefault="00260B33" w:rsidP="00260B33">
      <w:pPr>
        <w:spacing w:line="360" w:lineRule="auto"/>
        <w:rPr>
          <w:noProof/>
        </w:rPr>
      </w:pPr>
    </w:p>
    <w:p w:rsidR="00260B33" w:rsidRDefault="00260B33" w:rsidP="00260B33">
      <w:pPr>
        <w:spacing w:line="360" w:lineRule="auto"/>
        <w:rPr>
          <w:noProof/>
          <w:sz w:val="12"/>
        </w:rPr>
      </w:pPr>
      <w:r w:rsidRPr="006129AC">
        <w:rPr>
          <w:noProof/>
          <w:sz w:val="38"/>
          <w:szCs w:val="24"/>
          <w:lang w:eastAsia="en-US"/>
        </w:rPr>
        <mc:AlternateContent>
          <mc:Choice Requires="wps">
            <w:drawing>
              <wp:anchor distT="0" distB="0" distL="114300" distR="114300" simplePos="0" relativeHeight="251682816" behindDoc="0" locked="0" layoutInCell="1" allowOverlap="1" wp14:anchorId="1DE8ADE1" wp14:editId="02635560">
                <wp:simplePos x="0" y="0"/>
                <wp:positionH relativeFrom="column">
                  <wp:posOffset>412115</wp:posOffset>
                </wp:positionH>
                <wp:positionV relativeFrom="paragraph">
                  <wp:posOffset>22860</wp:posOffset>
                </wp:positionV>
                <wp:extent cx="1534795" cy="278130"/>
                <wp:effectExtent l="0" t="0" r="8255" b="7620"/>
                <wp:wrapNone/>
                <wp:docPr id="11" name="Text Box 11"/>
                <wp:cNvGraphicFramePr/>
                <a:graphic xmlns:a="http://schemas.openxmlformats.org/drawingml/2006/main">
                  <a:graphicData uri="http://schemas.microsoft.com/office/word/2010/wordprocessingShape">
                    <wps:wsp>
                      <wps:cNvSpPr txBox="1"/>
                      <wps:spPr>
                        <a:xfrm>
                          <a:off x="0" y="0"/>
                          <a:ext cx="1534795" cy="278130"/>
                        </a:xfrm>
                        <a:prstGeom prst="rect">
                          <a:avLst/>
                        </a:prstGeom>
                        <a:solidFill>
                          <a:sysClr val="window" lastClr="FFFFFF"/>
                        </a:solidFill>
                        <a:ln w="6350">
                          <a:noFill/>
                        </a:ln>
                        <a:effectLst/>
                      </wps:spPr>
                      <wps:txbx>
                        <w:txbxContent>
                          <w:p w:rsidR="00260B33" w:rsidRPr="005B2D93" w:rsidRDefault="00260B33" w:rsidP="00260B33">
                            <w:pPr>
                              <w:rPr>
                                <w:sz w:val="18"/>
                                <w:szCs w:val="18"/>
                              </w:rPr>
                            </w:pPr>
                            <w:r w:rsidRPr="005B2D93">
                              <w:rPr>
                                <w:sz w:val="18"/>
                                <w:szCs w:val="18"/>
                              </w:rPr>
                              <w:t xml:space="preserve"> </w:t>
                            </w:r>
                            <w:proofErr w:type="spellStart"/>
                            <w:proofErr w:type="gramStart"/>
                            <w:r>
                              <w:rPr>
                                <w:sz w:val="18"/>
                                <w:szCs w:val="18"/>
                              </w:rPr>
                              <w:t>Gambar</w:t>
                            </w:r>
                            <w:proofErr w:type="spellEnd"/>
                            <w:r>
                              <w:rPr>
                                <w:sz w:val="18"/>
                                <w:szCs w:val="18"/>
                              </w:rPr>
                              <w:t xml:space="preserve">  </w:t>
                            </w:r>
                            <w:r w:rsidRPr="005B2D93">
                              <w:rPr>
                                <w:sz w:val="18"/>
                                <w:szCs w:val="18"/>
                              </w:rPr>
                              <w:t>2</w:t>
                            </w:r>
                            <w:proofErr w:type="gramEnd"/>
                            <w:r w:rsidRPr="005B2D93">
                              <w:rPr>
                                <w:sz w:val="18"/>
                                <w:szCs w:val="18"/>
                              </w:rPr>
                              <w:t xml:space="preserve"> </w:t>
                            </w:r>
                            <w:proofErr w:type="spellStart"/>
                            <w:r w:rsidRPr="005B2D93">
                              <w:rPr>
                                <w:sz w:val="18"/>
                                <w:szCs w:val="18"/>
                              </w:rPr>
                              <w:t>Uji</w:t>
                            </w:r>
                            <w:proofErr w:type="spellEnd"/>
                            <w:r w:rsidRPr="005B2D93">
                              <w:rPr>
                                <w:sz w:val="18"/>
                                <w:szCs w:val="18"/>
                              </w:rPr>
                              <w:t xml:space="preserve"> </w:t>
                            </w:r>
                            <w:proofErr w:type="spellStart"/>
                            <w:r w:rsidRPr="005B2D93">
                              <w:rPr>
                                <w:sz w:val="18"/>
                                <w:szCs w:val="18"/>
                              </w:rPr>
                              <w:t>Normalitas</w:t>
                            </w:r>
                            <w:proofErr w:type="spellEnd"/>
                            <w:r w:rsidRPr="005B2D93">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8ADE1" id="Text Box 11" o:spid="_x0000_s1044" type="#_x0000_t202" style="position:absolute;left:0;text-align:left;margin-left:32.45pt;margin-top:1.8pt;width:120.85pt;height:21.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" fillcolor="window" stroked="f" strokeweight=".5pt">
                <v:textbox>
                  <w:txbxContent>
                    <w:p w:rsidR="00260B33" w:rsidRPr="005B2D93" w:rsidRDefault="00260B33" w:rsidP="00260B33">
                      <w:pPr>
                        <w:rPr>
                          <w:sz w:val="18"/>
                          <w:szCs w:val="18"/>
                        </w:rPr>
                      </w:pPr>
                      <w:r w:rsidRPr="005B2D93">
                        <w:rPr>
                          <w:sz w:val="18"/>
                          <w:szCs w:val="18"/>
                        </w:rPr>
                        <w:t xml:space="preserve"> </w:t>
                      </w:r>
                      <w:r>
                        <w:rPr>
                          <w:sz w:val="18"/>
                          <w:szCs w:val="18"/>
                        </w:rPr>
                        <w:t xml:space="preserve">Gambar  </w:t>
                      </w:r>
                      <w:r w:rsidRPr="005B2D93">
                        <w:rPr>
                          <w:sz w:val="18"/>
                          <w:szCs w:val="18"/>
                        </w:rPr>
                        <w:t xml:space="preserve">2 Uji Normalitas </w:t>
                      </w:r>
                    </w:p>
                  </w:txbxContent>
                </v:textbox>
              </v:shape>
            </w:pict>
          </mc:Fallback>
        </mc:AlternateContent>
      </w:r>
    </w:p>
    <w:p w:rsidR="00260B33" w:rsidRDefault="00260B33" w:rsidP="00260B33">
      <w:pPr>
        <w:spacing w:line="360" w:lineRule="auto"/>
        <w:rPr>
          <w:noProof/>
          <w:sz w:val="12"/>
        </w:rPr>
      </w:pPr>
    </w:p>
    <w:p w:rsidR="00260B33" w:rsidRDefault="00260B33" w:rsidP="00654367">
      <w:pPr>
        <w:pStyle w:val="07aSubJudul"/>
      </w:pPr>
    </w:p>
    <w:p w:rsidR="00260B33" w:rsidRPr="00260B33" w:rsidRDefault="00260B33" w:rsidP="00260B33">
      <w:pPr>
        <w:widowControl/>
        <w:ind w:firstLine="0"/>
        <w:rPr>
          <w:rFonts w:eastAsiaTheme="minorHAnsi"/>
          <w:b/>
          <w:kern w:val="0"/>
          <w:sz w:val="24"/>
          <w:szCs w:val="24"/>
          <w:lang w:eastAsia="en-US"/>
        </w:rPr>
      </w:pPr>
      <w:proofErr w:type="spellStart"/>
      <w:r w:rsidRPr="00260B33">
        <w:rPr>
          <w:rFonts w:eastAsiaTheme="minorHAnsi"/>
          <w:b/>
          <w:kern w:val="0"/>
          <w:sz w:val="24"/>
          <w:szCs w:val="24"/>
          <w:lang w:eastAsia="en-US"/>
        </w:rPr>
        <w:t>Hasil</w:t>
      </w:r>
      <w:proofErr w:type="spellEnd"/>
      <w:r w:rsidRPr="00260B33">
        <w:rPr>
          <w:rFonts w:eastAsiaTheme="minorHAnsi"/>
          <w:b/>
          <w:kern w:val="0"/>
          <w:sz w:val="24"/>
          <w:szCs w:val="24"/>
          <w:lang w:eastAsia="en-US"/>
        </w:rPr>
        <w:t xml:space="preserve"> </w:t>
      </w:r>
      <w:proofErr w:type="spellStart"/>
      <w:r w:rsidRPr="00260B33">
        <w:rPr>
          <w:rFonts w:eastAsiaTheme="minorHAnsi"/>
          <w:b/>
          <w:kern w:val="0"/>
          <w:sz w:val="24"/>
          <w:szCs w:val="24"/>
          <w:lang w:eastAsia="en-US"/>
        </w:rPr>
        <w:t>Analisis</w:t>
      </w:r>
      <w:proofErr w:type="spellEnd"/>
      <w:r w:rsidRPr="00260B33">
        <w:rPr>
          <w:rFonts w:eastAsiaTheme="minorHAnsi"/>
          <w:b/>
          <w:kern w:val="0"/>
          <w:sz w:val="24"/>
          <w:szCs w:val="24"/>
          <w:lang w:eastAsia="en-US"/>
        </w:rPr>
        <w:t xml:space="preserve"> </w:t>
      </w:r>
      <w:proofErr w:type="spellStart"/>
      <w:r w:rsidRPr="00260B33">
        <w:rPr>
          <w:rFonts w:eastAsiaTheme="minorHAnsi"/>
          <w:b/>
          <w:kern w:val="0"/>
          <w:sz w:val="24"/>
          <w:szCs w:val="24"/>
          <w:lang w:eastAsia="en-US"/>
        </w:rPr>
        <w:t>Regresi</w:t>
      </w:r>
      <w:proofErr w:type="spellEnd"/>
      <w:r w:rsidRPr="00260B33">
        <w:rPr>
          <w:rFonts w:eastAsiaTheme="minorHAnsi"/>
          <w:b/>
          <w:kern w:val="0"/>
          <w:sz w:val="24"/>
          <w:szCs w:val="24"/>
          <w:lang w:eastAsia="en-US"/>
        </w:rPr>
        <w:t xml:space="preserve"> Linear </w:t>
      </w:r>
      <w:proofErr w:type="spellStart"/>
      <w:r w:rsidRPr="00260B33">
        <w:rPr>
          <w:rFonts w:eastAsiaTheme="minorHAnsi"/>
          <w:b/>
          <w:kern w:val="0"/>
          <w:sz w:val="24"/>
          <w:szCs w:val="24"/>
          <w:lang w:eastAsia="en-US"/>
        </w:rPr>
        <w:t>Berganda</w:t>
      </w:r>
      <w:proofErr w:type="spellEnd"/>
      <w:r w:rsidRPr="00260B33">
        <w:rPr>
          <w:rFonts w:eastAsiaTheme="minorHAnsi"/>
          <w:b/>
          <w:kern w:val="0"/>
          <w:sz w:val="24"/>
          <w:szCs w:val="24"/>
          <w:lang w:eastAsia="en-US"/>
        </w:rPr>
        <w:t xml:space="preserve"> </w:t>
      </w:r>
    </w:p>
    <w:p w:rsidR="00260B33" w:rsidRPr="00260B33" w:rsidRDefault="00260B33" w:rsidP="00260B33">
      <w:pPr>
        <w:widowControl/>
        <w:spacing w:line="360" w:lineRule="auto"/>
        <w:ind w:left="709" w:hanging="709"/>
        <w:rPr>
          <w:rFonts w:eastAsiaTheme="minorHAnsi"/>
          <w:b/>
          <w:kern w:val="0"/>
          <w:sz w:val="8"/>
          <w:szCs w:val="24"/>
          <w:lang w:eastAsia="en-US"/>
        </w:rPr>
      </w:pPr>
    </w:p>
    <w:p w:rsidR="00260B33" w:rsidRPr="00260B33" w:rsidRDefault="00260B33" w:rsidP="00260B33">
      <w:pPr>
        <w:widowControl/>
        <w:spacing w:line="360" w:lineRule="auto"/>
        <w:ind w:firstLine="0"/>
        <w:rPr>
          <w:rFonts w:eastAsiaTheme="minorHAnsi"/>
          <w:kern w:val="0"/>
          <w:sz w:val="2"/>
          <w:szCs w:val="24"/>
          <w:lang w:eastAsia="en-US"/>
        </w:rPr>
      </w:pPr>
    </w:p>
    <w:p w:rsidR="00260B33" w:rsidRPr="00260B33" w:rsidRDefault="00260B33" w:rsidP="00260B33">
      <w:pPr>
        <w:widowControl/>
        <w:ind w:firstLine="0"/>
        <w:jc w:val="center"/>
        <w:rPr>
          <w:rFonts w:eastAsiaTheme="minorHAnsi"/>
          <w:b/>
          <w:kern w:val="0"/>
          <w:lang w:eastAsia="en-US"/>
        </w:rPr>
      </w:pPr>
      <w:proofErr w:type="spellStart"/>
      <w:r w:rsidRPr="00260B33">
        <w:rPr>
          <w:rFonts w:eastAsiaTheme="minorHAnsi"/>
          <w:b/>
          <w:kern w:val="0"/>
          <w:lang w:eastAsia="en-US"/>
        </w:rPr>
        <w:t>Tabel</w:t>
      </w:r>
      <w:proofErr w:type="spellEnd"/>
      <w:r w:rsidRPr="00260B33">
        <w:rPr>
          <w:rFonts w:eastAsiaTheme="minorHAnsi"/>
          <w:b/>
          <w:kern w:val="0"/>
          <w:lang w:eastAsia="en-US"/>
        </w:rPr>
        <w:t>. 3</w:t>
      </w:r>
    </w:p>
    <w:p w:rsidR="00260B33" w:rsidRPr="00260B33" w:rsidRDefault="00260B33" w:rsidP="00260B33">
      <w:pPr>
        <w:widowControl/>
        <w:ind w:firstLine="0"/>
        <w:jc w:val="center"/>
        <w:rPr>
          <w:rFonts w:eastAsiaTheme="minorHAnsi"/>
          <w:b/>
          <w:kern w:val="0"/>
          <w:lang w:eastAsia="en-US"/>
        </w:rPr>
      </w:pPr>
      <w:proofErr w:type="spellStart"/>
      <w:r w:rsidRPr="00260B33">
        <w:rPr>
          <w:rFonts w:eastAsiaTheme="minorHAnsi"/>
          <w:b/>
          <w:kern w:val="0"/>
          <w:lang w:eastAsia="en-US"/>
        </w:rPr>
        <w:t>Hasil</w:t>
      </w:r>
      <w:proofErr w:type="spellEnd"/>
      <w:r w:rsidRPr="00260B33">
        <w:rPr>
          <w:rFonts w:eastAsiaTheme="minorHAnsi"/>
          <w:b/>
          <w:kern w:val="0"/>
          <w:lang w:eastAsia="en-US"/>
        </w:rPr>
        <w:t xml:space="preserve"> </w:t>
      </w:r>
      <w:proofErr w:type="spellStart"/>
      <w:r w:rsidRPr="00260B33">
        <w:rPr>
          <w:rFonts w:eastAsiaTheme="minorHAnsi"/>
          <w:b/>
          <w:kern w:val="0"/>
          <w:lang w:eastAsia="en-US"/>
        </w:rPr>
        <w:t>Analisi</w:t>
      </w:r>
      <w:proofErr w:type="spellEnd"/>
      <w:r w:rsidRPr="00260B33">
        <w:rPr>
          <w:rFonts w:eastAsiaTheme="minorHAnsi"/>
          <w:b/>
          <w:kern w:val="0"/>
          <w:lang w:eastAsia="en-US"/>
        </w:rPr>
        <w:t xml:space="preserve"> </w:t>
      </w:r>
      <w:proofErr w:type="spellStart"/>
      <w:r w:rsidRPr="00260B33">
        <w:rPr>
          <w:rFonts w:eastAsiaTheme="minorHAnsi"/>
          <w:b/>
          <w:kern w:val="0"/>
          <w:lang w:eastAsia="en-US"/>
        </w:rPr>
        <w:t>Regresi</w:t>
      </w:r>
      <w:proofErr w:type="spellEnd"/>
      <w:r w:rsidRPr="00260B33">
        <w:rPr>
          <w:rFonts w:eastAsiaTheme="minorHAnsi"/>
          <w:b/>
          <w:kern w:val="0"/>
          <w:lang w:eastAsia="en-US"/>
        </w:rPr>
        <w:t xml:space="preserve"> Linear </w:t>
      </w:r>
      <w:proofErr w:type="spellStart"/>
      <w:r w:rsidRPr="00260B33">
        <w:rPr>
          <w:rFonts w:eastAsiaTheme="minorHAnsi"/>
          <w:b/>
          <w:kern w:val="0"/>
          <w:lang w:eastAsia="en-US"/>
        </w:rPr>
        <w:t>Berganda</w:t>
      </w:r>
      <w:proofErr w:type="spellEnd"/>
      <w:r w:rsidRPr="00260B33">
        <w:rPr>
          <w:rFonts w:eastAsiaTheme="minorHAnsi"/>
          <w:b/>
          <w:kern w:val="0"/>
          <w:lang w:eastAsia="en-US"/>
        </w:rPr>
        <w:t xml:space="preserve"> </w:t>
      </w:r>
    </w:p>
    <w:tbl>
      <w:tblPr>
        <w:tblStyle w:val="TableGrid2"/>
        <w:tblW w:w="3964" w:type="dxa"/>
        <w:jc w:val="center"/>
        <w:tblLayout w:type="fixed"/>
        <w:tblLook w:val="04A0" w:firstRow="1" w:lastRow="0" w:firstColumn="1" w:lastColumn="0" w:noHBand="0" w:noVBand="1"/>
      </w:tblPr>
      <w:tblGrid>
        <w:gridCol w:w="1650"/>
        <w:gridCol w:w="1186"/>
        <w:gridCol w:w="1128"/>
      </w:tblGrid>
      <w:tr w:rsidR="00260B33" w:rsidRPr="00260B33" w:rsidTr="00714047">
        <w:trPr>
          <w:jc w:val="center"/>
        </w:trPr>
        <w:tc>
          <w:tcPr>
            <w:tcW w:w="1650" w:type="dxa"/>
          </w:tcPr>
          <w:p w:rsidR="00260B33" w:rsidRPr="00260B33" w:rsidRDefault="00260B33" w:rsidP="00260B33">
            <w:pPr>
              <w:widowControl/>
              <w:ind w:firstLine="0"/>
              <w:jc w:val="center"/>
              <w:rPr>
                <w:rFonts w:eastAsiaTheme="minorHAnsi"/>
                <w:b/>
                <w:kern w:val="0"/>
                <w:sz w:val="18"/>
                <w:szCs w:val="18"/>
                <w:lang w:eastAsia="en-US"/>
              </w:rPr>
            </w:pPr>
            <w:proofErr w:type="spellStart"/>
            <w:r w:rsidRPr="00260B33">
              <w:rPr>
                <w:rFonts w:eastAsiaTheme="minorHAnsi"/>
                <w:b/>
                <w:kern w:val="0"/>
                <w:sz w:val="18"/>
                <w:szCs w:val="18"/>
                <w:lang w:eastAsia="en-US"/>
              </w:rPr>
              <w:t>Nama</w:t>
            </w:r>
            <w:proofErr w:type="spellEnd"/>
            <w:r w:rsidRPr="00260B33">
              <w:rPr>
                <w:rFonts w:eastAsiaTheme="minorHAnsi"/>
                <w:b/>
                <w:kern w:val="0"/>
                <w:sz w:val="18"/>
                <w:szCs w:val="18"/>
                <w:lang w:eastAsia="en-US"/>
              </w:rPr>
              <w:t xml:space="preserve"> </w:t>
            </w:r>
            <w:proofErr w:type="spellStart"/>
            <w:r w:rsidRPr="00260B33">
              <w:rPr>
                <w:rFonts w:eastAsiaTheme="minorHAnsi"/>
                <w:b/>
                <w:kern w:val="0"/>
                <w:sz w:val="18"/>
                <w:szCs w:val="18"/>
                <w:lang w:eastAsia="en-US"/>
              </w:rPr>
              <w:t>Variabel</w:t>
            </w:r>
            <w:proofErr w:type="spellEnd"/>
          </w:p>
        </w:tc>
        <w:tc>
          <w:tcPr>
            <w:tcW w:w="1186" w:type="dxa"/>
          </w:tcPr>
          <w:p w:rsidR="00260B33" w:rsidRPr="00260B33" w:rsidRDefault="00260B33" w:rsidP="00260B33">
            <w:pPr>
              <w:widowControl/>
              <w:ind w:firstLine="0"/>
              <w:jc w:val="center"/>
              <w:rPr>
                <w:rFonts w:eastAsiaTheme="minorHAnsi"/>
                <w:b/>
                <w:kern w:val="0"/>
                <w:sz w:val="18"/>
                <w:szCs w:val="18"/>
                <w:lang w:eastAsia="en-US"/>
              </w:rPr>
            </w:pPr>
            <w:proofErr w:type="spellStart"/>
            <w:r w:rsidRPr="00260B33">
              <w:rPr>
                <w:rFonts w:eastAsiaTheme="minorHAnsi"/>
                <w:b/>
                <w:kern w:val="0"/>
                <w:sz w:val="18"/>
                <w:szCs w:val="18"/>
                <w:lang w:eastAsia="en-US"/>
              </w:rPr>
              <w:t>Βeta</w:t>
            </w:r>
            <w:proofErr w:type="spellEnd"/>
          </w:p>
        </w:tc>
        <w:tc>
          <w:tcPr>
            <w:tcW w:w="1128" w:type="dxa"/>
          </w:tcPr>
          <w:p w:rsidR="00260B33" w:rsidRPr="00260B33" w:rsidRDefault="00260B33" w:rsidP="00260B33">
            <w:pPr>
              <w:widowControl/>
              <w:ind w:firstLine="0"/>
              <w:jc w:val="center"/>
              <w:rPr>
                <w:rFonts w:eastAsiaTheme="minorHAnsi"/>
                <w:b/>
                <w:kern w:val="0"/>
                <w:sz w:val="18"/>
                <w:szCs w:val="18"/>
                <w:lang w:eastAsia="en-US"/>
              </w:rPr>
            </w:pPr>
            <w:proofErr w:type="spellStart"/>
            <w:r w:rsidRPr="00260B33">
              <w:rPr>
                <w:rFonts w:eastAsiaTheme="minorHAnsi"/>
                <w:b/>
                <w:kern w:val="0"/>
                <w:sz w:val="18"/>
                <w:szCs w:val="18"/>
                <w:lang w:eastAsia="en-US"/>
              </w:rPr>
              <w:t>Standar</w:t>
            </w:r>
            <w:proofErr w:type="spellEnd"/>
            <w:r w:rsidRPr="00260B33">
              <w:rPr>
                <w:rFonts w:eastAsiaTheme="minorHAnsi"/>
                <w:b/>
                <w:kern w:val="0"/>
                <w:sz w:val="18"/>
                <w:szCs w:val="18"/>
                <w:lang w:eastAsia="en-US"/>
              </w:rPr>
              <w:t xml:space="preserve"> Error</w:t>
            </w:r>
          </w:p>
        </w:tc>
      </w:tr>
      <w:tr w:rsidR="00260B33" w:rsidRPr="00260B33" w:rsidTr="00714047">
        <w:trPr>
          <w:trHeight w:val="303"/>
          <w:jc w:val="center"/>
        </w:trPr>
        <w:tc>
          <w:tcPr>
            <w:tcW w:w="1650" w:type="dxa"/>
            <w:tcBorders>
              <w:bottom w:val="single" w:sz="4" w:space="0" w:color="auto"/>
            </w:tcBorders>
          </w:tcPr>
          <w:p w:rsidR="00260B33" w:rsidRPr="00260B33" w:rsidRDefault="00260B33" w:rsidP="00260B33">
            <w:pPr>
              <w:widowControl/>
              <w:ind w:firstLine="0"/>
              <w:rPr>
                <w:rFonts w:eastAsiaTheme="minorHAnsi"/>
                <w:kern w:val="0"/>
                <w:sz w:val="18"/>
                <w:szCs w:val="18"/>
                <w:lang w:eastAsia="en-US"/>
              </w:rPr>
            </w:pPr>
            <w:r w:rsidRPr="00260B33">
              <w:rPr>
                <w:rFonts w:eastAsiaTheme="minorHAnsi"/>
                <w:kern w:val="0"/>
                <w:sz w:val="18"/>
                <w:szCs w:val="18"/>
                <w:lang w:eastAsia="en-US"/>
              </w:rPr>
              <w:t xml:space="preserve">Constanta </w:t>
            </w:r>
          </w:p>
        </w:tc>
        <w:tc>
          <w:tcPr>
            <w:tcW w:w="1186" w:type="dxa"/>
            <w:tcBorders>
              <w:bottom w:val="single" w:sz="4" w:space="0" w:color="auto"/>
            </w:tcBorders>
            <w:vAlign w:val="center"/>
          </w:tcPr>
          <w:p w:rsidR="00260B33" w:rsidRPr="00260B33" w:rsidRDefault="00260B33" w:rsidP="00260B33">
            <w:pPr>
              <w:widowControl/>
              <w:autoSpaceDE w:val="0"/>
              <w:autoSpaceDN w:val="0"/>
              <w:adjustRightInd w:val="0"/>
              <w:ind w:firstLine="0"/>
              <w:jc w:val="center"/>
              <w:rPr>
                <w:rFonts w:eastAsiaTheme="minorHAnsi"/>
                <w:color w:val="000000"/>
                <w:kern w:val="0"/>
                <w:sz w:val="18"/>
                <w:szCs w:val="18"/>
                <w:lang w:eastAsia="en-US"/>
              </w:rPr>
            </w:pPr>
            <w:r w:rsidRPr="00260B33">
              <w:rPr>
                <w:rFonts w:eastAsiaTheme="minorHAnsi"/>
                <w:color w:val="000000"/>
                <w:kern w:val="0"/>
                <w:sz w:val="18"/>
                <w:szCs w:val="18"/>
                <w:lang w:eastAsia="en-US"/>
              </w:rPr>
              <w:t>2.875</w:t>
            </w:r>
          </w:p>
        </w:tc>
        <w:tc>
          <w:tcPr>
            <w:tcW w:w="1128" w:type="dxa"/>
            <w:tcBorders>
              <w:bottom w:val="single" w:sz="4" w:space="0" w:color="auto"/>
            </w:tcBorders>
            <w:vAlign w:val="center"/>
          </w:tcPr>
          <w:p w:rsidR="00260B33" w:rsidRPr="00260B33" w:rsidRDefault="00260B33" w:rsidP="00260B33">
            <w:pPr>
              <w:widowControl/>
              <w:autoSpaceDE w:val="0"/>
              <w:autoSpaceDN w:val="0"/>
              <w:adjustRightInd w:val="0"/>
              <w:ind w:firstLine="0"/>
              <w:jc w:val="center"/>
              <w:rPr>
                <w:rFonts w:eastAsiaTheme="minorHAnsi"/>
                <w:color w:val="000000"/>
                <w:kern w:val="0"/>
                <w:sz w:val="18"/>
                <w:szCs w:val="18"/>
                <w:lang w:eastAsia="en-US"/>
              </w:rPr>
            </w:pPr>
            <w:r w:rsidRPr="00260B33">
              <w:rPr>
                <w:rFonts w:eastAsiaTheme="minorHAnsi"/>
                <w:color w:val="000000"/>
                <w:kern w:val="0"/>
                <w:sz w:val="18"/>
                <w:szCs w:val="18"/>
                <w:lang w:eastAsia="en-US"/>
              </w:rPr>
              <w:t>0.406</w:t>
            </w:r>
          </w:p>
        </w:tc>
      </w:tr>
      <w:tr w:rsidR="00260B33" w:rsidRPr="00260B33" w:rsidTr="00714047">
        <w:trPr>
          <w:trHeight w:val="303"/>
          <w:jc w:val="center"/>
        </w:trPr>
        <w:tc>
          <w:tcPr>
            <w:tcW w:w="1650" w:type="dxa"/>
            <w:tcBorders>
              <w:bottom w:val="single" w:sz="4" w:space="0" w:color="auto"/>
            </w:tcBorders>
          </w:tcPr>
          <w:p w:rsidR="00260B33" w:rsidRPr="00260B33" w:rsidRDefault="00260B33" w:rsidP="00260B33">
            <w:pPr>
              <w:widowControl/>
              <w:ind w:firstLine="0"/>
              <w:rPr>
                <w:rFonts w:eastAsiaTheme="minorHAnsi"/>
                <w:kern w:val="0"/>
                <w:sz w:val="18"/>
                <w:szCs w:val="18"/>
                <w:lang w:eastAsia="en-US"/>
              </w:rPr>
            </w:pPr>
            <w:proofErr w:type="spellStart"/>
            <w:r w:rsidRPr="00260B33">
              <w:rPr>
                <w:rFonts w:eastAsiaTheme="minorHAnsi"/>
                <w:kern w:val="0"/>
                <w:sz w:val="18"/>
                <w:szCs w:val="18"/>
                <w:lang w:eastAsia="en-US"/>
              </w:rPr>
              <w:t>Profitabilitas</w:t>
            </w:r>
            <w:proofErr w:type="spellEnd"/>
            <w:r w:rsidRPr="00260B33">
              <w:rPr>
                <w:rFonts w:eastAsiaTheme="minorHAnsi"/>
                <w:kern w:val="0"/>
                <w:sz w:val="18"/>
                <w:szCs w:val="18"/>
                <w:lang w:eastAsia="en-US"/>
              </w:rPr>
              <w:t xml:space="preserve"> </w:t>
            </w:r>
          </w:p>
        </w:tc>
        <w:tc>
          <w:tcPr>
            <w:tcW w:w="1186" w:type="dxa"/>
            <w:tcBorders>
              <w:bottom w:val="single" w:sz="4" w:space="0" w:color="auto"/>
            </w:tcBorders>
            <w:vAlign w:val="center"/>
          </w:tcPr>
          <w:p w:rsidR="00260B33" w:rsidRPr="00260B33" w:rsidRDefault="00260B33" w:rsidP="00260B33">
            <w:pPr>
              <w:widowControl/>
              <w:autoSpaceDE w:val="0"/>
              <w:autoSpaceDN w:val="0"/>
              <w:adjustRightInd w:val="0"/>
              <w:ind w:firstLine="0"/>
              <w:jc w:val="center"/>
              <w:rPr>
                <w:rFonts w:eastAsiaTheme="minorHAnsi"/>
                <w:color w:val="000000"/>
                <w:kern w:val="0"/>
                <w:sz w:val="18"/>
                <w:szCs w:val="18"/>
                <w:lang w:eastAsia="en-US"/>
              </w:rPr>
            </w:pPr>
            <w:r w:rsidRPr="00260B33">
              <w:rPr>
                <w:rFonts w:eastAsiaTheme="minorHAnsi"/>
                <w:color w:val="000000"/>
                <w:kern w:val="0"/>
                <w:sz w:val="18"/>
                <w:szCs w:val="18"/>
                <w:lang w:eastAsia="en-US"/>
              </w:rPr>
              <w:t>0.835</w:t>
            </w:r>
          </w:p>
        </w:tc>
        <w:tc>
          <w:tcPr>
            <w:tcW w:w="1128" w:type="dxa"/>
            <w:tcBorders>
              <w:bottom w:val="single" w:sz="4" w:space="0" w:color="auto"/>
            </w:tcBorders>
            <w:vAlign w:val="center"/>
          </w:tcPr>
          <w:p w:rsidR="00260B33" w:rsidRPr="00260B33" w:rsidRDefault="00260B33" w:rsidP="00260B33">
            <w:pPr>
              <w:widowControl/>
              <w:autoSpaceDE w:val="0"/>
              <w:autoSpaceDN w:val="0"/>
              <w:adjustRightInd w:val="0"/>
              <w:ind w:firstLine="0"/>
              <w:jc w:val="center"/>
              <w:rPr>
                <w:rFonts w:eastAsiaTheme="minorHAnsi"/>
                <w:color w:val="000000"/>
                <w:kern w:val="0"/>
                <w:sz w:val="18"/>
                <w:szCs w:val="18"/>
                <w:lang w:eastAsia="en-US"/>
              </w:rPr>
            </w:pPr>
            <w:r w:rsidRPr="00260B33">
              <w:rPr>
                <w:rFonts w:eastAsiaTheme="minorHAnsi"/>
                <w:color w:val="000000"/>
                <w:kern w:val="0"/>
                <w:sz w:val="18"/>
                <w:szCs w:val="18"/>
                <w:lang w:eastAsia="en-US"/>
              </w:rPr>
              <w:t>1.025</w:t>
            </w:r>
          </w:p>
        </w:tc>
      </w:tr>
      <w:tr w:rsidR="00260B33" w:rsidRPr="00260B33" w:rsidTr="00714047">
        <w:trPr>
          <w:trHeight w:val="327"/>
          <w:jc w:val="center"/>
        </w:trPr>
        <w:tc>
          <w:tcPr>
            <w:tcW w:w="1650" w:type="dxa"/>
            <w:tcBorders>
              <w:top w:val="single" w:sz="4" w:space="0" w:color="auto"/>
              <w:bottom w:val="single" w:sz="4" w:space="0" w:color="auto"/>
            </w:tcBorders>
          </w:tcPr>
          <w:p w:rsidR="00260B33" w:rsidRPr="00260B33" w:rsidRDefault="00260B33" w:rsidP="00260B33">
            <w:pPr>
              <w:widowControl/>
              <w:ind w:firstLine="0"/>
              <w:rPr>
                <w:rFonts w:eastAsiaTheme="minorHAnsi"/>
                <w:kern w:val="0"/>
                <w:sz w:val="18"/>
                <w:szCs w:val="18"/>
                <w:lang w:eastAsia="en-US"/>
              </w:rPr>
            </w:pPr>
            <w:proofErr w:type="spellStart"/>
            <w:r w:rsidRPr="00260B33">
              <w:rPr>
                <w:rFonts w:eastAsiaTheme="minorHAnsi"/>
                <w:kern w:val="0"/>
                <w:sz w:val="18"/>
                <w:szCs w:val="18"/>
                <w:lang w:eastAsia="en-US"/>
              </w:rPr>
              <w:t>Likuiditas</w:t>
            </w:r>
            <w:proofErr w:type="spellEnd"/>
          </w:p>
        </w:tc>
        <w:tc>
          <w:tcPr>
            <w:tcW w:w="1186" w:type="dxa"/>
            <w:tcBorders>
              <w:top w:val="single" w:sz="4" w:space="0" w:color="auto"/>
              <w:bottom w:val="single" w:sz="4" w:space="0" w:color="auto"/>
            </w:tcBorders>
            <w:vAlign w:val="center"/>
          </w:tcPr>
          <w:p w:rsidR="00260B33" w:rsidRPr="00260B33" w:rsidRDefault="00260B33" w:rsidP="00260B33">
            <w:pPr>
              <w:widowControl/>
              <w:autoSpaceDE w:val="0"/>
              <w:autoSpaceDN w:val="0"/>
              <w:adjustRightInd w:val="0"/>
              <w:ind w:firstLine="0"/>
              <w:jc w:val="center"/>
              <w:rPr>
                <w:rFonts w:eastAsiaTheme="minorHAnsi"/>
                <w:color w:val="000000"/>
                <w:kern w:val="0"/>
                <w:sz w:val="18"/>
                <w:szCs w:val="18"/>
                <w:lang w:eastAsia="en-US"/>
              </w:rPr>
            </w:pPr>
            <w:r w:rsidRPr="00260B33">
              <w:rPr>
                <w:rFonts w:eastAsiaTheme="minorHAnsi"/>
                <w:color w:val="000000"/>
                <w:kern w:val="0"/>
                <w:sz w:val="18"/>
                <w:szCs w:val="18"/>
                <w:lang w:eastAsia="en-US"/>
              </w:rPr>
              <w:t>0.001</w:t>
            </w:r>
          </w:p>
        </w:tc>
        <w:tc>
          <w:tcPr>
            <w:tcW w:w="1128" w:type="dxa"/>
            <w:tcBorders>
              <w:top w:val="single" w:sz="4" w:space="0" w:color="auto"/>
              <w:bottom w:val="single" w:sz="4" w:space="0" w:color="auto"/>
            </w:tcBorders>
            <w:vAlign w:val="center"/>
          </w:tcPr>
          <w:p w:rsidR="00260B33" w:rsidRPr="00260B33" w:rsidRDefault="00260B33" w:rsidP="00260B33">
            <w:pPr>
              <w:widowControl/>
              <w:autoSpaceDE w:val="0"/>
              <w:autoSpaceDN w:val="0"/>
              <w:adjustRightInd w:val="0"/>
              <w:ind w:firstLine="0"/>
              <w:jc w:val="center"/>
              <w:rPr>
                <w:rFonts w:eastAsiaTheme="minorHAnsi"/>
                <w:color w:val="000000"/>
                <w:kern w:val="0"/>
                <w:sz w:val="18"/>
                <w:szCs w:val="18"/>
                <w:lang w:eastAsia="en-US"/>
              </w:rPr>
            </w:pPr>
            <w:r w:rsidRPr="00260B33">
              <w:rPr>
                <w:rFonts w:eastAsiaTheme="minorHAnsi"/>
                <w:color w:val="000000"/>
                <w:kern w:val="0"/>
                <w:sz w:val="18"/>
                <w:szCs w:val="18"/>
                <w:lang w:eastAsia="en-US"/>
              </w:rPr>
              <w:t>0.004</w:t>
            </w:r>
          </w:p>
        </w:tc>
      </w:tr>
      <w:tr w:rsidR="00260B33" w:rsidRPr="00260B33" w:rsidTr="00714047">
        <w:trPr>
          <w:trHeight w:val="293"/>
          <w:jc w:val="center"/>
        </w:trPr>
        <w:tc>
          <w:tcPr>
            <w:tcW w:w="1650" w:type="dxa"/>
            <w:tcBorders>
              <w:top w:val="single" w:sz="4" w:space="0" w:color="auto"/>
              <w:bottom w:val="single" w:sz="4" w:space="0" w:color="auto"/>
            </w:tcBorders>
          </w:tcPr>
          <w:p w:rsidR="00260B33" w:rsidRPr="00260B33" w:rsidRDefault="00260B33" w:rsidP="00260B33">
            <w:pPr>
              <w:widowControl/>
              <w:ind w:firstLine="0"/>
              <w:rPr>
                <w:rFonts w:eastAsiaTheme="minorHAnsi"/>
                <w:kern w:val="0"/>
                <w:sz w:val="18"/>
                <w:szCs w:val="18"/>
                <w:lang w:eastAsia="en-US"/>
              </w:rPr>
            </w:pPr>
            <w:proofErr w:type="spellStart"/>
            <w:r w:rsidRPr="00260B33">
              <w:rPr>
                <w:rFonts w:eastAsiaTheme="minorHAnsi"/>
                <w:kern w:val="0"/>
                <w:sz w:val="18"/>
                <w:szCs w:val="18"/>
                <w:lang w:eastAsia="en-US"/>
              </w:rPr>
              <w:t>Solvabilitas</w:t>
            </w:r>
            <w:proofErr w:type="spellEnd"/>
            <w:r w:rsidRPr="00260B33">
              <w:rPr>
                <w:rFonts w:eastAsiaTheme="minorHAnsi"/>
                <w:kern w:val="0"/>
                <w:sz w:val="18"/>
                <w:szCs w:val="18"/>
                <w:lang w:eastAsia="en-US"/>
              </w:rPr>
              <w:t xml:space="preserve"> </w:t>
            </w:r>
          </w:p>
        </w:tc>
        <w:tc>
          <w:tcPr>
            <w:tcW w:w="1186" w:type="dxa"/>
            <w:tcBorders>
              <w:top w:val="single" w:sz="4" w:space="0" w:color="auto"/>
              <w:bottom w:val="single" w:sz="4" w:space="0" w:color="auto"/>
            </w:tcBorders>
            <w:vAlign w:val="center"/>
          </w:tcPr>
          <w:p w:rsidR="00260B33" w:rsidRPr="00260B33" w:rsidRDefault="00260B33" w:rsidP="00260B33">
            <w:pPr>
              <w:widowControl/>
              <w:autoSpaceDE w:val="0"/>
              <w:autoSpaceDN w:val="0"/>
              <w:adjustRightInd w:val="0"/>
              <w:ind w:firstLine="0"/>
              <w:jc w:val="center"/>
              <w:rPr>
                <w:rFonts w:eastAsiaTheme="minorHAnsi"/>
                <w:color w:val="000000"/>
                <w:kern w:val="0"/>
                <w:sz w:val="18"/>
                <w:szCs w:val="18"/>
                <w:lang w:eastAsia="en-US"/>
              </w:rPr>
            </w:pPr>
            <w:r w:rsidRPr="00260B33">
              <w:rPr>
                <w:rFonts w:eastAsiaTheme="minorHAnsi"/>
                <w:color w:val="000000"/>
                <w:kern w:val="0"/>
                <w:sz w:val="18"/>
                <w:szCs w:val="18"/>
                <w:lang w:eastAsia="en-US"/>
              </w:rPr>
              <w:t>0.005</w:t>
            </w:r>
          </w:p>
        </w:tc>
        <w:tc>
          <w:tcPr>
            <w:tcW w:w="1128" w:type="dxa"/>
            <w:tcBorders>
              <w:top w:val="single" w:sz="4" w:space="0" w:color="auto"/>
              <w:bottom w:val="single" w:sz="4" w:space="0" w:color="auto"/>
            </w:tcBorders>
            <w:vAlign w:val="center"/>
          </w:tcPr>
          <w:p w:rsidR="00260B33" w:rsidRPr="00260B33" w:rsidRDefault="00260B33" w:rsidP="00260B33">
            <w:pPr>
              <w:widowControl/>
              <w:autoSpaceDE w:val="0"/>
              <w:autoSpaceDN w:val="0"/>
              <w:adjustRightInd w:val="0"/>
              <w:ind w:firstLine="0"/>
              <w:jc w:val="center"/>
              <w:rPr>
                <w:rFonts w:eastAsiaTheme="minorHAnsi"/>
                <w:color w:val="000000"/>
                <w:kern w:val="0"/>
                <w:sz w:val="18"/>
                <w:szCs w:val="18"/>
                <w:lang w:eastAsia="en-US"/>
              </w:rPr>
            </w:pPr>
            <w:r w:rsidRPr="00260B33">
              <w:rPr>
                <w:rFonts w:eastAsiaTheme="minorHAnsi"/>
                <w:color w:val="000000"/>
                <w:kern w:val="0"/>
                <w:sz w:val="18"/>
                <w:szCs w:val="18"/>
                <w:lang w:eastAsia="en-US"/>
              </w:rPr>
              <w:t>0.007</w:t>
            </w:r>
          </w:p>
        </w:tc>
      </w:tr>
      <w:tr w:rsidR="00260B33" w:rsidRPr="00260B33" w:rsidTr="00714047">
        <w:trPr>
          <w:jc w:val="center"/>
        </w:trPr>
        <w:tc>
          <w:tcPr>
            <w:tcW w:w="3964" w:type="dxa"/>
            <w:gridSpan w:val="3"/>
          </w:tcPr>
          <w:p w:rsidR="00260B33" w:rsidRPr="00260B33" w:rsidRDefault="00260B33" w:rsidP="00260B33">
            <w:pPr>
              <w:widowControl/>
              <w:ind w:firstLine="0"/>
              <w:rPr>
                <w:rFonts w:eastAsiaTheme="minorHAnsi"/>
                <w:kern w:val="0"/>
                <w:sz w:val="18"/>
                <w:szCs w:val="18"/>
                <w:lang w:eastAsia="en-US"/>
              </w:rPr>
            </w:pPr>
            <w:proofErr w:type="spellStart"/>
            <w:r w:rsidRPr="00260B33">
              <w:rPr>
                <w:rFonts w:eastAsiaTheme="minorHAnsi"/>
                <w:kern w:val="0"/>
                <w:sz w:val="18"/>
                <w:szCs w:val="18"/>
                <w:lang w:eastAsia="en-US"/>
              </w:rPr>
              <w:t>Koefisien</w:t>
            </w:r>
            <w:proofErr w:type="spellEnd"/>
            <w:r w:rsidRPr="00260B33">
              <w:rPr>
                <w:rFonts w:eastAsiaTheme="minorHAnsi"/>
                <w:kern w:val="0"/>
                <w:sz w:val="18"/>
                <w:szCs w:val="18"/>
                <w:lang w:eastAsia="en-US"/>
              </w:rPr>
              <w:t xml:space="preserve"> </w:t>
            </w:r>
            <w:proofErr w:type="spellStart"/>
            <w:r w:rsidRPr="00260B33">
              <w:rPr>
                <w:rFonts w:eastAsiaTheme="minorHAnsi"/>
                <w:kern w:val="0"/>
                <w:sz w:val="18"/>
                <w:szCs w:val="18"/>
                <w:lang w:eastAsia="en-US"/>
              </w:rPr>
              <w:t>Korelasi</w:t>
            </w:r>
            <w:proofErr w:type="spellEnd"/>
            <w:r w:rsidRPr="00260B33">
              <w:rPr>
                <w:rFonts w:eastAsiaTheme="minorHAnsi"/>
                <w:kern w:val="0"/>
                <w:sz w:val="18"/>
                <w:szCs w:val="18"/>
                <w:lang w:eastAsia="en-US"/>
              </w:rPr>
              <w:t xml:space="preserve"> (R) = 0.207</w:t>
            </w:r>
          </w:p>
          <w:p w:rsidR="00260B33" w:rsidRPr="00260B33" w:rsidRDefault="00260B33" w:rsidP="00260B33">
            <w:pPr>
              <w:widowControl/>
              <w:ind w:firstLine="0"/>
              <w:rPr>
                <w:rFonts w:eastAsiaTheme="minorHAnsi"/>
                <w:kern w:val="0"/>
                <w:sz w:val="18"/>
                <w:szCs w:val="18"/>
                <w:lang w:eastAsia="en-US"/>
              </w:rPr>
            </w:pPr>
            <w:proofErr w:type="spellStart"/>
            <w:r w:rsidRPr="00260B33">
              <w:rPr>
                <w:rFonts w:eastAsiaTheme="minorHAnsi"/>
                <w:kern w:val="0"/>
                <w:sz w:val="18"/>
                <w:szCs w:val="18"/>
                <w:lang w:eastAsia="en-US"/>
              </w:rPr>
              <w:t>Koefisien</w:t>
            </w:r>
            <w:proofErr w:type="spellEnd"/>
            <w:r w:rsidRPr="00260B33">
              <w:rPr>
                <w:rFonts w:eastAsiaTheme="minorHAnsi"/>
                <w:kern w:val="0"/>
                <w:sz w:val="18"/>
                <w:szCs w:val="18"/>
                <w:lang w:eastAsia="en-US"/>
              </w:rPr>
              <w:t xml:space="preserve"> </w:t>
            </w:r>
            <w:proofErr w:type="spellStart"/>
            <w:r w:rsidRPr="00260B33">
              <w:rPr>
                <w:rFonts w:eastAsiaTheme="minorHAnsi"/>
                <w:kern w:val="0"/>
                <w:sz w:val="18"/>
                <w:szCs w:val="18"/>
                <w:lang w:eastAsia="en-US"/>
              </w:rPr>
              <w:t>Determinan</w:t>
            </w:r>
            <w:proofErr w:type="spellEnd"/>
            <w:r w:rsidRPr="00260B33">
              <w:rPr>
                <w:rFonts w:eastAsiaTheme="minorHAnsi"/>
                <w:kern w:val="0"/>
                <w:sz w:val="18"/>
                <w:szCs w:val="18"/>
                <w:lang w:eastAsia="en-US"/>
              </w:rPr>
              <w:t xml:space="preserve"> (R</w:t>
            </w:r>
            <w:r w:rsidRPr="00260B33">
              <w:rPr>
                <w:rFonts w:eastAsiaTheme="minorHAnsi"/>
                <w:kern w:val="0"/>
                <w:sz w:val="18"/>
                <w:szCs w:val="18"/>
                <w:vertAlign w:val="superscript"/>
                <w:lang w:eastAsia="en-US"/>
              </w:rPr>
              <w:t>2</w:t>
            </w:r>
            <w:r w:rsidRPr="00260B33">
              <w:rPr>
                <w:rFonts w:eastAsiaTheme="minorHAnsi"/>
                <w:kern w:val="0"/>
                <w:sz w:val="18"/>
                <w:szCs w:val="18"/>
                <w:lang w:eastAsia="en-US"/>
              </w:rPr>
              <w:t>) = 0.043</w:t>
            </w:r>
          </w:p>
          <w:p w:rsidR="00260B33" w:rsidRPr="00260B33" w:rsidRDefault="00260B33" w:rsidP="00260B33">
            <w:pPr>
              <w:widowControl/>
              <w:ind w:firstLine="0"/>
              <w:rPr>
                <w:rFonts w:eastAsiaTheme="minorHAnsi"/>
                <w:kern w:val="0"/>
                <w:sz w:val="18"/>
                <w:szCs w:val="18"/>
                <w:lang w:eastAsia="en-US"/>
              </w:rPr>
            </w:pPr>
            <w:r w:rsidRPr="00260B33">
              <w:rPr>
                <w:rFonts w:eastAsiaTheme="minorHAnsi"/>
                <w:kern w:val="0"/>
                <w:sz w:val="18"/>
                <w:szCs w:val="18"/>
                <w:lang w:eastAsia="en-US"/>
              </w:rPr>
              <w:t>Adjusted (R</w:t>
            </w:r>
            <w:r w:rsidRPr="00260B33">
              <w:rPr>
                <w:rFonts w:eastAsiaTheme="minorHAnsi"/>
                <w:kern w:val="0"/>
                <w:sz w:val="18"/>
                <w:szCs w:val="18"/>
                <w:vertAlign w:val="superscript"/>
                <w:lang w:eastAsia="en-US"/>
              </w:rPr>
              <w:t>2</w:t>
            </w:r>
            <w:r w:rsidRPr="00260B33">
              <w:rPr>
                <w:rFonts w:eastAsiaTheme="minorHAnsi"/>
                <w:kern w:val="0"/>
                <w:sz w:val="18"/>
                <w:szCs w:val="18"/>
                <w:lang w:eastAsia="en-US"/>
              </w:rPr>
              <w:t>) = 0.044</w:t>
            </w:r>
          </w:p>
        </w:tc>
      </w:tr>
    </w:tbl>
    <w:p w:rsidR="00260B33" w:rsidRPr="00260B33" w:rsidRDefault="00260B33" w:rsidP="00260B33">
      <w:pPr>
        <w:widowControl/>
        <w:spacing w:line="360" w:lineRule="auto"/>
        <w:ind w:firstLine="0"/>
        <w:rPr>
          <w:rFonts w:eastAsiaTheme="minorHAnsi"/>
          <w:i/>
          <w:kern w:val="0"/>
          <w:lang w:eastAsia="en-US"/>
        </w:rPr>
      </w:pPr>
      <w:r w:rsidRPr="00260B33">
        <w:rPr>
          <w:rFonts w:eastAsiaTheme="minorHAnsi"/>
          <w:i/>
          <w:kern w:val="0"/>
          <w:sz w:val="24"/>
          <w:szCs w:val="24"/>
          <w:lang w:eastAsia="en-US"/>
        </w:rPr>
        <w:t xml:space="preserve">       </w:t>
      </w:r>
      <w:proofErr w:type="spellStart"/>
      <w:r w:rsidRPr="00260B33">
        <w:rPr>
          <w:rFonts w:eastAsiaTheme="minorHAnsi"/>
          <w:i/>
          <w:kern w:val="0"/>
          <w:lang w:eastAsia="en-US"/>
        </w:rPr>
        <w:t>Sumber</w:t>
      </w:r>
      <w:proofErr w:type="spellEnd"/>
      <w:r w:rsidRPr="00260B33">
        <w:rPr>
          <w:rFonts w:eastAsiaTheme="minorHAnsi"/>
          <w:i/>
          <w:kern w:val="0"/>
          <w:lang w:eastAsia="en-US"/>
        </w:rPr>
        <w:t xml:space="preserve">: </w:t>
      </w:r>
      <w:proofErr w:type="spellStart"/>
      <w:r w:rsidRPr="00260B33">
        <w:rPr>
          <w:rFonts w:eastAsiaTheme="minorHAnsi"/>
          <w:i/>
          <w:kern w:val="0"/>
          <w:lang w:eastAsia="en-US"/>
        </w:rPr>
        <w:t>Pengolahan</w:t>
      </w:r>
      <w:proofErr w:type="spellEnd"/>
      <w:r w:rsidRPr="00260B33">
        <w:rPr>
          <w:rFonts w:eastAsiaTheme="minorHAnsi"/>
          <w:i/>
          <w:kern w:val="0"/>
          <w:lang w:eastAsia="en-US"/>
        </w:rPr>
        <w:t xml:space="preserve"> Data, 2022</w:t>
      </w:r>
    </w:p>
    <w:p w:rsidR="00260B33" w:rsidRPr="00260B33" w:rsidRDefault="00260B33" w:rsidP="00260B33">
      <w:pPr>
        <w:widowControl/>
        <w:spacing w:line="360" w:lineRule="auto"/>
        <w:ind w:firstLine="0"/>
        <w:rPr>
          <w:rFonts w:eastAsiaTheme="minorHAnsi"/>
          <w:kern w:val="0"/>
          <w:sz w:val="24"/>
          <w:szCs w:val="24"/>
          <w:lang w:eastAsia="en-US"/>
        </w:rPr>
      </w:pPr>
      <w:r w:rsidRPr="00260B33">
        <w:rPr>
          <w:rFonts w:eastAsiaTheme="minorHAnsi"/>
          <w:kern w:val="0"/>
          <w:sz w:val="24"/>
          <w:szCs w:val="24"/>
          <w:lang w:eastAsia="en-US"/>
        </w:rPr>
        <w:t>H</w:t>
      </w:r>
      <w:r w:rsidRPr="00260B33">
        <w:rPr>
          <w:rFonts w:eastAsiaTheme="minorHAnsi"/>
          <w:kern w:val="0"/>
          <w:sz w:val="24"/>
          <w:szCs w:val="24"/>
          <w:lang w:val="id-ID" w:eastAsia="en-US"/>
        </w:rPr>
        <w:t>asil persamaan regresi linear berganda sebagai berikut:</w:t>
      </w:r>
      <w:r w:rsidRPr="00260B33">
        <w:rPr>
          <w:rFonts w:eastAsiaTheme="minorHAnsi"/>
          <w:kern w:val="0"/>
          <w:sz w:val="24"/>
          <w:szCs w:val="24"/>
          <w:lang w:eastAsia="en-US"/>
        </w:rPr>
        <w:t xml:space="preserve"> </w:t>
      </w:r>
    </w:p>
    <w:p w:rsidR="00260B33" w:rsidRPr="00260B33" w:rsidRDefault="00260B33" w:rsidP="00260B33">
      <w:pPr>
        <w:widowControl/>
        <w:spacing w:line="360" w:lineRule="auto"/>
        <w:ind w:firstLine="0"/>
        <w:rPr>
          <w:rFonts w:eastAsiaTheme="minorHAnsi"/>
          <w:b/>
          <w:kern w:val="0"/>
          <w:sz w:val="8"/>
          <w:szCs w:val="24"/>
          <w:lang w:eastAsia="en-US"/>
        </w:rPr>
      </w:pPr>
    </w:p>
    <w:p w:rsidR="00260B33" w:rsidRPr="00260B33" w:rsidRDefault="00260B33" w:rsidP="00260B33">
      <w:pPr>
        <w:widowControl/>
        <w:spacing w:line="360" w:lineRule="auto"/>
        <w:ind w:firstLine="0"/>
        <w:jc w:val="left"/>
        <w:rPr>
          <w:rFonts w:eastAsiaTheme="minorHAnsi"/>
          <w:b/>
          <w:bCs/>
          <w:kern w:val="0"/>
          <w:sz w:val="18"/>
          <w:szCs w:val="18"/>
          <w:vertAlign w:val="subscript"/>
          <w:lang w:eastAsia="en-US"/>
        </w:rPr>
      </w:pPr>
      <w:r w:rsidRPr="00260B33">
        <w:rPr>
          <w:rFonts w:eastAsiaTheme="minorHAnsi"/>
          <w:b/>
          <w:bCs/>
          <w:kern w:val="0"/>
          <w:sz w:val="18"/>
          <w:szCs w:val="18"/>
          <w:lang w:eastAsia="en-US"/>
        </w:rPr>
        <w:t xml:space="preserve">              </w:t>
      </w:r>
      <w:r w:rsidRPr="00260B33">
        <w:rPr>
          <w:rFonts w:eastAsiaTheme="minorHAnsi"/>
          <w:b/>
          <w:bCs/>
          <w:kern w:val="0"/>
          <w:sz w:val="18"/>
          <w:szCs w:val="18"/>
          <w:lang w:val="id-ID" w:eastAsia="en-US"/>
        </w:rPr>
        <w:t xml:space="preserve">Y= </w:t>
      </w:r>
      <w:r w:rsidRPr="00260B33">
        <w:rPr>
          <w:rFonts w:eastAsiaTheme="minorHAnsi"/>
          <w:b/>
          <w:color w:val="000000" w:themeColor="text1"/>
          <w:kern w:val="0"/>
          <w:sz w:val="18"/>
          <w:szCs w:val="18"/>
          <w:lang w:eastAsia="en-US"/>
        </w:rPr>
        <w:t>2,875</w:t>
      </w:r>
      <w:r w:rsidRPr="00260B33">
        <w:rPr>
          <w:rFonts w:eastAsiaTheme="minorHAnsi"/>
          <w:b/>
          <w:bCs/>
          <w:kern w:val="0"/>
          <w:sz w:val="18"/>
          <w:szCs w:val="18"/>
          <w:lang w:val="id-ID" w:eastAsia="en-US"/>
        </w:rPr>
        <w:t>+</w:t>
      </w:r>
      <w:r w:rsidRPr="00260B33">
        <w:rPr>
          <w:rFonts w:eastAsiaTheme="minorHAnsi"/>
          <w:b/>
          <w:bCs/>
          <w:kern w:val="0"/>
          <w:sz w:val="18"/>
          <w:szCs w:val="18"/>
          <w:lang w:eastAsia="en-US"/>
        </w:rPr>
        <w:t xml:space="preserve"> </w:t>
      </w:r>
      <w:r w:rsidRPr="00260B33">
        <w:rPr>
          <w:rFonts w:eastAsiaTheme="minorHAnsi"/>
          <w:b/>
          <w:color w:val="000000"/>
          <w:kern w:val="0"/>
          <w:sz w:val="18"/>
          <w:szCs w:val="18"/>
          <w:lang w:eastAsia="en-US"/>
        </w:rPr>
        <w:t>0.835</w:t>
      </w:r>
      <w:r w:rsidRPr="00260B33">
        <w:rPr>
          <w:rFonts w:eastAsiaTheme="minorHAnsi"/>
          <w:b/>
          <w:color w:val="000000" w:themeColor="text1"/>
          <w:kern w:val="0"/>
          <w:sz w:val="18"/>
          <w:szCs w:val="18"/>
          <w:lang w:eastAsia="en-US"/>
        </w:rPr>
        <w:t xml:space="preserve"> X1</w:t>
      </w:r>
      <w:r w:rsidRPr="00260B33">
        <w:rPr>
          <w:rFonts w:eastAsiaTheme="minorHAnsi"/>
          <w:b/>
          <w:bCs/>
          <w:kern w:val="0"/>
          <w:sz w:val="18"/>
          <w:szCs w:val="18"/>
          <w:lang w:val="id-ID" w:eastAsia="en-US"/>
        </w:rPr>
        <w:t xml:space="preserve"> + </w:t>
      </w:r>
      <w:r w:rsidRPr="00260B33">
        <w:rPr>
          <w:rFonts w:eastAsiaTheme="minorHAnsi"/>
          <w:b/>
          <w:color w:val="000000"/>
          <w:kern w:val="0"/>
          <w:sz w:val="18"/>
          <w:szCs w:val="18"/>
          <w:lang w:eastAsia="en-US"/>
        </w:rPr>
        <w:t>0.001</w:t>
      </w:r>
      <w:r w:rsidRPr="00260B33">
        <w:rPr>
          <w:rFonts w:eastAsiaTheme="minorHAnsi"/>
          <w:b/>
          <w:color w:val="000000" w:themeColor="text1"/>
          <w:kern w:val="0"/>
          <w:sz w:val="18"/>
          <w:szCs w:val="18"/>
          <w:lang w:eastAsia="en-US"/>
        </w:rPr>
        <w:t xml:space="preserve"> </w:t>
      </w:r>
      <w:r w:rsidRPr="00260B33">
        <w:rPr>
          <w:rFonts w:eastAsiaTheme="minorHAnsi"/>
          <w:b/>
          <w:bCs/>
          <w:kern w:val="0"/>
          <w:sz w:val="18"/>
          <w:szCs w:val="18"/>
          <w:lang w:eastAsia="en-US"/>
        </w:rPr>
        <w:t>X2</w:t>
      </w:r>
      <w:r w:rsidRPr="00260B33">
        <w:rPr>
          <w:rFonts w:eastAsiaTheme="minorHAnsi"/>
          <w:b/>
          <w:bCs/>
          <w:kern w:val="0"/>
          <w:sz w:val="18"/>
          <w:szCs w:val="18"/>
          <w:lang w:val="id-ID" w:eastAsia="en-US"/>
        </w:rPr>
        <w:t>+</w:t>
      </w:r>
      <w:r w:rsidRPr="00260B33">
        <w:rPr>
          <w:rFonts w:eastAsiaTheme="minorHAnsi"/>
          <w:b/>
          <w:bCs/>
          <w:kern w:val="0"/>
          <w:sz w:val="18"/>
          <w:szCs w:val="18"/>
          <w:lang w:eastAsia="en-US"/>
        </w:rPr>
        <w:t xml:space="preserve"> </w:t>
      </w:r>
      <w:r w:rsidRPr="00260B33">
        <w:rPr>
          <w:rFonts w:eastAsiaTheme="minorHAnsi"/>
          <w:b/>
          <w:color w:val="000000"/>
          <w:kern w:val="0"/>
          <w:sz w:val="18"/>
          <w:szCs w:val="18"/>
          <w:lang w:eastAsia="en-US"/>
        </w:rPr>
        <w:t>0,005</w:t>
      </w:r>
      <w:r w:rsidRPr="00260B33">
        <w:rPr>
          <w:rFonts w:eastAsiaTheme="minorHAnsi"/>
          <w:b/>
          <w:color w:val="000000" w:themeColor="text1"/>
          <w:kern w:val="0"/>
          <w:sz w:val="18"/>
          <w:szCs w:val="18"/>
          <w:lang w:eastAsia="en-US"/>
        </w:rPr>
        <w:t xml:space="preserve"> X3</w:t>
      </w:r>
      <w:r w:rsidRPr="00260B33">
        <w:rPr>
          <w:rFonts w:eastAsiaTheme="minorHAnsi"/>
          <w:b/>
          <w:bCs/>
          <w:kern w:val="0"/>
          <w:sz w:val="18"/>
          <w:szCs w:val="18"/>
          <w:lang w:eastAsia="en-US"/>
        </w:rPr>
        <w:t xml:space="preserve">+ </w:t>
      </w:r>
      <w:r w:rsidRPr="00260B33">
        <w:rPr>
          <w:rFonts w:eastAsiaTheme="minorHAnsi"/>
          <w:b/>
          <w:bCs/>
          <w:kern w:val="0"/>
          <w:sz w:val="18"/>
          <w:szCs w:val="18"/>
          <w:lang w:val="id-ID" w:eastAsia="en-US"/>
        </w:rPr>
        <w:t>e</w:t>
      </w:r>
    </w:p>
    <w:p w:rsidR="00260B33" w:rsidRPr="00260B33" w:rsidRDefault="00260B33" w:rsidP="00260B33">
      <w:pPr>
        <w:widowControl/>
        <w:spacing w:line="360" w:lineRule="auto"/>
        <w:ind w:firstLine="0"/>
        <w:jc w:val="center"/>
        <w:rPr>
          <w:rFonts w:eastAsiaTheme="minorHAnsi"/>
          <w:b/>
          <w:bCs/>
          <w:kern w:val="0"/>
          <w:sz w:val="2"/>
          <w:szCs w:val="24"/>
          <w:vertAlign w:val="subscript"/>
          <w:lang w:eastAsia="en-US"/>
        </w:rPr>
      </w:pPr>
    </w:p>
    <w:p w:rsidR="00260B33" w:rsidRPr="00260B33" w:rsidRDefault="00260B33" w:rsidP="00260B33">
      <w:pPr>
        <w:widowControl/>
        <w:spacing w:line="360" w:lineRule="auto"/>
        <w:ind w:firstLine="567"/>
        <w:rPr>
          <w:rFonts w:eastAsiaTheme="minorHAnsi"/>
          <w:kern w:val="0"/>
          <w:sz w:val="22"/>
          <w:szCs w:val="22"/>
          <w:lang w:eastAsia="en-US"/>
        </w:rPr>
      </w:pPr>
      <w:r w:rsidRPr="00260B33">
        <w:rPr>
          <w:rFonts w:asciiTheme="majorBidi" w:eastAsiaTheme="minorEastAsia" w:hAnsiTheme="majorBidi" w:cstheme="majorBidi"/>
          <w:kern w:val="0"/>
          <w:sz w:val="22"/>
          <w:szCs w:val="22"/>
          <w:lang w:val="id-ID" w:eastAsia="id-ID"/>
        </w:rPr>
        <w:lastRenderedPageBreak/>
        <w:t xml:space="preserve">Pengujian </w:t>
      </w:r>
      <w:proofErr w:type="spellStart"/>
      <w:r w:rsidRPr="00260B33">
        <w:rPr>
          <w:rFonts w:eastAsiaTheme="minorHAnsi"/>
          <w:bCs/>
          <w:kern w:val="0"/>
          <w:sz w:val="22"/>
          <w:szCs w:val="22"/>
          <w:lang w:eastAsia="en-US"/>
        </w:rPr>
        <w:t>profitabilitas</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likuiditas</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solvabilitas</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berpengaruh</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terhadap</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harga</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saham</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pada</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perusahaan</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Industri</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Manufaktur</w:t>
      </w:r>
      <w:proofErr w:type="spellEnd"/>
      <w:r w:rsidRPr="00260B33">
        <w:rPr>
          <w:rFonts w:eastAsiaTheme="minorHAnsi"/>
          <w:bCs/>
          <w:kern w:val="0"/>
          <w:sz w:val="22"/>
          <w:szCs w:val="22"/>
          <w:lang w:eastAsia="en-US"/>
        </w:rPr>
        <w:t xml:space="preserve"> sub </w:t>
      </w:r>
      <w:proofErr w:type="spellStart"/>
      <w:r w:rsidRPr="00260B33">
        <w:rPr>
          <w:rFonts w:eastAsiaTheme="minorHAnsi"/>
          <w:bCs/>
          <w:kern w:val="0"/>
          <w:sz w:val="22"/>
          <w:szCs w:val="22"/>
          <w:lang w:eastAsia="en-US"/>
        </w:rPr>
        <w:t>Sektor</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Farmasi</w:t>
      </w:r>
      <w:proofErr w:type="spellEnd"/>
      <w:r w:rsidRPr="00260B33">
        <w:rPr>
          <w:rFonts w:eastAsiaTheme="minorHAnsi"/>
          <w:bCs/>
          <w:kern w:val="0"/>
          <w:sz w:val="22"/>
          <w:szCs w:val="22"/>
          <w:lang w:eastAsia="en-US"/>
        </w:rPr>
        <w:t xml:space="preserve"> yang </w:t>
      </w:r>
      <w:proofErr w:type="spellStart"/>
      <w:r w:rsidRPr="00260B33">
        <w:rPr>
          <w:rFonts w:eastAsiaTheme="minorHAnsi"/>
          <w:bCs/>
          <w:kern w:val="0"/>
          <w:sz w:val="22"/>
          <w:szCs w:val="22"/>
          <w:lang w:eastAsia="en-US"/>
        </w:rPr>
        <w:t>terdaftar</w:t>
      </w:r>
      <w:proofErr w:type="spellEnd"/>
      <w:r w:rsidRPr="00260B33">
        <w:rPr>
          <w:rFonts w:eastAsiaTheme="minorHAnsi"/>
          <w:bCs/>
          <w:kern w:val="0"/>
          <w:sz w:val="22"/>
          <w:szCs w:val="22"/>
          <w:lang w:eastAsia="en-US"/>
        </w:rPr>
        <w:t xml:space="preserve"> di Bursa </w:t>
      </w:r>
      <w:proofErr w:type="spellStart"/>
      <w:r w:rsidRPr="00260B33">
        <w:rPr>
          <w:rFonts w:eastAsiaTheme="minorHAnsi"/>
          <w:bCs/>
          <w:kern w:val="0"/>
          <w:sz w:val="22"/>
          <w:szCs w:val="22"/>
          <w:lang w:eastAsia="en-US"/>
        </w:rPr>
        <w:t>Efek</w:t>
      </w:r>
      <w:proofErr w:type="spellEnd"/>
      <w:r w:rsidRPr="00260B33">
        <w:rPr>
          <w:rFonts w:eastAsiaTheme="minorHAnsi"/>
          <w:bCs/>
          <w:kern w:val="0"/>
          <w:sz w:val="22"/>
          <w:szCs w:val="22"/>
          <w:lang w:eastAsia="en-US"/>
        </w:rPr>
        <w:t xml:space="preserve"> Indonesia </w:t>
      </w:r>
      <w:proofErr w:type="spellStart"/>
      <w:r w:rsidRPr="00260B33">
        <w:rPr>
          <w:rFonts w:eastAsiaTheme="minorHAnsi"/>
          <w:bCs/>
          <w:kern w:val="0"/>
          <w:sz w:val="22"/>
          <w:szCs w:val="22"/>
          <w:lang w:eastAsia="en-US"/>
        </w:rPr>
        <w:t>dengan</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nilai</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constanta</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sebesar</w:t>
      </w:r>
      <w:proofErr w:type="spellEnd"/>
      <w:r w:rsidRPr="00260B33">
        <w:rPr>
          <w:rFonts w:eastAsiaTheme="minorHAnsi"/>
          <w:bCs/>
          <w:kern w:val="0"/>
          <w:sz w:val="22"/>
          <w:szCs w:val="22"/>
          <w:lang w:eastAsia="en-US"/>
        </w:rPr>
        <w:t xml:space="preserve"> 2,875 </w:t>
      </w:r>
      <w:proofErr w:type="spellStart"/>
      <w:r w:rsidRPr="00260B33">
        <w:rPr>
          <w:rFonts w:eastAsiaTheme="minorHAnsi"/>
          <w:kern w:val="0"/>
          <w:sz w:val="22"/>
          <w:szCs w:val="22"/>
          <w:lang w:eastAsia="en-US"/>
        </w:rPr>
        <w:t>jika</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profitabilitas</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likuiditas</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solvabilitas</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dianggap</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konstan</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maka</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besar</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nilai</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perusahaan</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independensi</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adalah</w:t>
      </w:r>
      <w:proofErr w:type="spellEnd"/>
      <w:r w:rsidRPr="00260B33">
        <w:rPr>
          <w:rFonts w:eastAsiaTheme="minorHAnsi"/>
          <w:kern w:val="0"/>
          <w:sz w:val="22"/>
          <w:szCs w:val="22"/>
          <w:lang w:eastAsia="en-US"/>
        </w:rPr>
        <w:t xml:space="preserve"> 28,75%.</w:t>
      </w:r>
    </w:p>
    <w:p w:rsidR="00260B33" w:rsidRPr="00260B33" w:rsidRDefault="00260B33" w:rsidP="00260B33">
      <w:pPr>
        <w:widowControl/>
        <w:spacing w:line="360" w:lineRule="auto"/>
        <w:ind w:firstLine="720"/>
        <w:rPr>
          <w:rFonts w:eastAsiaTheme="minorHAnsi"/>
          <w:kern w:val="0"/>
          <w:sz w:val="22"/>
          <w:szCs w:val="22"/>
          <w:lang w:eastAsia="en-US"/>
        </w:rPr>
      </w:pPr>
      <w:r w:rsidRPr="00260B33">
        <w:rPr>
          <w:rFonts w:eastAsiaTheme="minorHAnsi"/>
          <w:kern w:val="0"/>
          <w:sz w:val="22"/>
          <w:szCs w:val="22"/>
          <w:lang w:val="id-ID" w:eastAsia="en-US"/>
        </w:rPr>
        <w:t>Apabila variable X</w:t>
      </w:r>
      <w:r w:rsidRPr="00260B33">
        <w:rPr>
          <w:rFonts w:eastAsiaTheme="minorHAnsi"/>
          <w:kern w:val="0"/>
          <w:sz w:val="22"/>
          <w:szCs w:val="22"/>
          <w:vertAlign w:val="subscript"/>
          <w:lang w:eastAsia="en-US"/>
        </w:rPr>
        <w:t>1</w:t>
      </w:r>
      <w:r w:rsidRPr="00260B33">
        <w:rPr>
          <w:rFonts w:eastAsiaTheme="minorHAnsi"/>
          <w:kern w:val="0"/>
          <w:sz w:val="22"/>
          <w:szCs w:val="22"/>
          <w:lang w:val="id-ID" w:eastAsia="en-US"/>
        </w:rPr>
        <w:t xml:space="preserve"> (</w:t>
      </w:r>
      <w:proofErr w:type="spellStart"/>
      <w:r w:rsidRPr="00260B33">
        <w:rPr>
          <w:rFonts w:eastAsiaTheme="minorHAnsi"/>
          <w:kern w:val="0"/>
          <w:sz w:val="22"/>
          <w:szCs w:val="22"/>
          <w:lang w:eastAsia="en-US"/>
        </w:rPr>
        <w:t>Profitabilitas</w:t>
      </w:r>
      <w:proofErr w:type="spellEnd"/>
      <w:r w:rsidRPr="00260B33">
        <w:rPr>
          <w:rFonts w:eastAsiaTheme="minorHAnsi"/>
          <w:kern w:val="0"/>
          <w:sz w:val="22"/>
          <w:szCs w:val="22"/>
          <w:lang w:val="id-ID" w:eastAsia="en-US"/>
        </w:rPr>
        <w:t>) mengalami kenaikan 1 skor akan menyebabkan kenaikan terhadap variable Y (</w:t>
      </w:r>
      <w:proofErr w:type="spellStart"/>
      <w:r w:rsidRPr="00260B33">
        <w:rPr>
          <w:rFonts w:eastAsiaTheme="minorHAnsi"/>
          <w:kern w:val="0"/>
          <w:sz w:val="22"/>
          <w:szCs w:val="22"/>
          <w:lang w:eastAsia="en-US"/>
        </w:rPr>
        <w:t>harga</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saham</w:t>
      </w:r>
      <w:proofErr w:type="spellEnd"/>
      <w:r w:rsidRPr="00260B33">
        <w:rPr>
          <w:rFonts w:eastAsiaTheme="minorHAnsi"/>
          <w:kern w:val="0"/>
          <w:sz w:val="22"/>
          <w:szCs w:val="22"/>
          <w:lang w:val="id-ID" w:eastAsia="en-US"/>
        </w:rPr>
        <w:t>) sebesar 0</w:t>
      </w:r>
      <w:r w:rsidRPr="00260B33">
        <w:rPr>
          <w:rFonts w:eastAsiaTheme="minorHAnsi"/>
          <w:kern w:val="0"/>
          <w:sz w:val="22"/>
          <w:szCs w:val="22"/>
          <w:lang w:eastAsia="en-US"/>
        </w:rPr>
        <w:t>,835</w:t>
      </w:r>
      <w:r w:rsidRPr="00260B33">
        <w:rPr>
          <w:rFonts w:eastAsiaTheme="minorHAnsi"/>
          <w:bCs/>
          <w:kern w:val="0"/>
          <w:sz w:val="22"/>
          <w:szCs w:val="22"/>
          <w:lang w:eastAsia="en-US"/>
        </w:rPr>
        <w:t xml:space="preserve"> </w:t>
      </w:r>
      <w:r w:rsidRPr="00260B33">
        <w:rPr>
          <w:rFonts w:eastAsiaTheme="minorHAnsi"/>
          <w:kern w:val="0"/>
          <w:sz w:val="22"/>
          <w:szCs w:val="22"/>
          <w:lang w:val="id-ID" w:eastAsia="en-US"/>
        </w:rPr>
        <w:t>atau (</w:t>
      </w:r>
      <w:r w:rsidRPr="00260B33">
        <w:rPr>
          <w:rFonts w:eastAsiaTheme="minorHAnsi"/>
          <w:kern w:val="0"/>
          <w:sz w:val="22"/>
          <w:szCs w:val="22"/>
          <w:lang w:eastAsia="en-US"/>
        </w:rPr>
        <w:t>83,5</w:t>
      </w:r>
      <w:r w:rsidRPr="00260B33">
        <w:rPr>
          <w:rFonts w:eastAsiaTheme="minorHAnsi"/>
          <w:kern w:val="0"/>
          <w:sz w:val="22"/>
          <w:szCs w:val="22"/>
          <w:lang w:val="id-ID" w:eastAsia="en-US"/>
        </w:rPr>
        <w:t>%). Berdasarkan hasil ters</w:t>
      </w:r>
      <w:r w:rsidRPr="00260B33">
        <w:rPr>
          <w:rFonts w:eastAsiaTheme="minorHAnsi"/>
          <w:kern w:val="0"/>
          <w:sz w:val="22"/>
          <w:szCs w:val="22"/>
          <w:lang w:eastAsia="en-US"/>
        </w:rPr>
        <w:t>e</w:t>
      </w:r>
      <w:r w:rsidRPr="00260B33">
        <w:rPr>
          <w:rFonts w:eastAsiaTheme="minorHAnsi"/>
          <w:kern w:val="0"/>
          <w:sz w:val="22"/>
          <w:szCs w:val="22"/>
          <w:lang w:val="id-ID" w:eastAsia="en-US"/>
        </w:rPr>
        <w:t xml:space="preserve">but menunjukkan arah model regresi ini adalah positif, yang berarti semakin tinggi </w:t>
      </w:r>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profitabilitas</w:t>
      </w:r>
      <w:proofErr w:type="spellEnd"/>
      <w:r w:rsidRPr="00260B33">
        <w:rPr>
          <w:rFonts w:eastAsiaTheme="minorHAnsi"/>
          <w:kern w:val="0"/>
          <w:sz w:val="22"/>
          <w:szCs w:val="22"/>
          <w:lang w:eastAsia="en-US"/>
        </w:rPr>
        <w:t xml:space="preserve"> </w:t>
      </w:r>
      <w:r w:rsidRPr="00260B33">
        <w:rPr>
          <w:rFonts w:eastAsiaTheme="minorHAnsi"/>
          <w:kern w:val="0"/>
          <w:sz w:val="22"/>
          <w:szCs w:val="22"/>
          <w:lang w:val="id-ID" w:eastAsia="en-US"/>
        </w:rPr>
        <w:t xml:space="preserve"> maka semakin tinggi pula </w:t>
      </w:r>
      <w:proofErr w:type="spellStart"/>
      <w:r w:rsidRPr="00260B33">
        <w:rPr>
          <w:rFonts w:eastAsiaTheme="minorHAnsi"/>
          <w:kern w:val="0"/>
          <w:sz w:val="22"/>
          <w:szCs w:val="22"/>
          <w:lang w:eastAsia="en-US"/>
        </w:rPr>
        <w:t>harga</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saham</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pada</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perusahaan</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industri</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Manufaktur</w:t>
      </w:r>
      <w:proofErr w:type="spellEnd"/>
      <w:r w:rsidRPr="00260B33">
        <w:rPr>
          <w:rFonts w:eastAsiaTheme="minorHAnsi"/>
          <w:kern w:val="0"/>
          <w:sz w:val="22"/>
          <w:szCs w:val="22"/>
          <w:lang w:eastAsia="en-US"/>
        </w:rPr>
        <w:t xml:space="preserve"> yang </w:t>
      </w:r>
      <w:proofErr w:type="spellStart"/>
      <w:r w:rsidRPr="00260B33">
        <w:rPr>
          <w:rFonts w:eastAsiaTheme="minorHAnsi"/>
          <w:kern w:val="0"/>
          <w:sz w:val="22"/>
          <w:szCs w:val="22"/>
          <w:lang w:eastAsia="en-US"/>
        </w:rPr>
        <w:t>terdaftar</w:t>
      </w:r>
      <w:proofErr w:type="spellEnd"/>
      <w:r w:rsidRPr="00260B33">
        <w:rPr>
          <w:rFonts w:eastAsiaTheme="minorHAnsi"/>
          <w:kern w:val="0"/>
          <w:sz w:val="22"/>
          <w:szCs w:val="22"/>
          <w:lang w:eastAsia="en-US"/>
        </w:rPr>
        <w:t xml:space="preserve"> di Bursa </w:t>
      </w:r>
      <w:proofErr w:type="spellStart"/>
      <w:r w:rsidRPr="00260B33">
        <w:rPr>
          <w:rFonts w:eastAsiaTheme="minorHAnsi"/>
          <w:kern w:val="0"/>
          <w:sz w:val="22"/>
          <w:szCs w:val="22"/>
          <w:lang w:eastAsia="en-US"/>
        </w:rPr>
        <w:t>Efek</w:t>
      </w:r>
      <w:proofErr w:type="spellEnd"/>
      <w:r w:rsidRPr="00260B33">
        <w:rPr>
          <w:rFonts w:eastAsiaTheme="minorHAnsi"/>
          <w:kern w:val="0"/>
          <w:sz w:val="22"/>
          <w:szCs w:val="22"/>
          <w:lang w:eastAsia="en-US"/>
        </w:rPr>
        <w:t xml:space="preserve"> Indonesia.</w:t>
      </w:r>
    </w:p>
    <w:p w:rsidR="00260B33" w:rsidRPr="00260B33" w:rsidRDefault="00260B33" w:rsidP="00260B33">
      <w:pPr>
        <w:widowControl/>
        <w:spacing w:line="360" w:lineRule="auto"/>
        <w:ind w:firstLine="567"/>
        <w:rPr>
          <w:rFonts w:eastAsiaTheme="minorHAnsi"/>
          <w:kern w:val="0"/>
          <w:sz w:val="22"/>
          <w:szCs w:val="22"/>
          <w:lang w:eastAsia="en-US"/>
        </w:rPr>
      </w:pPr>
      <w:r w:rsidRPr="00260B33">
        <w:rPr>
          <w:rFonts w:eastAsiaTheme="minorHAnsi"/>
          <w:kern w:val="0"/>
          <w:sz w:val="22"/>
          <w:szCs w:val="22"/>
          <w:lang w:val="id-ID" w:eastAsia="en-US"/>
        </w:rPr>
        <w:t>Apabila variable X</w:t>
      </w:r>
      <w:r w:rsidRPr="00260B33">
        <w:rPr>
          <w:rFonts w:eastAsiaTheme="minorHAnsi"/>
          <w:kern w:val="0"/>
          <w:sz w:val="22"/>
          <w:szCs w:val="22"/>
          <w:vertAlign w:val="subscript"/>
          <w:lang w:eastAsia="en-US"/>
        </w:rPr>
        <w:t>2</w:t>
      </w:r>
      <w:r w:rsidRPr="00260B33">
        <w:rPr>
          <w:rFonts w:eastAsiaTheme="minorHAnsi"/>
          <w:kern w:val="0"/>
          <w:sz w:val="22"/>
          <w:szCs w:val="22"/>
          <w:lang w:val="id-ID" w:eastAsia="en-US"/>
        </w:rPr>
        <w:t xml:space="preserve"> (</w:t>
      </w:r>
      <w:proofErr w:type="spellStart"/>
      <w:r w:rsidRPr="00260B33">
        <w:rPr>
          <w:rFonts w:eastAsiaTheme="minorHAnsi"/>
          <w:kern w:val="0"/>
          <w:sz w:val="22"/>
          <w:szCs w:val="22"/>
          <w:lang w:eastAsia="en-US"/>
        </w:rPr>
        <w:t>Likuiditas</w:t>
      </w:r>
      <w:proofErr w:type="spellEnd"/>
      <w:r w:rsidRPr="00260B33">
        <w:rPr>
          <w:rFonts w:eastAsiaTheme="minorHAnsi"/>
          <w:kern w:val="0"/>
          <w:sz w:val="22"/>
          <w:szCs w:val="22"/>
          <w:lang w:val="id-ID" w:eastAsia="en-US"/>
        </w:rPr>
        <w:t>) mengalami kenaikan 1 skor akan menyebabkan kenaikan terhadap variable Y (</w:t>
      </w:r>
      <w:proofErr w:type="spellStart"/>
      <w:r w:rsidRPr="00260B33">
        <w:rPr>
          <w:rFonts w:eastAsiaTheme="minorHAnsi"/>
          <w:kern w:val="0"/>
          <w:sz w:val="22"/>
          <w:szCs w:val="22"/>
          <w:lang w:eastAsia="en-US"/>
        </w:rPr>
        <w:t>Harga</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saham</w:t>
      </w:r>
      <w:proofErr w:type="spellEnd"/>
      <w:r w:rsidRPr="00260B33">
        <w:rPr>
          <w:rFonts w:eastAsiaTheme="minorHAnsi"/>
          <w:kern w:val="0"/>
          <w:sz w:val="22"/>
          <w:szCs w:val="22"/>
          <w:lang w:val="id-ID" w:eastAsia="en-US"/>
        </w:rPr>
        <w:t xml:space="preserve">) </w:t>
      </w:r>
      <w:r w:rsidRPr="00260B33">
        <w:rPr>
          <w:rFonts w:eastAsiaTheme="minorHAnsi"/>
          <w:kern w:val="0"/>
          <w:sz w:val="22"/>
          <w:szCs w:val="22"/>
          <w:lang w:eastAsia="en-US"/>
        </w:rPr>
        <w:t xml:space="preserve"> </w:t>
      </w:r>
      <w:r w:rsidRPr="00260B33">
        <w:rPr>
          <w:rFonts w:eastAsiaTheme="minorHAnsi"/>
          <w:kern w:val="0"/>
          <w:sz w:val="22"/>
          <w:szCs w:val="22"/>
          <w:lang w:val="id-ID" w:eastAsia="en-US"/>
        </w:rPr>
        <w:t>sebesar 0</w:t>
      </w:r>
      <w:r w:rsidRPr="00260B33">
        <w:rPr>
          <w:rFonts w:eastAsiaTheme="minorHAnsi"/>
          <w:kern w:val="0"/>
          <w:sz w:val="22"/>
          <w:szCs w:val="22"/>
          <w:lang w:eastAsia="en-US"/>
        </w:rPr>
        <w:t xml:space="preserve">,001 </w:t>
      </w:r>
      <w:r w:rsidRPr="00260B33">
        <w:rPr>
          <w:rFonts w:eastAsiaTheme="minorHAnsi"/>
          <w:bCs/>
          <w:kern w:val="0"/>
          <w:sz w:val="22"/>
          <w:szCs w:val="22"/>
          <w:lang w:eastAsia="en-US"/>
        </w:rPr>
        <w:t xml:space="preserve"> </w:t>
      </w:r>
      <w:r w:rsidRPr="00260B33">
        <w:rPr>
          <w:rFonts w:eastAsiaTheme="minorHAnsi"/>
          <w:kern w:val="0"/>
          <w:sz w:val="22"/>
          <w:szCs w:val="22"/>
          <w:lang w:val="id-ID" w:eastAsia="en-US"/>
        </w:rPr>
        <w:t>atau (</w:t>
      </w:r>
      <w:r w:rsidRPr="00260B33">
        <w:rPr>
          <w:rFonts w:eastAsiaTheme="minorHAnsi"/>
          <w:kern w:val="0"/>
          <w:sz w:val="22"/>
          <w:szCs w:val="22"/>
          <w:lang w:eastAsia="en-US"/>
        </w:rPr>
        <w:t>0,1</w:t>
      </w:r>
      <w:r w:rsidRPr="00260B33">
        <w:rPr>
          <w:rFonts w:eastAsiaTheme="minorHAnsi"/>
          <w:kern w:val="0"/>
          <w:sz w:val="22"/>
          <w:szCs w:val="22"/>
          <w:lang w:val="id-ID" w:eastAsia="en-US"/>
        </w:rPr>
        <w:t>%). Berdasarkan hasil ters</w:t>
      </w:r>
      <w:r w:rsidRPr="00260B33">
        <w:rPr>
          <w:rFonts w:eastAsiaTheme="minorHAnsi"/>
          <w:kern w:val="0"/>
          <w:sz w:val="22"/>
          <w:szCs w:val="22"/>
          <w:lang w:eastAsia="en-US"/>
        </w:rPr>
        <w:t>e</w:t>
      </w:r>
      <w:r w:rsidRPr="00260B33">
        <w:rPr>
          <w:rFonts w:eastAsiaTheme="minorHAnsi"/>
          <w:kern w:val="0"/>
          <w:sz w:val="22"/>
          <w:szCs w:val="22"/>
          <w:lang w:val="id-ID" w:eastAsia="en-US"/>
        </w:rPr>
        <w:t xml:space="preserve">but menunjukkan arah model regresi ini adalah positif, yang berarti semakin tinggi </w:t>
      </w:r>
      <w:proofErr w:type="spellStart"/>
      <w:r w:rsidRPr="00260B33">
        <w:rPr>
          <w:rFonts w:eastAsiaTheme="minorHAnsi"/>
          <w:kern w:val="0"/>
          <w:sz w:val="22"/>
          <w:szCs w:val="22"/>
          <w:lang w:eastAsia="en-US"/>
        </w:rPr>
        <w:t>Likuiditas</w:t>
      </w:r>
      <w:proofErr w:type="spellEnd"/>
      <w:r w:rsidRPr="00260B33">
        <w:rPr>
          <w:rFonts w:eastAsiaTheme="minorHAnsi"/>
          <w:kern w:val="0"/>
          <w:sz w:val="22"/>
          <w:szCs w:val="22"/>
          <w:lang w:val="id-ID" w:eastAsia="en-US"/>
        </w:rPr>
        <w:t xml:space="preserve"> maka semakin tinggi pula </w:t>
      </w:r>
      <w:proofErr w:type="spellStart"/>
      <w:r w:rsidRPr="00260B33">
        <w:rPr>
          <w:rFonts w:eastAsiaTheme="minorHAnsi"/>
          <w:kern w:val="0"/>
          <w:sz w:val="22"/>
          <w:szCs w:val="22"/>
          <w:lang w:eastAsia="en-US"/>
        </w:rPr>
        <w:t>harga</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saham</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perusahaan</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industri</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Manufaktur</w:t>
      </w:r>
      <w:proofErr w:type="spellEnd"/>
      <w:r w:rsidRPr="00260B33">
        <w:rPr>
          <w:rFonts w:eastAsiaTheme="minorHAnsi"/>
          <w:kern w:val="0"/>
          <w:sz w:val="22"/>
          <w:szCs w:val="22"/>
          <w:lang w:eastAsia="en-US"/>
        </w:rPr>
        <w:t xml:space="preserve"> yang </w:t>
      </w:r>
      <w:proofErr w:type="spellStart"/>
      <w:r w:rsidRPr="00260B33">
        <w:rPr>
          <w:rFonts w:eastAsiaTheme="minorHAnsi"/>
          <w:kern w:val="0"/>
          <w:sz w:val="22"/>
          <w:szCs w:val="22"/>
          <w:lang w:eastAsia="en-US"/>
        </w:rPr>
        <w:t>terdaftar</w:t>
      </w:r>
      <w:proofErr w:type="spellEnd"/>
      <w:r w:rsidRPr="00260B33">
        <w:rPr>
          <w:rFonts w:eastAsiaTheme="minorHAnsi"/>
          <w:kern w:val="0"/>
          <w:sz w:val="22"/>
          <w:szCs w:val="22"/>
          <w:lang w:eastAsia="en-US"/>
        </w:rPr>
        <w:t xml:space="preserve"> di Bursa </w:t>
      </w:r>
      <w:proofErr w:type="spellStart"/>
      <w:r w:rsidRPr="00260B33">
        <w:rPr>
          <w:rFonts w:eastAsiaTheme="minorHAnsi"/>
          <w:kern w:val="0"/>
          <w:sz w:val="22"/>
          <w:szCs w:val="22"/>
          <w:lang w:eastAsia="en-US"/>
        </w:rPr>
        <w:t>Efek</w:t>
      </w:r>
      <w:proofErr w:type="spellEnd"/>
      <w:r w:rsidRPr="00260B33">
        <w:rPr>
          <w:rFonts w:eastAsiaTheme="minorHAnsi"/>
          <w:kern w:val="0"/>
          <w:sz w:val="22"/>
          <w:szCs w:val="22"/>
          <w:lang w:eastAsia="en-US"/>
        </w:rPr>
        <w:t xml:space="preserve"> Indonesia.</w:t>
      </w:r>
    </w:p>
    <w:p w:rsidR="00260B33" w:rsidRDefault="00260B33" w:rsidP="00260B33">
      <w:pPr>
        <w:widowControl/>
        <w:spacing w:line="360" w:lineRule="auto"/>
        <w:ind w:firstLine="567"/>
        <w:rPr>
          <w:rFonts w:eastAsiaTheme="minorHAnsi"/>
          <w:kern w:val="0"/>
          <w:sz w:val="22"/>
          <w:szCs w:val="22"/>
          <w:lang w:eastAsia="en-US"/>
        </w:rPr>
      </w:pPr>
      <w:r w:rsidRPr="00260B33">
        <w:rPr>
          <w:rFonts w:eastAsiaTheme="minorHAnsi"/>
          <w:kern w:val="0"/>
          <w:sz w:val="22"/>
          <w:szCs w:val="22"/>
          <w:lang w:val="id-ID" w:eastAsia="en-US"/>
        </w:rPr>
        <w:t>Apabila variable X</w:t>
      </w:r>
      <w:r w:rsidRPr="00260B33">
        <w:rPr>
          <w:rFonts w:eastAsiaTheme="minorHAnsi"/>
          <w:kern w:val="0"/>
          <w:sz w:val="22"/>
          <w:szCs w:val="22"/>
          <w:vertAlign w:val="subscript"/>
          <w:lang w:eastAsia="en-US"/>
        </w:rPr>
        <w:t>3</w:t>
      </w:r>
      <w:r w:rsidRPr="00260B33">
        <w:rPr>
          <w:rFonts w:eastAsiaTheme="minorHAnsi"/>
          <w:kern w:val="0"/>
          <w:sz w:val="22"/>
          <w:szCs w:val="22"/>
          <w:lang w:val="id-ID" w:eastAsia="en-US"/>
        </w:rPr>
        <w:t xml:space="preserve"> (</w:t>
      </w:r>
      <w:proofErr w:type="spellStart"/>
      <w:r w:rsidRPr="00260B33">
        <w:rPr>
          <w:rFonts w:eastAsiaTheme="minorHAnsi"/>
          <w:kern w:val="0"/>
          <w:sz w:val="22"/>
          <w:szCs w:val="22"/>
          <w:lang w:eastAsia="en-US"/>
        </w:rPr>
        <w:t>Solvabilitas</w:t>
      </w:r>
      <w:proofErr w:type="spellEnd"/>
      <w:r w:rsidRPr="00260B33">
        <w:rPr>
          <w:rFonts w:eastAsiaTheme="minorHAnsi"/>
          <w:kern w:val="0"/>
          <w:sz w:val="22"/>
          <w:szCs w:val="22"/>
          <w:lang w:val="id-ID" w:eastAsia="en-US"/>
        </w:rPr>
        <w:t>) mengalami kenaikan 1 skor akan menyebabkan kenaikan terhadap variable Y (</w:t>
      </w:r>
      <w:proofErr w:type="spellStart"/>
      <w:r w:rsidRPr="00260B33">
        <w:rPr>
          <w:rFonts w:eastAsiaTheme="minorHAnsi"/>
          <w:kern w:val="0"/>
          <w:sz w:val="22"/>
          <w:szCs w:val="22"/>
          <w:lang w:eastAsia="en-US"/>
        </w:rPr>
        <w:t>Harga</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saham</w:t>
      </w:r>
      <w:proofErr w:type="spellEnd"/>
      <w:r w:rsidRPr="00260B33">
        <w:rPr>
          <w:rFonts w:eastAsiaTheme="minorHAnsi"/>
          <w:kern w:val="0"/>
          <w:sz w:val="22"/>
          <w:szCs w:val="22"/>
          <w:lang w:val="id-ID" w:eastAsia="en-US"/>
        </w:rPr>
        <w:t xml:space="preserve">) </w:t>
      </w:r>
      <w:r w:rsidRPr="00260B33">
        <w:rPr>
          <w:rFonts w:eastAsiaTheme="minorHAnsi"/>
          <w:kern w:val="0"/>
          <w:sz w:val="22"/>
          <w:szCs w:val="22"/>
          <w:lang w:eastAsia="en-US"/>
        </w:rPr>
        <w:t xml:space="preserve"> </w:t>
      </w:r>
      <w:r w:rsidRPr="00260B33">
        <w:rPr>
          <w:rFonts w:eastAsiaTheme="minorHAnsi"/>
          <w:kern w:val="0"/>
          <w:sz w:val="22"/>
          <w:szCs w:val="22"/>
          <w:lang w:val="id-ID" w:eastAsia="en-US"/>
        </w:rPr>
        <w:t>sebesar 0</w:t>
      </w:r>
      <w:r w:rsidRPr="00260B33">
        <w:rPr>
          <w:rFonts w:eastAsiaTheme="minorHAnsi"/>
          <w:kern w:val="0"/>
          <w:sz w:val="22"/>
          <w:szCs w:val="22"/>
          <w:lang w:eastAsia="en-US"/>
        </w:rPr>
        <w:t xml:space="preserve">,005 </w:t>
      </w:r>
      <w:r w:rsidRPr="00260B33">
        <w:rPr>
          <w:rFonts w:eastAsiaTheme="minorHAnsi"/>
          <w:bCs/>
          <w:kern w:val="0"/>
          <w:sz w:val="22"/>
          <w:szCs w:val="22"/>
          <w:lang w:eastAsia="en-US"/>
        </w:rPr>
        <w:t xml:space="preserve"> </w:t>
      </w:r>
      <w:r w:rsidRPr="00260B33">
        <w:rPr>
          <w:rFonts w:eastAsiaTheme="minorHAnsi"/>
          <w:kern w:val="0"/>
          <w:sz w:val="22"/>
          <w:szCs w:val="22"/>
          <w:lang w:val="id-ID" w:eastAsia="en-US"/>
        </w:rPr>
        <w:t>atau (</w:t>
      </w:r>
      <w:r w:rsidRPr="00260B33">
        <w:rPr>
          <w:rFonts w:eastAsiaTheme="minorHAnsi"/>
          <w:kern w:val="0"/>
          <w:sz w:val="22"/>
          <w:szCs w:val="22"/>
          <w:lang w:eastAsia="en-US"/>
        </w:rPr>
        <w:t>0,5</w:t>
      </w:r>
      <w:r w:rsidRPr="00260B33">
        <w:rPr>
          <w:rFonts w:eastAsiaTheme="minorHAnsi"/>
          <w:kern w:val="0"/>
          <w:sz w:val="22"/>
          <w:szCs w:val="22"/>
          <w:lang w:val="id-ID" w:eastAsia="en-US"/>
        </w:rPr>
        <w:t>%). Berdasarkan hasil ters</w:t>
      </w:r>
      <w:r w:rsidRPr="00260B33">
        <w:rPr>
          <w:rFonts w:eastAsiaTheme="minorHAnsi"/>
          <w:kern w:val="0"/>
          <w:sz w:val="22"/>
          <w:szCs w:val="22"/>
          <w:lang w:eastAsia="en-US"/>
        </w:rPr>
        <w:t>e</w:t>
      </w:r>
      <w:r w:rsidRPr="00260B33">
        <w:rPr>
          <w:rFonts w:eastAsiaTheme="minorHAnsi"/>
          <w:kern w:val="0"/>
          <w:sz w:val="22"/>
          <w:szCs w:val="22"/>
          <w:lang w:val="id-ID" w:eastAsia="en-US"/>
        </w:rPr>
        <w:t>but menunjukkan arah model regresi ini adalah positif, yang berarti</w:t>
      </w:r>
      <w:r w:rsidRPr="00260B33">
        <w:rPr>
          <w:rFonts w:eastAsiaTheme="minorHAnsi"/>
          <w:kern w:val="0"/>
          <w:sz w:val="24"/>
          <w:szCs w:val="24"/>
          <w:lang w:val="id-ID" w:eastAsia="en-US"/>
        </w:rPr>
        <w:t xml:space="preserve"> </w:t>
      </w:r>
      <w:r w:rsidRPr="00260B33">
        <w:rPr>
          <w:rFonts w:eastAsiaTheme="minorHAnsi"/>
          <w:kern w:val="0"/>
          <w:sz w:val="22"/>
          <w:szCs w:val="22"/>
          <w:lang w:val="id-ID" w:eastAsia="en-US"/>
        </w:rPr>
        <w:t>semakin tinggi</w:t>
      </w:r>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solvabilitas</w:t>
      </w:r>
      <w:proofErr w:type="spellEnd"/>
      <w:r w:rsidRPr="00260B33">
        <w:rPr>
          <w:rFonts w:eastAsiaTheme="minorHAnsi"/>
          <w:kern w:val="0"/>
          <w:sz w:val="22"/>
          <w:szCs w:val="22"/>
          <w:lang w:val="id-ID" w:eastAsia="en-US"/>
        </w:rPr>
        <w:t xml:space="preserve"> maka semakin tinggi pula </w:t>
      </w:r>
      <w:proofErr w:type="spellStart"/>
      <w:r w:rsidRPr="00260B33">
        <w:rPr>
          <w:rFonts w:eastAsiaTheme="minorHAnsi"/>
          <w:kern w:val="0"/>
          <w:sz w:val="22"/>
          <w:szCs w:val="22"/>
          <w:lang w:eastAsia="en-US"/>
        </w:rPr>
        <w:t>harga</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saham</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perusahaan</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industri</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Manufaktur</w:t>
      </w:r>
      <w:proofErr w:type="spellEnd"/>
      <w:r w:rsidRPr="00260B33">
        <w:rPr>
          <w:rFonts w:eastAsiaTheme="minorHAnsi"/>
          <w:kern w:val="0"/>
          <w:sz w:val="22"/>
          <w:szCs w:val="22"/>
          <w:lang w:eastAsia="en-US"/>
        </w:rPr>
        <w:t xml:space="preserve"> yang </w:t>
      </w:r>
      <w:proofErr w:type="spellStart"/>
      <w:r w:rsidRPr="00260B33">
        <w:rPr>
          <w:rFonts w:eastAsiaTheme="minorHAnsi"/>
          <w:kern w:val="0"/>
          <w:sz w:val="22"/>
          <w:szCs w:val="22"/>
          <w:lang w:eastAsia="en-US"/>
        </w:rPr>
        <w:t>terdaftar</w:t>
      </w:r>
      <w:proofErr w:type="spellEnd"/>
      <w:r w:rsidRPr="00260B33">
        <w:rPr>
          <w:rFonts w:eastAsiaTheme="minorHAnsi"/>
          <w:kern w:val="0"/>
          <w:sz w:val="22"/>
          <w:szCs w:val="22"/>
          <w:lang w:eastAsia="en-US"/>
        </w:rPr>
        <w:t xml:space="preserve"> di Bursa </w:t>
      </w:r>
      <w:proofErr w:type="spellStart"/>
      <w:r w:rsidRPr="00260B33">
        <w:rPr>
          <w:rFonts w:eastAsiaTheme="minorHAnsi"/>
          <w:kern w:val="0"/>
          <w:sz w:val="22"/>
          <w:szCs w:val="22"/>
          <w:lang w:eastAsia="en-US"/>
        </w:rPr>
        <w:t>Efek</w:t>
      </w:r>
      <w:proofErr w:type="spellEnd"/>
      <w:r w:rsidRPr="00260B33">
        <w:rPr>
          <w:rFonts w:eastAsiaTheme="minorHAnsi"/>
          <w:kern w:val="0"/>
          <w:sz w:val="22"/>
          <w:szCs w:val="22"/>
          <w:lang w:eastAsia="en-US"/>
        </w:rPr>
        <w:t xml:space="preserve"> Indonesia.</w:t>
      </w:r>
    </w:p>
    <w:p w:rsidR="004B0EDD" w:rsidRPr="00260B33" w:rsidRDefault="004B0EDD" w:rsidP="00260B33">
      <w:pPr>
        <w:widowControl/>
        <w:spacing w:line="360" w:lineRule="auto"/>
        <w:ind w:firstLine="567"/>
        <w:rPr>
          <w:rFonts w:eastAsiaTheme="minorHAnsi"/>
          <w:kern w:val="0"/>
          <w:sz w:val="22"/>
          <w:szCs w:val="22"/>
          <w:lang w:eastAsia="en-US"/>
        </w:rPr>
      </w:pPr>
    </w:p>
    <w:p w:rsidR="00260B33" w:rsidRPr="00260B33" w:rsidRDefault="00260B33" w:rsidP="00260B33">
      <w:pPr>
        <w:widowControl/>
        <w:spacing w:line="360" w:lineRule="auto"/>
        <w:ind w:firstLine="567"/>
        <w:rPr>
          <w:rFonts w:eastAsiaTheme="minorHAnsi"/>
          <w:kern w:val="0"/>
          <w:sz w:val="4"/>
          <w:szCs w:val="24"/>
          <w:lang w:eastAsia="en-US"/>
        </w:rPr>
      </w:pPr>
    </w:p>
    <w:p w:rsidR="00260B33" w:rsidRPr="00260B33" w:rsidRDefault="00260B33" w:rsidP="00260B33">
      <w:pPr>
        <w:widowControl/>
        <w:autoSpaceDE w:val="0"/>
        <w:autoSpaceDN w:val="0"/>
        <w:adjustRightInd w:val="0"/>
        <w:spacing w:line="360" w:lineRule="auto"/>
        <w:ind w:firstLine="0"/>
        <w:rPr>
          <w:rFonts w:eastAsiaTheme="minorHAnsi"/>
          <w:color w:val="000000"/>
          <w:kern w:val="0"/>
          <w:sz w:val="2"/>
          <w:szCs w:val="24"/>
          <w:lang w:eastAsia="en-US"/>
        </w:rPr>
      </w:pPr>
    </w:p>
    <w:p w:rsidR="00260B33" w:rsidRPr="00260B33" w:rsidRDefault="00260B33" w:rsidP="00260B33">
      <w:pPr>
        <w:widowControl/>
        <w:autoSpaceDE w:val="0"/>
        <w:autoSpaceDN w:val="0"/>
        <w:adjustRightInd w:val="0"/>
        <w:spacing w:line="360" w:lineRule="auto"/>
        <w:ind w:firstLine="0"/>
        <w:rPr>
          <w:rFonts w:eastAsiaTheme="minorHAnsi"/>
          <w:b/>
          <w:color w:val="000000"/>
          <w:kern w:val="0"/>
          <w:sz w:val="24"/>
          <w:szCs w:val="24"/>
          <w:lang w:eastAsia="en-US"/>
        </w:rPr>
      </w:pPr>
      <w:proofErr w:type="spellStart"/>
      <w:proofErr w:type="gramStart"/>
      <w:r w:rsidRPr="00260B33">
        <w:rPr>
          <w:rFonts w:eastAsiaTheme="minorHAnsi"/>
          <w:b/>
          <w:color w:val="000000"/>
          <w:kern w:val="0"/>
          <w:sz w:val="24"/>
          <w:szCs w:val="24"/>
          <w:lang w:eastAsia="en-US"/>
        </w:rPr>
        <w:t>Hasil</w:t>
      </w:r>
      <w:proofErr w:type="spellEnd"/>
      <w:r w:rsidRPr="00260B33">
        <w:rPr>
          <w:rFonts w:eastAsiaTheme="minorHAnsi"/>
          <w:b/>
          <w:color w:val="000000"/>
          <w:kern w:val="0"/>
          <w:sz w:val="24"/>
          <w:szCs w:val="24"/>
          <w:lang w:eastAsia="en-US"/>
        </w:rPr>
        <w:t xml:space="preserve">  </w:t>
      </w:r>
      <w:proofErr w:type="spellStart"/>
      <w:r w:rsidRPr="00260B33">
        <w:rPr>
          <w:rFonts w:eastAsiaTheme="minorHAnsi"/>
          <w:b/>
          <w:color w:val="000000"/>
          <w:kern w:val="0"/>
          <w:sz w:val="24"/>
          <w:szCs w:val="24"/>
          <w:lang w:eastAsia="en-US"/>
        </w:rPr>
        <w:t>Pengujian</w:t>
      </w:r>
      <w:proofErr w:type="spellEnd"/>
      <w:proofErr w:type="gramEnd"/>
      <w:r w:rsidRPr="00260B33">
        <w:rPr>
          <w:rFonts w:eastAsiaTheme="minorHAnsi"/>
          <w:b/>
          <w:color w:val="000000"/>
          <w:kern w:val="0"/>
          <w:sz w:val="24"/>
          <w:szCs w:val="24"/>
          <w:lang w:eastAsia="en-US"/>
        </w:rPr>
        <w:t xml:space="preserve">  </w:t>
      </w:r>
      <w:proofErr w:type="spellStart"/>
      <w:r w:rsidRPr="00260B33">
        <w:rPr>
          <w:rFonts w:eastAsiaTheme="minorHAnsi"/>
          <w:b/>
          <w:color w:val="000000"/>
          <w:kern w:val="0"/>
          <w:sz w:val="24"/>
          <w:szCs w:val="24"/>
          <w:lang w:eastAsia="en-US"/>
        </w:rPr>
        <w:t>Simultan</w:t>
      </w:r>
      <w:proofErr w:type="spellEnd"/>
    </w:p>
    <w:p w:rsidR="00260B33" w:rsidRPr="00260B33" w:rsidRDefault="00260B33" w:rsidP="00260B33">
      <w:pPr>
        <w:widowControl/>
        <w:autoSpaceDE w:val="0"/>
        <w:autoSpaceDN w:val="0"/>
        <w:adjustRightInd w:val="0"/>
        <w:spacing w:line="360" w:lineRule="auto"/>
        <w:ind w:firstLine="0"/>
        <w:rPr>
          <w:rFonts w:eastAsiaTheme="minorHAnsi"/>
          <w:b/>
          <w:color w:val="000000"/>
          <w:kern w:val="0"/>
          <w:sz w:val="2"/>
          <w:szCs w:val="24"/>
          <w:lang w:eastAsia="en-US"/>
        </w:rPr>
      </w:pPr>
    </w:p>
    <w:p w:rsidR="00260B33" w:rsidRPr="00260B33" w:rsidRDefault="00260B33" w:rsidP="00260B33">
      <w:pPr>
        <w:widowControl/>
        <w:ind w:firstLine="0"/>
        <w:jc w:val="center"/>
        <w:rPr>
          <w:rFonts w:eastAsiaTheme="minorHAnsi"/>
          <w:b/>
          <w:kern w:val="0"/>
          <w:lang w:eastAsia="en-US"/>
        </w:rPr>
      </w:pPr>
      <w:proofErr w:type="spellStart"/>
      <w:r w:rsidRPr="00260B33">
        <w:rPr>
          <w:rFonts w:eastAsiaTheme="minorHAnsi"/>
          <w:b/>
          <w:kern w:val="0"/>
          <w:lang w:eastAsia="en-US"/>
        </w:rPr>
        <w:t>Tabel</w:t>
      </w:r>
      <w:proofErr w:type="spellEnd"/>
      <w:r w:rsidRPr="00260B33">
        <w:rPr>
          <w:rFonts w:eastAsiaTheme="minorHAnsi"/>
          <w:b/>
          <w:kern w:val="0"/>
          <w:lang w:eastAsia="en-US"/>
        </w:rPr>
        <w:t>. 4</w:t>
      </w:r>
    </w:p>
    <w:p w:rsidR="00260B33" w:rsidRPr="00260B33" w:rsidRDefault="00260B33" w:rsidP="00260B33">
      <w:pPr>
        <w:widowControl/>
        <w:ind w:firstLine="0"/>
        <w:jc w:val="center"/>
        <w:rPr>
          <w:rFonts w:eastAsiaTheme="minorHAnsi"/>
          <w:b/>
          <w:kern w:val="0"/>
          <w:lang w:eastAsia="en-US"/>
        </w:rPr>
      </w:pPr>
      <w:proofErr w:type="spellStart"/>
      <w:r w:rsidRPr="00260B33">
        <w:rPr>
          <w:rFonts w:eastAsiaTheme="minorHAnsi"/>
          <w:b/>
          <w:kern w:val="0"/>
          <w:lang w:eastAsia="en-US"/>
        </w:rPr>
        <w:t>Hasil</w:t>
      </w:r>
      <w:proofErr w:type="spellEnd"/>
      <w:r w:rsidRPr="00260B33">
        <w:rPr>
          <w:rFonts w:eastAsiaTheme="minorHAnsi"/>
          <w:b/>
          <w:kern w:val="0"/>
          <w:lang w:eastAsia="en-US"/>
        </w:rPr>
        <w:t xml:space="preserve"> </w:t>
      </w:r>
      <w:proofErr w:type="spellStart"/>
      <w:r w:rsidRPr="00260B33">
        <w:rPr>
          <w:rFonts w:eastAsiaTheme="minorHAnsi"/>
          <w:b/>
          <w:kern w:val="0"/>
          <w:lang w:eastAsia="en-US"/>
        </w:rPr>
        <w:t>Pengujian</w:t>
      </w:r>
      <w:proofErr w:type="spellEnd"/>
      <w:r w:rsidRPr="00260B33">
        <w:rPr>
          <w:rFonts w:eastAsiaTheme="minorHAnsi"/>
          <w:b/>
          <w:kern w:val="0"/>
          <w:lang w:eastAsia="en-US"/>
        </w:rPr>
        <w:t xml:space="preserve"> </w:t>
      </w:r>
      <w:proofErr w:type="spellStart"/>
      <w:r w:rsidRPr="00260B33">
        <w:rPr>
          <w:rFonts w:eastAsiaTheme="minorHAnsi"/>
          <w:b/>
          <w:kern w:val="0"/>
          <w:lang w:eastAsia="en-US"/>
        </w:rPr>
        <w:t>Hipotesis</w:t>
      </w:r>
      <w:proofErr w:type="spellEnd"/>
      <w:r w:rsidRPr="00260B33">
        <w:rPr>
          <w:rFonts w:eastAsiaTheme="minorHAnsi"/>
          <w:b/>
          <w:kern w:val="0"/>
          <w:lang w:eastAsia="en-US"/>
        </w:rPr>
        <w:t xml:space="preserve"> </w:t>
      </w:r>
      <w:proofErr w:type="spellStart"/>
      <w:r w:rsidRPr="00260B33">
        <w:rPr>
          <w:rFonts w:eastAsiaTheme="minorHAnsi"/>
          <w:b/>
          <w:kern w:val="0"/>
          <w:lang w:eastAsia="en-US"/>
        </w:rPr>
        <w:t>Simultan</w:t>
      </w:r>
      <w:proofErr w:type="spellEnd"/>
      <w:r w:rsidRPr="00260B33">
        <w:rPr>
          <w:rFonts w:eastAsiaTheme="minorHAnsi"/>
          <w:b/>
          <w:kern w:val="0"/>
          <w:lang w:eastAsia="en-US"/>
        </w:rPr>
        <w:t xml:space="preserve"> </w:t>
      </w:r>
    </w:p>
    <w:tbl>
      <w:tblPr>
        <w:tblStyle w:val="TableGrid11"/>
        <w:tblW w:w="3970" w:type="dxa"/>
        <w:tblInd w:w="-34" w:type="dxa"/>
        <w:tblLayout w:type="fixed"/>
        <w:tblLook w:val="0000" w:firstRow="0" w:lastRow="0" w:firstColumn="0" w:lastColumn="0" w:noHBand="0" w:noVBand="0"/>
      </w:tblPr>
      <w:tblGrid>
        <w:gridCol w:w="426"/>
        <w:gridCol w:w="992"/>
        <w:gridCol w:w="425"/>
        <w:gridCol w:w="851"/>
        <w:gridCol w:w="709"/>
        <w:gridCol w:w="567"/>
      </w:tblGrid>
      <w:tr w:rsidR="00260B33" w:rsidRPr="00260B33" w:rsidTr="00110898">
        <w:tc>
          <w:tcPr>
            <w:tcW w:w="3970" w:type="dxa"/>
            <w:gridSpan w:val="6"/>
          </w:tcPr>
          <w:p w:rsidR="00260B33" w:rsidRPr="00260B33" w:rsidRDefault="00260B33" w:rsidP="00260B33">
            <w:pPr>
              <w:widowControl/>
              <w:autoSpaceDE w:val="0"/>
              <w:autoSpaceDN w:val="0"/>
              <w:adjustRightInd w:val="0"/>
              <w:ind w:firstLine="0"/>
              <w:jc w:val="center"/>
              <w:rPr>
                <w:rFonts w:eastAsiaTheme="minorEastAsia"/>
                <w:color w:val="000000"/>
                <w:kern w:val="0"/>
                <w:lang w:eastAsia="en-US"/>
              </w:rPr>
            </w:pPr>
            <w:proofErr w:type="spellStart"/>
            <w:r w:rsidRPr="00260B33">
              <w:rPr>
                <w:rFonts w:eastAsiaTheme="minorEastAsia"/>
                <w:bCs/>
                <w:color w:val="000000"/>
                <w:kern w:val="0"/>
                <w:lang w:eastAsia="en-US"/>
              </w:rPr>
              <w:t>ANOVA</w:t>
            </w:r>
            <w:r w:rsidRPr="00260B33">
              <w:rPr>
                <w:rFonts w:eastAsiaTheme="minorEastAsia"/>
                <w:bCs/>
                <w:color w:val="000000"/>
                <w:kern w:val="0"/>
                <w:vertAlign w:val="superscript"/>
                <w:lang w:eastAsia="en-US"/>
              </w:rPr>
              <w:t>b</w:t>
            </w:r>
            <w:proofErr w:type="spellEnd"/>
          </w:p>
        </w:tc>
      </w:tr>
      <w:tr w:rsidR="00260B33" w:rsidRPr="00260B33" w:rsidTr="00110898">
        <w:tc>
          <w:tcPr>
            <w:tcW w:w="1418" w:type="dxa"/>
            <w:gridSpan w:val="2"/>
          </w:tcPr>
          <w:p w:rsidR="00260B33" w:rsidRPr="00260B33" w:rsidRDefault="00260B33" w:rsidP="00260B33">
            <w:pPr>
              <w:widowControl/>
              <w:autoSpaceDE w:val="0"/>
              <w:autoSpaceDN w:val="0"/>
              <w:adjustRightInd w:val="0"/>
              <w:ind w:firstLine="396"/>
              <w:jc w:val="left"/>
              <w:rPr>
                <w:rFonts w:eastAsiaTheme="minorEastAsia"/>
                <w:i/>
                <w:color w:val="000000"/>
                <w:kern w:val="0"/>
                <w:lang w:eastAsia="en-US"/>
              </w:rPr>
            </w:pPr>
            <w:r w:rsidRPr="00260B33">
              <w:rPr>
                <w:rFonts w:eastAsiaTheme="minorEastAsia"/>
                <w:i/>
                <w:color w:val="000000"/>
                <w:kern w:val="0"/>
                <w:lang w:eastAsia="en-US"/>
              </w:rPr>
              <w:t>Model</w:t>
            </w:r>
          </w:p>
        </w:tc>
        <w:tc>
          <w:tcPr>
            <w:tcW w:w="425" w:type="dxa"/>
          </w:tcPr>
          <w:p w:rsidR="00260B33" w:rsidRPr="00260B33" w:rsidRDefault="00260B33" w:rsidP="00260B33">
            <w:pPr>
              <w:widowControl/>
              <w:autoSpaceDE w:val="0"/>
              <w:autoSpaceDN w:val="0"/>
              <w:adjustRightInd w:val="0"/>
              <w:ind w:firstLine="0"/>
              <w:jc w:val="center"/>
              <w:rPr>
                <w:rFonts w:eastAsiaTheme="minorEastAsia"/>
                <w:i/>
                <w:color w:val="000000"/>
                <w:kern w:val="0"/>
                <w:lang w:eastAsia="en-US"/>
              </w:rPr>
            </w:pPr>
            <w:proofErr w:type="spellStart"/>
            <w:r w:rsidRPr="00260B33">
              <w:rPr>
                <w:rFonts w:eastAsiaTheme="minorEastAsia"/>
                <w:i/>
                <w:color w:val="000000"/>
                <w:kern w:val="0"/>
                <w:lang w:eastAsia="en-US"/>
              </w:rPr>
              <w:t>df</w:t>
            </w:r>
            <w:proofErr w:type="spellEnd"/>
          </w:p>
        </w:tc>
        <w:tc>
          <w:tcPr>
            <w:tcW w:w="851" w:type="dxa"/>
          </w:tcPr>
          <w:p w:rsidR="00260B33" w:rsidRPr="00260B33" w:rsidRDefault="00260B33" w:rsidP="00260B33">
            <w:pPr>
              <w:widowControl/>
              <w:autoSpaceDE w:val="0"/>
              <w:autoSpaceDN w:val="0"/>
              <w:adjustRightInd w:val="0"/>
              <w:ind w:firstLine="0"/>
              <w:jc w:val="center"/>
              <w:rPr>
                <w:rFonts w:eastAsiaTheme="minorEastAsia"/>
                <w:i/>
                <w:color w:val="000000"/>
                <w:kern w:val="0"/>
                <w:lang w:eastAsia="en-US"/>
              </w:rPr>
            </w:pPr>
            <w:r w:rsidRPr="00260B33">
              <w:rPr>
                <w:rFonts w:eastAsiaTheme="minorEastAsia"/>
                <w:i/>
                <w:color w:val="000000"/>
                <w:kern w:val="0"/>
                <w:lang w:eastAsia="en-US"/>
              </w:rPr>
              <w:t>Mean Square</w:t>
            </w:r>
          </w:p>
        </w:tc>
        <w:tc>
          <w:tcPr>
            <w:tcW w:w="709" w:type="dxa"/>
          </w:tcPr>
          <w:p w:rsidR="00260B33" w:rsidRPr="00260B33" w:rsidRDefault="00260B33" w:rsidP="00260B33">
            <w:pPr>
              <w:widowControl/>
              <w:autoSpaceDE w:val="0"/>
              <w:autoSpaceDN w:val="0"/>
              <w:adjustRightInd w:val="0"/>
              <w:ind w:firstLine="0"/>
              <w:jc w:val="center"/>
              <w:rPr>
                <w:rFonts w:eastAsiaTheme="minorEastAsia"/>
                <w:color w:val="000000"/>
                <w:kern w:val="0"/>
                <w:lang w:eastAsia="en-US"/>
              </w:rPr>
            </w:pPr>
            <w:proofErr w:type="spellStart"/>
            <w:r w:rsidRPr="00260B33">
              <w:rPr>
                <w:rFonts w:eastAsiaTheme="minorEastAsia"/>
                <w:color w:val="000000"/>
                <w:kern w:val="0"/>
                <w:lang w:eastAsia="en-US"/>
              </w:rPr>
              <w:t>F</w:t>
            </w:r>
            <w:r w:rsidRPr="00260B33">
              <w:rPr>
                <w:rFonts w:eastAsiaTheme="minorEastAsia"/>
                <w:color w:val="000000"/>
                <w:kern w:val="0"/>
                <w:vertAlign w:val="subscript"/>
                <w:lang w:eastAsia="en-US"/>
              </w:rPr>
              <w:t>hitung</w:t>
            </w:r>
            <w:proofErr w:type="spellEnd"/>
          </w:p>
        </w:tc>
        <w:tc>
          <w:tcPr>
            <w:tcW w:w="567" w:type="dxa"/>
          </w:tcPr>
          <w:p w:rsidR="00260B33" w:rsidRPr="00260B33" w:rsidRDefault="00260B33" w:rsidP="00260B33">
            <w:pPr>
              <w:widowControl/>
              <w:autoSpaceDE w:val="0"/>
              <w:autoSpaceDN w:val="0"/>
              <w:adjustRightInd w:val="0"/>
              <w:ind w:right="-1" w:firstLine="0"/>
              <w:jc w:val="center"/>
              <w:rPr>
                <w:rFonts w:eastAsiaTheme="minorEastAsia"/>
                <w:color w:val="000000"/>
                <w:kern w:val="0"/>
                <w:lang w:eastAsia="en-US"/>
              </w:rPr>
            </w:pPr>
            <w:r w:rsidRPr="00260B33">
              <w:rPr>
                <w:rFonts w:eastAsiaTheme="minorEastAsia"/>
                <w:color w:val="000000"/>
                <w:kern w:val="0"/>
                <w:lang w:eastAsia="en-US"/>
              </w:rPr>
              <w:t>Sig.</w:t>
            </w:r>
          </w:p>
        </w:tc>
      </w:tr>
      <w:tr w:rsidR="00260B33" w:rsidRPr="00260B33" w:rsidTr="00110898">
        <w:tc>
          <w:tcPr>
            <w:tcW w:w="426" w:type="dxa"/>
            <w:vMerge w:val="restart"/>
          </w:tcPr>
          <w:p w:rsidR="00260B33" w:rsidRPr="00260B33" w:rsidRDefault="00260B33" w:rsidP="00260B33">
            <w:pPr>
              <w:widowControl/>
              <w:autoSpaceDE w:val="0"/>
              <w:autoSpaceDN w:val="0"/>
              <w:adjustRightInd w:val="0"/>
              <w:ind w:firstLine="0"/>
              <w:jc w:val="left"/>
              <w:rPr>
                <w:rFonts w:eastAsiaTheme="minorEastAsia"/>
                <w:color w:val="000000"/>
                <w:kern w:val="0"/>
                <w:lang w:eastAsia="en-US"/>
              </w:rPr>
            </w:pPr>
            <w:r w:rsidRPr="00260B33">
              <w:rPr>
                <w:rFonts w:eastAsiaTheme="minorEastAsia"/>
                <w:color w:val="000000"/>
                <w:kern w:val="0"/>
                <w:lang w:eastAsia="en-US"/>
              </w:rPr>
              <w:t>1</w:t>
            </w:r>
          </w:p>
        </w:tc>
        <w:tc>
          <w:tcPr>
            <w:tcW w:w="992" w:type="dxa"/>
          </w:tcPr>
          <w:p w:rsidR="00260B33" w:rsidRPr="00260B33" w:rsidRDefault="00260B33" w:rsidP="00260B33">
            <w:pPr>
              <w:widowControl/>
              <w:autoSpaceDE w:val="0"/>
              <w:autoSpaceDN w:val="0"/>
              <w:adjustRightInd w:val="0"/>
              <w:ind w:firstLine="0"/>
              <w:jc w:val="left"/>
              <w:rPr>
                <w:rFonts w:eastAsiaTheme="minorEastAsia"/>
                <w:color w:val="000000"/>
                <w:kern w:val="0"/>
                <w:lang w:eastAsia="en-US"/>
              </w:rPr>
            </w:pPr>
            <w:r w:rsidRPr="00260B33">
              <w:rPr>
                <w:rFonts w:eastAsiaTheme="minorEastAsia"/>
                <w:color w:val="000000"/>
                <w:kern w:val="0"/>
                <w:lang w:eastAsia="en-US"/>
              </w:rPr>
              <w:t>Regression</w:t>
            </w:r>
          </w:p>
        </w:tc>
        <w:tc>
          <w:tcPr>
            <w:tcW w:w="425"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lang w:eastAsia="en-US"/>
              </w:rPr>
            </w:pPr>
            <w:r w:rsidRPr="00260B33">
              <w:rPr>
                <w:rFonts w:eastAsiaTheme="minorEastAsia"/>
                <w:color w:val="000000"/>
                <w:kern w:val="0"/>
                <w:lang w:eastAsia="en-US"/>
              </w:rPr>
              <w:t>3</w:t>
            </w:r>
          </w:p>
        </w:tc>
        <w:tc>
          <w:tcPr>
            <w:tcW w:w="851"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lang w:eastAsia="en-US"/>
              </w:rPr>
            </w:pPr>
            <w:r w:rsidRPr="00260B33">
              <w:rPr>
                <w:rFonts w:eastAsiaTheme="minorEastAsia"/>
                <w:color w:val="000000"/>
                <w:kern w:val="0"/>
                <w:lang w:eastAsia="en-US"/>
              </w:rPr>
              <w:t>1.842</w:t>
            </w:r>
          </w:p>
        </w:tc>
        <w:tc>
          <w:tcPr>
            <w:tcW w:w="709" w:type="dxa"/>
            <w:vMerge w:val="restart"/>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lang w:eastAsia="en-US"/>
              </w:rPr>
            </w:pPr>
            <w:r w:rsidRPr="00260B33">
              <w:rPr>
                <w:rFonts w:eastAsiaTheme="minorEastAsia"/>
                <w:color w:val="000000"/>
                <w:kern w:val="0"/>
                <w:lang w:eastAsia="en-US"/>
              </w:rPr>
              <w:t>23.494</w:t>
            </w:r>
          </w:p>
        </w:tc>
        <w:tc>
          <w:tcPr>
            <w:tcW w:w="567" w:type="dxa"/>
            <w:vMerge w:val="restart"/>
            <w:vAlign w:val="center"/>
          </w:tcPr>
          <w:p w:rsidR="00260B33" w:rsidRPr="00260B33" w:rsidRDefault="00260B33" w:rsidP="00260B33">
            <w:pPr>
              <w:widowControl/>
              <w:autoSpaceDE w:val="0"/>
              <w:autoSpaceDN w:val="0"/>
              <w:adjustRightInd w:val="0"/>
              <w:ind w:firstLine="0"/>
              <w:jc w:val="center"/>
              <w:rPr>
                <w:rFonts w:eastAsiaTheme="minorEastAsia"/>
                <w:color w:val="000000"/>
                <w:kern w:val="0"/>
                <w:lang w:eastAsia="en-US"/>
              </w:rPr>
            </w:pPr>
            <w:r w:rsidRPr="00260B33">
              <w:rPr>
                <w:rFonts w:eastAsiaTheme="minorEastAsia"/>
                <w:color w:val="000000"/>
                <w:kern w:val="0"/>
                <w:lang w:eastAsia="en-US"/>
              </w:rPr>
              <w:t>0.000</w:t>
            </w:r>
            <w:r w:rsidRPr="00260B33">
              <w:rPr>
                <w:rFonts w:eastAsiaTheme="minorEastAsia"/>
                <w:color w:val="000000"/>
                <w:kern w:val="0"/>
                <w:vertAlign w:val="superscript"/>
                <w:lang w:eastAsia="en-US"/>
              </w:rPr>
              <w:t>a</w:t>
            </w:r>
          </w:p>
        </w:tc>
      </w:tr>
      <w:tr w:rsidR="00260B33" w:rsidRPr="00260B33" w:rsidTr="00110898">
        <w:tc>
          <w:tcPr>
            <w:tcW w:w="426" w:type="dxa"/>
            <w:vMerge/>
          </w:tcPr>
          <w:p w:rsidR="00260B33" w:rsidRPr="00260B33" w:rsidRDefault="00260B33" w:rsidP="00260B33">
            <w:pPr>
              <w:widowControl/>
              <w:autoSpaceDE w:val="0"/>
              <w:autoSpaceDN w:val="0"/>
              <w:adjustRightInd w:val="0"/>
              <w:ind w:firstLine="0"/>
              <w:jc w:val="left"/>
              <w:rPr>
                <w:rFonts w:eastAsiaTheme="minorEastAsia"/>
                <w:color w:val="000000"/>
                <w:kern w:val="0"/>
                <w:lang w:eastAsia="en-US"/>
              </w:rPr>
            </w:pPr>
          </w:p>
        </w:tc>
        <w:tc>
          <w:tcPr>
            <w:tcW w:w="992" w:type="dxa"/>
          </w:tcPr>
          <w:p w:rsidR="00260B33" w:rsidRPr="00260B33" w:rsidRDefault="00260B33" w:rsidP="00260B33">
            <w:pPr>
              <w:widowControl/>
              <w:autoSpaceDE w:val="0"/>
              <w:autoSpaceDN w:val="0"/>
              <w:adjustRightInd w:val="0"/>
              <w:ind w:firstLine="0"/>
              <w:jc w:val="left"/>
              <w:rPr>
                <w:rFonts w:eastAsiaTheme="minorEastAsia"/>
                <w:color w:val="000000"/>
                <w:kern w:val="0"/>
                <w:lang w:eastAsia="en-US"/>
              </w:rPr>
            </w:pPr>
            <w:r w:rsidRPr="00260B33">
              <w:rPr>
                <w:rFonts w:eastAsiaTheme="minorEastAsia"/>
                <w:color w:val="000000"/>
                <w:kern w:val="0"/>
                <w:lang w:eastAsia="en-US"/>
              </w:rPr>
              <w:t>Residual</w:t>
            </w:r>
          </w:p>
        </w:tc>
        <w:tc>
          <w:tcPr>
            <w:tcW w:w="425"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lang w:eastAsia="en-US"/>
              </w:rPr>
            </w:pPr>
            <w:r w:rsidRPr="00260B33">
              <w:rPr>
                <w:rFonts w:eastAsiaTheme="minorEastAsia"/>
                <w:color w:val="000000"/>
                <w:kern w:val="0"/>
                <w:lang w:eastAsia="en-US"/>
              </w:rPr>
              <w:t>33</w:t>
            </w:r>
          </w:p>
        </w:tc>
        <w:tc>
          <w:tcPr>
            <w:tcW w:w="851"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lang w:eastAsia="en-US"/>
              </w:rPr>
            </w:pPr>
            <w:r w:rsidRPr="00260B33">
              <w:rPr>
                <w:rFonts w:eastAsiaTheme="minorEastAsia"/>
                <w:color w:val="000000"/>
                <w:kern w:val="0"/>
                <w:lang w:eastAsia="en-US"/>
              </w:rPr>
              <w:t>3.732</w:t>
            </w:r>
          </w:p>
        </w:tc>
        <w:tc>
          <w:tcPr>
            <w:tcW w:w="709" w:type="dxa"/>
            <w:vMerge/>
          </w:tcPr>
          <w:p w:rsidR="00260B33" w:rsidRPr="00260B33" w:rsidRDefault="00260B33" w:rsidP="00260B33">
            <w:pPr>
              <w:widowControl/>
              <w:autoSpaceDE w:val="0"/>
              <w:autoSpaceDN w:val="0"/>
              <w:adjustRightInd w:val="0"/>
              <w:ind w:firstLine="0"/>
              <w:jc w:val="center"/>
              <w:rPr>
                <w:rFonts w:eastAsiaTheme="minorEastAsia"/>
                <w:kern w:val="0"/>
                <w:lang w:eastAsia="en-US"/>
              </w:rPr>
            </w:pPr>
          </w:p>
        </w:tc>
        <w:tc>
          <w:tcPr>
            <w:tcW w:w="567" w:type="dxa"/>
            <w:vMerge/>
          </w:tcPr>
          <w:p w:rsidR="00260B33" w:rsidRPr="00260B33" w:rsidRDefault="00260B33" w:rsidP="00260B33">
            <w:pPr>
              <w:widowControl/>
              <w:autoSpaceDE w:val="0"/>
              <w:autoSpaceDN w:val="0"/>
              <w:adjustRightInd w:val="0"/>
              <w:ind w:firstLine="0"/>
              <w:jc w:val="center"/>
              <w:rPr>
                <w:rFonts w:eastAsiaTheme="minorEastAsia"/>
                <w:kern w:val="0"/>
                <w:lang w:eastAsia="en-US"/>
              </w:rPr>
            </w:pPr>
          </w:p>
        </w:tc>
      </w:tr>
      <w:tr w:rsidR="00260B33" w:rsidRPr="00260B33" w:rsidTr="00110898">
        <w:tc>
          <w:tcPr>
            <w:tcW w:w="426" w:type="dxa"/>
            <w:vMerge/>
          </w:tcPr>
          <w:p w:rsidR="00260B33" w:rsidRPr="00260B33" w:rsidRDefault="00260B33" w:rsidP="00260B33">
            <w:pPr>
              <w:widowControl/>
              <w:autoSpaceDE w:val="0"/>
              <w:autoSpaceDN w:val="0"/>
              <w:adjustRightInd w:val="0"/>
              <w:ind w:firstLine="0"/>
              <w:jc w:val="left"/>
              <w:rPr>
                <w:rFonts w:eastAsiaTheme="minorEastAsia"/>
                <w:kern w:val="0"/>
                <w:lang w:eastAsia="en-US"/>
              </w:rPr>
            </w:pPr>
          </w:p>
        </w:tc>
        <w:tc>
          <w:tcPr>
            <w:tcW w:w="992" w:type="dxa"/>
          </w:tcPr>
          <w:p w:rsidR="00260B33" w:rsidRPr="00260B33" w:rsidRDefault="00260B33" w:rsidP="00260B33">
            <w:pPr>
              <w:widowControl/>
              <w:autoSpaceDE w:val="0"/>
              <w:autoSpaceDN w:val="0"/>
              <w:adjustRightInd w:val="0"/>
              <w:ind w:firstLine="0"/>
              <w:jc w:val="left"/>
              <w:rPr>
                <w:rFonts w:eastAsiaTheme="minorEastAsia"/>
                <w:color w:val="000000"/>
                <w:kern w:val="0"/>
                <w:lang w:eastAsia="en-US"/>
              </w:rPr>
            </w:pPr>
            <w:r w:rsidRPr="00260B33">
              <w:rPr>
                <w:rFonts w:eastAsiaTheme="minorEastAsia"/>
                <w:color w:val="000000"/>
                <w:kern w:val="0"/>
                <w:lang w:eastAsia="en-US"/>
              </w:rPr>
              <w:t>Total</w:t>
            </w:r>
          </w:p>
        </w:tc>
        <w:tc>
          <w:tcPr>
            <w:tcW w:w="425" w:type="dxa"/>
            <w:vAlign w:val="center"/>
          </w:tcPr>
          <w:p w:rsidR="00260B33" w:rsidRPr="00260B33" w:rsidRDefault="00260B33" w:rsidP="00260B33">
            <w:pPr>
              <w:widowControl/>
              <w:autoSpaceDE w:val="0"/>
              <w:autoSpaceDN w:val="0"/>
              <w:adjustRightInd w:val="0"/>
              <w:ind w:firstLine="0"/>
              <w:jc w:val="right"/>
              <w:rPr>
                <w:rFonts w:eastAsiaTheme="minorEastAsia"/>
                <w:color w:val="000000"/>
                <w:kern w:val="0"/>
                <w:lang w:eastAsia="en-US"/>
              </w:rPr>
            </w:pPr>
            <w:r w:rsidRPr="00260B33">
              <w:rPr>
                <w:rFonts w:eastAsiaTheme="minorEastAsia"/>
                <w:color w:val="000000"/>
                <w:kern w:val="0"/>
                <w:lang w:eastAsia="en-US"/>
              </w:rPr>
              <w:t>36</w:t>
            </w:r>
          </w:p>
        </w:tc>
        <w:tc>
          <w:tcPr>
            <w:tcW w:w="851" w:type="dxa"/>
          </w:tcPr>
          <w:p w:rsidR="00260B33" w:rsidRPr="00260B33" w:rsidRDefault="00260B33" w:rsidP="00260B33">
            <w:pPr>
              <w:widowControl/>
              <w:autoSpaceDE w:val="0"/>
              <w:autoSpaceDN w:val="0"/>
              <w:adjustRightInd w:val="0"/>
              <w:ind w:firstLine="0"/>
              <w:jc w:val="center"/>
              <w:rPr>
                <w:rFonts w:eastAsiaTheme="minorEastAsia"/>
                <w:kern w:val="0"/>
                <w:lang w:eastAsia="en-US"/>
              </w:rPr>
            </w:pPr>
          </w:p>
        </w:tc>
        <w:tc>
          <w:tcPr>
            <w:tcW w:w="709" w:type="dxa"/>
            <w:vMerge/>
          </w:tcPr>
          <w:p w:rsidR="00260B33" w:rsidRPr="00260B33" w:rsidRDefault="00260B33" w:rsidP="00260B33">
            <w:pPr>
              <w:widowControl/>
              <w:autoSpaceDE w:val="0"/>
              <w:autoSpaceDN w:val="0"/>
              <w:adjustRightInd w:val="0"/>
              <w:ind w:firstLine="0"/>
              <w:jc w:val="center"/>
              <w:rPr>
                <w:rFonts w:eastAsiaTheme="minorEastAsia"/>
                <w:kern w:val="0"/>
                <w:lang w:eastAsia="en-US"/>
              </w:rPr>
            </w:pPr>
          </w:p>
        </w:tc>
        <w:tc>
          <w:tcPr>
            <w:tcW w:w="567" w:type="dxa"/>
            <w:vMerge/>
          </w:tcPr>
          <w:p w:rsidR="00260B33" w:rsidRPr="00260B33" w:rsidRDefault="00260B33" w:rsidP="00260B33">
            <w:pPr>
              <w:widowControl/>
              <w:autoSpaceDE w:val="0"/>
              <w:autoSpaceDN w:val="0"/>
              <w:adjustRightInd w:val="0"/>
              <w:ind w:firstLine="0"/>
              <w:jc w:val="center"/>
              <w:rPr>
                <w:rFonts w:eastAsiaTheme="minorEastAsia"/>
                <w:kern w:val="0"/>
                <w:lang w:eastAsia="en-US"/>
              </w:rPr>
            </w:pPr>
          </w:p>
        </w:tc>
      </w:tr>
    </w:tbl>
    <w:p w:rsidR="00260B33" w:rsidRPr="00260B33" w:rsidRDefault="00260B33" w:rsidP="00260B33">
      <w:pPr>
        <w:widowControl/>
        <w:autoSpaceDE w:val="0"/>
        <w:autoSpaceDN w:val="0"/>
        <w:adjustRightInd w:val="0"/>
        <w:spacing w:line="360" w:lineRule="auto"/>
        <w:ind w:firstLine="0"/>
        <w:rPr>
          <w:rFonts w:eastAsiaTheme="minorHAnsi"/>
          <w:b/>
          <w:color w:val="000000"/>
          <w:kern w:val="0"/>
          <w:sz w:val="18"/>
          <w:szCs w:val="24"/>
          <w:lang w:eastAsia="en-US"/>
        </w:rPr>
      </w:pPr>
    </w:p>
    <w:p w:rsidR="00260B33" w:rsidRPr="00260B33" w:rsidRDefault="00260B33" w:rsidP="00260B33">
      <w:pPr>
        <w:widowControl/>
        <w:spacing w:line="360" w:lineRule="auto"/>
        <w:ind w:firstLine="0"/>
        <w:rPr>
          <w:rFonts w:eastAsiaTheme="minorHAnsi"/>
          <w:bCs/>
          <w:kern w:val="0"/>
          <w:sz w:val="24"/>
          <w:szCs w:val="24"/>
          <w:lang w:eastAsia="en-US"/>
        </w:rPr>
      </w:pPr>
      <w:proofErr w:type="spellStart"/>
      <w:r w:rsidRPr="00260B33">
        <w:rPr>
          <w:rFonts w:eastAsiaTheme="minorHAnsi"/>
          <w:kern w:val="0"/>
          <w:sz w:val="24"/>
          <w:szCs w:val="24"/>
          <w:lang w:eastAsia="en-US"/>
        </w:rPr>
        <w:t>Berdasarkan</w:t>
      </w:r>
      <w:proofErr w:type="spellEnd"/>
      <w:r w:rsidRPr="00260B33">
        <w:rPr>
          <w:rFonts w:eastAsiaTheme="minorHAnsi"/>
          <w:kern w:val="0"/>
          <w:sz w:val="24"/>
          <w:szCs w:val="24"/>
          <w:lang w:eastAsia="en-US"/>
        </w:rPr>
        <w:t xml:space="preserve"> </w:t>
      </w:r>
      <w:proofErr w:type="spellStart"/>
      <w:r w:rsidRPr="00260B33">
        <w:rPr>
          <w:rFonts w:eastAsiaTheme="minorHAnsi"/>
          <w:kern w:val="0"/>
          <w:sz w:val="24"/>
          <w:szCs w:val="24"/>
          <w:lang w:eastAsia="en-US"/>
        </w:rPr>
        <w:t>tabel</w:t>
      </w:r>
      <w:proofErr w:type="spellEnd"/>
      <w:r w:rsidRPr="00260B33">
        <w:rPr>
          <w:rFonts w:eastAsiaTheme="minorHAnsi"/>
          <w:kern w:val="0"/>
          <w:sz w:val="24"/>
          <w:szCs w:val="24"/>
          <w:lang w:eastAsia="en-US"/>
        </w:rPr>
        <w:t xml:space="preserve"> </w:t>
      </w:r>
      <w:proofErr w:type="spellStart"/>
      <w:r w:rsidRPr="00260B33">
        <w:rPr>
          <w:rFonts w:eastAsiaTheme="minorHAnsi"/>
          <w:kern w:val="0"/>
          <w:sz w:val="24"/>
          <w:szCs w:val="24"/>
          <w:lang w:eastAsia="en-US"/>
        </w:rPr>
        <w:t>dilihat</w:t>
      </w:r>
      <w:proofErr w:type="spellEnd"/>
      <w:r w:rsidRPr="00260B33">
        <w:rPr>
          <w:rFonts w:eastAsiaTheme="minorHAnsi"/>
          <w:kern w:val="0"/>
          <w:sz w:val="24"/>
          <w:szCs w:val="24"/>
          <w:lang w:eastAsia="en-US"/>
        </w:rPr>
        <w:t xml:space="preserve"> </w:t>
      </w:r>
      <w:proofErr w:type="spellStart"/>
      <w:r w:rsidRPr="00260B33">
        <w:rPr>
          <w:rFonts w:eastAsiaTheme="minorHAnsi"/>
          <w:kern w:val="0"/>
          <w:sz w:val="24"/>
          <w:szCs w:val="24"/>
          <w:lang w:eastAsia="en-US"/>
        </w:rPr>
        <w:t>bahwa</w:t>
      </w:r>
      <w:proofErr w:type="spellEnd"/>
      <w:r w:rsidRPr="00260B33">
        <w:rPr>
          <w:rFonts w:eastAsiaTheme="minorHAnsi"/>
          <w:kern w:val="0"/>
          <w:sz w:val="24"/>
          <w:szCs w:val="24"/>
          <w:lang w:eastAsia="en-US"/>
        </w:rPr>
        <w:t xml:space="preserve"> </w:t>
      </w:r>
      <w:proofErr w:type="spellStart"/>
      <w:r w:rsidRPr="00260B33">
        <w:rPr>
          <w:rFonts w:eastAsiaTheme="minorHAnsi"/>
          <w:kern w:val="0"/>
          <w:sz w:val="24"/>
          <w:szCs w:val="24"/>
          <w:lang w:eastAsia="en-US"/>
        </w:rPr>
        <w:t>tingkat</w:t>
      </w:r>
      <w:proofErr w:type="spellEnd"/>
      <w:r w:rsidRPr="00260B33">
        <w:rPr>
          <w:rFonts w:eastAsiaTheme="minorHAnsi"/>
          <w:kern w:val="0"/>
          <w:sz w:val="24"/>
          <w:szCs w:val="24"/>
          <w:lang w:eastAsia="en-US"/>
        </w:rPr>
        <w:t xml:space="preserve"> </w:t>
      </w:r>
      <w:proofErr w:type="spellStart"/>
      <w:r w:rsidRPr="00260B33">
        <w:rPr>
          <w:rFonts w:eastAsiaTheme="minorHAnsi"/>
          <w:kern w:val="0"/>
          <w:sz w:val="22"/>
          <w:szCs w:val="22"/>
          <w:lang w:eastAsia="en-US"/>
        </w:rPr>
        <w:t>signifikan</w:t>
      </w:r>
      <w:proofErr w:type="spellEnd"/>
      <w:r w:rsidRPr="00260B33">
        <w:rPr>
          <w:rFonts w:eastAsiaTheme="minorHAnsi"/>
          <w:kern w:val="0"/>
          <w:sz w:val="22"/>
          <w:szCs w:val="22"/>
          <w:lang w:eastAsia="en-US"/>
        </w:rPr>
        <w:t xml:space="preserve"> </w:t>
      </w:r>
      <w:r w:rsidRPr="00260B33">
        <w:rPr>
          <w:rFonts w:eastAsiaTheme="minorHAnsi"/>
          <w:color w:val="000000" w:themeColor="text1"/>
          <w:kern w:val="0"/>
          <w:sz w:val="22"/>
          <w:szCs w:val="22"/>
          <w:lang w:eastAsia="en-US"/>
        </w:rPr>
        <w:t>23,494</w:t>
      </w:r>
      <w:r w:rsidRPr="00260B33">
        <w:rPr>
          <w:rFonts w:eastAsiaTheme="minorHAnsi"/>
          <w:kern w:val="0"/>
          <w:sz w:val="22"/>
          <w:szCs w:val="22"/>
          <w:lang w:eastAsia="en-US"/>
        </w:rPr>
        <w:t xml:space="preserve">&gt;0,000. </w:t>
      </w:r>
      <w:proofErr w:type="spellStart"/>
      <w:r w:rsidRPr="00260B33">
        <w:rPr>
          <w:rFonts w:eastAsiaTheme="minorHAnsi"/>
          <w:kern w:val="0"/>
          <w:sz w:val="22"/>
          <w:szCs w:val="22"/>
          <w:lang w:eastAsia="en-US"/>
        </w:rPr>
        <w:t>Jadi</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dapat</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disimpulkan</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bahwa</w:t>
      </w:r>
      <w:proofErr w:type="spellEnd"/>
      <w:r w:rsidRPr="00260B33">
        <w:rPr>
          <w:rFonts w:eastAsiaTheme="minorHAnsi"/>
          <w:kern w:val="0"/>
          <w:sz w:val="22"/>
          <w:szCs w:val="22"/>
          <w:lang w:eastAsia="en-US"/>
        </w:rPr>
        <w:t xml:space="preserve"> </w:t>
      </w:r>
      <w:proofErr w:type="spellStart"/>
      <w:r w:rsidRPr="00260B33">
        <w:rPr>
          <w:rFonts w:eastAsiaTheme="minorHAnsi"/>
          <w:kern w:val="0"/>
          <w:sz w:val="22"/>
          <w:szCs w:val="22"/>
          <w:lang w:eastAsia="en-US"/>
        </w:rPr>
        <w:t>ada</w:t>
      </w:r>
      <w:proofErr w:type="spellEnd"/>
      <w:r w:rsidRPr="00260B33">
        <w:rPr>
          <w:rFonts w:eastAsiaTheme="minorHAnsi"/>
          <w:kern w:val="0"/>
          <w:sz w:val="22"/>
          <w:szCs w:val="22"/>
          <w:lang w:eastAsia="en-US"/>
        </w:rPr>
        <w:t xml:space="preserve"> </w:t>
      </w:r>
      <w:proofErr w:type="spellStart"/>
      <w:r w:rsidRPr="00260B33">
        <w:rPr>
          <w:rFonts w:eastAsiaTheme="minorHAnsi"/>
          <w:bCs/>
          <w:kern w:val="0"/>
          <w:sz w:val="22"/>
          <w:szCs w:val="22"/>
          <w:lang w:eastAsia="en-US"/>
        </w:rPr>
        <w:t>pengaruh</w:t>
      </w:r>
      <w:proofErr w:type="spellEnd"/>
      <w:r w:rsidRPr="00260B33">
        <w:rPr>
          <w:rFonts w:eastAsiaTheme="minorHAnsi"/>
          <w:bCs/>
          <w:kern w:val="0"/>
          <w:sz w:val="22"/>
          <w:szCs w:val="22"/>
          <w:lang w:eastAsia="en-US"/>
        </w:rPr>
        <w:t xml:space="preserve"> </w:t>
      </w:r>
      <w:proofErr w:type="spellStart"/>
      <w:r w:rsidRPr="00260B33">
        <w:rPr>
          <w:rFonts w:eastAsiaTheme="minorHAnsi"/>
          <w:bCs/>
          <w:i/>
          <w:kern w:val="0"/>
          <w:sz w:val="22"/>
          <w:szCs w:val="22"/>
          <w:lang w:eastAsia="en-US"/>
        </w:rPr>
        <w:t>profitabilitas</w:t>
      </w:r>
      <w:proofErr w:type="spellEnd"/>
      <w:r w:rsidRPr="00260B33">
        <w:rPr>
          <w:rFonts w:eastAsiaTheme="minorHAnsi"/>
          <w:bCs/>
          <w:kern w:val="0"/>
          <w:sz w:val="22"/>
          <w:szCs w:val="22"/>
          <w:lang w:eastAsia="en-US"/>
        </w:rPr>
        <w:t xml:space="preserve">, </w:t>
      </w:r>
      <w:proofErr w:type="spellStart"/>
      <w:r w:rsidRPr="00260B33">
        <w:rPr>
          <w:rFonts w:eastAsiaTheme="minorHAnsi"/>
          <w:bCs/>
          <w:i/>
          <w:kern w:val="0"/>
          <w:sz w:val="22"/>
          <w:szCs w:val="22"/>
          <w:lang w:eastAsia="en-US"/>
        </w:rPr>
        <w:t>likuiditas</w:t>
      </w:r>
      <w:proofErr w:type="spellEnd"/>
      <w:r w:rsidRPr="00260B33">
        <w:rPr>
          <w:rFonts w:eastAsiaTheme="minorHAnsi"/>
          <w:bCs/>
          <w:kern w:val="0"/>
          <w:sz w:val="22"/>
          <w:szCs w:val="22"/>
          <w:lang w:eastAsia="en-US"/>
        </w:rPr>
        <w:t xml:space="preserve">, </w:t>
      </w:r>
      <w:proofErr w:type="spellStart"/>
      <w:r w:rsidRPr="00260B33">
        <w:rPr>
          <w:rFonts w:eastAsiaTheme="minorHAnsi"/>
          <w:bCs/>
          <w:i/>
          <w:kern w:val="0"/>
          <w:sz w:val="22"/>
          <w:szCs w:val="22"/>
          <w:lang w:eastAsia="en-US"/>
        </w:rPr>
        <w:t>solvabilitas</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terhadap</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harga</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saham</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pada</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perusahaan</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Industri</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Manufaktur</w:t>
      </w:r>
      <w:proofErr w:type="spellEnd"/>
      <w:r w:rsidRPr="00260B33">
        <w:rPr>
          <w:rFonts w:eastAsiaTheme="minorHAnsi"/>
          <w:bCs/>
          <w:kern w:val="0"/>
          <w:sz w:val="22"/>
          <w:szCs w:val="22"/>
          <w:lang w:eastAsia="en-US"/>
        </w:rPr>
        <w:t xml:space="preserve"> sub </w:t>
      </w:r>
      <w:proofErr w:type="spellStart"/>
      <w:r w:rsidRPr="00260B33">
        <w:rPr>
          <w:rFonts w:eastAsiaTheme="minorHAnsi"/>
          <w:bCs/>
          <w:kern w:val="0"/>
          <w:sz w:val="22"/>
          <w:szCs w:val="22"/>
          <w:lang w:eastAsia="en-US"/>
        </w:rPr>
        <w:t>Sektor</w:t>
      </w:r>
      <w:proofErr w:type="spellEnd"/>
      <w:r w:rsidRPr="00260B33">
        <w:rPr>
          <w:rFonts w:eastAsiaTheme="minorHAnsi"/>
          <w:bCs/>
          <w:kern w:val="0"/>
          <w:sz w:val="22"/>
          <w:szCs w:val="22"/>
          <w:lang w:eastAsia="en-US"/>
        </w:rPr>
        <w:t xml:space="preserve"> </w:t>
      </w:r>
      <w:proofErr w:type="spellStart"/>
      <w:r w:rsidRPr="00260B33">
        <w:rPr>
          <w:rFonts w:eastAsiaTheme="minorHAnsi"/>
          <w:bCs/>
          <w:kern w:val="0"/>
          <w:sz w:val="22"/>
          <w:szCs w:val="22"/>
          <w:lang w:eastAsia="en-US"/>
        </w:rPr>
        <w:t>Farmasi</w:t>
      </w:r>
      <w:proofErr w:type="spellEnd"/>
      <w:r w:rsidRPr="00260B33">
        <w:rPr>
          <w:rFonts w:eastAsiaTheme="minorHAnsi"/>
          <w:bCs/>
          <w:kern w:val="0"/>
          <w:sz w:val="22"/>
          <w:szCs w:val="22"/>
          <w:lang w:eastAsia="en-US"/>
        </w:rPr>
        <w:t xml:space="preserve"> yang </w:t>
      </w:r>
      <w:proofErr w:type="spellStart"/>
      <w:r w:rsidRPr="00260B33">
        <w:rPr>
          <w:rFonts w:eastAsiaTheme="minorHAnsi"/>
          <w:bCs/>
          <w:kern w:val="0"/>
          <w:sz w:val="22"/>
          <w:szCs w:val="22"/>
          <w:lang w:eastAsia="en-US"/>
        </w:rPr>
        <w:t>terdaftar</w:t>
      </w:r>
      <w:proofErr w:type="spellEnd"/>
      <w:r w:rsidRPr="00260B33">
        <w:rPr>
          <w:rFonts w:eastAsiaTheme="minorHAnsi"/>
          <w:bCs/>
          <w:kern w:val="0"/>
          <w:sz w:val="22"/>
          <w:szCs w:val="22"/>
          <w:lang w:eastAsia="en-US"/>
        </w:rPr>
        <w:t xml:space="preserve"> di Bursa </w:t>
      </w:r>
      <w:proofErr w:type="spellStart"/>
      <w:r w:rsidRPr="00260B33">
        <w:rPr>
          <w:rFonts w:eastAsiaTheme="minorHAnsi"/>
          <w:bCs/>
          <w:kern w:val="0"/>
          <w:sz w:val="22"/>
          <w:szCs w:val="22"/>
          <w:lang w:eastAsia="en-US"/>
        </w:rPr>
        <w:t>Efek</w:t>
      </w:r>
      <w:proofErr w:type="spellEnd"/>
      <w:r w:rsidRPr="00260B33">
        <w:rPr>
          <w:rFonts w:eastAsiaTheme="minorHAnsi"/>
          <w:bCs/>
          <w:kern w:val="0"/>
          <w:sz w:val="22"/>
          <w:szCs w:val="22"/>
          <w:lang w:eastAsia="en-US"/>
        </w:rPr>
        <w:t xml:space="preserve"> Indonesia</w:t>
      </w:r>
      <w:r w:rsidRPr="00260B33">
        <w:rPr>
          <w:rFonts w:eastAsiaTheme="minorHAnsi"/>
          <w:bCs/>
          <w:kern w:val="0"/>
          <w:sz w:val="24"/>
          <w:szCs w:val="24"/>
          <w:lang w:eastAsia="en-US"/>
        </w:rPr>
        <w:t>.</w:t>
      </w:r>
    </w:p>
    <w:p w:rsidR="00714047" w:rsidRPr="006129AC" w:rsidRDefault="00714047" w:rsidP="00714047">
      <w:pPr>
        <w:autoSpaceDE w:val="0"/>
        <w:autoSpaceDN w:val="0"/>
        <w:adjustRightInd w:val="0"/>
        <w:spacing w:line="360" w:lineRule="auto"/>
        <w:ind w:firstLine="0"/>
        <w:rPr>
          <w:b/>
          <w:color w:val="000000"/>
          <w:sz w:val="24"/>
          <w:szCs w:val="24"/>
        </w:rPr>
      </w:pPr>
      <w:proofErr w:type="spellStart"/>
      <w:r w:rsidRPr="006129AC">
        <w:rPr>
          <w:b/>
          <w:color w:val="000000"/>
          <w:sz w:val="24"/>
          <w:szCs w:val="24"/>
        </w:rPr>
        <w:t>Hasil</w:t>
      </w:r>
      <w:proofErr w:type="spellEnd"/>
      <w:r w:rsidRPr="006129AC">
        <w:rPr>
          <w:b/>
          <w:color w:val="000000"/>
          <w:sz w:val="24"/>
          <w:szCs w:val="24"/>
        </w:rPr>
        <w:t xml:space="preserve"> </w:t>
      </w:r>
      <w:proofErr w:type="spellStart"/>
      <w:r w:rsidRPr="006129AC">
        <w:rPr>
          <w:b/>
          <w:color w:val="000000"/>
          <w:sz w:val="24"/>
          <w:szCs w:val="24"/>
        </w:rPr>
        <w:t>Pengujian</w:t>
      </w:r>
      <w:proofErr w:type="spellEnd"/>
      <w:r w:rsidRPr="006129AC">
        <w:rPr>
          <w:b/>
          <w:color w:val="000000"/>
          <w:sz w:val="24"/>
          <w:szCs w:val="24"/>
        </w:rPr>
        <w:t xml:space="preserve"> </w:t>
      </w:r>
      <w:proofErr w:type="spellStart"/>
      <w:r w:rsidRPr="006129AC">
        <w:rPr>
          <w:b/>
          <w:color w:val="000000"/>
          <w:sz w:val="24"/>
          <w:szCs w:val="24"/>
        </w:rPr>
        <w:t>Parsial</w:t>
      </w:r>
      <w:proofErr w:type="spellEnd"/>
      <w:r w:rsidRPr="006129AC">
        <w:rPr>
          <w:b/>
          <w:color w:val="000000"/>
          <w:sz w:val="24"/>
          <w:szCs w:val="24"/>
        </w:rPr>
        <w:t xml:space="preserve"> </w:t>
      </w:r>
    </w:p>
    <w:p w:rsidR="00714047" w:rsidRDefault="00714047" w:rsidP="00714047">
      <w:pPr>
        <w:jc w:val="center"/>
        <w:rPr>
          <w:b/>
        </w:rPr>
      </w:pPr>
      <w:r w:rsidRPr="006129AC">
        <w:rPr>
          <w:b/>
        </w:rPr>
        <w:t xml:space="preserve">        </w:t>
      </w:r>
      <w:proofErr w:type="spellStart"/>
      <w:r w:rsidRPr="006129AC">
        <w:rPr>
          <w:b/>
        </w:rPr>
        <w:t>Tabel</w:t>
      </w:r>
      <w:proofErr w:type="spellEnd"/>
      <w:r w:rsidRPr="00C50239">
        <w:rPr>
          <w:b/>
        </w:rPr>
        <w:t>.</w:t>
      </w:r>
      <w:r w:rsidRPr="006129AC">
        <w:rPr>
          <w:b/>
        </w:rPr>
        <w:t xml:space="preserve"> 5</w:t>
      </w:r>
    </w:p>
    <w:p w:rsidR="00714047" w:rsidRPr="006129AC" w:rsidRDefault="00714047" w:rsidP="00714047">
      <w:pPr>
        <w:jc w:val="center"/>
        <w:rPr>
          <w:b/>
        </w:rPr>
      </w:pPr>
    </w:p>
    <w:p w:rsidR="00714047" w:rsidRPr="00714047" w:rsidRDefault="00714047" w:rsidP="00714047">
      <w:pPr>
        <w:widowControl/>
        <w:ind w:firstLine="0"/>
        <w:jc w:val="center"/>
        <w:rPr>
          <w:rFonts w:eastAsiaTheme="minorHAnsi"/>
          <w:b/>
          <w:kern w:val="0"/>
          <w:lang w:eastAsia="en-US"/>
        </w:rPr>
      </w:pPr>
      <w:r w:rsidRPr="00714047">
        <w:rPr>
          <w:rFonts w:eastAsiaTheme="minorHAnsi"/>
          <w:b/>
          <w:kern w:val="0"/>
          <w:lang w:eastAsia="en-US"/>
        </w:rPr>
        <w:t xml:space="preserve">           </w:t>
      </w:r>
      <w:proofErr w:type="spellStart"/>
      <w:r w:rsidRPr="00714047">
        <w:rPr>
          <w:rFonts w:eastAsiaTheme="minorHAnsi"/>
          <w:b/>
          <w:kern w:val="0"/>
          <w:lang w:eastAsia="en-US"/>
        </w:rPr>
        <w:t>Hasil</w:t>
      </w:r>
      <w:proofErr w:type="spellEnd"/>
      <w:r w:rsidRPr="00714047">
        <w:rPr>
          <w:rFonts w:eastAsiaTheme="minorHAnsi"/>
          <w:b/>
          <w:kern w:val="0"/>
          <w:lang w:eastAsia="en-US"/>
        </w:rPr>
        <w:t xml:space="preserve"> </w:t>
      </w:r>
      <w:proofErr w:type="spellStart"/>
      <w:r w:rsidRPr="00714047">
        <w:rPr>
          <w:rFonts w:eastAsiaTheme="minorHAnsi"/>
          <w:b/>
          <w:kern w:val="0"/>
          <w:lang w:eastAsia="en-US"/>
        </w:rPr>
        <w:t>Pengujian</w:t>
      </w:r>
      <w:proofErr w:type="spellEnd"/>
      <w:r w:rsidRPr="00714047">
        <w:rPr>
          <w:rFonts w:eastAsiaTheme="minorHAnsi"/>
          <w:b/>
          <w:kern w:val="0"/>
          <w:lang w:eastAsia="en-US"/>
        </w:rPr>
        <w:t xml:space="preserve"> </w:t>
      </w:r>
      <w:proofErr w:type="spellStart"/>
      <w:r w:rsidRPr="00714047">
        <w:rPr>
          <w:rFonts w:eastAsiaTheme="minorHAnsi"/>
          <w:b/>
          <w:kern w:val="0"/>
          <w:lang w:eastAsia="en-US"/>
        </w:rPr>
        <w:t>Hipotesis</w:t>
      </w:r>
      <w:proofErr w:type="spellEnd"/>
    </w:p>
    <w:p w:rsidR="00714047" w:rsidRPr="00714047" w:rsidRDefault="00714047" w:rsidP="00714047">
      <w:pPr>
        <w:widowControl/>
        <w:spacing w:line="360" w:lineRule="auto"/>
        <w:ind w:firstLine="0"/>
        <w:rPr>
          <w:rFonts w:eastAsiaTheme="minorHAnsi"/>
          <w:i/>
          <w:kern w:val="0"/>
          <w:sz w:val="2"/>
          <w:szCs w:val="24"/>
          <w:lang w:eastAsia="en-US"/>
        </w:rPr>
      </w:pPr>
    </w:p>
    <w:p w:rsidR="00714047" w:rsidRPr="00714047" w:rsidRDefault="00714047" w:rsidP="00714047">
      <w:pPr>
        <w:widowControl/>
        <w:spacing w:line="360" w:lineRule="auto"/>
        <w:ind w:firstLine="0"/>
        <w:rPr>
          <w:rFonts w:eastAsiaTheme="minorHAnsi"/>
          <w:i/>
          <w:kern w:val="0"/>
          <w:sz w:val="2"/>
          <w:szCs w:val="24"/>
          <w:lang w:eastAsia="en-US"/>
        </w:rPr>
      </w:pPr>
    </w:p>
    <w:tbl>
      <w:tblPr>
        <w:tblStyle w:val="TableGrid2"/>
        <w:tblW w:w="3543" w:type="dxa"/>
        <w:tblInd w:w="250" w:type="dxa"/>
        <w:tblLayout w:type="fixed"/>
        <w:tblLook w:val="0000" w:firstRow="0" w:lastRow="0" w:firstColumn="0" w:lastColumn="0" w:noHBand="0" w:noVBand="0"/>
      </w:tblPr>
      <w:tblGrid>
        <w:gridCol w:w="284"/>
        <w:gridCol w:w="1417"/>
        <w:gridCol w:w="992"/>
        <w:gridCol w:w="850"/>
      </w:tblGrid>
      <w:tr w:rsidR="00714047" w:rsidRPr="00714047" w:rsidTr="00110898">
        <w:trPr>
          <w:trHeight w:val="207"/>
        </w:trPr>
        <w:tc>
          <w:tcPr>
            <w:tcW w:w="1701" w:type="dxa"/>
            <w:gridSpan w:val="2"/>
            <w:vMerge w:val="restart"/>
          </w:tcPr>
          <w:p w:rsidR="00714047" w:rsidRPr="00714047" w:rsidRDefault="00714047" w:rsidP="00714047">
            <w:pPr>
              <w:widowControl/>
              <w:autoSpaceDE w:val="0"/>
              <w:autoSpaceDN w:val="0"/>
              <w:adjustRightInd w:val="0"/>
              <w:ind w:firstLine="0"/>
              <w:jc w:val="center"/>
              <w:rPr>
                <w:rFonts w:eastAsiaTheme="minorHAnsi"/>
                <w:b/>
                <w:color w:val="000000"/>
                <w:kern w:val="0"/>
                <w:sz w:val="18"/>
                <w:szCs w:val="18"/>
                <w:lang w:eastAsia="en-US"/>
              </w:rPr>
            </w:pPr>
            <w:r w:rsidRPr="00714047">
              <w:rPr>
                <w:rFonts w:eastAsiaTheme="minorHAnsi"/>
                <w:b/>
                <w:color w:val="000000"/>
                <w:kern w:val="0"/>
                <w:sz w:val="18"/>
                <w:szCs w:val="18"/>
                <w:lang w:eastAsia="en-US"/>
              </w:rPr>
              <w:t>Model</w:t>
            </w:r>
          </w:p>
        </w:tc>
        <w:tc>
          <w:tcPr>
            <w:tcW w:w="992" w:type="dxa"/>
            <w:vMerge w:val="restart"/>
          </w:tcPr>
          <w:p w:rsidR="00714047" w:rsidRPr="00714047" w:rsidRDefault="00714047" w:rsidP="00714047">
            <w:pPr>
              <w:widowControl/>
              <w:autoSpaceDE w:val="0"/>
              <w:autoSpaceDN w:val="0"/>
              <w:adjustRightInd w:val="0"/>
              <w:ind w:firstLine="0"/>
              <w:jc w:val="center"/>
              <w:rPr>
                <w:rFonts w:eastAsiaTheme="minorHAnsi"/>
                <w:b/>
                <w:color w:val="000000"/>
                <w:kern w:val="0"/>
                <w:sz w:val="18"/>
                <w:szCs w:val="18"/>
                <w:vertAlign w:val="subscript"/>
                <w:lang w:eastAsia="en-US"/>
              </w:rPr>
            </w:pPr>
            <w:proofErr w:type="spellStart"/>
            <w:r w:rsidRPr="00714047">
              <w:rPr>
                <w:rFonts w:eastAsiaTheme="minorHAnsi"/>
                <w:b/>
                <w:color w:val="000000"/>
                <w:kern w:val="0"/>
                <w:sz w:val="18"/>
                <w:szCs w:val="18"/>
                <w:lang w:eastAsia="en-US"/>
              </w:rPr>
              <w:t>T</w:t>
            </w:r>
            <w:r w:rsidRPr="00714047">
              <w:rPr>
                <w:rFonts w:eastAsiaTheme="minorHAnsi"/>
                <w:b/>
                <w:color w:val="000000"/>
                <w:kern w:val="0"/>
                <w:sz w:val="18"/>
                <w:szCs w:val="18"/>
                <w:vertAlign w:val="subscript"/>
                <w:lang w:eastAsia="en-US"/>
              </w:rPr>
              <w:t>hitung</w:t>
            </w:r>
            <w:proofErr w:type="spellEnd"/>
            <w:r w:rsidRPr="00714047">
              <w:rPr>
                <w:rFonts w:eastAsiaTheme="minorHAnsi"/>
                <w:b/>
                <w:color w:val="000000"/>
                <w:kern w:val="0"/>
                <w:sz w:val="18"/>
                <w:szCs w:val="18"/>
                <w:vertAlign w:val="subscript"/>
                <w:lang w:eastAsia="en-US"/>
              </w:rPr>
              <w:t xml:space="preserve"> </w:t>
            </w:r>
          </w:p>
        </w:tc>
        <w:tc>
          <w:tcPr>
            <w:tcW w:w="850" w:type="dxa"/>
            <w:vMerge w:val="restart"/>
          </w:tcPr>
          <w:p w:rsidR="00714047" w:rsidRPr="00714047" w:rsidRDefault="00714047" w:rsidP="00714047">
            <w:pPr>
              <w:widowControl/>
              <w:autoSpaceDE w:val="0"/>
              <w:autoSpaceDN w:val="0"/>
              <w:adjustRightInd w:val="0"/>
              <w:ind w:firstLine="0"/>
              <w:jc w:val="center"/>
              <w:rPr>
                <w:rFonts w:eastAsiaTheme="minorHAnsi"/>
                <w:b/>
                <w:color w:val="000000"/>
                <w:kern w:val="0"/>
                <w:sz w:val="18"/>
                <w:szCs w:val="18"/>
                <w:lang w:eastAsia="en-US"/>
              </w:rPr>
            </w:pPr>
            <w:r w:rsidRPr="00714047">
              <w:rPr>
                <w:rFonts w:eastAsiaTheme="minorHAnsi"/>
                <w:b/>
                <w:color w:val="000000"/>
                <w:kern w:val="0"/>
                <w:sz w:val="18"/>
                <w:szCs w:val="18"/>
                <w:lang w:eastAsia="en-US"/>
              </w:rPr>
              <w:t>Sig.</w:t>
            </w:r>
          </w:p>
        </w:tc>
      </w:tr>
      <w:tr w:rsidR="00714047" w:rsidRPr="00714047" w:rsidTr="00110898">
        <w:trPr>
          <w:trHeight w:val="207"/>
        </w:trPr>
        <w:tc>
          <w:tcPr>
            <w:tcW w:w="1701" w:type="dxa"/>
            <w:gridSpan w:val="2"/>
            <w:vMerge/>
          </w:tcPr>
          <w:p w:rsidR="00714047" w:rsidRPr="00714047" w:rsidRDefault="00714047" w:rsidP="00714047">
            <w:pPr>
              <w:widowControl/>
              <w:autoSpaceDE w:val="0"/>
              <w:autoSpaceDN w:val="0"/>
              <w:adjustRightInd w:val="0"/>
              <w:ind w:firstLine="0"/>
              <w:jc w:val="left"/>
              <w:rPr>
                <w:rFonts w:eastAsiaTheme="minorHAnsi"/>
                <w:b/>
                <w:color w:val="000000"/>
                <w:kern w:val="0"/>
                <w:sz w:val="18"/>
                <w:szCs w:val="18"/>
                <w:lang w:eastAsia="en-US"/>
              </w:rPr>
            </w:pPr>
          </w:p>
        </w:tc>
        <w:tc>
          <w:tcPr>
            <w:tcW w:w="992" w:type="dxa"/>
            <w:vMerge/>
          </w:tcPr>
          <w:p w:rsidR="00714047" w:rsidRPr="00714047" w:rsidRDefault="00714047" w:rsidP="00714047">
            <w:pPr>
              <w:widowControl/>
              <w:autoSpaceDE w:val="0"/>
              <w:autoSpaceDN w:val="0"/>
              <w:adjustRightInd w:val="0"/>
              <w:ind w:firstLine="0"/>
              <w:jc w:val="left"/>
              <w:rPr>
                <w:rFonts w:eastAsiaTheme="minorHAnsi"/>
                <w:b/>
                <w:color w:val="000000"/>
                <w:kern w:val="0"/>
                <w:sz w:val="18"/>
                <w:szCs w:val="18"/>
                <w:lang w:eastAsia="en-US"/>
              </w:rPr>
            </w:pPr>
          </w:p>
        </w:tc>
        <w:tc>
          <w:tcPr>
            <w:tcW w:w="850" w:type="dxa"/>
            <w:vMerge/>
          </w:tcPr>
          <w:p w:rsidR="00714047" w:rsidRPr="00714047" w:rsidRDefault="00714047" w:rsidP="00714047">
            <w:pPr>
              <w:widowControl/>
              <w:autoSpaceDE w:val="0"/>
              <w:autoSpaceDN w:val="0"/>
              <w:adjustRightInd w:val="0"/>
              <w:ind w:firstLine="0"/>
              <w:jc w:val="left"/>
              <w:rPr>
                <w:rFonts w:eastAsiaTheme="minorHAnsi"/>
                <w:b/>
                <w:color w:val="000000"/>
                <w:kern w:val="0"/>
                <w:sz w:val="18"/>
                <w:szCs w:val="18"/>
                <w:lang w:eastAsia="en-US"/>
              </w:rPr>
            </w:pPr>
          </w:p>
        </w:tc>
      </w:tr>
      <w:tr w:rsidR="00714047" w:rsidRPr="00714047" w:rsidTr="00110898">
        <w:tc>
          <w:tcPr>
            <w:tcW w:w="284" w:type="dxa"/>
            <w:vMerge w:val="restart"/>
          </w:tcPr>
          <w:p w:rsidR="00714047" w:rsidRPr="00714047" w:rsidRDefault="00714047" w:rsidP="00714047">
            <w:pPr>
              <w:widowControl/>
              <w:autoSpaceDE w:val="0"/>
              <w:autoSpaceDN w:val="0"/>
              <w:adjustRightInd w:val="0"/>
              <w:ind w:firstLine="0"/>
              <w:jc w:val="left"/>
              <w:rPr>
                <w:rFonts w:eastAsiaTheme="minorHAnsi"/>
                <w:color w:val="000000"/>
                <w:kern w:val="0"/>
                <w:sz w:val="18"/>
                <w:szCs w:val="18"/>
                <w:lang w:eastAsia="en-US"/>
              </w:rPr>
            </w:pPr>
            <w:r w:rsidRPr="00714047">
              <w:rPr>
                <w:rFonts w:eastAsiaTheme="minorHAnsi"/>
                <w:color w:val="000000"/>
                <w:kern w:val="0"/>
                <w:sz w:val="18"/>
                <w:szCs w:val="18"/>
                <w:lang w:eastAsia="en-US"/>
              </w:rPr>
              <w:t>1</w:t>
            </w:r>
          </w:p>
        </w:tc>
        <w:tc>
          <w:tcPr>
            <w:tcW w:w="1417" w:type="dxa"/>
          </w:tcPr>
          <w:p w:rsidR="00714047" w:rsidRPr="00714047" w:rsidRDefault="00714047" w:rsidP="00714047">
            <w:pPr>
              <w:widowControl/>
              <w:autoSpaceDE w:val="0"/>
              <w:autoSpaceDN w:val="0"/>
              <w:adjustRightInd w:val="0"/>
              <w:ind w:firstLine="0"/>
              <w:jc w:val="left"/>
              <w:rPr>
                <w:rFonts w:eastAsiaTheme="minorHAnsi"/>
                <w:color w:val="000000"/>
                <w:kern w:val="0"/>
                <w:sz w:val="18"/>
                <w:szCs w:val="18"/>
                <w:lang w:eastAsia="en-US"/>
              </w:rPr>
            </w:pPr>
            <w:r w:rsidRPr="00714047">
              <w:rPr>
                <w:rFonts w:eastAsiaTheme="minorHAnsi"/>
                <w:color w:val="000000"/>
                <w:kern w:val="0"/>
                <w:sz w:val="18"/>
                <w:szCs w:val="18"/>
                <w:lang w:eastAsia="en-US"/>
              </w:rPr>
              <w:t>(Constant)</w:t>
            </w:r>
          </w:p>
        </w:tc>
        <w:tc>
          <w:tcPr>
            <w:tcW w:w="992" w:type="dxa"/>
            <w:vAlign w:val="center"/>
          </w:tcPr>
          <w:p w:rsidR="00714047" w:rsidRPr="00714047" w:rsidRDefault="00714047" w:rsidP="00714047">
            <w:pPr>
              <w:widowControl/>
              <w:autoSpaceDE w:val="0"/>
              <w:autoSpaceDN w:val="0"/>
              <w:adjustRightInd w:val="0"/>
              <w:ind w:firstLine="0"/>
              <w:jc w:val="right"/>
              <w:rPr>
                <w:rFonts w:eastAsiaTheme="minorHAnsi"/>
                <w:color w:val="000000"/>
                <w:kern w:val="0"/>
                <w:sz w:val="18"/>
                <w:szCs w:val="18"/>
                <w:lang w:eastAsia="en-US"/>
              </w:rPr>
            </w:pPr>
            <w:r w:rsidRPr="00714047">
              <w:rPr>
                <w:rFonts w:eastAsiaTheme="minorHAnsi"/>
                <w:color w:val="000000"/>
                <w:kern w:val="0"/>
                <w:sz w:val="18"/>
                <w:szCs w:val="18"/>
                <w:lang w:eastAsia="en-US"/>
              </w:rPr>
              <w:t>7.079</w:t>
            </w:r>
          </w:p>
        </w:tc>
        <w:tc>
          <w:tcPr>
            <w:tcW w:w="850" w:type="dxa"/>
            <w:vAlign w:val="center"/>
          </w:tcPr>
          <w:p w:rsidR="00714047" w:rsidRPr="00714047" w:rsidRDefault="00714047" w:rsidP="00714047">
            <w:pPr>
              <w:widowControl/>
              <w:autoSpaceDE w:val="0"/>
              <w:autoSpaceDN w:val="0"/>
              <w:adjustRightInd w:val="0"/>
              <w:ind w:firstLine="0"/>
              <w:jc w:val="right"/>
              <w:rPr>
                <w:rFonts w:eastAsiaTheme="minorHAnsi"/>
                <w:color w:val="000000"/>
                <w:kern w:val="0"/>
                <w:sz w:val="18"/>
                <w:szCs w:val="18"/>
                <w:lang w:eastAsia="en-US"/>
              </w:rPr>
            </w:pPr>
            <w:r w:rsidRPr="00714047">
              <w:rPr>
                <w:rFonts w:eastAsiaTheme="minorHAnsi"/>
                <w:color w:val="000000"/>
                <w:kern w:val="0"/>
                <w:sz w:val="18"/>
                <w:szCs w:val="18"/>
                <w:lang w:eastAsia="en-US"/>
              </w:rPr>
              <w:t>0.000</w:t>
            </w:r>
          </w:p>
        </w:tc>
      </w:tr>
      <w:tr w:rsidR="00714047" w:rsidRPr="00714047" w:rsidTr="00110898">
        <w:tc>
          <w:tcPr>
            <w:tcW w:w="284" w:type="dxa"/>
            <w:vMerge/>
          </w:tcPr>
          <w:p w:rsidR="00714047" w:rsidRPr="00714047" w:rsidRDefault="00714047" w:rsidP="00714047">
            <w:pPr>
              <w:widowControl/>
              <w:autoSpaceDE w:val="0"/>
              <w:autoSpaceDN w:val="0"/>
              <w:adjustRightInd w:val="0"/>
              <w:ind w:firstLine="0"/>
              <w:jc w:val="left"/>
              <w:rPr>
                <w:rFonts w:eastAsiaTheme="minorHAnsi"/>
                <w:kern w:val="0"/>
                <w:sz w:val="18"/>
                <w:szCs w:val="18"/>
                <w:lang w:eastAsia="en-US"/>
              </w:rPr>
            </w:pPr>
          </w:p>
        </w:tc>
        <w:tc>
          <w:tcPr>
            <w:tcW w:w="1417" w:type="dxa"/>
          </w:tcPr>
          <w:p w:rsidR="00714047" w:rsidRPr="00714047" w:rsidRDefault="00714047" w:rsidP="00714047">
            <w:pPr>
              <w:widowControl/>
              <w:ind w:firstLine="0"/>
              <w:rPr>
                <w:rFonts w:eastAsiaTheme="minorHAnsi"/>
                <w:kern w:val="0"/>
                <w:sz w:val="18"/>
                <w:szCs w:val="18"/>
                <w:lang w:eastAsia="en-US"/>
              </w:rPr>
            </w:pPr>
            <w:proofErr w:type="spellStart"/>
            <w:r w:rsidRPr="00714047">
              <w:rPr>
                <w:rFonts w:eastAsiaTheme="minorHAnsi"/>
                <w:kern w:val="0"/>
                <w:sz w:val="18"/>
                <w:szCs w:val="18"/>
                <w:lang w:eastAsia="en-US"/>
              </w:rPr>
              <w:t>Profitabilitas</w:t>
            </w:r>
            <w:proofErr w:type="spellEnd"/>
            <w:r w:rsidRPr="00714047">
              <w:rPr>
                <w:rFonts w:eastAsiaTheme="minorHAnsi"/>
                <w:kern w:val="0"/>
                <w:sz w:val="18"/>
                <w:szCs w:val="18"/>
                <w:lang w:eastAsia="en-US"/>
              </w:rPr>
              <w:t xml:space="preserve"> </w:t>
            </w:r>
          </w:p>
        </w:tc>
        <w:tc>
          <w:tcPr>
            <w:tcW w:w="992" w:type="dxa"/>
            <w:vAlign w:val="center"/>
          </w:tcPr>
          <w:p w:rsidR="00714047" w:rsidRPr="00714047" w:rsidRDefault="00714047" w:rsidP="00714047">
            <w:pPr>
              <w:widowControl/>
              <w:autoSpaceDE w:val="0"/>
              <w:autoSpaceDN w:val="0"/>
              <w:adjustRightInd w:val="0"/>
              <w:ind w:firstLine="0"/>
              <w:jc w:val="right"/>
              <w:rPr>
                <w:rFonts w:eastAsiaTheme="minorHAnsi"/>
                <w:color w:val="000000"/>
                <w:kern w:val="0"/>
                <w:sz w:val="18"/>
                <w:szCs w:val="18"/>
                <w:lang w:eastAsia="en-US"/>
              </w:rPr>
            </w:pPr>
            <w:r w:rsidRPr="00714047">
              <w:rPr>
                <w:rFonts w:eastAsiaTheme="minorHAnsi"/>
                <w:color w:val="000000"/>
                <w:kern w:val="0"/>
                <w:sz w:val="18"/>
                <w:szCs w:val="18"/>
                <w:lang w:eastAsia="en-US"/>
              </w:rPr>
              <w:t>0.814</w:t>
            </w:r>
          </w:p>
        </w:tc>
        <w:tc>
          <w:tcPr>
            <w:tcW w:w="850" w:type="dxa"/>
            <w:vAlign w:val="center"/>
          </w:tcPr>
          <w:p w:rsidR="00714047" w:rsidRPr="00714047" w:rsidRDefault="00714047" w:rsidP="00714047">
            <w:pPr>
              <w:widowControl/>
              <w:autoSpaceDE w:val="0"/>
              <w:autoSpaceDN w:val="0"/>
              <w:adjustRightInd w:val="0"/>
              <w:ind w:firstLine="0"/>
              <w:jc w:val="right"/>
              <w:rPr>
                <w:rFonts w:eastAsiaTheme="minorHAnsi"/>
                <w:color w:val="000000"/>
                <w:kern w:val="0"/>
                <w:sz w:val="18"/>
                <w:szCs w:val="18"/>
                <w:lang w:eastAsia="en-US"/>
              </w:rPr>
            </w:pPr>
            <w:r w:rsidRPr="00714047">
              <w:rPr>
                <w:rFonts w:eastAsiaTheme="minorHAnsi"/>
                <w:color w:val="000000"/>
                <w:kern w:val="0"/>
                <w:sz w:val="18"/>
                <w:szCs w:val="18"/>
                <w:lang w:eastAsia="en-US"/>
              </w:rPr>
              <w:t>0.422</w:t>
            </w:r>
          </w:p>
        </w:tc>
      </w:tr>
      <w:tr w:rsidR="00714047" w:rsidRPr="00714047" w:rsidTr="00110898">
        <w:tc>
          <w:tcPr>
            <w:tcW w:w="284" w:type="dxa"/>
            <w:vMerge/>
          </w:tcPr>
          <w:p w:rsidR="00714047" w:rsidRPr="00714047" w:rsidRDefault="00714047" w:rsidP="00714047">
            <w:pPr>
              <w:widowControl/>
              <w:autoSpaceDE w:val="0"/>
              <w:autoSpaceDN w:val="0"/>
              <w:adjustRightInd w:val="0"/>
              <w:ind w:firstLine="0"/>
              <w:jc w:val="left"/>
              <w:rPr>
                <w:rFonts w:eastAsiaTheme="minorHAnsi"/>
                <w:color w:val="000000"/>
                <w:kern w:val="0"/>
                <w:sz w:val="18"/>
                <w:szCs w:val="18"/>
                <w:lang w:eastAsia="en-US"/>
              </w:rPr>
            </w:pPr>
          </w:p>
        </w:tc>
        <w:tc>
          <w:tcPr>
            <w:tcW w:w="1417" w:type="dxa"/>
          </w:tcPr>
          <w:p w:rsidR="00714047" w:rsidRPr="00714047" w:rsidRDefault="00714047" w:rsidP="00714047">
            <w:pPr>
              <w:widowControl/>
              <w:ind w:firstLine="0"/>
              <w:rPr>
                <w:rFonts w:eastAsiaTheme="minorHAnsi"/>
                <w:kern w:val="0"/>
                <w:sz w:val="18"/>
                <w:szCs w:val="18"/>
                <w:lang w:eastAsia="en-US"/>
              </w:rPr>
            </w:pPr>
            <w:proofErr w:type="spellStart"/>
            <w:r w:rsidRPr="00714047">
              <w:rPr>
                <w:rFonts w:eastAsiaTheme="minorHAnsi"/>
                <w:kern w:val="0"/>
                <w:sz w:val="18"/>
                <w:szCs w:val="18"/>
                <w:lang w:eastAsia="en-US"/>
              </w:rPr>
              <w:t>Likuiditas</w:t>
            </w:r>
            <w:proofErr w:type="spellEnd"/>
          </w:p>
        </w:tc>
        <w:tc>
          <w:tcPr>
            <w:tcW w:w="992" w:type="dxa"/>
            <w:vAlign w:val="center"/>
          </w:tcPr>
          <w:p w:rsidR="00714047" w:rsidRPr="00714047" w:rsidRDefault="00714047" w:rsidP="00714047">
            <w:pPr>
              <w:widowControl/>
              <w:autoSpaceDE w:val="0"/>
              <w:autoSpaceDN w:val="0"/>
              <w:adjustRightInd w:val="0"/>
              <w:ind w:firstLine="0"/>
              <w:jc w:val="right"/>
              <w:rPr>
                <w:rFonts w:eastAsiaTheme="minorHAnsi"/>
                <w:color w:val="000000"/>
                <w:kern w:val="0"/>
                <w:sz w:val="18"/>
                <w:szCs w:val="18"/>
                <w:lang w:eastAsia="en-US"/>
              </w:rPr>
            </w:pPr>
            <w:r w:rsidRPr="00714047">
              <w:rPr>
                <w:rFonts w:eastAsiaTheme="minorHAnsi"/>
                <w:color w:val="000000"/>
                <w:kern w:val="0"/>
                <w:sz w:val="18"/>
                <w:szCs w:val="18"/>
                <w:lang w:eastAsia="en-US"/>
              </w:rPr>
              <w:t>0.293</w:t>
            </w:r>
          </w:p>
        </w:tc>
        <w:tc>
          <w:tcPr>
            <w:tcW w:w="850" w:type="dxa"/>
            <w:vAlign w:val="center"/>
          </w:tcPr>
          <w:p w:rsidR="00714047" w:rsidRPr="00714047" w:rsidRDefault="00714047" w:rsidP="00714047">
            <w:pPr>
              <w:widowControl/>
              <w:autoSpaceDE w:val="0"/>
              <w:autoSpaceDN w:val="0"/>
              <w:adjustRightInd w:val="0"/>
              <w:ind w:firstLine="0"/>
              <w:jc w:val="right"/>
              <w:rPr>
                <w:rFonts w:eastAsiaTheme="minorHAnsi"/>
                <w:color w:val="000000"/>
                <w:kern w:val="0"/>
                <w:sz w:val="18"/>
                <w:szCs w:val="18"/>
                <w:lang w:eastAsia="en-US"/>
              </w:rPr>
            </w:pPr>
            <w:r w:rsidRPr="00714047">
              <w:rPr>
                <w:rFonts w:eastAsiaTheme="minorHAnsi"/>
                <w:color w:val="000000"/>
                <w:kern w:val="0"/>
                <w:sz w:val="18"/>
                <w:szCs w:val="18"/>
                <w:lang w:eastAsia="en-US"/>
              </w:rPr>
              <w:t>0.771</w:t>
            </w:r>
          </w:p>
        </w:tc>
      </w:tr>
      <w:tr w:rsidR="00714047" w:rsidRPr="00714047" w:rsidTr="00110898">
        <w:tc>
          <w:tcPr>
            <w:tcW w:w="284" w:type="dxa"/>
            <w:vMerge/>
            <w:tcBorders>
              <w:bottom w:val="single" w:sz="4" w:space="0" w:color="auto"/>
            </w:tcBorders>
          </w:tcPr>
          <w:p w:rsidR="00714047" w:rsidRPr="00714047" w:rsidRDefault="00714047" w:rsidP="00714047">
            <w:pPr>
              <w:widowControl/>
              <w:autoSpaceDE w:val="0"/>
              <w:autoSpaceDN w:val="0"/>
              <w:adjustRightInd w:val="0"/>
              <w:ind w:firstLine="0"/>
              <w:jc w:val="left"/>
              <w:rPr>
                <w:rFonts w:eastAsiaTheme="minorHAnsi"/>
                <w:color w:val="000000"/>
                <w:kern w:val="0"/>
                <w:sz w:val="18"/>
                <w:szCs w:val="18"/>
                <w:lang w:eastAsia="en-US"/>
              </w:rPr>
            </w:pPr>
          </w:p>
        </w:tc>
        <w:tc>
          <w:tcPr>
            <w:tcW w:w="1417" w:type="dxa"/>
          </w:tcPr>
          <w:p w:rsidR="00714047" w:rsidRPr="00714047" w:rsidRDefault="00714047" w:rsidP="00714047">
            <w:pPr>
              <w:widowControl/>
              <w:ind w:firstLine="0"/>
              <w:rPr>
                <w:rFonts w:eastAsiaTheme="minorHAnsi"/>
                <w:kern w:val="0"/>
                <w:sz w:val="18"/>
                <w:szCs w:val="18"/>
                <w:lang w:eastAsia="en-US"/>
              </w:rPr>
            </w:pPr>
            <w:proofErr w:type="spellStart"/>
            <w:r w:rsidRPr="00714047">
              <w:rPr>
                <w:rFonts w:eastAsiaTheme="minorHAnsi"/>
                <w:kern w:val="0"/>
                <w:sz w:val="18"/>
                <w:szCs w:val="18"/>
                <w:lang w:eastAsia="en-US"/>
              </w:rPr>
              <w:t>Solvabilitas</w:t>
            </w:r>
            <w:proofErr w:type="spellEnd"/>
            <w:r w:rsidRPr="00714047">
              <w:rPr>
                <w:rFonts w:eastAsiaTheme="minorHAnsi"/>
                <w:kern w:val="0"/>
                <w:sz w:val="18"/>
                <w:szCs w:val="18"/>
                <w:lang w:eastAsia="en-US"/>
              </w:rPr>
              <w:t xml:space="preserve"> </w:t>
            </w:r>
          </w:p>
        </w:tc>
        <w:tc>
          <w:tcPr>
            <w:tcW w:w="992" w:type="dxa"/>
            <w:vAlign w:val="center"/>
          </w:tcPr>
          <w:p w:rsidR="00714047" w:rsidRPr="00714047" w:rsidRDefault="00714047" w:rsidP="00714047">
            <w:pPr>
              <w:widowControl/>
              <w:autoSpaceDE w:val="0"/>
              <w:autoSpaceDN w:val="0"/>
              <w:adjustRightInd w:val="0"/>
              <w:ind w:firstLine="0"/>
              <w:jc w:val="right"/>
              <w:rPr>
                <w:rFonts w:eastAsiaTheme="minorHAnsi"/>
                <w:color w:val="000000"/>
                <w:kern w:val="0"/>
                <w:sz w:val="18"/>
                <w:szCs w:val="18"/>
                <w:lang w:eastAsia="en-US"/>
              </w:rPr>
            </w:pPr>
            <w:r w:rsidRPr="00714047">
              <w:rPr>
                <w:rFonts w:eastAsiaTheme="minorHAnsi"/>
                <w:color w:val="000000"/>
                <w:kern w:val="0"/>
                <w:sz w:val="18"/>
                <w:szCs w:val="18"/>
                <w:lang w:eastAsia="en-US"/>
              </w:rPr>
              <w:t>0.697</w:t>
            </w:r>
          </w:p>
        </w:tc>
        <w:tc>
          <w:tcPr>
            <w:tcW w:w="850" w:type="dxa"/>
            <w:vAlign w:val="center"/>
          </w:tcPr>
          <w:p w:rsidR="00714047" w:rsidRPr="00714047" w:rsidRDefault="00714047" w:rsidP="00714047">
            <w:pPr>
              <w:widowControl/>
              <w:autoSpaceDE w:val="0"/>
              <w:autoSpaceDN w:val="0"/>
              <w:adjustRightInd w:val="0"/>
              <w:ind w:firstLine="0"/>
              <w:jc w:val="right"/>
              <w:rPr>
                <w:rFonts w:eastAsiaTheme="minorHAnsi"/>
                <w:color w:val="000000"/>
                <w:kern w:val="0"/>
                <w:sz w:val="18"/>
                <w:szCs w:val="18"/>
                <w:lang w:eastAsia="en-US"/>
              </w:rPr>
            </w:pPr>
            <w:r w:rsidRPr="00714047">
              <w:rPr>
                <w:rFonts w:eastAsiaTheme="minorHAnsi"/>
                <w:color w:val="000000"/>
                <w:kern w:val="0"/>
                <w:sz w:val="18"/>
                <w:szCs w:val="18"/>
                <w:lang w:eastAsia="en-US"/>
              </w:rPr>
              <w:t>0.491</w:t>
            </w:r>
          </w:p>
        </w:tc>
      </w:tr>
    </w:tbl>
    <w:p w:rsidR="00714047" w:rsidRPr="00714047" w:rsidRDefault="00714047" w:rsidP="00714047">
      <w:pPr>
        <w:widowControl/>
        <w:spacing w:line="360" w:lineRule="auto"/>
        <w:ind w:firstLine="0"/>
        <w:rPr>
          <w:rFonts w:eastAsiaTheme="minorHAnsi"/>
          <w:i/>
          <w:kern w:val="0"/>
          <w:lang w:eastAsia="en-US"/>
        </w:rPr>
      </w:pPr>
      <w:r w:rsidRPr="00714047">
        <w:rPr>
          <w:rFonts w:eastAsiaTheme="minorHAnsi"/>
          <w:i/>
          <w:kern w:val="0"/>
          <w:sz w:val="24"/>
          <w:szCs w:val="24"/>
          <w:lang w:eastAsia="en-US"/>
        </w:rPr>
        <w:t xml:space="preserve"> </w:t>
      </w:r>
    </w:p>
    <w:p w:rsidR="00714047" w:rsidRPr="00714047" w:rsidRDefault="00714047" w:rsidP="00714047">
      <w:pPr>
        <w:widowControl/>
        <w:spacing w:line="360" w:lineRule="auto"/>
        <w:ind w:firstLine="0"/>
        <w:rPr>
          <w:rFonts w:eastAsiaTheme="minorHAnsi"/>
          <w:i/>
          <w:kern w:val="0"/>
          <w:sz w:val="2"/>
          <w:lang w:eastAsia="en-US"/>
        </w:rPr>
      </w:pPr>
    </w:p>
    <w:p w:rsidR="00714047" w:rsidRPr="00714047" w:rsidRDefault="00714047" w:rsidP="00714047">
      <w:pPr>
        <w:widowControl/>
        <w:spacing w:line="360" w:lineRule="auto"/>
        <w:ind w:firstLine="634"/>
        <w:rPr>
          <w:rFonts w:eastAsiaTheme="minorHAnsi"/>
          <w:bCs/>
          <w:kern w:val="0"/>
          <w:sz w:val="22"/>
          <w:szCs w:val="22"/>
          <w:lang w:eastAsia="en-US"/>
        </w:rPr>
      </w:pPr>
      <w:proofErr w:type="spellStart"/>
      <w:r w:rsidRPr="00714047">
        <w:rPr>
          <w:rFonts w:asciiTheme="majorBidi" w:eastAsiaTheme="minorHAnsi" w:hAnsiTheme="majorBidi" w:cstheme="majorBidi"/>
          <w:kern w:val="0"/>
          <w:sz w:val="22"/>
          <w:szCs w:val="22"/>
          <w:lang w:eastAsia="en-US"/>
        </w:rPr>
        <w:t>Untuk</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menguji</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signifikasi</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nyata</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atau</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tidak</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nyata</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eastAsiaTheme="minorHAnsi"/>
          <w:bCs/>
          <w:kern w:val="0"/>
          <w:sz w:val="22"/>
          <w:szCs w:val="22"/>
          <w:lang w:eastAsia="en-US"/>
        </w:rPr>
        <w:t>pengaruh</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profitabilitas</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likuiditas</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solvabilitas</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terhadap</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harga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saham</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pada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perusahaan</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Industri</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Manufaktur</w:t>
      </w:r>
      <w:proofErr w:type="spellEnd"/>
      <w:r w:rsidRPr="00714047">
        <w:rPr>
          <w:rFonts w:eastAsiaTheme="minorHAnsi"/>
          <w:bCs/>
          <w:kern w:val="0"/>
          <w:sz w:val="22"/>
          <w:szCs w:val="22"/>
          <w:lang w:eastAsia="en-US"/>
        </w:rPr>
        <w:t xml:space="preserve"> sub </w:t>
      </w:r>
      <w:proofErr w:type="spellStart"/>
      <w:r w:rsidRPr="00714047">
        <w:rPr>
          <w:rFonts w:eastAsiaTheme="minorHAnsi"/>
          <w:bCs/>
          <w:kern w:val="0"/>
          <w:sz w:val="22"/>
          <w:szCs w:val="22"/>
          <w:lang w:eastAsia="en-US"/>
        </w:rPr>
        <w:t>Sektor</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Farmasi</w:t>
      </w:r>
      <w:proofErr w:type="spellEnd"/>
      <w:r w:rsidRPr="00714047">
        <w:rPr>
          <w:rFonts w:eastAsiaTheme="minorHAnsi"/>
          <w:bCs/>
          <w:kern w:val="0"/>
          <w:sz w:val="22"/>
          <w:szCs w:val="22"/>
          <w:lang w:eastAsia="en-US"/>
        </w:rPr>
        <w:t xml:space="preserve"> yang </w:t>
      </w:r>
      <w:proofErr w:type="spellStart"/>
      <w:r w:rsidRPr="00714047">
        <w:rPr>
          <w:rFonts w:eastAsiaTheme="minorHAnsi"/>
          <w:bCs/>
          <w:kern w:val="0"/>
          <w:sz w:val="22"/>
          <w:szCs w:val="22"/>
          <w:lang w:eastAsia="en-US"/>
        </w:rPr>
        <w:t>terdaftar</w:t>
      </w:r>
      <w:proofErr w:type="spellEnd"/>
      <w:r w:rsidRPr="00714047">
        <w:rPr>
          <w:rFonts w:eastAsiaTheme="minorHAnsi"/>
          <w:bCs/>
          <w:kern w:val="0"/>
          <w:sz w:val="22"/>
          <w:szCs w:val="22"/>
          <w:lang w:eastAsia="en-US"/>
        </w:rPr>
        <w:t xml:space="preserve"> di Bursa </w:t>
      </w:r>
      <w:proofErr w:type="spellStart"/>
      <w:r w:rsidRPr="00714047">
        <w:rPr>
          <w:rFonts w:eastAsiaTheme="minorHAnsi"/>
          <w:bCs/>
          <w:kern w:val="0"/>
          <w:sz w:val="22"/>
          <w:szCs w:val="22"/>
          <w:lang w:eastAsia="en-US"/>
        </w:rPr>
        <w:t>Efek</w:t>
      </w:r>
      <w:proofErr w:type="spellEnd"/>
      <w:r w:rsidRPr="00714047">
        <w:rPr>
          <w:rFonts w:eastAsiaTheme="minorHAnsi"/>
          <w:bCs/>
          <w:kern w:val="0"/>
          <w:sz w:val="22"/>
          <w:szCs w:val="22"/>
          <w:lang w:eastAsia="en-US"/>
        </w:rPr>
        <w:t xml:space="preserve"> Indonesia.</w:t>
      </w:r>
    </w:p>
    <w:p w:rsidR="00714047" w:rsidRPr="00714047" w:rsidRDefault="00714047" w:rsidP="00714047">
      <w:pPr>
        <w:widowControl/>
        <w:spacing w:line="360" w:lineRule="auto"/>
        <w:ind w:firstLine="634"/>
        <w:rPr>
          <w:rFonts w:eastAsiaTheme="minorHAnsi"/>
          <w:bCs/>
          <w:kern w:val="0"/>
          <w:sz w:val="22"/>
          <w:szCs w:val="22"/>
          <w:lang w:eastAsia="en-US"/>
        </w:rPr>
      </w:pPr>
    </w:p>
    <w:p w:rsidR="00714047" w:rsidRPr="00714047" w:rsidRDefault="00714047" w:rsidP="00714047">
      <w:pPr>
        <w:widowControl/>
        <w:spacing w:line="360" w:lineRule="auto"/>
        <w:ind w:firstLine="0"/>
        <w:rPr>
          <w:rFonts w:eastAsiaTheme="minorHAnsi"/>
          <w:b/>
          <w:kern w:val="0"/>
          <w:sz w:val="22"/>
          <w:szCs w:val="22"/>
          <w:lang w:eastAsia="en-US"/>
        </w:rPr>
      </w:pPr>
      <w:r w:rsidRPr="00714047">
        <w:rPr>
          <w:rFonts w:eastAsiaTheme="minorHAnsi"/>
          <w:b/>
          <w:kern w:val="0"/>
          <w:sz w:val="22"/>
          <w:szCs w:val="22"/>
          <w:lang w:eastAsia="en-US"/>
        </w:rPr>
        <w:t xml:space="preserve">KESIMPULAN </w:t>
      </w:r>
    </w:p>
    <w:p w:rsidR="00714047" w:rsidRPr="00714047" w:rsidRDefault="00714047" w:rsidP="00714047">
      <w:pPr>
        <w:widowControl/>
        <w:numPr>
          <w:ilvl w:val="0"/>
          <w:numId w:val="20"/>
        </w:numPr>
        <w:spacing w:after="200" w:line="360" w:lineRule="auto"/>
        <w:ind w:left="284"/>
        <w:contextualSpacing/>
        <w:jc w:val="left"/>
        <w:rPr>
          <w:rFonts w:eastAsiaTheme="minorHAnsi"/>
          <w:kern w:val="0"/>
          <w:sz w:val="22"/>
          <w:szCs w:val="22"/>
          <w:lang w:eastAsia="en-US"/>
        </w:rPr>
      </w:pPr>
      <w:proofErr w:type="spellStart"/>
      <w:r w:rsidRPr="00714047">
        <w:rPr>
          <w:rFonts w:eastAsiaTheme="minorHAnsi"/>
          <w:bCs/>
          <w:i/>
          <w:kern w:val="0"/>
          <w:sz w:val="22"/>
          <w:szCs w:val="22"/>
          <w:lang w:eastAsia="en-US"/>
        </w:rPr>
        <w:t>Profitabilitas</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berpengaruh</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secara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parsial</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terhadap</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harga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saham</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pada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perusahaan</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industri</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manufaktur</w:t>
      </w:r>
      <w:proofErr w:type="spellEnd"/>
      <w:r w:rsidRPr="00714047">
        <w:rPr>
          <w:rFonts w:eastAsiaTheme="minorHAnsi"/>
          <w:bCs/>
          <w:kern w:val="0"/>
          <w:sz w:val="22"/>
          <w:szCs w:val="22"/>
          <w:lang w:eastAsia="en-US"/>
        </w:rPr>
        <w:t xml:space="preserve"> sub </w:t>
      </w:r>
      <w:proofErr w:type="spellStart"/>
      <w:r w:rsidRPr="00714047">
        <w:rPr>
          <w:rFonts w:eastAsiaTheme="minorHAnsi"/>
          <w:bCs/>
          <w:kern w:val="0"/>
          <w:sz w:val="22"/>
          <w:szCs w:val="22"/>
          <w:lang w:eastAsia="en-US"/>
        </w:rPr>
        <w:t>sektor</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farmasi</w:t>
      </w:r>
      <w:proofErr w:type="spellEnd"/>
      <w:r w:rsidRPr="00714047">
        <w:rPr>
          <w:rFonts w:eastAsiaTheme="minorHAnsi"/>
          <w:bCs/>
          <w:kern w:val="0"/>
          <w:sz w:val="22"/>
          <w:szCs w:val="22"/>
          <w:lang w:eastAsia="en-US"/>
        </w:rPr>
        <w:t xml:space="preserve"> yang </w:t>
      </w:r>
      <w:proofErr w:type="spellStart"/>
      <w:r w:rsidRPr="00714047">
        <w:rPr>
          <w:rFonts w:eastAsiaTheme="minorHAnsi"/>
          <w:bCs/>
          <w:kern w:val="0"/>
          <w:sz w:val="22"/>
          <w:szCs w:val="22"/>
          <w:lang w:eastAsia="en-US"/>
        </w:rPr>
        <w:t>terdaftar</w:t>
      </w:r>
      <w:proofErr w:type="spellEnd"/>
      <w:r w:rsidRPr="00714047">
        <w:rPr>
          <w:rFonts w:eastAsiaTheme="minorHAnsi"/>
          <w:bCs/>
          <w:kern w:val="0"/>
          <w:sz w:val="22"/>
          <w:szCs w:val="22"/>
          <w:lang w:eastAsia="en-US"/>
        </w:rPr>
        <w:t xml:space="preserve"> di Bursa </w:t>
      </w:r>
      <w:proofErr w:type="spellStart"/>
      <w:r w:rsidRPr="00714047">
        <w:rPr>
          <w:rFonts w:eastAsiaTheme="minorHAnsi"/>
          <w:bCs/>
          <w:kern w:val="0"/>
          <w:sz w:val="22"/>
          <w:szCs w:val="22"/>
          <w:lang w:eastAsia="en-US"/>
        </w:rPr>
        <w:t>Efek</w:t>
      </w:r>
      <w:proofErr w:type="spellEnd"/>
      <w:r w:rsidRPr="00714047">
        <w:rPr>
          <w:rFonts w:eastAsiaTheme="minorHAnsi"/>
          <w:bCs/>
          <w:kern w:val="0"/>
          <w:sz w:val="22"/>
          <w:szCs w:val="22"/>
          <w:lang w:eastAsia="en-US"/>
        </w:rPr>
        <w:t xml:space="preserve"> Indonesia </w:t>
      </w:r>
      <w:proofErr w:type="spellStart"/>
      <w:r w:rsidRPr="00714047">
        <w:rPr>
          <w:rFonts w:eastAsiaTheme="minorHAnsi"/>
          <w:bCs/>
          <w:kern w:val="0"/>
          <w:sz w:val="22"/>
          <w:szCs w:val="22"/>
          <w:lang w:eastAsia="en-US"/>
        </w:rPr>
        <w:t>sebesar</w:t>
      </w:r>
      <w:proofErr w:type="spellEnd"/>
      <w:r w:rsidRPr="00714047">
        <w:rPr>
          <w:rFonts w:eastAsiaTheme="minorHAnsi"/>
          <w:bCs/>
          <w:kern w:val="0"/>
          <w:sz w:val="22"/>
          <w:szCs w:val="22"/>
          <w:lang w:eastAsia="en-US"/>
        </w:rPr>
        <w:t xml:space="preserve"> 83,5%</w:t>
      </w:r>
    </w:p>
    <w:p w:rsidR="00714047" w:rsidRPr="00714047" w:rsidRDefault="00714047" w:rsidP="00714047">
      <w:pPr>
        <w:widowControl/>
        <w:numPr>
          <w:ilvl w:val="0"/>
          <w:numId w:val="20"/>
        </w:numPr>
        <w:spacing w:after="200" w:line="360" w:lineRule="auto"/>
        <w:ind w:left="284"/>
        <w:contextualSpacing/>
        <w:jc w:val="left"/>
        <w:rPr>
          <w:rFonts w:eastAsiaTheme="minorHAnsi"/>
          <w:kern w:val="0"/>
          <w:sz w:val="22"/>
          <w:szCs w:val="22"/>
          <w:lang w:eastAsia="en-US"/>
        </w:rPr>
      </w:pPr>
      <w:proofErr w:type="spellStart"/>
      <w:r w:rsidRPr="00714047">
        <w:rPr>
          <w:rFonts w:eastAsiaTheme="minorHAnsi"/>
          <w:bCs/>
          <w:i/>
          <w:kern w:val="0"/>
          <w:sz w:val="22"/>
          <w:szCs w:val="22"/>
          <w:lang w:eastAsia="en-US"/>
        </w:rPr>
        <w:t>Likuiditas</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berpengaruh</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secara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parsial</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terhadap</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harga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saham</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pada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perusahaan</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lastRenderedPageBreak/>
        <w:t>industri</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manufaktur</w:t>
      </w:r>
      <w:proofErr w:type="spellEnd"/>
      <w:r w:rsidRPr="00714047">
        <w:rPr>
          <w:rFonts w:eastAsiaTheme="minorHAnsi"/>
          <w:bCs/>
          <w:kern w:val="0"/>
          <w:sz w:val="22"/>
          <w:szCs w:val="22"/>
          <w:lang w:eastAsia="en-US"/>
        </w:rPr>
        <w:t xml:space="preserve"> sub </w:t>
      </w:r>
      <w:proofErr w:type="spellStart"/>
      <w:r w:rsidRPr="00714047">
        <w:rPr>
          <w:rFonts w:eastAsiaTheme="minorHAnsi"/>
          <w:bCs/>
          <w:kern w:val="0"/>
          <w:sz w:val="22"/>
          <w:szCs w:val="22"/>
          <w:lang w:eastAsia="en-US"/>
        </w:rPr>
        <w:t>sektor</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farmasi</w:t>
      </w:r>
      <w:proofErr w:type="spellEnd"/>
      <w:r w:rsidRPr="00714047">
        <w:rPr>
          <w:rFonts w:eastAsiaTheme="minorHAnsi"/>
          <w:bCs/>
          <w:kern w:val="0"/>
          <w:sz w:val="24"/>
          <w:szCs w:val="24"/>
          <w:lang w:eastAsia="en-US"/>
        </w:rPr>
        <w:t xml:space="preserve"> yang </w:t>
      </w:r>
      <w:proofErr w:type="spellStart"/>
      <w:r w:rsidRPr="00714047">
        <w:rPr>
          <w:rFonts w:eastAsiaTheme="minorHAnsi"/>
          <w:bCs/>
          <w:kern w:val="0"/>
          <w:sz w:val="22"/>
          <w:szCs w:val="22"/>
          <w:lang w:eastAsia="en-US"/>
        </w:rPr>
        <w:t>terdaftar</w:t>
      </w:r>
      <w:proofErr w:type="spellEnd"/>
      <w:r w:rsidRPr="00714047">
        <w:rPr>
          <w:rFonts w:eastAsiaTheme="minorHAnsi"/>
          <w:bCs/>
          <w:kern w:val="0"/>
          <w:sz w:val="22"/>
          <w:szCs w:val="22"/>
          <w:lang w:eastAsia="en-US"/>
        </w:rPr>
        <w:t xml:space="preserve"> di Bursa </w:t>
      </w:r>
      <w:proofErr w:type="spellStart"/>
      <w:r w:rsidRPr="00714047">
        <w:rPr>
          <w:rFonts w:eastAsiaTheme="minorHAnsi"/>
          <w:bCs/>
          <w:kern w:val="0"/>
          <w:sz w:val="22"/>
          <w:szCs w:val="22"/>
          <w:lang w:eastAsia="en-US"/>
        </w:rPr>
        <w:t>Efek</w:t>
      </w:r>
      <w:proofErr w:type="spellEnd"/>
      <w:r w:rsidRPr="00714047">
        <w:rPr>
          <w:rFonts w:eastAsiaTheme="minorHAnsi"/>
          <w:bCs/>
          <w:kern w:val="0"/>
          <w:sz w:val="22"/>
          <w:szCs w:val="22"/>
          <w:lang w:eastAsia="en-US"/>
        </w:rPr>
        <w:t xml:space="preserve"> Indonesia </w:t>
      </w:r>
      <w:proofErr w:type="spellStart"/>
      <w:r w:rsidRPr="00714047">
        <w:rPr>
          <w:rFonts w:eastAsiaTheme="minorHAnsi"/>
          <w:bCs/>
          <w:kern w:val="0"/>
          <w:sz w:val="22"/>
          <w:szCs w:val="22"/>
          <w:lang w:eastAsia="en-US"/>
        </w:rPr>
        <w:t>sebesar</w:t>
      </w:r>
      <w:proofErr w:type="spellEnd"/>
      <w:r w:rsidRPr="00714047">
        <w:rPr>
          <w:rFonts w:eastAsiaTheme="minorHAnsi"/>
          <w:bCs/>
          <w:kern w:val="0"/>
          <w:sz w:val="22"/>
          <w:szCs w:val="22"/>
          <w:lang w:eastAsia="en-US"/>
        </w:rPr>
        <w:t xml:space="preserve"> 0,1%</w:t>
      </w:r>
    </w:p>
    <w:p w:rsidR="00714047" w:rsidRPr="00714047" w:rsidRDefault="00714047" w:rsidP="00714047">
      <w:pPr>
        <w:widowControl/>
        <w:numPr>
          <w:ilvl w:val="0"/>
          <w:numId w:val="20"/>
        </w:numPr>
        <w:spacing w:after="200" w:line="360" w:lineRule="auto"/>
        <w:ind w:left="284"/>
        <w:contextualSpacing/>
        <w:jc w:val="left"/>
        <w:rPr>
          <w:rFonts w:eastAsiaTheme="minorHAnsi"/>
          <w:kern w:val="0"/>
          <w:sz w:val="22"/>
          <w:szCs w:val="22"/>
          <w:lang w:eastAsia="en-US"/>
        </w:rPr>
      </w:pPr>
      <w:proofErr w:type="spellStart"/>
      <w:r w:rsidRPr="00714047">
        <w:rPr>
          <w:rFonts w:eastAsiaTheme="minorHAnsi"/>
          <w:bCs/>
          <w:i/>
          <w:kern w:val="0"/>
          <w:sz w:val="22"/>
          <w:szCs w:val="22"/>
          <w:lang w:eastAsia="en-US"/>
        </w:rPr>
        <w:t>Solvabilitas</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berpengaruh</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secara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parsial</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terhadap</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harga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saham</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pada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perusahaan</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industri</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manufaktur</w:t>
      </w:r>
      <w:proofErr w:type="spellEnd"/>
      <w:r w:rsidRPr="00714047">
        <w:rPr>
          <w:rFonts w:eastAsiaTheme="minorHAnsi"/>
          <w:bCs/>
          <w:kern w:val="0"/>
          <w:sz w:val="22"/>
          <w:szCs w:val="22"/>
          <w:lang w:eastAsia="en-US"/>
        </w:rPr>
        <w:t xml:space="preserve"> sub </w:t>
      </w:r>
      <w:proofErr w:type="spellStart"/>
      <w:r w:rsidRPr="00714047">
        <w:rPr>
          <w:rFonts w:eastAsiaTheme="minorHAnsi"/>
          <w:bCs/>
          <w:kern w:val="0"/>
          <w:sz w:val="22"/>
          <w:szCs w:val="22"/>
          <w:lang w:eastAsia="en-US"/>
        </w:rPr>
        <w:t>sektor</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farmasi</w:t>
      </w:r>
      <w:proofErr w:type="spellEnd"/>
      <w:r w:rsidRPr="00714047">
        <w:rPr>
          <w:rFonts w:eastAsiaTheme="minorHAnsi"/>
          <w:bCs/>
          <w:kern w:val="0"/>
          <w:sz w:val="22"/>
          <w:szCs w:val="22"/>
          <w:lang w:eastAsia="en-US"/>
        </w:rPr>
        <w:t xml:space="preserve"> yang </w:t>
      </w:r>
      <w:proofErr w:type="spellStart"/>
      <w:r w:rsidRPr="00714047">
        <w:rPr>
          <w:rFonts w:eastAsiaTheme="minorHAnsi"/>
          <w:bCs/>
          <w:kern w:val="0"/>
          <w:sz w:val="22"/>
          <w:szCs w:val="22"/>
          <w:lang w:eastAsia="en-US"/>
        </w:rPr>
        <w:t>terdaftar</w:t>
      </w:r>
      <w:proofErr w:type="spellEnd"/>
      <w:r w:rsidRPr="00714047">
        <w:rPr>
          <w:rFonts w:eastAsiaTheme="minorHAnsi"/>
          <w:bCs/>
          <w:kern w:val="0"/>
          <w:sz w:val="22"/>
          <w:szCs w:val="22"/>
          <w:lang w:eastAsia="en-US"/>
        </w:rPr>
        <w:t xml:space="preserve"> di Bursa </w:t>
      </w:r>
      <w:proofErr w:type="spellStart"/>
      <w:r w:rsidRPr="00714047">
        <w:rPr>
          <w:rFonts w:eastAsiaTheme="minorHAnsi"/>
          <w:bCs/>
          <w:kern w:val="0"/>
          <w:sz w:val="22"/>
          <w:szCs w:val="22"/>
          <w:lang w:eastAsia="en-US"/>
        </w:rPr>
        <w:t>Efek</w:t>
      </w:r>
      <w:proofErr w:type="spellEnd"/>
      <w:r w:rsidRPr="00714047">
        <w:rPr>
          <w:rFonts w:eastAsiaTheme="minorHAnsi"/>
          <w:bCs/>
          <w:kern w:val="0"/>
          <w:sz w:val="22"/>
          <w:szCs w:val="22"/>
          <w:lang w:eastAsia="en-US"/>
        </w:rPr>
        <w:t xml:space="preserve"> Indonesia </w:t>
      </w:r>
      <w:proofErr w:type="spellStart"/>
      <w:r w:rsidRPr="00714047">
        <w:rPr>
          <w:rFonts w:eastAsiaTheme="minorHAnsi"/>
          <w:bCs/>
          <w:kern w:val="0"/>
          <w:sz w:val="22"/>
          <w:szCs w:val="22"/>
          <w:lang w:eastAsia="en-US"/>
        </w:rPr>
        <w:t>sebesar</w:t>
      </w:r>
      <w:proofErr w:type="spellEnd"/>
      <w:r w:rsidRPr="00714047">
        <w:rPr>
          <w:rFonts w:eastAsiaTheme="minorHAnsi"/>
          <w:bCs/>
          <w:kern w:val="0"/>
          <w:sz w:val="22"/>
          <w:szCs w:val="22"/>
          <w:lang w:eastAsia="en-US"/>
        </w:rPr>
        <w:t xml:space="preserve"> 0</w:t>
      </w:r>
      <w:proofErr w:type="gramStart"/>
      <w:r w:rsidRPr="00714047">
        <w:rPr>
          <w:rFonts w:eastAsiaTheme="minorHAnsi"/>
          <w:bCs/>
          <w:kern w:val="0"/>
          <w:sz w:val="22"/>
          <w:szCs w:val="22"/>
          <w:lang w:eastAsia="en-US"/>
        </w:rPr>
        <w:t>,5</w:t>
      </w:r>
      <w:proofErr w:type="gramEnd"/>
      <w:r w:rsidRPr="00714047">
        <w:rPr>
          <w:rFonts w:eastAsiaTheme="minorHAnsi"/>
          <w:bCs/>
          <w:kern w:val="0"/>
          <w:sz w:val="22"/>
          <w:szCs w:val="22"/>
          <w:lang w:eastAsia="en-US"/>
        </w:rPr>
        <w:t>%.</w:t>
      </w:r>
    </w:p>
    <w:p w:rsidR="00714047" w:rsidRPr="00714047" w:rsidRDefault="00714047" w:rsidP="00714047">
      <w:pPr>
        <w:widowControl/>
        <w:numPr>
          <w:ilvl w:val="0"/>
          <w:numId w:val="20"/>
        </w:numPr>
        <w:spacing w:after="200" w:line="360" w:lineRule="auto"/>
        <w:ind w:left="426"/>
        <w:contextualSpacing/>
        <w:jc w:val="left"/>
        <w:rPr>
          <w:rFonts w:asciiTheme="majorBidi" w:eastAsiaTheme="minorHAnsi" w:hAnsiTheme="majorBidi" w:cstheme="majorBidi"/>
          <w:kern w:val="0"/>
          <w:sz w:val="22"/>
          <w:szCs w:val="22"/>
          <w:lang w:val="id-ID" w:eastAsia="en-US"/>
        </w:rPr>
      </w:pPr>
      <w:r w:rsidRPr="00714047">
        <w:rPr>
          <w:rFonts w:asciiTheme="majorBidi" w:eastAsiaTheme="minorHAnsi" w:hAnsiTheme="majorBidi" w:cstheme="majorBidi"/>
          <w:kern w:val="0"/>
          <w:sz w:val="22"/>
          <w:szCs w:val="22"/>
          <w:lang w:val="id-ID" w:eastAsia="en-US"/>
        </w:rPr>
        <w:t>Koefisien</w:t>
      </w:r>
      <w:r w:rsidRPr="00714047">
        <w:rPr>
          <w:rFonts w:asciiTheme="majorBidi" w:eastAsiaTheme="minorHAnsi" w:hAnsiTheme="majorBidi" w:cstheme="majorBidi"/>
          <w:i/>
          <w:kern w:val="0"/>
          <w:sz w:val="22"/>
          <w:szCs w:val="22"/>
          <w:lang w:eastAsia="en-US"/>
        </w:rPr>
        <w:t xml:space="preserve"> </w:t>
      </w:r>
      <w:r w:rsidRPr="00714047">
        <w:rPr>
          <w:rFonts w:asciiTheme="majorBidi" w:eastAsiaTheme="minorHAnsi" w:hAnsiTheme="majorBidi" w:cstheme="majorBidi"/>
          <w:i/>
          <w:kern w:val="0"/>
          <w:sz w:val="22"/>
          <w:szCs w:val="22"/>
          <w:lang w:val="id-ID" w:eastAsia="en-US"/>
        </w:rPr>
        <w:t>Determinan</w:t>
      </w:r>
      <w:r w:rsidRPr="00714047">
        <w:rPr>
          <w:rFonts w:asciiTheme="majorBidi" w:eastAsiaTheme="minorHAnsi" w:hAnsiTheme="majorBidi" w:cstheme="majorBidi"/>
          <w:kern w:val="0"/>
          <w:sz w:val="22"/>
          <w:szCs w:val="22"/>
          <w:lang w:eastAsia="en-US"/>
        </w:rPr>
        <w:t xml:space="preserve"> </w:t>
      </w:r>
      <w:r w:rsidRPr="00714047">
        <w:rPr>
          <w:rFonts w:asciiTheme="majorBidi" w:eastAsiaTheme="minorHAnsi" w:hAnsiTheme="majorBidi" w:cstheme="majorBidi"/>
          <w:kern w:val="0"/>
          <w:sz w:val="22"/>
          <w:szCs w:val="22"/>
          <w:lang w:val="id-ID" w:eastAsia="en-US"/>
        </w:rPr>
        <w:t>(R</w:t>
      </w:r>
      <w:r w:rsidRPr="00714047">
        <w:rPr>
          <w:rFonts w:asciiTheme="majorBidi" w:eastAsiaTheme="minorHAnsi" w:hAnsiTheme="majorBidi" w:cstheme="majorBidi"/>
          <w:kern w:val="0"/>
          <w:sz w:val="22"/>
          <w:szCs w:val="22"/>
          <w:vertAlign w:val="superscript"/>
          <w:lang w:val="id-ID" w:eastAsia="en-US"/>
        </w:rPr>
        <w:t>2</w:t>
      </w:r>
      <w:r w:rsidRPr="00714047">
        <w:rPr>
          <w:rFonts w:asciiTheme="majorBidi" w:eastAsiaTheme="minorHAnsi" w:hAnsiTheme="majorBidi" w:cstheme="majorBidi"/>
          <w:kern w:val="0"/>
          <w:sz w:val="22"/>
          <w:szCs w:val="22"/>
          <w:lang w:val="id-ID" w:eastAsia="en-US"/>
        </w:rPr>
        <w:t>)</w:t>
      </w:r>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sebesar</w:t>
      </w:r>
      <w:proofErr w:type="spellEnd"/>
      <w:r w:rsidRPr="00714047">
        <w:rPr>
          <w:rFonts w:asciiTheme="majorBidi" w:eastAsiaTheme="minorHAnsi" w:hAnsiTheme="majorBidi" w:cstheme="majorBidi"/>
          <w:kern w:val="0"/>
          <w:sz w:val="22"/>
          <w:szCs w:val="22"/>
          <w:lang w:eastAsia="en-US"/>
        </w:rPr>
        <w:t xml:space="preserve"> 0,234  </w:t>
      </w:r>
      <w:proofErr w:type="spellStart"/>
      <w:r w:rsidRPr="00714047">
        <w:rPr>
          <w:rFonts w:asciiTheme="majorBidi" w:eastAsiaTheme="minorHAnsi" w:hAnsiTheme="majorBidi" w:cstheme="majorBidi"/>
          <w:kern w:val="0"/>
          <w:sz w:val="22"/>
          <w:szCs w:val="22"/>
          <w:lang w:eastAsia="en-US"/>
        </w:rPr>
        <w:t>dapat</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diartikan</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bahwa</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pengaruh</w:t>
      </w:r>
      <w:proofErr w:type="spellEnd"/>
      <w:r w:rsidRPr="00714047">
        <w:rPr>
          <w:rFonts w:asciiTheme="majorBidi" w:eastAsiaTheme="minorHAnsi" w:hAnsiTheme="majorBidi" w:cstheme="majorBidi"/>
          <w:kern w:val="0"/>
          <w:sz w:val="22"/>
          <w:szCs w:val="22"/>
          <w:lang w:eastAsia="en-US"/>
        </w:rPr>
        <w:t xml:space="preserve"> </w:t>
      </w:r>
      <w:proofErr w:type="spellStart"/>
      <w:r w:rsidRPr="00714047">
        <w:rPr>
          <w:rFonts w:eastAsiaTheme="minorHAnsi"/>
          <w:bCs/>
          <w:kern w:val="0"/>
          <w:sz w:val="22"/>
          <w:szCs w:val="22"/>
          <w:lang w:eastAsia="en-US"/>
        </w:rPr>
        <w:t>profitabilitas</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likuiditas</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dan</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solvabilitas</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berpengaruh</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terhadap</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harga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saham</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pada</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perusahaan</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Industri</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Manufaktur</w:t>
      </w:r>
      <w:proofErr w:type="spellEnd"/>
      <w:r w:rsidRPr="00714047">
        <w:rPr>
          <w:rFonts w:eastAsiaTheme="minorHAnsi"/>
          <w:bCs/>
          <w:kern w:val="0"/>
          <w:sz w:val="22"/>
          <w:szCs w:val="22"/>
          <w:lang w:eastAsia="en-US"/>
        </w:rPr>
        <w:t xml:space="preserve"> sub </w:t>
      </w:r>
      <w:proofErr w:type="spellStart"/>
      <w:r w:rsidRPr="00714047">
        <w:rPr>
          <w:rFonts w:eastAsiaTheme="minorHAnsi"/>
          <w:bCs/>
          <w:kern w:val="0"/>
          <w:sz w:val="22"/>
          <w:szCs w:val="22"/>
          <w:lang w:eastAsia="en-US"/>
        </w:rPr>
        <w:t>Sektor</w:t>
      </w:r>
      <w:proofErr w:type="spellEnd"/>
      <w:r w:rsidRPr="00714047">
        <w:rPr>
          <w:rFonts w:eastAsiaTheme="minorHAnsi"/>
          <w:bCs/>
          <w:kern w:val="0"/>
          <w:sz w:val="22"/>
          <w:szCs w:val="22"/>
          <w:lang w:eastAsia="en-US"/>
        </w:rPr>
        <w:t xml:space="preserve"> </w:t>
      </w:r>
      <w:proofErr w:type="spellStart"/>
      <w:r w:rsidRPr="00714047">
        <w:rPr>
          <w:rFonts w:eastAsiaTheme="minorHAnsi"/>
          <w:bCs/>
          <w:kern w:val="0"/>
          <w:sz w:val="22"/>
          <w:szCs w:val="22"/>
          <w:lang w:eastAsia="en-US"/>
        </w:rPr>
        <w:t>Farmasi</w:t>
      </w:r>
      <w:proofErr w:type="spellEnd"/>
      <w:r w:rsidRPr="00714047">
        <w:rPr>
          <w:rFonts w:eastAsiaTheme="minorHAnsi"/>
          <w:bCs/>
          <w:kern w:val="0"/>
          <w:sz w:val="22"/>
          <w:szCs w:val="22"/>
          <w:lang w:eastAsia="en-US"/>
        </w:rPr>
        <w:t xml:space="preserve"> yang </w:t>
      </w:r>
      <w:proofErr w:type="spellStart"/>
      <w:r w:rsidRPr="00714047">
        <w:rPr>
          <w:rFonts w:eastAsiaTheme="minorHAnsi"/>
          <w:bCs/>
          <w:kern w:val="0"/>
          <w:sz w:val="22"/>
          <w:szCs w:val="22"/>
          <w:lang w:eastAsia="en-US"/>
        </w:rPr>
        <w:t>terdaftar</w:t>
      </w:r>
      <w:proofErr w:type="spellEnd"/>
      <w:r w:rsidRPr="00714047">
        <w:rPr>
          <w:rFonts w:eastAsiaTheme="minorHAnsi"/>
          <w:bCs/>
          <w:kern w:val="0"/>
          <w:sz w:val="22"/>
          <w:szCs w:val="22"/>
          <w:lang w:eastAsia="en-US"/>
        </w:rPr>
        <w:t xml:space="preserve"> di Bursa </w:t>
      </w:r>
      <w:proofErr w:type="spellStart"/>
      <w:r w:rsidRPr="00714047">
        <w:rPr>
          <w:rFonts w:eastAsiaTheme="minorHAnsi"/>
          <w:bCs/>
          <w:kern w:val="0"/>
          <w:sz w:val="22"/>
          <w:szCs w:val="22"/>
          <w:lang w:eastAsia="en-US"/>
        </w:rPr>
        <w:t>Efek</w:t>
      </w:r>
      <w:proofErr w:type="spellEnd"/>
      <w:r w:rsidRPr="00714047">
        <w:rPr>
          <w:rFonts w:eastAsiaTheme="minorHAnsi"/>
          <w:bCs/>
          <w:kern w:val="0"/>
          <w:sz w:val="22"/>
          <w:szCs w:val="22"/>
          <w:lang w:eastAsia="en-US"/>
        </w:rPr>
        <w:t xml:space="preserve"> Indonesia </w:t>
      </w:r>
      <w:proofErr w:type="spellStart"/>
      <w:r w:rsidRPr="00714047">
        <w:rPr>
          <w:rFonts w:eastAsiaTheme="minorHAnsi"/>
          <w:bCs/>
          <w:kern w:val="0"/>
          <w:sz w:val="22"/>
          <w:szCs w:val="22"/>
          <w:lang w:eastAsia="en-US"/>
        </w:rPr>
        <w:t>diperoleh</w:t>
      </w:r>
      <w:proofErr w:type="spellEnd"/>
      <w:r w:rsidRPr="00714047">
        <w:rPr>
          <w:rFonts w:eastAsiaTheme="minorHAnsi"/>
          <w:bCs/>
          <w:kern w:val="0"/>
          <w:sz w:val="22"/>
          <w:szCs w:val="22"/>
          <w:lang w:eastAsia="en-US"/>
        </w:rPr>
        <w:t xml:space="preserve"> 0,043</w:t>
      </w:r>
      <w:r w:rsidRPr="00714047">
        <w:rPr>
          <w:rFonts w:asciiTheme="majorBidi" w:eastAsiaTheme="minorHAnsi" w:hAnsiTheme="majorBidi" w:cstheme="majorBidi"/>
          <w:kern w:val="0"/>
          <w:sz w:val="22"/>
          <w:szCs w:val="22"/>
          <w:lang w:eastAsia="en-US"/>
        </w:rPr>
        <w:t xml:space="preserve"> </w:t>
      </w:r>
      <w:proofErr w:type="spellStart"/>
      <w:r w:rsidRPr="00714047">
        <w:rPr>
          <w:rFonts w:asciiTheme="majorBidi" w:eastAsiaTheme="minorHAnsi" w:hAnsiTheme="majorBidi" w:cstheme="majorBidi"/>
          <w:kern w:val="0"/>
          <w:sz w:val="22"/>
          <w:szCs w:val="22"/>
          <w:lang w:eastAsia="en-US"/>
        </w:rPr>
        <w:t>atau</w:t>
      </w:r>
      <w:proofErr w:type="spellEnd"/>
      <w:r w:rsidRPr="00714047">
        <w:rPr>
          <w:rFonts w:asciiTheme="majorBidi" w:eastAsiaTheme="minorHAnsi" w:hAnsiTheme="majorBidi" w:cstheme="majorBidi"/>
          <w:kern w:val="0"/>
          <w:sz w:val="22"/>
          <w:szCs w:val="22"/>
          <w:lang w:eastAsia="en-US"/>
        </w:rPr>
        <w:t xml:space="preserve"> 43%.</w:t>
      </w:r>
    </w:p>
    <w:p w:rsidR="00714047" w:rsidRPr="00714047" w:rsidRDefault="00714047" w:rsidP="00714047">
      <w:pPr>
        <w:widowControl/>
        <w:spacing w:line="360" w:lineRule="auto"/>
        <w:ind w:left="426" w:firstLine="0"/>
        <w:contextualSpacing/>
        <w:rPr>
          <w:rFonts w:asciiTheme="majorBidi" w:eastAsiaTheme="minorHAnsi" w:hAnsiTheme="majorBidi" w:cstheme="majorBidi"/>
          <w:kern w:val="0"/>
          <w:sz w:val="22"/>
          <w:szCs w:val="22"/>
          <w:lang w:val="id-ID" w:eastAsia="en-US"/>
        </w:rPr>
      </w:pPr>
    </w:p>
    <w:p w:rsidR="00714047" w:rsidRPr="00714047" w:rsidRDefault="00714047" w:rsidP="00714047">
      <w:pPr>
        <w:widowControl/>
        <w:spacing w:line="360" w:lineRule="auto"/>
        <w:ind w:firstLine="0"/>
        <w:rPr>
          <w:rFonts w:eastAsiaTheme="minorHAnsi"/>
          <w:b/>
          <w:kern w:val="0"/>
          <w:sz w:val="22"/>
          <w:szCs w:val="22"/>
          <w:lang w:eastAsia="en-US"/>
        </w:rPr>
      </w:pPr>
      <w:r w:rsidRPr="00714047">
        <w:rPr>
          <w:rFonts w:eastAsiaTheme="minorHAnsi"/>
          <w:b/>
          <w:kern w:val="0"/>
          <w:sz w:val="22"/>
          <w:szCs w:val="22"/>
          <w:lang w:eastAsia="en-US"/>
        </w:rPr>
        <w:t xml:space="preserve">SARAN </w:t>
      </w:r>
    </w:p>
    <w:p w:rsidR="00714047" w:rsidRPr="00714047" w:rsidRDefault="00456245" w:rsidP="00714047">
      <w:pPr>
        <w:widowControl/>
        <w:numPr>
          <w:ilvl w:val="0"/>
          <w:numId w:val="21"/>
        </w:numPr>
        <w:spacing w:after="200" w:line="360" w:lineRule="auto"/>
        <w:ind w:left="450"/>
        <w:contextualSpacing/>
        <w:jc w:val="left"/>
        <w:rPr>
          <w:rFonts w:eastAsiaTheme="minorHAnsi"/>
          <w:kern w:val="0"/>
          <w:sz w:val="22"/>
          <w:szCs w:val="22"/>
          <w:lang w:eastAsia="en-US"/>
        </w:rPr>
      </w:pPr>
      <w:proofErr w:type="spellStart"/>
      <w:r>
        <w:rPr>
          <w:rFonts w:eastAsiaTheme="minorHAnsi"/>
          <w:kern w:val="0"/>
          <w:sz w:val="22"/>
          <w:szCs w:val="22"/>
          <w:lang w:eastAsia="en-US"/>
        </w:rPr>
        <w:t>Bagi</w:t>
      </w:r>
      <w:proofErr w:type="spellEnd"/>
      <w:r w:rsidR="00714047" w:rsidRPr="00714047">
        <w:rPr>
          <w:rFonts w:eastAsiaTheme="minorHAnsi"/>
          <w:kern w:val="0"/>
          <w:sz w:val="22"/>
          <w:szCs w:val="22"/>
          <w:lang w:eastAsia="en-US"/>
        </w:rPr>
        <w:t xml:space="preserve"> investor</w:t>
      </w:r>
      <w:r>
        <w:rPr>
          <w:rFonts w:eastAsiaTheme="minorHAnsi"/>
          <w:kern w:val="0"/>
          <w:sz w:val="22"/>
          <w:szCs w:val="22"/>
          <w:lang w:eastAsia="en-US"/>
        </w:rPr>
        <w:t xml:space="preserve"> </w:t>
      </w:r>
      <w:proofErr w:type="spellStart"/>
      <w:r>
        <w:rPr>
          <w:rFonts w:eastAsiaTheme="minorHAnsi"/>
          <w:kern w:val="0"/>
          <w:sz w:val="22"/>
          <w:szCs w:val="22"/>
          <w:lang w:eastAsia="en-US"/>
        </w:rPr>
        <w:t>diharapkan</w:t>
      </w:r>
      <w:proofErr w:type="spellEnd"/>
      <w:r w:rsidR="00714047" w:rsidRPr="00714047">
        <w:rPr>
          <w:rFonts w:eastAsiaTheme="minorHAnsi"/>
          <w:kern w:val="0"/>
          <w:sz w:val="22"/>
          <w:szCs w:val="22"/>
          <w:lang w:eastAsia="en-US"/>
        </w:rPr>
        <w:t xml:space="preserve"> </w:t>
      </w:r>
      <w:proofErr w:type="spellStart"/>
      <w:r>
        <w:rPr>
          <w:rFonts w:eastAsiaTheme="minorHAnsi"/>
          <w:kern w:val="0"/>
          <w:sz w:val="22"/>
          <w:szCs w:val="22"/>
          <w:lang w:eastAsia="en-US"/>
        </w:rPr>
        <w:t>ketika</w:t>
      </w:r>
      <w:proofErr w:type="spellEnd"/>
      <w:r>
        <w:rPr>
          <w:rFonts w:eastAsiaTheme="minorHAnsi"/>
          <w:kern w:val="0"/>
          <w:sz w:val="22"/>
          <w:szCs w:val="22"/>
          <w:lang w:eastAsia="en-US"/>
        </w:rPr>
        <w:t xml:space="preserve"> </w:t>
      </w:r>
      <w:proofErr w:type="spellStart"/>
      <w:r>
        <w:rPr>
          <w:rFonts w:eastAsiaTheme="minorHAnsi"/>
          <w:kern w:val="0"/>
          <w:sz w:val="22"/>
          <w:szCs w:val="22"/>
          <w:lang w:eastAsia="en-US"/>
        </w:rPr>
        <w:t>membeli</w:t>
      </w:r>
      <w:proofErr w:type="spellEnd"/>
      <w:r>
        <w:rPr>
          <w:rFonts w:eastAsiaTheme="minorHAnsi"/>
          <w:kern w:val="0"/>
          <w:sz w:val="22"/>
          <w:szCs w:val="22"/>
          <w:lang w:eastAsia="en-US"/>
        </w:rPr>
        <w:t xml:space="preserve"> </w:t>
      </w:r>
      <w:proofErr w:type="spellStart"/>
      <w:r>
        <w:rPr>
          <w:rFonts w:eastAsiaTheme="minorHAnsi"/>
          <w:kern w:val="0"/>
          <w:sz w:val="22"/>
          <w:szCs w:val="22"/>
          <w:lang w:eastAsia="en-US"/>
        </w:rPr>
        <w:t>saham</w:t>
      </w:r>
      <w:proofErr w:type="spellEnd"/>
      <w:r>
        <w:rPr>
          <w:rFonts w:eastAsiaTheme="minorHAnsi"/>
          <w:kern w:val="0"/>
          <w:sz w:val="22"/>
          <w:szCs w:val="22"/>
          <w:lang w:eastAsia="en-US"/>
        </w:rPr>
        <w:t xml:space="preserve"> </w:t>
      </w:r>
      <w:proofErr w:type="spellStart"/>
      <w:proofErr w:type="gramStart"/>
      <w:r w:rsidR="00714047" w:rsidRPr="00714047">
        <w:rPr>
          <w:rFonts w:eastAsiaTheme="minorHAnsi"/>
          <w:kern w:val="0"/>
          <w:sz w:val="22"/>
          <w:szCs w:val="22"/>
          <w:lang w:eastAsia="en-US"/>
        </w:rPr>
        <w:t>memperhatikan</w:t>
      </w:r>
      <w:proofErr w:type="spellEnd"/>
      <w:r w:rsidR="00714047" w:rsidRPr="00714047">
        <w:rPr>
          <w:rFonts w:eastAsiaTheme="minorHAnsi"/>
          <w:kern w:val="0"/>
          <w:sz w:val="22"/>
          <w:szCs w:val="22"/>
          <w:lang w:eastAsia="en-US"/>
        </w:rPr>
        <w:t xml:space="preserve"> </w:t>
      </w:r>
      <w:r>
        <w:rPr>
          <w:rFonts w:eastAsiaTheme="minorHAnsi"/>
          <w:kern w:val="0"/>
          <w:sz w:val="22"/>
          <w:szCs w:val="22"/>
          <w:lang w:eastAsia="en-US"/>
        </w:rPr>
        <w:t xml:space="preserve"> </w:t>
      </w:r>
      <w:proofErr w:type="spellStart"/>
      <w:r>
        <w:rPr>
          <w:rFonts w:eastAsiaTheme="minorHAnsi"/>
          <w:kern w:val="0"/>
          <w:sz w:val="22"/>
          <w:szCs w:val="22"/>
          <w:lang w:eastAsia="en-US"/>
        </w:rPr>
        <w:t>untuk</w:t>
      </w:r>
      <w:proofErr w:type="spellEnd"/>
      <w:proofErr w:type="gramEnd"/>
      <w:r>
        <w:rPr>
          <w:rFonts w:eastAsiaTheme="minorHAnsi"/>
          <w:kern w:val="0"/>
          <w:sz w:val="22"/>
          <w:szCs w:val="22"/>
          <w:lang w:eastAsia="en-US"/>
        </w:rPr>
        <w:t xml:space="preserve"> </w:t>
      </w:r>
      <w:proofErr w:type="spellStart"/>
      <w:r>
        <w:rPr>
          <w:rFonts w:eastAsiaTheme="minorHAnsi"/>
          <w:kern w:val="0"/>
          <w:sz w:val="22"/>
          <w:szCs w:val="22"/>
          <w:lang w:eastAsia="en-US"/>
        </w:rPr>
        <w:t>memperhatikan</w:t>
      </w:r>
      <w:proofErr w:type="spellEnd"/>
      <w:r>
        <w:rPr>
          <w:rFonts w:eastAsiaTheme="minorHAnsi"/>
          <w:kern w:val="0"/>
          <w:sz w:val="22"/>
          <w:szCs w:val="22"/>
          <w:lang w:eastAsia="en-US"/>
        </w:rPr>
        <w:t xml:space="preserve"> </w:t>
      </w:r>
      <w:proofErr w:type="spellStart"/>
      <w:r w:rsidR="00714047" w:rsidRPr="00714047">
        <w:rPr>
          <w:rFonts w:eastAsiaTheme="minorHAnsi"/>
          <w:kern w:val="0"/>
          <w:sz w:val="22"/>
          <w:szCs w:val="22"/>
          <w:lang w:eastAsia="en-US"/>
        </w:rPr>
        <w:t>aspek-aspek</w:t>
      </w:r>
      <w:proofErr w:type="spellEnd"/>
      <w:r w:rsidR="00714047" w:rsidRPr="00714047">
        <w:rPr>
          <w:rFonts w:eastAsiaTheme="minorHAnsi"/>
          <w:kern w:val="0"/>
          <w:sz w:val="22"/>
          <w:szCs w:val="22"/>
          <w:lang w:eastAsia="en-US"/>
        </w:rPr>
        <w:t xml:space="preserve"> yang </w:t>
      </w:r>
      <w:proofErr w:type="spellStart"/>
      <w:r w:rsidR="00714047" w:rsidRPr="00714047">
        <w:rPr>
          <w:rFonts w:eastAsiaTheme="minorHAnsi"/>
          <w:kern w:val="0"/>
          <w:sz w:val="22"/>
          <w:szCs w:val="22"/>
          <w:lang w:eastAsia="en-US"/>
        </w:rPr>
        <w:t>mempengaruhi</w:t>
      </w:r>
      <w:proofErr w:type="spellEnd"/>
      <w:r w:rsidR="00714047" w:rsidRPr="00714047">
        <w:rPr>
          <w:rFonts w:eastAsiaTheme="minorHAnsi"/>
          <w:kern w:val="0"/>
          <w:sz w:val="22"/>
          <w:szCs w:val="22"/>
          <w:lang w:eastAsia="en-US"/>
        </w:rPr>
        <w:t xml:space="preserve"> </w:t>
      </w:r>
      <w:proofErr w:type="spellStart"/>
      <w:r w:rsidR="00714047" w:rsidRPr="00714047">
        <w:rPr>
          <w:rFonts w:eastAsiaTheme="minorHAnsi"/>
          <w:kern w:val="0"/>
          <w:sz w:val="22"/>
          <w:szCs w:val="22"/>
          <w:lang w:eastAsia="en-US"/>
        </w:rPr>
        <w:t>pembagian</w:t>
      </w:r>
      <w:proofErr w:type="spellEnd"/>
      <w:r w:rsidR="00714047" w:rsidRPr="00714047">
        <w:rPr>
          <w:rFonts w:eastAsiaTheme="minorHAnsi"/>
          <w:kern w:val="0"/>
          <w:sz w:val="22"/>
          <w:szCs w:val="22"/>
          <w:lang w:eastAsia="en-US"/>
        </w:rPr>
        <w:t xml:space="preserve"> </w:t>
      </w:r>
      <w:proofErr w:type="spellStart"/>
      <w:r w:rsidR="00714047" w:rsidRPr="00714047">
        <w:rPr>
          <w:rFonts w:eastAsiaTheme="minorHAnsi"/>
          <w:kern w:val="0"/>
          <w:sz w:val="22"/>
          <w:szCs w:val="22"/>
          <w:lang w:eastAsia="en-US"/>
        </w:rPr>
        <w:t>dividen</w:t>
      </w:r>
      <w:proofErr w:type="spellEnd"/>
      <w:r w:rsidR="00714047" w:rsidRPr="00714047">
        <w:rPr>
          <w:rFonts w:eastAsiaTheme="minorHAnsi"/>
          <w:kern w:val="0"/>
          <w:sz w:val="22"/>
          <w:szCs w:val="22"/>
          <w:lang w:eastAsia="en-US"/>
        </w:rPr>
        <w:t xml:space="preserve"> </w:t>
      </w:r>
      <w:proofErr w:type="spellStart"/>
      <w:r w:rsidR="00714047" w:rsidRPr="00714047">
        <w:rPr>
          <w:rFonts w:eastAsiaTheme="minorHAnsi"/>
          <w:kern w:val="0"/>
          <w:sz w:val="22"/>
          <w:szCs w:val="22"/>
          <w:lang w:eastAsia="en-US"/>
        </w:rPr>
        <w:t>disuatu</w:t>
      </w:r>
      <w:proofErr w:type="spellEnd"/>
      <w:r w:rsidR="00714047" w:rsidRPr="00714047">
        <w:rPr>
          <w:rFonts w:eastAsiaTheme="minorHAnsi"/>
          <w:kern w:val="0"/>
          <w:sz w:val="22"/>
          <w:szCs w:val="22"/>
          <w:lang w:eastAsia="en-US"/>
        </w:rPr>
        <w:t xml:space="preserve"> </w:t>
      </w:r>
      <w:proofErr w:type="spellStart"/>
      <w:r w:rsidR="00714047" w:rsidRPr="00714047">
        <w:rPr>
          <w:rFonts w:eastAsiaTheme="minorHAnsi"/>
          <w:kern w:val="0"/>
          <w:sz w:val="22"/>
          <w:szCs w:val="22"/>
          <w:lang w:eastAsia="en-US"/>
        </w:rPr>
        <w:t>perusahaan</w:t>
      </w:r>
      <w:proofErr w:type="spellEnd"/>
      <w:r w:rsidR="00714047" w:rsidRPr="00714047">
        <w:rPr>
          <w:rFonts w:eastAsiaTheme="minorHAnsi"/>
          <w:kern w:val="0"/>
          <w:sz w:val="22"/>
          <w:szCs w:val="22"/>
          <w:lang w:eastAsia="en-US"/>
        </w:rPr>
        <w:t>.</w:t>
      </w:r>
    </w:p>
    <w:p w:rsidR="00714047" w:rsidRPr="00714047" w:rsidRDefault="00714047" w:rsidP="00714047">
      <w:pPr>
        <w:widowControl/>
        <w:numPr>
          <w:ilvl w:val="0"/>
          <w:numId w:val="21"/>
        </w:numPr>
        <w:spacing w:after="200" w:line="360" w:lineRule="auto"/>
        <w:ind w:left="450"/>
        <w:contextualSpacing/>
        <w:jc w:val="left"/>
        <w:rPr>
          <w:rFonts w:eastAsiaTheme="minorHAnsi"/>
          <w:kern w:val="0"/>
          <w:sz w:val="24"/>
          <w:szCs w:val="24"/>
          <w:lang w:eastAsia="en-US"/>
        </w:rPr>
      </w:pPr>
      <w:proofErr w:type="spellStart"/>
      <w:r w:rsidRPr="00714047">
        <w:rPr>
          <w:rFonts w:eastAsiaTheme="minorHAnsi"/>
          <w:kern w:val="0"/>
          <w:sz w:val="22"/>
          <w:szCs w:val="22"/>
          <w:lang w:eastAsia="en-US"/>
        </w:rPr>
        <w:t>Diharapkan</w:t>
      </w:r>
      <w:proofErr w:type="spellEnd"/>
      <w:r w:rsidRPr="00714047">
        <w:rPr>
          <w:rFonts w:eastAsiaTheme="minorHAnsi"/>
          <w:kern w:val="0"/>
          <w:sz w:val="22"/>
          <w:szCs w:val="22"/>
          <w:lang w:eastAsia="en-US"/>
        </w:rPr>
        <w:t xml:space="preserve"> </w:t>
      </w:r>
      <w:proofErr w:type="spellStart"/>
      <w:r w:rsidRPr="00714047">
        <w:rPr>
          <w:rFonts w:eastAsiaTheme="minorHAnsi"/>
          <w:kern w:val="0"/>
          <w:sz w:val="22"/>
          <w:szCs w:val="22"/>
          <w:lang w:eastAsia="en-US"/>
        </w:rPr>
        <w:t>kepada</w:t>
      </w:r>
      <w:proofErr w:type="spellEnd"/>
      <w:r w:rsidRPr="00714047">
        <w:rPr>
          <w:rFonts w:eastAsiaTheme="minorHAnsi"/>
          <w:kern w:val="0"/>
          <w:sz w:val="22"/>
          <w:szCs w:val="22"/>
          <w:lang w:eastAsia="en-US"/>
        </w:rPr>
        <w:t xml:space="preserve"> </w:t>
      </w:r>
      <w:proofErr w:type="spellStart"/>
      <w:r w:rsidRPr="00714047">
        <w:rPr>
          <w:rFonts w:eastAsiaTheme="minorHAnsi"/>
          <w:kern w:val="0"/>
          <w:sz w:val="22"/>
          <w:szCs w:val="22"/>
          <w:lang w:eastAsia="en-US"/>
        </w:rPr>
        <w:t>peneliti</w:t>
      </w:r>
      <w:proofErr w:type="spellEnd"/>
      <w:r w:rsidRPr="00714047">
        <w:rPr>
          <w:rFonts w:eastAsiaTheme="minorHAnsi"/>
          <w:kern w:val="0"/>
          <w:sz w:val="22"/>
          <w:szCs w:val="22"/>
          <w:lang w:eastAsia="en-US"/>
        </w:rPr>
        <w:t xml:space="preserve"> </w:t>
      </w:r>
      <w:proofErr w:type="spellStart"/>
      <w:r w:rsidRPr="00714047">
        <w:rPr>
          <w:rFonts w:eastAsiaTheme="minorHAnsi"/>
          <w:kern w:val="0"/>
          <w:sz w:val="22"/>
          <w:szCs w:val="22"/>
          <w:lang w:eastAsia="en-US"/>
        </w:rPr>
        <w:t>selanjutnya</w:t>
      </w:r>
      <w:proofErr w:type="spellEnd"/>
      <w:r w:rsidRPr="00714047">
        <w:rPr>
          <w:rFonts w:eastAsiaTheme="minorHAnsi"/>
          <w:kern w:val="0"/>
          <w:sz w:val="22"/>
          <w:szCs w:val="22"/>
          <w:lang w:eastAsia="en-US"/>
        </w:rPr>
        <w:t xml:space="preserve"> </w:t>
      </w:r>
      <w:proofErr w:type="spellStart"/>
      <w:r w:rsidRPr="00714047">
        <w:rPr>
          <w:rFonts w:eastAsiaTheme="minorHAnsi"/>
          <w:kern w:val="0"/>
          <w:sz w:val="22"/>
          <w:szCs w:val="22"/>
          <w:lang w:eastAsia="en-US"/>
        </w:rPr>
        <w:t>untuk</w:t>
      </w:r>
      <w:proofErr w:type="spellEnd"/>
      <w:r w:rsidRPr="00714047">
        <w:rPr>
          <w:rFonts w:eastAsiaTheme="minorHAnsi"/>
          <w:kern w:val="0"/>
          <w:sz w:val="22"/>
          <w:szCs w:val="22"/>
          <w:lang w:eastAsia="en-US"/>
        </w:rPr>
        <w:t xml:space="preserve"> </w:t>
      </w:r>
      <w:proofErr w:type="spellStart"/>
      <w:r w:rsidRPr="00714047">
        <w:rPr>
          <w:rFonts w:eastAsiaTheme="minorHAnsi"/>
          <w:kern w:val="0"/>
          <w:sz w:val="22"/>
          <w:szCs w:val="22"/>
          <w:lang w:eastAsia="en-US"/>
        </w:rPr>
        <w:t>meneliti</w:t>
      </w:r>
      <w:proofErr w:type="spellEnd"/>
      <w:r w:rsidRPr="00714047">
        <w:rPr>
          <w:rFonts w:eastAsiaTheme="minorHAnsi"/>
          <w:kern w:val="0"/>
          <w:sz w:val="22"/>
          <w:szCs w:val="22"/>
          <w:lang w:eastAsia="en-US"/>
        </w:rPr>
        <w:t xml:space="preserve"> </w:t>
      </w:r>
      <w:proofErr w:type="spellStart"/>
      <w:r w:rsidR="00456245">
        <w:rPr>
          <w:rFonts w:eastAsiaTheme="minorHAnsi"/>
          <w:kern w:val="0"/>
          <w:sz w:val="22"/>
          <w:szCs w:val="22"/>
          <w:lang w:eastAsia="en-US"/>
        </w:rPr>
        <w:t>faktor-faktor</w:t>
      </w:r>
      <w:proofErr w:type="spellEnd"/>
      <w:r w:rsidR="00456245">
        <w:rPr>
          <w:rFonts w:eastAsiaTheme="minorHAnsi"/>
          <w:kern w:val="0"/>
          <w:sz w:val="22"/>
          <w:szCs w:val="22"/>
          <w:lang w:eastAsia="en-US"/>
        </w:rPr>
        <w:t xml:space="preserve"> yang </w:t>
      </w:r>
      <w:proofErr w:type="spellStart"/>
      <w:r w:rsidR="00456245">
        <w:rPr>
          <w:rFonts w:eastAsiaTheme="minorHAnsi"/>
          <w:kern w:val="0"/>
          <w:sz w:val="22"/>
          <w:szCs w:val="22"/>
          <w:lang w:eastAsia="en-US"/>
        </w:rPr>
        <w:t>mempengaruhi</w:t>
      </w:r>
      <w:proofErr w:type="spellEnd"/>
      <w:r w:rsidR="00456245">
        <w:rPr>
          <w:rFonts w:eastAsiaTheme="minorHAnsi"/>
          <w:kern w:val="0"/>
          <w:sz w:val="22"/>
          <w:szCs w:val="22"/>
          <w:lang w:eastAsia="en-US"/>
        </w:rPr>
        <w:t xml:space="preserve"> </w:t>
      </w:r>
      <w:proofErr w:type="spellStart"/>
      <w:r w:rsidR="00456245">
        <w:rPr>
          <w:rFonts w:eastAsiaTheme="minorHAnsi"/>
          <w:kern w:val="0"/>
          <w:sz w:val="22"/>
          <w:szCs w:val="22"/>
          <w:lang w:eastAsia="en-US"/>
        </w:rPr>
        <w:t>harga</w:t>
      </w:r>
      <w:proofErr w:type="spellEnd"/>
      <w:r w:rsidR="00456245">
        <w:rPr>
          <w:rFonts w:eastAsiaTheme="minorHAnsi"/>
          <w:kern w:val="0"/>
          <w:sz w:val="22"/>
          <w:szCs w:val="22"/>
          <w:lang w:eastAsia="en-US"/>
        </w:rPr>
        <w:t xml:space="preserve"> </w:t>
      </w:r>
      <w:proofErr w:type="spellStart"/>
      <w:r w:rsidR="00456245">
        <w:rPr>
          <w:rFonts w:eastAsiaTheme="minorHAnsi"/>
          <w:kern w:val="0"/>
          <w:sz w:val="22"/>
          <w:szCs w:val="22"/>
          <w:lang w:eastAsia="en-US"/>
        </w:rPr>
        <w:t>saham</w:t>
      </w:r>
      <w:bookmarkStart w:id="0" w:name="_GoBack"/>
      <w:bookmarkEnd w:id="0"/>
      <w:proofErr w:type="spellEnd"/>
      <w:r w:rsidRPr="00714047">
        <w:rPr>
          <w:rFonts w:eastAsiaTheme="minorHAnsi"/>
          <w:kern w:val="0"/>
          <w:sz w:val="24"/>
          <w:szCs w:val="24"/>
          <w:lang w:eastAsia="en-US"/>
        </w:rPr>
        <w:t>.</w:t>
      </w:r>
      <w:r w:rsidRPr="00714047">
        <w:rPr>
          <w:rFonts w:eastAsiaTheme="minorEastAsia"/>
          <w:noProof/>
          <w:kern w:val="0"/>
          <w:sz w:val="24"/>
          <w:szCs w:val="24"/>
          <w:lang w:eastAsia="en-US"/>
        </w:rPr>
        <w:t xml:space="preserve"> </w:t>
      </w:r>
    </w:p>
    <w:p w:rsidR="00714047" w:rsidRPr="00714047" w:rsidRDefault="00714047" w:rsidP="00714047">
      <w:pPr>
        <w:widowControl/>
        <w:spacing w:after="200" w:line="360" w:lineRule="auto"/>
        <w:ind w:left="450" w:firstLine="0"/>
        <w:contextualSpacing/>
        <w:rPr>
          <w:rFonts w:eastAsiaTheme="minorHAnsi"/>
          <w:kern w:val="0"/>
          <w:sz w:val="14"/>
          <w:szCs w:val="24"/>
          <w:lang w:eastAsia="en-US"/>
        </w:rPr>
      </w:pPr>
    </w:p>
    <w:p w:rsidR="00714047" w:rsidRPr="00714047" w:rsidRDefault="00714047" w:rsidP="00714047">
      <w:pPr>
        <w:widowControl/>
        <w:spacing w:after="200" w:line="360" w:lineRule="auto"/>
        <w:ind w:firstLine="0"/>
        <w:rPr>
          <w:rFonts w:eastAsiaTheme="minorHAnsi"/>
          <w:b/>
          <w:kern w:val="0"/>
          <w:sz w:val="24"/>
          <w:szCs w:val="24"/>
          <w:lang w:eastAsia="en-US"/>
        </w:rPr>
      </w:pPr>
      <w:r w:rsidRPr="00714047">
        <w:rPr>
          <w:rFonts w:eastAsiaTheme="minorHAnsi"/>
          <w:b/>
          <w:kern w:val="0"/>
          <w:sz w:val="24"/>
          <w:szCs w:val="24"/>
          <w:lang w:eastAsia="en-US"/>
        </w:rPr>
        <w:t xml:space="preserve">DAFTAR PUSTAKA </w:t>
      </w:r>
    </w:p>
    <w:p w:rsidR="00714047" w:rsidRPr="00714047" w:rsidRDefault="00714047" w:rsidP="00714047">
      <w:pPr>
        <w:widowControl/>
        <w:spacing w:after="200"/>
        <w:ind w:left="567" w:hanging="567"/>
        <w:rPr>
          <w:rFonts w:eastAsiaTheme="minorHAnsi"/>
          <w:color w:val="000000" w:themeColor="text1"/>
          <w:kern w:val="0"/>
          <w:sz w:val="22"/>
          <w:szCs w:val="22"/>
          <w:lang w:eastAsia="en-US"/>
        </w:rPr>
      </w:pPr>
      <w:r w:rsidRPr="00714047">
        <w:rPr>
          <w:rFonts w:eastAsiaTheme="minorHAnsi"/>
          <w:iCs/>
          <w:color w:val="000000" w:themeColor="text1"/>
          <w:kern w:val="0"/>
          <w:sz w:val="22"/>
          <w:szCs w:val="22"/>
          <w:lang w:val="id-ID" w:eastAsia="en-US"/>
        </w:rPr>
        <w:t>Fahmi</w:t>
      </w:r>
      <w:r w:rsidRPr="00714047">
        <w:rPr>
          <w:rFonts w:eastAsiaTheme="minorHAnsi"/>
          <w:i/>
          <w:color w:val="000000" w:themeColor="text1"/>
          <w:kern w:val="0"/>
          <w:sz w:val="22"/>
          <w:szCs w:val="22"/>
          <w:lang w:val="id-ID" w:eastAsia="en-US"/>
        </w:rPr>
        <w:t>,</w:t>
      </w:r>
      <w:r w:rsidRPr="00714047">
        <w:rPr>
          <w:rFonts w:eastAsiaTheme="minorHAnsi"/>
          <w:color w:val="000000" w:themeColor="text1"/>
          <w:kern w:val="0"/>
          <w:sz w:val="22"/>
          <w:szCs w:val="22"/>
          <w:lang w:val="id-ID" w:eastAsia="en-US"/>
        </w:rPr>
        <w:t xml:space="preserve"> Irham. </w:t>
      </w:r>
      <w:r w:rsidRPr="00714047">
        <w:rPr>
          <w:rFonts w:eastAsiaTheme="minorHAnsi"/>
          <w:i/>
          <w:iCs/>
          <w:color w:val="000000" w:themeColor="text1"/>
          <w:kern w:val="0"/>
          <w:sz w:val="22"/>
          <w:szCs w:val="22"/>
          <w:lang w:val="id-ID" w:eastAsia="en-US"/>
        </w:rPr>
        <w:t>2015</w:t>
      </w:r>
      <w:r w:rsidRPr="00714047">
        <w:rPr>
          <w:rFonts w:eastAsiaTheme="minorHAnsi"/>
          <w:i/>
          <w:color w:val="000000" w:themeColor="text1"/>
          <w:kern w:val="0"/>
          <w:sz w:val="22"/>
          <w:szCs w:val="22"/>
          <w:lang w:val="id-ID" w:eastAsia="en-US"/>
        </w:rPr>
        <w:t>.</w:t>
      </w:r>
      <w:r w:rsidRPr="00714047">
        <w:rPr>
          <w:rFonts w:eastAsiaTheme="minorHAnsi"/>
          <w:color w:val="000000" w:themeColor="text1"/>
          <w:kern w:val="0"/>
          <w:sz w:val="22"/>
          <w:szCs w:val="22"/>
          <w:lang w:val="id-ID" w:eastAsia="en-US"/>
        </w:rPr>
        <w:t xml:space="preserve"> </w:t>
      </w:r>
      <w:r w:rsidRPr="00714047">
        <w:rPr>
          <w:rFonts w:eastAsiaTheme="minorHAnsi"/>
          <w:i/>
          <w:color w:val="000000" w:themeColor="text1"/>
          <w:kern w:val="0"/>
          <w:sz w:val="22"/>
          <w:szCs w:val="22"/>
          <w:lang w:val="id-ID" w:eastAsia="en-US"/>
        </w:rPr>
        <w:t>Pengantar Manajemen Keuangan Teori dan Soal Jawab.</w:t>
      </w:r>
      <w:r w:rsidRPr="00714047">
        <w:rPr>
          <w:rFonts w:eastAsiaTheme="minorHAnsi"/>
          <w:color w:val="000000" w:themeColor="text1"/>
          <w:kern w:val="0"/>
          <w:sz w:val="22"/>
          <w:szCs w:val="22"/>
          <w:lang w:val="id-ID" w:eastAsia="en-US"/>
        </w:rPr>
        <w:t xml:space="preserve"> Bandung: Alfabeta.</w:t>
      </w:r>
    </w:p>
    <w:p w:rsidR="00714047" w:rsidRPr="00714047" w:rsidRDefault="00714047" w:rsidP="00714047">
      <w:pPr>
        <w:widowControl/>
        <w:spacing w:after="200"/>
        <w:ind w:left="567" w:hanging="567"/>
        <w:rPr>
          <w:rFonts w:eastAsiaTheme="minorHAnsi"/>
          <w:color w:val="000000" w:themeColor="text1"/>
          <w:kern w:val="0"/>
          <w:sz w:val="22"/>
          <w:szCs w:val="22"/>
          <w:lang w:eastAsia="en-US"/>
        </w:rPr>
      </w:pPr>
      <w:r w:rsidRPr="00714047">
        <w:rPr>
          <w:rFonts w:eastAsiaTheme="minorHAnsi"/>
          <w:iCs/>
          <w:color w:val="000000" w:themeColor="text1"/>
          <w:kern w:val="0"/>
          <w:sz w:val="22"/>
          <w:szCs w:val="22"/>
          <w:lang w:val="id-ID" w:eastAsia="en-US"/>
        </w:rPr>
        <w:t>Hanafi</w:t>
      </w:r>
      <w:r w:rsidRPr="00714047">
        <w:rPr>
          <w:rFonts w:eastAsiaTheme="minorHAnsi"/>
          <w:i/>
          <w:color w:val="000000" w:themeColor="text1"/>
          <w:kern w:val="0"/>
          <w:sz w:val="22"/>
          <w:szCs w:val="22"/>
          <w:lang w:val="id-ID" w:eastAsia="en-US"/>
        </w:rPr>
        <w:t>,</w:t>
      </w:r>
      <w:r w:rsidRPr="00714047">
        <w:rPr>
          <w:rFonts w:eastAsiaTheme="minorHAnsi"/>
          <w:color w:val="000000" w:themeColor="text1"/>
          <w:kern w:val="0"/>
          <w:sz w:val="22"/>
          <w:szCs w:val="22"/>
          <w:lang w:val="id-ID" w:eastAsia="en-US"/>
        </w:rPr>
        <w:t xml:space="preserve"> Mahduh dan Abdul </w:t>
      </w:r>
      <w:r w:rsidRPr="00714047">
        <w:rPr>
          <w:rFonts w:eastAsiaTheme="minorHAnsi"/>
          <w:i/>
          <w:iCs/>
          <w:color w:val="000000" w:themeColor="text1"/>
          <w:kern w:val="0"/>
          <w:sz w:val="22"/>
          <w:szCs w:val="22"/>
          <w:lang w:val="id-ID" w:eastAsia="en-US"/>
        </w:rPr>
        <w:t>Halim</w:t>
      </w:r>
      <w:r w:rsidRPr="00714047">
        <w:rPr>
          <w:rFonts w:eastAsiaTheme="minorHAnsi"/>
          <w:i/>
          <w:color w:val="000000" w:themeColor="text1"/>
          <w:kern w:val="0"/>
          <w:sz w:val="22"/>
          <w:szCs w:val="22"/>
          <w:lang w:val="id-ID" w:eastAsia="en-US"/>
        </w:rPr>
        <w:t xml:space="preserve">, </w:t>
      </w:r>
      <w:r w:rsidRPr="00714047">
        <w:rPr>
          <w:rFonts w:eastAsiaTheme="minorHAnsi"/>
          <w:i/>
          <w:iCs/>
          <w:color w:val="000000" w:themeColor="text1"/>
          <w:kern w:val="0"/>
          <w:sz w:val="22"/>
          <w:szCs w:val="22"/>
          <w:lang w:val="id-ID" w:eastAsia="en-US"/>
        </w:rPr>
        <w:t>2012</w:t>
      </w:r>
      <w:r w:rsidRPr="00714047">
        <w:rPr>
          <w:rFonts w:eastAsiaTheme="minorHAnsi"/>
          <w:i/>
          <w:color w:val="000000" w:themeColor="text1"/>
          <w:kern w:val="0"/>
          <w:sz w:val="22"/>
          <w:szCs w:val="22"/>
          <w:lang w:val="id-ID" w:eastAsia="en-US"/>
        </w:rPr>
        <w:t>,</w:t>
      </w:r>
      <w:r w:rsidRPr="00714047">
        <w:rPr>
          <w:rFonts w:eastAsiaTheme="minorHAnsi"/>
          <w:color w:val="000000" w:themeColor="text1"/>
          <w:kern w:val="0"/>
          <w:sz w:val="22"/>
          <w:szCs w:val="22"/>
          <w:lang w:val="id-ID" w:eastAsia="en-US"/>
        </w:rPr>
        <w:t xml:space="preserve"> </w:t>
      </w:r>
      <w:r w:rsidRPr="00714047">
        <w:rPr>
          <w:rFonts w:eastAsiaTheme="minorHAnsi"/>
          <w:i/>
          <w:color w:val="000000" w:themeColor="text1"/>
          <w:kern w:val="0"/>
          <w:sz w:val="22"/>
          <w:szCs w:val="22"/>
          <w:lang w:val="id-ID" w:eastAsia="en-US"/>
        </w:rPr>
        <w:t>Analisis Laporan Keuangan</w:t>
      </w:r>
      <w:r w:rsidRPr="00714047">
        <w:rPr>
          <w:rFonts w:eastAsiaTheme="minorHAnsi"/>
          <w:color w:val="000000" w:themeColor="text1"/>
          <w:kern w:val="0"/>
          <w:sz w:val="22"/>
          <w:szCs w:val="22"/>
          <w:lang w:val="id-ID" w:eastAsia="en-US"/>
        </w:rPr>
        <w:t>. Yogyakarta: (UPP) STIM YKPN.</w:t>
      </w:r>
    </w:p>
    <w:p w:rsidR="00714047" w:rsidRPr="00714047" w:rsidRDefault="00714047" w:rsidP="00714047">
      <w:pPr>
        <w:widowControl/>
        <w:spacing w:after="200" w:line="276" w:lineRule="auto"/>
        <w:ind w:left="567" w:hanging="567"/>
        <w:rPr>
          <w:rFonts w:eastAsiaTheme="minorHAnsi"/>
          <w:color w:val="000000" w:themeColor="text1"/>
          <w:kern w:val="0"/>
          <w:sz w:val="22"/>
          <w:szCs w:val="22"/>
          <w:lang w:eastAsia="en-US"/>
        </w:rPr>
      </w:pPr>
      <w:r w:rsidRPr="00714047">
        <w:rPr>
          <w:rFonts w:eastAsiaTheme="minorHAnsi"/>
          <w:iCs/>
          <w:color w:val="000000" w:themeColor="text1"/>
          <w:kern w:val="0"/>
          <w:sz w:val="22"/>
          <w:szCs w:val="22"/>
          <w:lang w:val="id-ID" w:eastAsia="en-US"/>
        </w:rPr>
        <w:t>Hery</w:t>
      </w:r>
      <w:r w:rsidRPr="00714047">
        <w:rPr>
          <w:rFonts w:eastAsiaTheme="minorHAnsi"/>
          <w:i/>
          <w:color w:val="000000" w:themeColor="text1"/>
          <w:kern w:val="0"/>
          <w:sz w:val="22"/>
          <w:szCs w:val="22"/>
          <w:lang w:val="id-ID" w:eastAsia="en-US"/>
        </w:rPr>
        <w:t xml:space="preserve">. </w:t>
      </w:r>
      <w:r w:rsidRPr="00714047">
        <w:rPr>
          <w:rFonts w:eastAsiaTheme="minorHAnsi"/>
          <w:iCs/>
          <w:color w:val="000000" w:themeColor="text1"/>
          <w:kern w:val="0"/>
          <w:sz w:val="22"/>
          <w:szCs w:val="22"/>
          <w:lang w:val="id-ID" w:eastAsia="en-US"/>
        </w:rPr>
        <w:t>201</w:t>
      </w:r>
      <w:r w:rsidRPr="00714047">
        <w:rPr>
          <w:rFonts w:eastAsiaTheme="minorHAnsi"/>
          <w:iCs/>
          <w:color w:val="000000" w:themeColor="text1"/>
          <w:kern w:val="0"/>
          <w:sz w:val="22"/>
          <w:szCs w:val="22"/>
          <w:lang w:eastAsia="en-US"/>
        </w:rPr>
        <w:t>6</w:t>
      </w:r>
      <w:r w:rsidRPr="00714047">
        <w:rPr>
          <w:rFonts w:eastAsiaTheme="minorHAnsi"/>
          <w:color w:val="000000" w:themeColor="text1"/>
          <w:kern w:val="0"/>
          <w:sz w:val="22"/>
          <w:szCs w:val="22"/>
          <w:lang w:val="id-ID" w:eastAsia="en-US"/>
        </w:rPr>
        <w:t xml:space="preserve">. </w:t>
      </w:r>
      <w:r w:rsidRPr="00714047">
        <w:rPr>
          <w:rFonts w:eastAsiaTheme="minorHAnsi"/>
          <w:i/>
          <w:color w:val="000000" w:themeColor="text1"/>
          <w:kern w:val="0"/>
          <w:sz w:val="22"/>
          <w:szCs w:val="22"/>
          <w:lang w:val="id-ID" w:eastAsia="en-US"/>
        </w:rPr>
        <w:t>Analisis Laporan Keuangan. Edisi 1.</w:t>
      </w:r>
      <w:r w:rsidRPr="00714047">
        <w:rPr>
          <w:rFonts w:eastAsiaTheme="minorHAnsi"/>
          <w:color w:val="000000" w:themeColor="text1"/>
          <w:kern w:val="0"/>
          <w:sz w:val="22"/>
          <w:szCs w:val="22"/>
          <w:lang w:val="id-ID" w:eastAsia="en-US"/>
        </w:rPr>
        <w:t xml:space="preserve"> Yogyakarta : Center For Academic Publishing Services.</w:t>
      </w:r>
    </w:p>
    <w:p w:rsidR="00714047" w:rsidRPr="00714047" w:rsidRDefault="00714047" w:rsidP="00714047">
      <w:pPr>
        <w:widowControl/>
        <w:spacing w:after="200" w:line="276" w:lineRule="auto"/>
        <w:ind w:left="567" w:hanging="567"/>
        <w:rPr>
          <w:rFonts w:eastAsiaTheme="minorHAnsi"/>
          <w:color w:val="000000" w:themeColor="text1"/>
          <w:kern w:val="0"/>
          <w:sz w:val="22"/>
          <w:szCs w:val="22"/>
          <w:lang w:eastAsia="en-US"/>
        </w:rPr>
      </w:pPr>
      <w:r w:rsidRPr="00714047">
        <w:rPr>
          <w:rFonts w:eastAsiaTheme="minorHAnsi"/>
          <w:iCs/>
          <w:color w:val="000000" w:themeColor="text1"/>
          <w:kern w:val="0"/>
          <w:sz w:val="22"/>
          <w:szCs w:val="22"/>
          <w:lang w:val="id-ID" w:eastAsia="en-US"/>
        </w:rPr>
        <w:lastRenderedPageBreak/>
        <w:t>Kasmir</w:t>
      </w:r>
      <w:r w:rsidRPr="00714047">
        <w:rPr>
          <w:rFonts w:eastAsiaTheme="minorHAnsi"/>
          <w:i/>
          <w:color w:val="000000" w:themeColor="text1"/>
          <w:kern w:val="0"/>
          <w:sz w:val="22"/>
          <w:szCs w:val="22"/>
          <w:lang w:val="id-ID" w:eastAsia="en-US"/>
        </w:rPr>
        <w:t xml:space="preserve">, </w:t>
      </w:r>
      <w:r w:rsidRPr="00714047">
        <w:rPr>
          <w:rFonts w:eastAsiaTheme="minorHAnsi"/>
          <w:iCs/>
          <w:color w:val="000000" w:themeColor="text1"/>
          <w:kern w:val="0"/>
          <w:sz w:val="22"/>
          <w:szCs w:val="22"/>
          <w:lang w:val="id-ID" w:eastAsia="en-US"/>
        </w:rPr>
        <w:t>2015</w:t>
      </w:r>
      <w:r w:rsidRPr="00714047">
        <w:rPr>
          <w:rFonts w:eastAsiaTheme="minorHAnsi"/>
          <w:i/>
          <w:color w:val="000000" w:themeColor="text1"/>
          <w:kern w:val="0"/>
          <w:sz w:val="22"/>
          <w:szCs w:val="22"/>
          <w:lang w:val="id-ID" w:eastAsia="en-US"/>
        </w:rPr>
        <w:t>.</w:t>
      </w:r>
      <w:r w:rsidRPr="00714047">
        <w:rPr>
          <w:rFonts w:eastAsiaTheme="minorHAnsi"/>
          <w:color w:val="000000" w:themeColor="text1"/>
          <w:kern w:val="0"/>
          <w:sz w:val="22"/>
          <w:szCs w:val="22"/>
          <w:lang w:val="id-ID" w:eastAsia="en-US"/>
        </w:rPr>
        <w:t xml:space="preserve"> </w:t>
      </w:r>
      <w:r w:rsidRPr="00714047">
        <w:rPr>
          <w:rFonts w:eastAsiaTheme="minorHAnsi"/>
          <w:i/>
          <w:color w:val="000000" w:themeColor="text1"/>
          <w:kern w:val="0"/>
          <w:sz w:val="22"/>
          <w:szCs w:val="22"/>
          <w:lang w:val="id-ID" w:eastAsia="en-US"/>
        </w:rPr>
        <w:t>Analisis Laporan Keuangan</w:t>
      </w:r>
      <w:r w:rsidRPr="00714047">
        <w:rPr>
          <w:rFonts w:eastAsiaTheme="minorHAnsi"/>
          <w:color w:val="000000" w:themeColor="text1"/>
          <w:kern w:val="0"/>
          <w:sz w:val="22"/>
          <w:szCs w:val="22"/>
          <w:lang w:val="id-ID" w:eastAsia="en-US"/>
        </w:rPr>
        <w:t>, Edisi Pertama, Cetakan Ketujuh. Jakarta: PT. Rajagrafindo Persada.</w:t>
      </w:r>
    </w:p>
    <w:p w:rsidR="00260B33" w:rsidRPr="00714047" w:rsidRDefault="00714047" w:rsidP="00714047">
      <w:pPr>
        <w:pStyle w:val="07aSubJudul"/>
        <w:ind w:left="284" w:hanging="284"/>
        <w:rPr>
          <w:sz w:val="22"/>
          <w:szCs w:val="22"/>
        </w:rPr>
      </w:pPr>
      <w:r w:rsidRPr="00714047">
        <w:rPr>
          <w:rFonts w:eastAsiaTheme="minorHAnsi"/>
          <w:b w:val="0"/>
          <w:color w:val="000000" w:themeColor="text1"/>
          <w:kern w:val="0"/>
          <w:sz w:val="22"/>
          <w:szCs w:val="22"/>
          <w:lang w:val="id-ID" w:eastAsia="en-US"/>
        </w:rPr>
        <w:t>Santoso,</w:t>
      </w:r>
      <w:r w:rsidRPr="00714047">
        <w:rPr>
          <w:rFonts w:eastAsiaTheme="minorHAnsi"/>
          <w:b w:val="0"/>
          <w:color w:val="000000" w:themeColor="text1"/>
          <w:kern w:val="0"/>
          <w:sz w:val="22"/>
          <w:szCs w:val="22"/>
          <w:lang w:val="en-US" w:eastAsia="en-US"/>
        </w:rPr>
        <w:t xml:space="preserve"> Y.</w:t>
      </w:r>
      <w:r w:rsidRPr="00714047">
        <w:rPr>
          <w:rFonts w:eastAsiaTheme="minorHAnsi"/>
          <w:b w:val="0"/>
          <w:color w:val="000000" w:themeColor="text1"/>
          <w:kern w:val="0"/>
          <w:sz w:val="22"/>
          <w:szCs w:val="22"/>
          <w:lang w:val="id-ID" w:eastAsia="en-US"/>
        </w:rPr>
        <w:t>, Denies</w:t>
      </w:r>
      <w:r w:rsidRPr="00714047">
        <w:rPr>
          <w:rFonts w:eastAsiaTheme="minorHAnsi"/>
          <w:b w:val="0"/>
          <w:color w:val="000000" w:themeColor="text1"/>
          <w:kern w:val="0"/>
          <w:sz w:val="22"/>
          <w:szCs w:val="22"/>
          <w:lang w:val="en-US" w:eastAsia="en-US"/>
        </w:rPr>
        <w:t>,</w:t>
      </w:r>
      <w:r w:rsidRPr="00714047">
        <w:rPr>
          <w:rFonts w:eastAsiaTheme="minorHAnsi"/>
          <w:b w:val="0"/>
          <w:color w:val="000000" w:themeColor="text1"/>
          <w:kern w:val="0"/>
          <w:sz w:val="22"/>
          <w:szCs w:val="22"/>
          <w:lang w:val="id-ID" w:eastAsia="en-US"/>
        </w:rPr>
        <w:t xml:space="preserve"> P.</w:t>
      </w:r>
      <w:r w:rsidRPr="00714047">
        <w:rPr>
          <w:rFonts w:eastAsiaTheme="minorHAnsi"/>
          <w:b w:val="0"/>
          <w:color w:val="000000" w:themeColor="text1"/>
          <w:kern w:val="0"/>
          <w:sz w:val="22"/>
          <w:szCs w:val="22"/>
          <w:lang w:val="en-US" w:eastAsia="en-US"/>
        </w:rPr>
        <w:t>, (2016).</w:t>
      </w:r>
      <w:r w:rsidRPr="00714047">
        <w:rPr>
          <w:rFonts w:eastAsiaTheme="minorHAnsi"/>
          <w:b w:val="0"/>
          <w:color w:val="000000" w:themeColor="text1"/>
          <w:kern w:val="0"/>
          <w:sz w:val="22"/>
          <w:szCs w:val="22"/>
          <w:lang w:val="id-ID" w:eastAsia="en-US"/>
        </w:rPr>
        <w:t xml:space="preserve"> Pengaruh Profitabilitas, Ukuran Perusahaan, </w:t>
      </w:r>
      <w:proofErr w:type="gramStart"/>
      <w:r w:rsidRPr="00714047">
        <w:rPr>
          <w:rFonts w:eastAsiaTheme="minorHAnsi"/>
          <w:b w:val="0"/>
          <w:color w:val="000000" w:themeColor="text1"/>
          <w:kern w:val="0"/>
          <w:sz w:val="22"/>
          <w:szCs w:val="22"/>
          <w:lang w:val="id-ID" w:eastAsia="en-US"/>
        </w:rPr>
        <w:t>Terhadap  Struktur</w:t>
      </w:r>
      <w:proofErr w:type="gramEnd"/>
      <w:r w:rsidRPr="00714047">
        <w:rPr>
          <w:rFonts w:eastAsiaTheme="minorHAnsi"/>
          <w:b w:val="0"/>
          <w:color w:val="000000" w:themeColor="text1"/>
          <w:kern w:val="0"/>
          <w:sz w:val="22"/>
          <w:szCs w:val="22"/>
          <w:lang w:val="id-ID" w:eastAsia="en-US"/>
        </w:rPr>
        <w:t xml:space="preserve"> Modal Perusahaan </w:t>
      </w:r>
      <w:r w:rsidRPr="00714047">
        <w:rPr>
          <w:rFonts w:eastAsiaTheme="minorHAnsi"/>
          <w:b w:val="0"/>
          <w:i/>
          <w:color w:val="000000" w:themeColor="text1"/>
          <w:kern w:val="0"/>
          <w:sz w:val="22"/>
          <w:szCs w:val="22"/>
          <w:lang w:val="id-ID" w:eastAsia="en-US"/>
        </w:rPr>
        <w:t>the Effect of Profitability, Company Size, Asset Structure</w:t>
      </w:r>
      <w:r w:rsidRPr="00714047">
        <w:rPr>
          <w:rFonts w:eastAsiaTheme="minorHAnsi"/>
          <w:b w:val="0"/>
          <w:color w:val="000000" w:themeColor="text1"/>
          <w:kern w:val="0"/>
          <w:sz w:val="22"/>
          <w:szCs w:val="22"/>
          <w:lang w:val="id-ID" w:eastAsia="en-US"/>
        </w:rPr>
        <w:t xml:space="preserve">. </w:t>
      </w:r>
      <w:r w:rsidRPr="00714047">
        <w:rPr>
          <w:rFonts w:eastAsiaTheme="minorHAnsi"/>
          <w:b w:val="0"/>
          <w:i/>
          <w:color w:val="000000" w:themeColor="text1"/>
          <w:kern w:val="0"/>
          <w:sz w:val="22"/>
          <w:szCs w:val="22"/>
          <w:lang w:val="id-ID" w:eastAsia="en-US"/>
        </w:rPr>
        <w:t>Jurnal Ekonomi</w:t>
      </w:r>
      <w:r w:rsidRPr="00714047">
        <w:rPr>
          <w:rFonts w:eastAsiaTheme="minorHAnsi"/>
          <w:b w:val="0"/>
          <w:color w:val="000000" w:themeColor="text1"/>
          <w:kern w:val="0"/>
          <w:sz w:val="22"/>
          <w:szCs w:val="22"/>
          <w:lang w:val="id-ID" w:eastAsia="en-US"/>
        </w:rPr>
        <w:t xml:space="preserve">. </w:t>
      </w:r>
      <w:r w:rsidRPr="00714047">
        <w:rPr>
          <w:rFonts w:eastAsiaTheme="minorHAnsi"/>
          <w:b w:val="0"/>
          <w:color w:val="000000" w:themeColor="text1"/>
          <w:kern w:val="0"/>
          <w:sz w:val="22"/>
          <w:szCs w:val="22"/>
          <w:lang w:val="en-US" w:eastAsia="en-US"/>
        </w:rPr>
        <w:t>Volume</w:t>
      </w:r>
      <w:r w:rsidRPr="00714047">
        <w:rPr>
          <w:rFonts w:eastAsiaTheme="minorHAnsi"/>
          <w:b w:val="0"/>
          <w:color w:val="000000" w:themeColor="text1"/>
          <w:kern w:val="0"/>
          <w:sz w:val="22"/>
          <w:szCs w:val="22"/>
          <w:lang w:val="id-ID" w:eastAsia="en-US"/>
        </w:rPr>
        <w:t xml:space="preserve"> 3</w:t>
      </w:r>
      <w:r w:rsidRPr="00714047">
        <w:rPr>
          <w:rFonts w:eastAsiaTheme="minorHAnsi"/>
          <w:b w:val="0"/>
          <w:color w:val="000000" w:themeColor="text1"/>
          <w:kern w:val="0"/>
          <w:sz w:val="22"/>
          <w:szCs w:val="22"/>
          <w:lang w:val="en-US" w:eastAsia="en-US"/>
        </w:rPr>
        <w:t>, No.</w:t>
      </w:r>
      <w:r w:rsidRPr="00714047">
        <w:rPr>
          <w:rFonts w:eastAsiaTheme="minorHAnsi"/>
          <w:b w:val="0"/>
          <w:color w:val="000000" w:themeColor="text1"/>
          <w:kern w:val="0"/>
          <w:sz w:val="22"/>
          <w:szCs w:val="22"/>
          <w:lang w:val="id-ID" w:eastAsia="en-US"/>
        </w:rPr>
        <w:t>1</w:t>
      </w:r>
      <w:r w:rsidRPr="00714047">
        <w:rPr>
          <w:rFonts w:eastAsiaTheme="minorHAnsi"/>
          <w:b w:val="0"/>
          <w:color w:val="000000" w:themeColor="text1"/>
          <w:kern w:val="0"/>
          <w:sz w:val="22"/>
          <w:szCs w:val="22"/>
          <w:lang w:val="en-US" w:eastAsia="en-US"/>
        </w:rPr>
        <w:t>.</w:t>
      </w:r>
    </w:p>
    <w:p w:rsidR="00260B33" w:rsidRPr="00714047" w:rsidRDefault="00260B33" w:rsidP="00654367">
      <w:pPr>
        <w:pStyle w:val="07aSubJudul"/>
        <w:rPr>
          <w:sz w:val="22"/>
          <w:szCs w:val="22"/>
        </w:rPr>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59750A" w:rsidRDefault="0059750A" w:rsidP="00F431C8">
      <w:pPr>
        <w:pStyle w:val="16daftarpustaka"/>
      </w:pPr>
    </w:p>
    <w:sectPr w:rsidR="0059750A" w:rsidSect="002C7B6B">
      <w:headerReference w:type="default" r:id="rId15"/>
      <w:footerReference w:type="default" r:id="rId16"/>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03B" w:rsidRDefault="0075703B" w:rsidP="00DF7A7D">
      <w:r>
        <w:separator/>
      </w:r>
    </w:p>
  </w:endnote>
  <w:endnote w:type="continuationSeparator" w:id="0">
    <w:p w:rsidR="0075703B" w:rsidRDefault="0075703B"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49F5AFC7" wp14:editId="71653A2F">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32E79FB"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456245">
          <w:rPr>
            <w:rFonts w:asciiTheme="majorHAnsi" w:hAnsiTheme="majorHAnsi"/>
            <w:noProof/>
            <w:sz w:val="24"/>
            <w:szCs w:val="24"/>
          </w:rPr>
          <w:t>104</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2336" behindDoc="0" locked="0" layoutInCell="1" allowOverlap="1" wp14:anchorId="4DB4B72D" wp14:editId="28E4259F">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D07C563"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456245">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31393268" wp14:editId="7A4F7AD2">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CC65E0C"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F30830">
      <w:rPr>
        <w:noProof/>
        <w:sz w:val="18"/>
        <w:szCs w:val="18"/>
      </w:rPr>
      <w:t>Penulis 1</w:t>
    </w:r>
    <w:r w:rsidR="00115748">
      <w:rPr>
        <w:noProof/>
        <w:sz w:val="18"/>
        <w:szCs w:val="18"/>
        <w:lang w:val="id-ID"/>
      </w:rPr>
      <w:t xml:space="preserve"> </w:t>
    </w:r>
    <w:r w:rsidRPr="00AA2E84">
      <w:rPr>
        <w:noProof/>
        <w:sz w:val="18"/>
        <w:szCs w:val="18"/>
      </w:rPr>
      <w:t xml:space="preserve">&amp; </w:t>
    </w:r>
    <w:r w:rsidR="00F30830">
      <w:rPr>
        <w:noProof/>
        <w:sz w:val="18"/>
        <w:szCs w:val="18"/>
      </w:rPr>
      <w:t>Penulis 2</w:t>
    </w:r>
    <w:r w:rsidR="00115748">
      <w:rPr>
        <w:noProof/>
        <w:sz w:val="18"/>
        <w:szCs w:val="18"/>
        <w:lang w:val="id-ID"/>
      </w:rPr>
      <w:t>,</w:t>
    </w:r>
    <w:r w:rsidRPr="00AA2E84">
      <w:rPr>
        <w:noProof/>
        <w:sz w:val="18"/>
        <w:szCs w:val="18"/>
      </w:rPr>
      <w:t xml:space="preserve"> </w:t>
    </w:r>
    <w:r w:rsidR="00F30830">
      <w:rPr>
        <w:noProof/>
        <w:sz w:val="18"/>
        <w:szCs w:val="18"/>
      </w:rPr>
      <w:t>tahun terbit</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456245">
      <w:rPr>
        <w:rFonts w:asciiTheme="majorHAnsi" w:hAnsiTheme="majorHAnsi"/>
        <w:noProof/>
        <w:sz w:val="24"/>
        <w:szCs w:val="24"/>
      </w:rPr>
      <w:t>103</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03B" w:rsidRDefault="0075703B" w:rsidP="00DF7A7D">
      <w:r>
        <w:separator/>
      </w:r>
    </w:p>
  </w:footnote>
  <w:footnote w:type="continuationSeparator" w:id="0">
    <w:p w:rsidR="0075703B" w:rsidRDefault="0075703B"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09F9B027" wp14:editId="4AE782D6">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F9B027" id="_x0000_t202" coordsize="21600,21600" o:spt="202" path="m,l,21600r21600,l21600,xe">
              <v:stroke joinstyle="miter"/>
              <v:path gradientshapeok="t" o:connecttype="rect"/>
            </v:shapetype>
            <v:shape id="_x0000_s1045"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mc:Fallback>
      </mc:AlternateConten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2E932E33" wp14:editId="5F6027ED">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9E1DFC0"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3FD" w:rsidRDefault="00EB23FD" w:rsidP="00EB23FD">
    <w:pPr>
      <w:pStyle w:val="Header"/>
      <w:jc w:val="right"/>
    </w:pPr>
  </w:p>
  <w:p w:rsidR="00EB23FD" w:rsidRPr="009D74EB" w:rsidRDefault="00EB23FD" w:rsidP="00EB23FD">
    <w:pPr>
      <w:pStyle w:val="Header"/>
    </w:pPr>
  </w:p>
  <w:p w:rsidR="00EB23FD" w:rsidRPr="00013D23" w:rsidRDefault="00EB23FD" w:rsidP="00EB23FD">
    <w:pPr>
      <w:jc w:val="right"/>
      <w:rPr>
        <w:lang w:val="id-ID"/>
      </w:rPr>
    </w:pPr>
    <w:r>
      <w:rPr>
        <w:noProof/>
        <w:lang w:eastAsia="en-US"/>
      </w:rPr>
      <mc:AlternateContent>
        <mc:Choice Requires="wps">
          <w:drawing>
            <wp:anchor distT="4294967295" distB="4294967295" distL="114300" distR="114300" simplePos="0" relativeHeight="251671552" behindDoc="0" locked="0" layoutInCell="1" allowOverlap="1" wp14:anchorId="06E8A14B" wp14:editId="258066D5">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49FB31B"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 xml:space="preserve">ISSN </w:t>
    </w:r>
    <w:r>
      <w:t>2548-9585</w:t>
    </w:r>
    <w:r>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192" w:rsidRDefault="008B7192">
    <w:pPr>
      <w:pStyle w:val="Header"/>
      <w:jc w:val="right"/>
    </w:pPr>
  </w:p>
  <w:p w:rsidR="008B7192" w:rsidRPr="009D74EB" w:rsidRDefault="008B7192" w:rsidP="001B5D88">
    <w:pPr>
      <w:pStyle w:val="Header"/>
    </w:pPr>
  </w:p>
  <w:p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7F86C95B" wp14:editId="70E7AB2E">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D3923A2"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281D262F"/>
    <w:multiLevelType w:val="hybridMultilevel"/>
    <w:tmpl w:val="DAE66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554D99"/>
    <w:multiLevelType w:val="hybridMultilevel"/>
    <w:tmpl w:val="78167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3">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4">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5">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6">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8">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6"/>
  </w:num>
  <w:num w:numId="17">
    <w:abstractNumId w:val="9"/>
  </w:num>
  <w:num w:numId="18">
    <w:abstractNumId w:val="19"/>
  </w:num>
  <w:num w:numId="19">
    <w:abstractNumId w:val="17"/>
  </w:num>
  <w:num w:numId="20">
    <w:abstractNumId w:val="4"/>
  </w:num>
  <w:num w:numId="21">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7D53"/>
    <w:rsid w:val="00012DF2"/>
    <w:rsid w:val="00013D23"/>
    <w:rsid w:val="0001474C"/>
    <w:rsid w:val="00025520"/>
    <w:rsid w:val="00033DCE"/>
    <w:rsid w:val="000348FC"/>
    <w:rsid w:val="00040DFC"/>
    <w:rsid w:val="0004348D"/>
    <w:rsid w:val="0005552D"/>
    <w:rsid w:val="000605CC"/>
    <w:rsid w:val="00065479"/>
    <w:rsid w:val="00070631"/>
    <w:rsid w:val="00070797"/>
    <w:rsid w:val="000746F4"/>
    <w:rsid w:val="00075496"/>
    <w:rsid w:val="00080898"/>
    <w:rsid w:val="000A536E"/>
    <w:rsid w:val="000B1B39"/>
    <w:rsid w:val="000B3952"/>
    <w:rsid w:val="000B6AE0"/>
    <w:rsid w:val="000B6E4A"/>
    <w:rsid w:val="000C0160"/>
    <w:rsid w:val="000D211C"/>
    <w:rsid w:val="000D5260"/>
    <w:rsid w:val="000E100A"/>
    <w:rsid w:val="000E3ACA"/>
    <w:rsid w:val="000E4959"/>
    <w:rsid w:val="00112C05"/>
    <w:rsid w:val="0011539D"/>
    <w:rsid w:val="00115748"/>
    <w:rsid w:val="00117838"/>
    <w:rsid w:val="001218A8"/>
    <w:rsid w:val="00134306"/>
    <w:rsid w:val="00134EA2"/>
    <w:rsid w:val="00142623"/>
    <w:rsid w:val="00145AA8"/>
    <w:rsid w:val="00151FC0"/>
    <w:rsid w:val="00162668"/>
    <w:rsid w:val="0016391D"/>
    <w:rsid w:val="001665A8"/>
    <w:rsid w:val="00166755"/>
    <w:rsid w:val="0016682E"/>
    <w:rsid w:val="001831C2"/>
    <w:rsid w:val="00190DBD"/>
    <w:rsid w:val="00190EFA"/>
    <w:rsid w:val="001A1AF3"/>
    <w:rsid w:val="001A3931"/>
    <w:rsid w:val="001A3E7F"/>
    <w:rsid w:val="001B1B3A"/>
    <w:rsid w:val="001B57CA"/>
    <w:rsid w:val="001B5D88"/>
    <w:rsid w:val="001B6C22"/>
    <w:rsid w:val="001C3920"/>
    <w:rsid w:val="001D18AC"/>
    <w:rsid w:val="001D3931"/>
    <w:rsid w:val="001E239C"/>
    <w:rsid w:val="001E27E7"/>
    <w:rsid w:val="001E3495"/>
    <w:rsid w:val="00201209"/>
    <w:rsid w:val="00201A4F"/>
    <w:rsid w:val="002100BA"/>
    <w:rsid w:val="00216BA7"/>
    <w:rsid w:val="00221A11"/>
    <w:rsid w:val="002446CA"/>
    <w:rsid w:val="00255921"/>
    <w:rsid w:val="0026037F"/>
    <w:rsid w:val="00260B33"/>
    <w:rsid w:val="0026639E"/>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05D06"/>
    <w:rsid w:val="00410DE2"/>
    <w:rsid w:val="00414F2B"/>
    <w:rsid w:val="0041789B"/>
    <w:rsid w:val="00456245"/>
    <w:rsid w:val="00464CF1"/>
    <w:rsid w:val="00466D5B"/>
    <w:rsid w:val="004A1104"/>
    <w:rsid w:val="004A4C36"/>
    <w:rsid w:val="004A64FD"/>
    <w:rsid w:val="004B0EDD"/>
    <w:rsid w:val="004C0210"/>
    <w:rsid w:val="004C3942"/>
    <w:rsid w:val="004D5FB8"/>
    <w:rsid w:val="004D6819"/>
    <w:rsid w:val="004E1238"/>
    <w:rsid w:val="004F66A4"/>
    <w:rsid w:val="00503F8C"/>
    <w:rsid w:val="005107F0"/>
    <w:rsid w:val="005366CF"/>
    <w:rsid w:val="005509D8"/>
    <w:rsid w:val="00550CA8"/>
    <w:rsid w:val="005617EC"/>
    <w:rsid w:val="005643A1"/>
    <w:rsid w:val="005770CD"/>
    <w:rsid w:val="0058790D"/>
    <w:rsid w:val="005953E6"/>
    <w:rsid w:val="0059750A"/>
    <w:rsid w:val="005A31E1"/>
    <w:rsid w:val="005B207D"/>
    <w:rsid w:val="005E6408"/>
    <w:rsid w:val="005E6AC0"/>
    <w:rsid w:val="00607A6E"/>
    <w:rsid w:val="00620DD6"/>
    <w:rsid w:val="00621EA3"/>
    <w:rsid w:val="00643F21"/>
    <w:rsid w:val="00654367"/>
    <w:rsid w:val="006607A0"/>
    <w:rsid w:val="00665DA7"/>
    <w:rsid w:val="00695422"/>
    <w:rsid w:val="006A4060"/>
    <w:rsid w:val="006B1797"/>
    <w:rsid w:val="006B666C"/>
    <w:rsid w:val="006B786D"/>
    <w:rsid w:val="006C08FF"/>
    <w:rsid w:val="006F0E76"/>
    <w:rsid w:val="006F272E"/>
    <w:rsid w:val="00712EE9"/>
    <w:rsid w:val="00714047"/>
    <w:rsid w:val="0072256B"/>
    <w:rsid w:val="0073148A"/>
    <w:rsid w:val="0075703B"/>
    <w:rsid w:val="0077429E"/>
    <w:rsid w:val="00774B0F"/>
    <w:rsid w:val="00780345"/>
    <w:rsid w:val="00781B3B"/>
    <w:rsid w:val="00785313"/>
    <w:rsid w:val="00790612"/>
    <w:rsid w:val="007942C2"/>
    <w:rsid w:val="007A616F"/>
    <w:rsid w:val="007B4805"/>
    <w:rsid w:val="007B4EEF"/>
    <w:rsid w:val="007B5424"/>
    <w:rsid w:val="007D778F"/>
    <w:rsid w:val="007F1ED5"/>
    <w:rsid w:val="008003B8"/>
    <w:rsid w:val="00816C84"/>
    <w:rsid w:val="00827261"/>
    <w:rsid w:val="00835989"/>
    <w:rsid w:val="0084020A"/>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53BF5"/>
    <w:rsid w:val="009559C1"/>
    <w:rsid w:val="00967E6B"/>
    <w:rsid w:val="00980159"/>
    <w:rsid w:val="0098350D"/>
    <w:rsid w:val="009838A5"/>
    <w:rsid w:val="00983B8D"/>
    <w:rsid w:val="009A4781"/>
    <w:rsid w:val="009A4CFE"/>
    <w:rsid w:val="009B3722"/>
    <w:rsid w:val="009E1331"/>
    <w:rsid w:val="009E256C"/>
    <w:rsid w:val="009E281C"/>
    <w:rsid w:val="00A16165"/>
    <w:rsid w:val="00A20FC1"/>
    <w:rsid w:val="00A210AC"/>
    <w:rsid w:val="00A23F62"/>
    <w:rsid w:val="00A27AFA"/>
    <w:rsid w:val="00A327F7"/>
    <w:rsid w:val="00A47D19"/>
    <w:rsid w:val="00A52874"/>
    <w:rsid w:val="00A65FF2"/>
    <w:rsid w:val="00A735A8"/>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5E11"/>
    <w:rsid w:val="00C363FC"/>
    <w:rsid w:val="00C50DD4"/>
    <w:rsid w:val="00C52D95"/>
    <w:rsid w:val="00C62D2C"/>
    <w:rsid w:val="00C75682"/>
    <w:rsid w:val="00C965B3"/>
    <w:rsid w:val="00CA0AD1"/>
    <w:rsid w:val="00CA78EB"/>
    <w:rsid w:val="00CC24A9"/>
    <w:rsid w:val="00CD1670"/>
    <w:rsid w:val="00CD40E6"/>
    <w:rsid w:val="00CE4260"/>
    <w:rsid w:val="00CF33F4"/>
    <w:rsid w:val="00CF69D5"/>
    <w:rsid w:val="00D00B7D"/>
    <w:rsid w:val="00D012A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71FEF"/>
    <w:rsid w:val="00E73F89"/>
    <w:rsid w:val="00E85296"/>
    <w:rsid w:val="00EA0629"/>
    <w:rsid w:val="00EA2FA7"/>
    <w:rsid w:val="00EB23FD"/>
    <w:rsid w:val="00EB44DC"/>
    <w:rsid w:val="00EC0250"/>
    <w:rsid w:val="00EC66D7"/>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2E02"/>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F942DA-09CF-41F1-B664-5E5D74B3C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Body of text,List Paragraph1"/>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of text Char,List Paragraph1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table" w:customStyle="1" w:styleId="TableGrid1">
    <w:name w:val="Table Grid1"/>
    <w:basedOn w:val="TableNormal"/>
    <w:next w:val="TableGrid"/>
    <w:uiPriority w:val="59"/>
    <w:rsid w:val="00260B33"/>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260B33"/>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60B33"/>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57E23-D9B4-4B9C-9197-133E6B745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1956</Words>
  <Characters>11153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3</cp:revision>
  <cp:lastPrinted>2018-10-09T15:34:00Z</cp:lastPrinted>
  <dcterms:created xsi:type="dcterms:W3CDTF">2023-05-09T14:36:00Z</dcterms:created>
  <dcterms:modified xsi:type="dcterms:W3CDTF">2023-05-09T14:46:00Z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