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13D23" w:rsidRDefault="008D7812" w:rsidP="00013D23">
      <w:pPr>
        <w:pStyle w:val="01judulartikel"/>
        <w:tabs>
          <w:tab w:val="center" w:pos="4677"/>
        </w:tabs>
        <w:jc w:val="both"/>
        <w:rPr>
          <w:lang w:val="id-ID"/>
        </w:rPr>
      </w:pPr>
      <w:r>
        <w:rPr>
          <w:noProof/>
          <w:lang w:val="en-US" w:eastAsia="en-US"/>
        </w:rPr>
        <mc:AlternateContent>
          <mc:Choice Requires="wps">
            <w:drawing>
              <wp:anchor distT="0" distB="0" distL="114300" distR="114300" simplePos="0" relativeHeight="251664384" behindDoc="0" locked="0" layoutInCell="1" allowOverlap="1" wp14:anchorId="4A8C3D04" wp14:editId="010DA9A2">
                <wp:simplePos x="0" y="0"/>
                <wp:positionH relativeFrom="column">
                  <wp:posOffset>443230</wp:posOffset>
                </wp:positionH>
                <wp:positionV relativeFrom="paragraph">
                  <wp:posOffset>88265</wp:posOffset>
                </wp:positionV>
                <wp:extent cx="4381500" cy="1045845"/>
                <wp:effectExtent l="0" t="0" r="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045845"/>
                        </a:xfrm>
                        <a:prstGeom prst="rect">
                          <a:avLst/>
                        </a:prstGeom>
                        <a:solidFill>
                          <a:srgbClr val="265996"/>
                        </a:solidFill>
                        <a:ln w="9525">
                          <a:noFill/>
                          <a:miter lim="800000"/>
                          <a:headEnd/>
                          <a:tailEnd/>
                        </a:ln>
                      </wps:spPr>
                      <wps:txbx>
                        <w:txbxContent>
                          <w:p w:rsidR="002D1BC0" w:rsidRPr="00DA3687" w:rsidRDefault="002D1BC0"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Available online at www.jurnal.abulyatama.ac.id/</w:t>
                            </w:r>
                            <w:r w:rsidR="0098350D">
                              <w:rPr>
                                <w:rFonts w:ascii="Gadugi" w:hAnsi="Gadugi"/>
                                <w:i/>
                                <w:color w:val="FFFFFF" w:themeColor="background1"/>
                                <w:sz w:val="16"/>
                                <w:szCs w:val="16"/>
                                <w:lang w:val="id-ID"/>
                              </w:rPr>
                              <w:t>humaniora</w:t>
                            </w:r>
                          </w:p>
                          <w:p w:rsidR="002D1BC0" w:rsidRPr="00DA3687" w:rsidRDefault="000B3952"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sidR="00DA3687" w:rsidRPr="00DA3687">
                              <w:rPr>
                                <w:rFonts w:ascii="Gadugi" w:hAnsi="Gadugi"/>
                                <w:color w:val="FFFFFF" w:themeColor="background1"/>
                                <w:sz w:val="16"/>
                                <w:szCs w:val="16"/>
                                <w:lang w:val="id-ID"/>
                              </w:rPr>
                              <w:t xml:space="preserve">2548-9585 </w:t>
                            </w:r>
                            <w:r w:rsidRPr="00DA3687">
                              <w:rPr>
                                <w:rFonts w:ascii="Gadugi" w:hAnsi="Gadugi"/>
                                <w:color w:val="FFFFFF" w:themeColor="background1"/>
                                <w:sz w:val="16"/>
                                <w:szCs w:val="16"/>
                                <w:lang w:val="id-ID"/>
                              </w:rPr>
                              <w:t>(Online)</w:t>
                            </w:r>
                          </w:p>
                          <w:p w:rsidR="002D1BC0" w:rsidRPr="00DA3687" w:rsidRDefault="006B786D"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rsidR="002D1BC0" w:rsidRPr="00DA3687" w:rsidRDefault="006B786D" w:rsidP="002D1BC0">
                            <w:pPr>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DD0207" w:rsidRPr="00DA3687">
                              <w:rPr>
                                <w:rFonts w:ascii="Gadugi" w:hAnsi="Gadugi"/>
                                <w:b/>
                                <w:color w:val="FFFFFF" w:themeColor="background1"/>
                                <w:sz w:val="40"/>
                                <w:szCs w:val="40"/>
                                <w:lang w:val="id-ID"/>
                              </w:rPr>
                              <w:t>Humaniora</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4A8C3D04" id="_x0000_t202" coordsize="21600,21600" o:spt="202" path="m,l,21600r21600,l21600,xe">
                <v:stroke joinstyle="miter"/>
                <v:path gradientshapeok="t" o:connecttype="rect"/>
              </v:shapetype>
              <v:shape id="Text Box 2" o:spid="_x0000_s1026" type="#_x0000_t202" style="position:absolute;left:0;text-align:left;margin-left:34.9pt;margin-top:6.95pt;width:345pt;height:82.3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" fillcolor="#265996" stroked="f">
                <v:textbox>
                  <w:txbxContent>
                    <w:p w:rsidR="002D1BC0" w:rsidRPr="00DA3687" w:rsidRDefault="002D1BC0"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Available online at www.jurnal.abulyatama.ac.id/</w:t>
                      </w:r>
                      <w:r w:rsidR="0098350D">
                        <w:rPr>
                          <w:rFonts w:ascii="Gadugi" w:hAnsi="Gadugi"/>
                          <w:i/>
                          <w:color w:val="FFFFFF" w:themeColor="background1"/>
                          <w:sz w:val="16"/>
                          <w:szCs w:val="16"/>
                          <w:lang w:val="id-ID"/>
                        </w:rPr>
                        <w:t>humaniora</w:t>
                      </w:r>
                    </w:p>
                    <w:p w:rsidR="002D1BC0" w:rsidRPr="00DA3687" w:rsidRDefault="000B3952"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sidR="00DA3687" w:rsidRPr="00DA3687">
                        <w:rPr>
                          <w:rFonts w:ascii="Gadugi" w:hAnsi="Gadugi"/>
                          <w:color w:val="FFFFFF" w:themeColor="background1"/>
                          <w:sz w:val="16"/>
                          <w:szCs w:val="16"/>
                          <w:lang w:val="id-ID"/>
                        </w:rPr>
                        <w:t xml:space="preserve">2548-9585 </w:t>
                      </w:r>
                      <w:r w:rsidRPr="00DA3687">
                        <w:rPr>
                          <w:rFonts w:ascii="Gadugi" w:hAnsi="Gadugi"/>
                          <w:color w:val="FFFFFF" w:themeColor="background1"/>
                          <w:sz w:val="16"/>
                          <w:szCs w:val="16"/>
                          <w:lang w:val="id-ID"/>
                        </w:rPr>
                        <w:t>(Online)</w:t>
                      </w:r>
                    </w:p>
                    <w:p w:rsidR="002D1BC0" w:rsidRPr="00DA3687" w:rsidRDefault="006B786D"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rsidR="002D1BC0" w:rsidRPr="00DA3687" w:rsidRDefault="006B786D" w:rsidP="002D1BC0">
                      <w:pPr>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DD0207" w:rsidRPr="00DA3687">
                        <w:rPr>
                          <w:rFonts w:ascii="Gadugi" w:hAnsi="Gadugi"/>
                          <w:b/>
                          <w:color w:val="FFFFFF" w:themeColor="background1"/>
                          <w:sz w:val="40"/>
                          <w:szCs w:val="40"/>
                          <w:lang w:val="id-ID"/>
                        </w:rPr>
                        <w:t>Humaniora</w:t>
                      </w:r>
                    </w:p>
                  </w:txbxContent>
                </v:textbox>
              </v:shape>
            </w:pict>
          </mc:Fallback>
        </mc:AlternateContent>
      </w:r>
      <w:r w:rsidR="00EB23FD">
        <w:rPr>
          <w:noProof/>
          <w:lang w:val="en-US" w:eastAsia="en-US"/>
        </w:rPr>
        <mc:AlternateContent>
          <mc:Choice Requires="wps">
            <w:drawing>
              <wp:anchor distT="0" distB="0" distL="114300" distR="114300" simplePos="0" relativeHeight="251672576" behindDoc="0" locked="0" layoutInCell="1" allowOverlap="1" wp14:anchorId="3D471891" wp14:editId="6B864D90">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Pr>
                                <w:rFonts w:asciiTheme="majorHAnsi" w:hAnsiTheme="majorHAnsi"/>
                                <w:i/>
                                <w:sz w:val="18"/>
                                <w:szCs w:val="18"/>
                                <w:lang w:val="id-ID"/>
                              </w:rPr>
                              <w:t xml:space="preserve">Humaniora, Vol. </w:t>
                            </w:r>
                            <w:r w:rsidR="008D7812">
                              <w:rPr>
                                <w:rFonts w:asciiTheme="majorHAnsi" w:hAnsiTheme="majorHAnsi"/>
                                <w:i/>
                                <w:sz w:val="18"/>
                                <w:szCs w:val="18"/>
                              </w:rPr>
                              <w:t>….</w:t>
                            </w:r>
                            <w:r>
                              <w:rPr>
                                <w:rFonts w:asciiTheme="majorHAnsi" w:hAnsiTheme="majorHAnsi"/>
                                <w:i/>
                                <w:sz w:val="18"/>
                                <w:szCs w:val="18"/>
                                <w:lang w:val="id-ID"/>
                              </w:rPr>
                              <w:t xml:space="preserve">, No. </w:t>
                            </w:r>
                            <w:r w:rsidR="008D7812">
                              <w:rPr>
                                <w:rFonts w:asciiTheme="majorHAnsi" w:hAnsiTheme="majorHAnsi"/>
                                <w:i/>
                                <w:sz w:val="18"/>
                                <w:szCs w:val="18"/>
                              </w:rPr>
                              <w:t>….</w:t>
                            </w:r>
                            <w:r w:rsidRPr="00F355CE">
                              <w:rPr>
                                <w:rFonts w:asciiTheme="majorHAnsi" w:hAnsiTheme="majorHAnsi"/>
                                <w:i/>
                                <w:sz w:val="18"/>
                                <w:szCs w:val="18"/>
                                <w:lang w:val="id-ID"/>
                              </w:rPr>
                              <w:t xml:space="preserve">, </w:t>
                            </w:r>
                            <w:proofErr w:type="spellStart"/>
                            <w:r w:rsidR="006A64D4">
                              <w:rPr>
                                <w:rFonts w:asciiTheme="majorHAnsi" w:hAnsiTheme="majorHAnsi"/>
                                <w:i/>
                                <w:sz w:val="18"/>
                                <w:szCs w:val="18"/>
                              </w:rPr>
                              <w:t>Maret</w:t>
                            </w:r>
                            <w:proofErr w:type="spellEnd"/>
                            <w:r>
                              <w:rPr>
                                <w:rFonts w:asciiTheme="majorHAnsi" w:hAnsiTheme="majorHAnsi"/>
                                <w:i/>
                                <w:sz w:val="18"/>
                                <w:szCs w:val="18"/>
                                <w:lang w:val="id-ID"/>
                              </w:rPr>
                              <w:t xml:space="preserve"> </w:t>
                            </w:r>
                            <w:proofErr w:type="gramStart"/>
                            <w:r>
                              <w:rPr>
                                <w:rFonts w:asciiTheme="majorHAnsi" w:hAnsiTheme="majorHAnsi"/>
                                <w:i/>
                                <w:sz w:val="18"/>
                                <w:szCs w:val="18"/>
                                <w:lang w:val="id-ID"/>
                              </w:rPr>
                              <w:t>20</w:t>
                            </w:r>
                            <w:r w:rsidR="006A64D4">
                              <w:rPr>
                                <w:rFonts w:asciiTheme="majorHAnsi" w:hAnsiTheme="majorHAnsi"/>
                                <w:i/>
                                <w:sz w:val="18"/>
                                <w:szCs w:val="18"/>
                              </w:rPr>
                              <w:t>24</w:t>
                            </w:r>
                            <w:r>
                              <w:rPr>
                                <w:rFonts w:asciiTheme="majorHAnsi" w:hAnsiTheme="majorHAnsi"/>
                                <w:i/>
                                <w:sz w:val="18"/>
                                <w:szCs w:val="18"/>
                                <w:lang w:val="id-ID"/>
                              </w:rPr>
                              <w:t xml:space="preserve"> :</w:t>
                            </w:r>
                            <w:proofErr w:type="gramEnd"/>
                            <w:r>
                              <w:rPr>
                                <w:rFonts w:asciiTheme="majorHAnsi" w:hAnsiTheme="majorHAnsi"/>
                                <w:i/>
                                <w:sz w:val="18"/>
                                <w:szCs w:val="18"/>
                                <w:lang w:val="id-ID"/>
                              </w:rPr>
                              <w:t xml:space="preserve">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rsidR="00EB23FD" w:rsidRDefault="00EB23FD" w:rsidP="00EB23FD">
                            <w:pPr>
                              <w:pStyle w:val="Header"/>
                            </w:pPr>
                          </w:p>
                          <w:p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471891" id="_x0000_s1027" type="#_x0000_t202" style="position:absolute;left:0;text-align:left;margin-left:-1.05pt;margin-top:-32.4pt;width:246.65pt;height: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" stroked="f">
                <v:textbox>
                  <w:txbxContent>
                    <w:p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Pr>
                          <w:rFonts w:asciiTheme="majorHAnsi" w:hAnsiTheme="majorHAnsi"/>
                          <w:i/>
                          <w:sz w:val="18"/>
                          <w:szCs w:val="18"/>
                          <w:lang w:val="id-ID"/>
                        </w:rPr>
                        <w:t xml:space="preserve">Humaniora, Vol. </w:t>
                      </w:r>
                      <w:r w:rsidR="008D7812">
                        <w:rPr>
                          <w:rFonts w:asciiTheme="majorHAnsi" w:hAnsiTheme="majorHAnsi"/>
                          <w:i/>
                          <w:sz w:val="18"/>
                          <w:szCs w:val="18"/>
                        </w:rPr>
                        <w:t>….</w:t>
                      </w:r>
                      <w:r>
                        <w:rPr>
                          <w:rFonts w:asciiTheme="majorHAnsi" w:hAnsiTheme="majorHAnsi"/>
                          <w:i/>
                          <w:sz w:val="18"/>
                          <w:szCs w:val="18"/>
                          <w:lang w:val="id-ID"/>
                        </w:rPr>
                        <w:t xml:space="preserve">, No. </w:t>
                      </w:r>
                      <w:r w:rsidR="008D7812">
                        <w:rPr>
                          <w:rFonts w:asciiTheme="majorHAnsi" w:hAnsiTheme="majorHAnsi"/>
                          <w:i/>
                          <w:sz w:val="18"/>
                          <w:szCs w:val="18"/>
                        </w:rPr>
                        <w:t>….</w:t>
                      </w:r>
                      <w:r w:rsidRPr="00F355CE">
                        <w:rPr>
                          <w:rFonts w:asciiTheme="majorHAnsi" w:hAnsiTheme="majorHAnsi"/>
                          <w:i/>
                          <w:sz w:val="18"/>
                          <w:szCs w:val="18"/>
                          <w:lang w:val="id-ID"/>
                        </w:rPr>
                        <w:t xml:space="preserve">, </w:t>
                      </w:r>
                      <w:proofErr w:type="spellStart"/>
                      <w:r w:rsidR="006A64D4">
                        <w:rPr>
                          <w:rFonts w:asciiTheme="majorHAnsi" w:hAnsiTheme="majorHAnsi"/>
                          <w:i/>
                          <w:sz w:val="18"/>
                          <w:szCs w:val="18"/>
                        </w:rPr>
                        <w:t>Maret</w:t>
                      </w:r>
                      <w:proofErr w:type="spellEnd"/>
                      <w:r>
                        <w:rPr>
                          <w:rFonts w:asciiTheme="majorHAnsi" w:hAnsiTheme="majorHAnsi"/>
                          <w:i/>
                          <w:sz w:val="18"/>
                          <w:szCs w:val="18"/>
                          <w:lang w:val="id-ID"/>
                        </w:rPr>
                        <w:t xml:space="preserve"> </w:t>
                      </w:r>
                      <w:proofErr w:type="gramStart"/>
                      <w:r>
                        <w:rPr>
                          <w:rFonts w:asciiTheme="majorHAnsi" w:hAnsiTheme="majorHAnsi"/>
                          <w:i/>
                          <w:sz w:val="18"/>
                          <w:szCs w:val="18"/>
                          <w:lang w:val="id-ID"/>
                        </w:rPr>
                        <w:t>20</w:t>
                      </w:r>
                      <w:r w:rsidR="006A64D4">
                        <w:rPr>
                          <w:rFonts w:asciiTheme="majorHAnsi" w:hAnsiTheme="majorHAnsi"/>
                          <w:i/>
                          <w:sz w:val="18"/>
                          <w:szCs w:val="18"/>
                        </w:rPr>
                        <w:t>24</w:t>
                      </w:r>
                      <w:r>
                        <w:rPr>
                          <w:rFonts w:asciiTheme="majorHAnsi" w:hAnsiTheme="majorHAnsi"/>
                          <w:i/>
                          <w:sz w:val="18"/>
                          <w:szCs w:val="18"/>
                          <w:lang w:val="id-ID"/>
                        </w:rPr>
                        <w:t xml:space="preserve"> :</w:t>
                      </w:r>
                      <w:proofErr w:type="gramEnd"/>
                      <w:r>
                        <w:rPr>
                          <w:rFonts w:asciiTheme="majorHAnsi" w:hAnsiTheme="majorHAnsi"/>
                          <w:i/>
                          <w:sz w:val="18"/>
                          <w:szCs w:val="18"/>
                          <w:lang w:val="id-ID"/>
                        </w:rPr>
                        <w:t xml:space="preserve">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rsidR="00EB23FD" w:rsidRDefault="00EB23FD" w:rsidP="00EB23FD">
                      <w:pPr>
                        <w:pStyle w:val="Header"/>
                      </w:pPr>
                    </w:p>
                    <w:p w:rsidR="00EB23FD" w:rsidRDefault="00EB23FD" w:rsidP="00EB23FD"/>
                  </w:txbxContent>
                </v:textbox>
              </v:shape>
            </w:pict>
          </mc:Fallback>
        </mc:AlternateContent>
      </w:r>
      <w:r w:rsidR="00DD0207">
        <w:rPr>
          <w:noProof/>
          <w:lang w:val="en-US" w:eastAsia="en-US"/>
        </w:rPr>
        <w:drawing>
          <wp:anchor distT="0" distB="0" distL="114300" distR="114300" simplePos="0" relativeHeight="251663360" behindDoc="0" locked="0" layoutInCell="1" allowOverlap="1" wp14:anchorId="1A5A73D1" wp14:editId="1B19DEFC">
            <wp:simplePos x="0" y="0"/>
            <wp:positionH relativeFrom="column">
              <wp:posOffset>4911317</wp:posOffset>
            </wp:positionH>
            <wp:positionV relativeFrom="paragraph">
              <wp:posOffset>91440</wp:posOffset>
            </wp:positionV>
            <wp:extent cx="739956" cy="1046884"/>
            <wp:effectExtent l="0" t="0" r="3175"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9956" cy="1046884"/>
                    </a:xfrm>
                    <a:prstGeom prst="rect">
                      <a:avLst/>
                    </a:prstGeom>
                  </pic:spPr>
                </pic:pic>
              </a:graphicData>
            </a:graphic>
          </wp:anchor>
        </w:drawing>
      </w:r>
    </w:p>
    <w:p w:rsidR="00151FC0" w:rsidRDefault="00013D23" w:rsidP="00013D23">
      <w:pPr>
        <w:pStyle w:val="01judulartikel"/>
        <w:tabs>
          <w:tab w:val="center" w:pos="4677"/>
        </w:tabs>
        <w:jc w:val="both"/>
        <w:rPr>
          <w:lang w:val="id-ID"/>
        </w:rPr>
      </w:pPr>
      <w:r>
        <w:rPr>
          <w:lang w:val="id-ID"/>
        </w:rPr>
        <w:tab/>
      </w:r>
    </w:p>
    <w:p w:rsidR="00151FC0" w:rsidRDefault="00151FC0" w:rsidP="00013D23">
      <w:pPr>
        <w:pStyle w:val="01judulartikel"/>
        <w:jc w:val="left"/>
        <w:rPr>
          <w:lang w:val="id-ID"/>
        </w:rPr>
      </w:pPr>
    </w:p>
    <w:p w:rsidR="006A64D4" w:rsidRPr="00987005" w:rsidRDefault="00DD0207" w:rsidP="006A64D4">
      <w:pPr>
        <w:pStyle w:val="01judulartikel"/>
        <w:rPr>
          <w:lang w:val="id-ID"/>
        </w:rPr>
      </w:pPr>
      <w:r w:rsidRPr="00E56840">
        <w:rPr>
          <w:noProof/>
          <w:lang w:val="en-US" w:eastAsia="en-US"/>
        </w:rPr>
        <mc:AlternateContent>
          <mc:Choice Requires="wps">
            <w:drawing>
              <wp:anchor distT="0" distB="0" distL="114300" distR="114300" simplePos="0" relativeHeight="251665408" behindDoc="0" locked="0" layoutInCell="1" allowOverlap="1" wp14:anchorId="5DCF99D6" wp14:editId="004D82FC">
                <wp:simplePos x="0" y="0"/>
                <wp:positionH relativeFrom="column">
                  <wp:posOffset>-33655</wp:posOffset>
                </wp:positionH>
                <wp:positionV relativeFrom="paragraph">
                  <wp:posOffset>56284</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5B8226"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" strokecolor="black [3213]" strokeweight="1pt"/>
            </w:pict>
          </mc:Fallback>
        </mc:AlternateContent>
      </w:r>
      <w:r w:rsidRPr="00E56840">
        <w:rPr>
          <w:noProof/>
          <w:lang w:val="en-US" w:eastAsia="en-US"/>
        </w:rPr>
        <mc:AlternateContent>
          <mc:Choice Requires="wps">
            <w:drawing>
              <wp:anchor distT="0" distB="0" distL="114300" distR="114300" simplePos="0" relativeHeight="251662336" behindDoc="0" locked="0" layoutInCell="1" allowOverlap="1" wp14:anchorId="38A6A1AA" wp14:editId="6B94BF5D">
                <wp:simplePos x="0" y="0"/>
                <wp:positionH relativeFrom="column">
                  <wp:posOffset>-14605</wp:posOffset>
                </wp:positionH>
                <wp:positionV relativeFrom="paragraph">
                  <wp:posOffset>103909</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F25B6E" id="Straight Connector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" strokecolor="black [3213]" strokeweight="2.75pt"/>
            </w:pict>
          </mc:Fallback>
        </mc:AlternateContent>
      </w:r>
      <w:r w:rsidR="00E56840" w:rsidRPr="00E56840">
        <w:t xml:space="preserve"> </w:t>
      </w:r>
      <w:proofErr w:type="spellStart"/>
      <w:r w:rsidR="006A64D4">
        <w:t>A</w:t>
      </w:r>
      <w:r w:rsidR="006A64D4" w:rsidRPr="00987005">
        <w:rPr>
          <w:caps w:val="0"/>
        </w:rPr>
        <w:t>nalisis</w:t>
      </w:r>
      <w:proofErr w:type="spellEnd"/>
      <w:r w:rsidR="006A64D4" w:rsidRPr="00987005">
        <w:rPr>
          <w:caps w:val="0"/>
        </w:rPr>
        <w:t xml:space="preserve"> Faktor-Faktor Yang </w:t>
      </w:r>
      <w:proofErr w:type="spellStart"/>
      <w:r w:rsidR="006A64D4" w:rsidRPr="00987005">
        <w:rPr>
          <w:caps w:val="0"/>
        </w:rPr>
        <w:t>Mempengaruhi</w:t>
      </w:r>
      <w:proofErr w:type="spellEnd"/>
      <w:r w:rsidR="006A64D4" w:rsidRPr="00987005">
        <w:rPr>
          <w:caps w:val="0"/>
        </w:rPr>
        <w:t xml:space="preserve"> </w:t>
      </w:r>
      <w:proofErr w:type="spellStart"/>
      <w:r w:rsidR="006A64D4" w:rsidRPr="00987005">
        <w:rPr>
          <w:caps w:val="0"/>
        </w:rPr>
        <w:t>Produksi</w:t>
      </w:r>
      <w:proofErr w:type="spellEnd"/>
      <w:r w:rsidR="006A64D4" w:rsidRPr="00987005">
        <w:rPr>
          <w:caps w:val="0"/>
        </w:rPr>
        <w:t xml:space="preserve"> </w:t>
      </w:r>
      <w:proofErr w:type="spellStart"/>
      <w:r w:rsidR="006A64D4" w:rsidRPr="00987005">
        <w:rPr>
          <w:caps w:val="0"/>
        </w:rPr>
        <w:t>Usahatani</w:t>
      </w:r>
      <w:proofErr w:type="spellEnd"/>
      <w:r w:rsidR="006A64D4" w:rsidRPr="00987005">
        <w:rPr>
          <w:caps w:val="0"/>
        </w:rPr>
        <w:t xml:space="preserve"> </w:t>
      </w:r>
      <w:proofErr w:type="spellStart"/>
      <w:r w:rsidR="006A64D4" w:rsidRPr="00987005">
        <w:rPr>
          <w:caps w:val="0"/>
        </w:rPr>
        <w:t>Padi</w:t>
      </w:r>
      <w:proofErr w:type="spellEnd"/>
      <w:r w:rsidR="006A64D4" w:rsidRPr="00987005">
        <w:rPr>
          <w:caps w:val="0"/>
        </w:rPr>
        <w:t xml:space="preserve"> </w:t>
      </w:r>
      <w:proofErr w:type="spellStart"/>
      <w:r w:rsidR="006A64D4" w:rsidRPr="00987005">
        <w:rPr>
          <w:caps w:val="0"/>
        </w:rPr>
        <w:t>Sawah</w:t>
      </w:r>
      <w:proofErr w:type="spellEnd"/>
      <w:r w:rsidR="006A64D4" w:rsidRPr="00987005">
        <w:rPr>
          <w:caps w:val="0"/>
        </w:rPr>
        <w:t xml:space="preserve"> </w:t>
      </w:r>
      <w:proofErr w:type="spellStart"/>
      <w:r w:rsidR="006A64D4" w:rsidRPr="00987005">
        <w:rPr>
          <w:caps w:val="0"/>
        </w:rPr>
        <w:t>Varietas</w:t>
      </w:r>
      <w:proofErr w:type="spellEnd"/>
      <w:r w:rsidR="006A64D4" w:rsidRPr="00987005">
        <w:rPr>
          <w:caps w:val="0"/>
        </w:rPr>
        <w:t xml:space="preserve"> </w:t>
      </w:r>
      <w:proofErr w:type="spellStart"/>
      <w:r w:rsidR="006A64D4" w:rsidRPr="00987005">
        <w:rPr>
          <w:caps w:val="0"/>
        </w:rPr>
        <w:t>Inpari</w:t>
      </w:r>
      <w:proofErr w:type="spellEnd"/>
      <w:r w:rsidR="006A64D4" w:rsidRPr="00987005">
        <w:rPr>
          <w:caps w:val="0"/>
        </w:rPr>
        <w:t xml:space="preserve"> 45 Di </w:t>
      </w:r>
      <w:proofErr w:type="spellStart"/>
      <w:r w:rsidR="006A64D4" w:rsidRPr="00987005">
        <w:rPr>
          <w:caps w:val="0"/>
        </w:rPr>
        <w:t>Desa</w:t>
      </w:r>
      <w:proofErr w:type="spellEnd"/>
      <w:r w:rsidR="006A64D4" w:rsidRPr="00987005">
        <w:rPr>
          <w:caps w:val="0"/>
        </w:rPr>
        <w:t xml:space="preserve"> Lam </w:t>
      </w:r>
      <w:proofErr w:type="spellStart"/>
      <w:r w:rsidR="006A64D4" w:rsidRPr="00987005">
        <w:rPr>
          <w:caps w:val="0"/>
        </w:rPr>
        <w:t>Seunong</w:t>
      </w:r>
      <w:proofErr w:type="spellEnd"/>
      <w:r w:rsidR="006A64D4" w:rsidRPr="00987005">
        <w:rPr>
          <w:caps w:val="0"/>
        </w:rPr>
        <w:t xml:space="preserve"> </w:t>
      </w:r>
      <w:proofErr w:type="spellStart"/>
      <w:r w:rsidR="006A64D4" w:rsidRPr="00987005">
        <w:rPr>
          <w:caps w:val="0"/>
        </w:rPr>
        <w:t>Cot</w:t>
      </w:r>
      <w:proofErr w:type="spellEnd"/>
      <w:r w:rsidR="006A64D4" w:rsidRPr="00987005">
        <w:rPr>
          <w:caps w:val="0"/>
        </w:rPr>
        <w:t xml:space="preserve"> </w:t>
      </w:r>
      <w:proofErr w:type="spellStart"/>
      <w:r w:rsidR="006A64D4" w:rsidRPr="00987005">
        <w:rPr>
          <w:caps w:val="0"/>
        </w:rPr>
        <w:t>Keueung</w:t>
      </w:r>
      <w:proofErr w:type="spellEnd"/>
      <w:r w:rsidR="006A64D4" w:rsidRPr="00987005">
        <w:rPr>
          <w:caps w:val="0"/>
        </w:rPr>
        <w:t xml:space="preserve"> </w:t>
      </w:r>
      <w:proofErr w:type="spellStart"/>
      <w:r w:rsidR="006A64D4" w:rsidRPr="00987005">
        <w:rPr>
          <w:caps w:val="0"/>
        </w:rPr>
        <w:t>Kecamatan</w:t>
      </w:r>
      <w:proofErr w:type="spellEnd"/>
      <w:r w:rsidR="006A64D4" w:rsidRPr="00987005">
        <w:rPr>
          <w:caps w:val="0"/>
        </w:rPr>
        <w:t xml:space="preserve"> Kuta </w:t>
      </w:r>
      <w:proofErr w:type="spellStart"/>
      <w:r w:rsidR="006A64D4" w:rsidRPr="00987005">
        <w:rPr>
          <w:caps w:val="0"/>
        </w:rPr>
        <w:t>Baro</w:t>
      </w:r>
      <w:proofErr w:type="spellEnd"/>
      <w:r w:rsidR="006A64D4" w:rsidRPr="00987005">
        <w:rPr>
          <w:caps w:val="0"/>
        </w:rPr>
        <w:t xml:space="preserve"> </w:t>
      </w:r>
      <w:proofErr w:type="spellStart"/>
      <w:r w:rsidR="006A64D4" w:rsidRPr="00987005">
        <w:rPr>
          <w:caps w:val="0"/>
        </w:rPr>
        <w:t>Kabupaten</w:t>
      </w:r>
      <w:proofErr w:type="spellEnd"/>
      <w:r w:rsidR="006A64D4" w:rsidRPr="00987005">
        <w:rPr>
          <w:caps w:val="0"/>
        </w:rPr>
        <w:t xml:space="preserve"> Aceh </w:t>
      </w:r>
      <w:proofErr w:type="spellStart"/>
      <w:r w:rsidR="006A64D4" w:rsidRPr="00987005">
        <w:rPr>
          <w:caps w:val="0"/>
        </w:rPr>
        <w:t>Besar</w:t>
      </w:r>
      <w:proofErr w:type="spellEnd"/>
      <w:r w:rsidR="006A64D4" w:rsidRPr="00987005">
        <w:rPr>
          <w:caps w:val="0"/>
        </w:rPr>
        <w:t xml:space="preserve"> </w:t>
      </w:r>
    </w:p>
    <w:p w:rsidR="006A64D4" w:rsidRPr="00987005" w:rsidRDefault="006A64D4" w:rsidP="006A64D4">
      <w:pPr>
        <w:pStyle w:val="02penulis"/>
        <w:rPr>
          <w:lang w:val="en-US"/>
        </w:rPr>
      </w:pPr>
      <w:proofErr w:type="spellStart"/>
      <w:r w:rsidRPr="00987005">
        <w:rPr>
          <w:lang w:val="en-US"/>
        </w:rPr>
        <w:t>Baihaqi</w:t>
      </w:r>
      <w:proofErr w:type="spellEnd"/>
      <w:r w:rsidRPr="00987005">
        <w:rPr>
          <w:lang w:val="en-US"/>
        </w:rPr>
        <w:t xml:space="preserve"> </w:t>
      </w:r>
      <w:proofErr w:type="spellStart"/>
      <w:r w:rsidRPr="00987005">
        <w:rPr>
          <w:lang w:val="en-US"/>
        </w:rPr>
        <w:t>Syahputra</w:t>
      </w:r>
      <w:proofErr w:type="spellEnd"/>
      <w:r>
        <w:rPr>
          <w:lang w:val="en-US"/>
        </w:rPr>
        <w:t>*</w:t>
      </w:r>
      <w:r>
        <w:rPr>
          <w:vertAlign w:val="superscript"/>
          <w:lang w:val="en-US"/>
        </w:rPr>
        <w:t>1</w:t>
      </w:r>
      <w:r>
        <w:rPr>
          <w:lang w:val="en-US"/>
        </w:rPr>
        <w:t>,</w:t>
      </w:r>
      <w:r w:rsidRPr="00987005">
        <w:rPr>
          <w:lang w:val="en-US"/>
        </w:rPr>
        <w:t xml:space="preserve"> M. Nasir Ismail</w:t>
      </w:r>
      <w:r>
        <w:rPr>
          <w:vertAlign w:val="superscript"/>
        </w:rPr>
        <w:t>2</w:t>
      </w:r>
      <w:r w:rsidRPr="00987005">
        <w:t xml:space="preserve">, </w:t>
      </w:r>
      <w:r w:rsidRPr="00987005">
        <w:rPr>
          <w:lang w:val="en-US"/>
        </w:rPr>
        <w:t>Syarifuddin</w:t>
      </w:r>
      <w:r>
        <w:rPr>
          <w:vertAlign w:val="superscript"/>
          <w:lang w:val="en-US"/>
        </w:rPr>
        <w:t>2</w:t>
      </w:r>
      <w:r w:rsidR="004E73B4" w:rsidRPr="004E73B4">
        <w:rPr>
          <w:lang w:val="en-US"/>
        </w:rPr>
        <w:t>,</w:t>
      </w:r>
      <w:r w:rsidR="004E73B4">
        <w:rPr>
          <w:lang w:val="en-US"/>
        </w:rPr>
        <w:t xml:space="preserve"> </w:t>
      </w:r>
      <w:proofErr w:type="spellStart"/>
      <w:r w:rsidR="004E73B4" w:rsidRPr="004E73B4">
        <w:rPr>
          <w:lang w:val="en-US"/>
        </w:rPr>
        <w:t>Teuku</w:t>
      </w:r>
      <w:proofErr w:type="spellEnd"/>
      <w:r w:rsidR="004E73B4" w:rsidRPr="004E73B4">
        <w:rPr>
          <w:lang w:val="en-US"/>
        </w:rPr>
        <w:t xml:space="preserve"> fadhla</w:t>
      </w:r>
      <w:r w:rsidR="004E73B4" w:rsidRPr="004E73B4">
        <w:rPr>
          <w:vertAlign w:val="superscript"/>
          <w:lang w:val="en-US"/>
        </w:rPr>
        <w:t>2</w:t>
      </w:r>
    </w:p>
    <w:p w:rsidR="006A64D4" w:rsidRPr="00987005" w:rsidRDefault="006A64D4" w:rsidP="006A64D4">
      <w:pPr>
        <w:pStyle w:val="03almtpenulis"/>
        <w:ind w:left="210" w:hanging="84"/>
        <w:jc w:val="both"/>
      </w:pPr>
      <w:r w:rsidRPr="00987005">
        <w:rPr>
          <w:szCs w:val="22"/>
          <w:vertAlign w:val="superscript"/>
        </w:rPr>
        <w:t>1</w:t>
      </w:r>
      <w:proofErr w:type="spellStart"/>
      <w:r>
        <w:rPr>
          <w:szCs w:val="22"/>
          <w:lang w:val="en-US"/>
        </w:rPr>
        <w:t>Mahasiswa</w:t>
      </w:r>
      <w:proofErr w:type="spellEnd"/>
      <w:r w:rsidRPr="00987005">
        <w:rPr>
          <w:szCs w:val="22"/>
          <w:lang w:val="id-ID"/>
        </w:rPr>
        <w:t xml:space="preserve"> Program Studi </w:t>
      </w:r>
      <w:proofErr w:type="spellStart"/>
      <w:r w:rsidRPr="00987005">
        <w:rPr>
          <w:szCs w:val="22"/>
          <w:lang w:val="id-ID"/>
        </w:rPr>
        <w:t>Agr</w:t>
      </w:r>
      <w:r w:rsidR="00635850">
        <w:rPr>
          <w:szCs w:val="22"/>
          <w:lang w:val="en-US"/>
        </w:rPr>
        <w:t>ibisnis</w:t>
      </w:r>
      <w:proofErr w:type="spellEnd"/>
      <w:r w:rsidRPr="00987005">
        <w:rPr>
          <w:szCs w:val="22"/>
          <w:lang w:val="en-US"/>
        </w:rPr>
        <w:t xml:space="preserve">, </w:t>
      </w:r>
      <w:proofErr w:type="spellStart"/>
      <w:r w:rsidRPr="00987005">
        <w:rPr>
          <w:szCs w:val="22"/>
        </w:rPr>
        <w:t>Fakultas</w:t>
      </w:r>
      <w:proofErr w:type="spellEnd"/>
      <w:r w:rsidRPr="00987005">
        <w:rPr>
          <w:szCs w:val="22"/>
          <w:lang w:val="id-ID"/>
        </w:rPr>
        <w:t xml:space="preserve"> Pertanian</w:t>
      </w:r>
      <w:r w:rsidRPr="00987005">
        <w:rPr>
          <w:szCs w:val="22"/>
        </w:rPr>
        <w:t xml:space="preserve">, </w:t>
      </w:r>
      <w:proofErr w:type="spellStart"/>
      <w:r w:rsidRPr="00987005">
        <w:t>Universitas</w:t>
      </w:r>
      <w:proofErr w:type="spellEnd"/>
      <w:r w:rsidRPr="00987005">
        <w:t xml:space="preserve"> Abulyatama, Aceh </w:t>
      </w:r>
      <w:proofErr w:type="spellStart"/>
      <w:r w:rsidRPr="00987005">
        <w:t>Besar</w:t>
      </w:r>
      <w:proofErr w:type="spellEnd"/>
      <w:r w:rsidRPr="00987005">
        <w:t xml:space="preserve">, </w:t>
      </w:r>
      <w:proofErr w:type="gramStart"/>
      <w:r w:rsidRPr="00987005">
        <w:t>23372</w:t>
      </w:r>
      <w:proofErr w:type="gramEnd"/>
      <w:r w:rsidRPr="00987005">
        <w:t>, Indonesia.</w:t>
      </w:r>
    </w:p>
    <w:p w:rsidR="006A64D4" w:rsidRDefault="006A64D4" w:rsidP="006A64D4">
      <w:pPr>
        <w:pStyle w:val="03almtpenulis"/>
        <w:ind w:left="210" w:hanging="84"/>
        <w:jc w:val="both"/>
      </w:pPr>
      <w:r w:rsidRPr="00987005">
        <w:rPr>
          <w:vertAlign w:val="superscript"/>
          <w:lang w:val="id-ID"/>
        </w:rPr>
        <w:t>2</w:t>
      </w:r>
      <w:proofErr w:type="spellStart"/>
      <w:r>
        <w:rPr>
          <w:lang w:val="en-US"/>
        </w:rPr>
        <w:t>Dosen</w:t>
      </w:r>
      <w:proofErr w:type="spellEnd"/>
      <w:r w:rsidRPr="00987005">
        <w:rPr>
          <w:lang w:val="id-ID"/>
        </w:rPr>
        <w:t xml:space="preserve"> </w:t>
      </w:r>
      <w:r w:rsidRPr="00987005">
        <w:rPr>
          <w:szCs w:val="22"/>
          <w:lang w:val="id-ID"/>
        </w:rPr>
        <w:t xml:space="preserve">Program Studi </w:t>
      </w:r>
      <w:proofErr w:type="spellStart"/>
      <w:r w:rsidRPr="00987005">
        <w:rPr>
          <w:szCs w:val="22"/>
          <w:lang w:val="id-ID"/>
        </w:rPr>
        <w:t>Agr</w:t>
      </w:r>
      <w:r w:rsidR="00635850">
        <w:rPr>
          <w:szCs w:val="22"/>
          <w:lang w:val="en-US"/>
        </w:rPr>
        <w:t>ibisnis</w:t>
      </w:r>
      <w:proofErr w:type="spellEnd"/>
      <w:r w:rsidRPr="00987005">
        <w:rPr>
          <w:szCs w:val="22"/>
          <w:lang w:val="en-US"/>
        </w:rPr>
        <w:t xml:space="preserve">, </w:t>
      </w:r>
      <w:proofErr w:type="spellStart"/>
      <w:r w:rsidRPr="00987005">
        <w:rPr>
          <w:szCs w:val="22"/>
        </w:rPr>
        <w:t>Fakultas</w:t>
      </w:r>
      <w:proofErr w:type="spellEnd"/>
      <w:r w:rsidRPr="00987005">
        <w:rPr>
          <w:szCs w:val="22"/>
          <w:lang w:val="id-ID"/>
        </w:rPr>
        <w:t xml:space="preserve"> Pertanian</w:t>
      </w:r>
      <w:r w:rsidRPr="00987005">
        <w:rPr>
          <w:szCs w:val="22"/>
        </w:rPr>
        <w:t xml:space="preserve">, </w:t>
      </w:r>
      <w:proofErr w:type="spellStart"/>
      <w:r w:rsidRPr="00987005">
        <w:t>Universitas</w:t>
      </w:r>
      <w:proofErr w:type="spellEnd"/>
      <w:r w:rsidRPr="00987005">
        <w:t xml:space="preserve"> Abulyatama, Aceh </w:t>
      </w:r>
      <w:proofErr w:type="spellStart"/>
      <w:r w:rsidRPr="00987005">
        <w:t>Besar</w:t>
      </w:r>
      <w:proofErr w:type="spellEnd"/>
      <w:r w:rsidRPr="00987005">
        <w:t>, 23372, Indonesia.</w:t>
      </w:r>
    </w:p>
    <w:p w:rsidR="006A64D4" w:rsidRPr="00EE6B63" w:rsidRDefault="006A64D4" w:rsidP="00EE6B63">
      <w:pPr>
        <w:pStyle w:val="03almtpenulis"/>
        <w:ind w:left="196" w:hanging="168"/>
        <w:jc w:val="left"/>
      </w:pPr>
      <w:r w:rsidRPr="00987005">
        <w:rPr>
          <w:szCs w:val="22"/>
          <w:lang w:val="id-ID"/>
        </w:rPr>
        <w:t>*E</w:t>
      </w:r>
      <w:r w:rsidRPr="00987005">
        <w:rPr>
          <w:szCs w:val="22"/>
        </w:rPr>
        <w:t>mail</w:t>
      </w:r>
      <w:r w:rsidRPr="00987005">
        <w:rPr>
          <w:szCs w:val="22"/>
          <w:lang w:val="id-ID"/>
        </w:rPr>
        <w:t xml:space="preserve"> korespondensi:</w:t>
      </w:r>
      <w:r w:rsidR="00EE6B63">
        <w:t xml:space="preserve"> </w:t>
      </w:r>
      <w:hyperlink r:id="rId9" w:history="1">
        <w:r w:rsidR="00EE6B63" w:rsidRPr="00EE6B63">
          <w:rPr>
            <w:rStyle w:val="Hyperlink"/>
            <w:u w:val="none"/>
          </w:rPr>
          <w:t>boihaqi27@gmail.com</w:t>
        </w:r>
      </w:hyperlink>
    </w:p>
    <w:p w:rsidR="008B7192" w:rsidRDefault="008B7192" w:rsidP="008B7192">
      <w:pPr>
        <w:pStyle w:val="03almtpenulis"/>
        <w:rPr>
          <w:sz w:val="24"/>
          <w:szCs w:val="24"/>
          <w:lang w:val="id-ID"/>
        </w:rPr>
      </w:pPr>
    </w:p>
    <w:p w:rsidR="00075496" w:rsidRPr="00D55825" w:rsidRDefault="00E079AD" w:rsidP="001218A8">
      <w:pPr>
        <w:pStyle w:val="03almtpenulis"/>
        <w:jc w:val="both"/>
        <w:rPr>
          <w:sz w:val="18"/>
          <w:szCs w:val="18"/>
          <w:lang w:val="id-ID"/>
        </w:rPr>
      </w:pPr>
      <w:r w:rsidRPr="00EB23FD">
        <w:rPr>
          <w:noProof/>
          <w:sz w:val="18"/>
          <w:szCs w:val="18"/>
          <w:lang w:val="en-US" w:eastAsia="en-US"/>
        </w:rPr>
        <mc:AlternateContent>
          <mc:Choice Requires="wps">
            <w:drawing>
              <wp:anchor distT="4294967295" distB="4294967295" distL="114300" distR="114300" simplePos="0" relativeHeight="251666432" behindDoc="0" locked="0" layoutInCell="1" allowOverlap="1" wp14:anchorId="30CCC0F6" wp14:editId="3A137688">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A31EE9" id="Straight Connector 13" o:spid="_x0000_s1026" style="position:absolute;flip:y;z-index:25166643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" strokecolor="black [3213]">
                <o:lock v:ext="edit" shapetype="f"/>
              </v:line>
            </w:pict>
          </mc:Fallback>
        </mc:AlternateContent>
      </w:r>
      <w:r w:rsidR="000A536E">
        <w:rPr>
          <w:sz w:val="18"/>
          <w:szCs w:val="18"/>
          <w:lang w:val="id-ID"/>
        </w:rPr>
        <w:t>Diterima .................</w:t>
      </w:r>
      <w:r w:rsidR="00075496" w:rsidRPr="00EB23FD">
        <w:rPr>
          <w:sz w:val="18"/>
          <w:szCs w:val="18"/>
          <w:lang w:val="id-ID"/>
        </w:rPr>
        <w:t>;</w:t>
      </w:r>
      <w:r w:rsidR="008F784D" w:rsidRPr="00EB23FD">
        <w:rPr>
          <w:sz w:val="18"/>
          <w:szCs w:val="18"/>
          <w:lang w:val="id-ID"/>
        </w:rPr>
        <w:t xml:space="preserve"> Disetujui </w:t>
      </w:r>
      <w:r w:rsidR="000A536E">
        <w:rPr>
          <w:sz w:val="18"/>
          <w:szCs w:val="18"/>
          <w:lang w:val="en-US"/>
        </w:rPr>
        <w:t>…………..</w:t>
      </w:r>
      <w:r w:rsidR="008F784D" w:rsidRPr="00EB23FD">
        <w:rPr>
          <w:sz w:val="18"/>
          <w:szCs w:val="18"/>
          <w:lang w:val="id-ID"/>
        </w:rPr>
        <w:t>;</w:t>
      </w:r>
      <w:r w:rsidR="00075496" w:rsidRPr="00EB23FD">
        <w:rPr>
          <w:sz w:val="18"/>
          <w:szCs w:val="18"/>
          <w:lang w:val="id-ID"/>
        </w:rPr>
        <w:t xml:space="preserve"> Dipublikasi </w:t>
      </w:r>
      <w:r w:rsidR="000A536E">
        <w:rPr>
          <w:sz w:val="18"/>
          <w:szCs w:val="18"/>
          <w:lang w:val="en-US"/>
        </w:rPr>
        <w:t>……………….</w:t>
      </w:r>
      <w:r w:rsidR="00075496" w:rsidRPr="00D55825">
        <w:rPr>
          <w:sz w:val="18"/>
          <w:szCs w:val="18"/>
          <w:lang w:val="id-ID"/>
        </w:rPr>
        <w:t xml:space="preserve"> </w:t>
      </w:r>
    </w:p>
    <w:p w:rsidR="00075496" w:rsidRPr="00E56840" w:rsidRDefault="00075496" w:rsidP="00080898">
      <w:pPr>
        <w:pStyle w:val="03almtpenulis"/>
        <w:rPr>
          <w:rFonts w:cs="Arial"/>
          <w:i/>
          <w:kern w:val="0"/>
          <w:sz w:val="20"/>
          <w:szCs w:val="18"/>
          <w:lang w:val="id-ID"/>
        </w:rPr>
      </w:pPr>
    </w:p>
    <w:p w:rsidR="006A64D4" w:rsidRPr="00987005" w:rsidRDefault="006A64D4" w:rsidP="006A64D4">
      <w:pPr>
        <w:pStyle w:val="04abstractEnglish"/>
        <w:spacing w:before="0"/>
        <w:ind w:left="378" w:right="340"/>
      </w:pPr>
      <w:proofErr w:type="spellStart"/>
      <w:r w:rsidRPr="00987005">
        <w:rPr>
          <w:b/>
        </w:rPr>
        <w:t>Abstract</w:t>
      </w:r>
      <w:proofErr w:type="spellEnd"/>
      <w:r w:rsidRPr="00987005">
        <w:rPr>
          <w:b/>
        </w:rPr>
        <w:t>:</w:t>
      </w:r>
      <w:r w:rsidRPr="00987005">
        <w:t xml:space="preserve"> The </w:t>
      </w:r>
      <w:proofErr w:type="spellStart"/>
      <w:r w:rsidRPr="00987005">
        <w:t>Inpari</w:t>
      </w:r>
      <w:proofErr w:type="spellEnd"/>
      <w:r w:rsidRPr="00987005">
        <w:t xml:space="preserve"> 45 </w:t>
      </w:r>
      <w:proofErr w:type="spellStart"/>
      <w:r w:rsidRPr="00987005">
        <w:t>variety</w:t>
      </w:r>
      <w:proofErr w:type="spellEnd"/>
      <w:r w:rsidRPr="00987005">
        <w:t xml:space="preserve"> </w:t>
      </w:r>
      <w:proofErr w:type="spellStart"/>
      <w:r w:rsidRPr="00987005">
        <w:t>of</w:t>
      </w:r>
      <w:proofErr w:type="spellEnd"/>
      <w:r w:rsidRPr="00987005">
        <w:t xml:space="preserve"> </w:t>
      </w:r>
      <w:proofErr w:type="spellStart"/>
      <w:r w:rsidRPr="00987005">
        <w:t>lowland</w:t>
      </w:r>
      <w:proofErr w:type="spellEnd"/>
      <w:r w:rsidRPr="00987005">
        <w:t xml:space="preserve"> </w:t>
      </w:r>
      <w:proofErr w:type="spellStart"/>
      <w:r w:rsidRPr="00987005">
        <w:t>rice</w:t>
      </w:r>
      <w:proofErr w:type="spellEnd"/>
      <w:r w:rsidRPr="00987005">
        <w:t xml:space="preserve"> </w:t>
      </w:r>
      <w:proofErr w:type="spellStart"/>
      <w:r w:rsidRPr="00987005">
        <w:t>is</w:t>
      </w:r>
      <w:proofErr w:type="spellEnd"/>
      <w:r w:rsidRPr="00987005">
        <w:t xml:space="preserve"> </w:t>
      </w:r>
      <w:proofErr w:type="spellStart"/>
      <w:r w:rsidRPr="00987005">
        <w:t>one</w:t>
      </w:r>
      <w:proofErr w:type="spellEnd"/>
      <w:r w:rsidRPr="00987005">
        <w:t xml:space="preserve"> </w:t>
      </w:r>
      <w:proofErr w:type="spellStart"/>
      <w:r w:rsidRPr="00987005">
        <w:t>variety</w:t>
      </w:r>
      <w:proofErr w:type="spellEnd"/>
      <w:r w:rsidRPr="00987005">
        <w:t xml:space="preserve"> </w:t>
      </w:r>
      <w:proofErr w:type="spellStart"/>
      <w:r w:rsidRPr="00987005">
        <w:t>that</w:t>
      </w:r>
      <w:proofErr w:type="spellEnd"/>
      <w:r w:rsidRPr="00987005">
        <w:t xml:space="preserve"> </w:t>
      </w:r>
      <w:proofErr w:type="spellStart"/>
      <w:r w:rsidRPr="00987005">
        <w:t>can</w:t>
      </w:r>
      <w:proofErr w:type="spellEnd"/>
      <w:r w:rsidRPr="00987005">
        <w:t xml:space="preserve"> </w:t>
      </w:r>
      <w:proofErr w:type="spellStart"/>
      <w:r w:rsidRPr="00987005">
        <w:t>increase</w:t>
      </w:r>
      <w:proofErr w:type="spellEnd"/>
      <w:r w:rsidRPr="00987005">
        <w:t xml:space="preserve"> </w:t>
      </w:r>
      <w:proofErr w:type="spellStart"/>
      <w:r w:rsidRPr="00987005">
        <w:t>production</w:t>
      </w:r>
      <w:proofErr w:type="spellEnd"/>
      <w:r w:rsidRPr="00987005">
        <w:t xml:space="preserve">. </w:t>
      </w:r>
      <w:proofErr w:type="spellStart"/>
      <w:r w:rsidRPr="00987005">
        <w:t>Production</w:t>
      </w:r>
      <w:proofErr w:type="spellEnd"/>
      <w:r w:rsidRPr="00987005">
        <w:t xml:space="preserve"> </w:t>
      </w:r>
      <w:proofErr w:type="spellStart"/>
      <w:r w:rsidRPr="00987005">
        <w:t>factors</w:t>
      </w:r>
      <w:proofErr w:type="spellEnd"/>
      <w:r w:rsidRPr="00987005">
        <w:t xml:space="preserve"> </w:t>
      </w:r>
      <w:proofErr w:type="spellStart"/>
      <w:r w:rsidRPr="00987005">
        <w:t>such</w:t>
      </w:r>
      <w:proofErr w:type="spellEnd"/>
      <w:r w:rsidRPr="00987005">
        <w:t xml:space="preserve"> as </w:t>
      </w:r>
      <w:proofErr w:type="spellStart"/>
      <w:r w:rsidRPr="00987005">
        <w:t>land</w:t>
      </w:r>
      <w:proofErr w:type="spellEnd"/>
      <w:r w:rsidRPr="00987005">
        <w:t xml:space="preserve"> area, </w:t>
      </w:r>
      <w:proofErr w:type="spellStart"/>
      <w:r w:rsidRPr="00987005">
        <w:t>labor</w:t>
      </w:r>
      <w:proofErr w:type="spellEnd"/>
      <w:r w:rsidRPr="00987005">
        <w:t xml:space="preserve">, </w:t>
      </w:r>
      <w:proofErr w:type="spellStart"/>
      <w:r w:rsidRPr="00987005">
        <w:t>seeds</w:t>
      </w:r>
      <w:proofErr w:type="spellEnd"/>
      <w:r w:rsidRPr="00987005">
        <w:t xml:space="preserve">, </w:t>
      </w:r>
      <w:proofErr w:type="spellStart"/>
      <w:r w:rsidRPr="00987005">
        <w:t>fertilizers</w:t>
      </w:r>
      <w:proofErr w:type="spellEnd"/>
      <w:r w:rsidRPr="00987005">
        <w:t xml:space="preserve"> </w:t>
      </w:r>
      <w:proofErr w:type="spellStart"/>
      <w:r w:rsidRPr="00987005">
        <w:t>and</w:t>
      </w:r>
      <w:proofErr w:type="spellEnd"/>
      <w:r w:rsidRPr="00987005">
        <w:t xml:space="preserve"> </w:t>
      </w:r>
      <w:proofErr w:type="spellStart"/>
      <w:r w:rsidRPr="00987005">
        <w:t>pesticides</w:t>
      </w:r>
      <w:proofErr w:type="spellEnd"/>
      <w:r w:rsidRPr="00987005">
        <w:t xml:space="preserve"> </w:t>
      </w:r>
      <w:proofErr w:type="spellStart"/>
      <w:r w:rsidRPr="00987005">
        <w:t>can</w:t>
      </w:r>
      <w:proofErr w:type="spellEnd"/>
      <w:r w:rsidRPr="00987005">
        <w:t xml:space="preserve"> </w:t>
      </w:r>
      <w:proofErr w:type="spellStart"/>
      <w:r w:rsidRPr="00987005">
        <w:t>provide</w:t>
      </w:r>
      <w:proofErr w:type="spellEnd"/>
      <w:r w:rsidRPr="00987005">
        <w:t xml:space="preserve"> </w:t>
      </w:r>
      <w:proofErr w:type="spellStart"/>
      <w:r w:rsidRPr="00987005">
        <w:t>maximum</w:t>
      </w:r>
      <w:proofErr w:type="spellEnd"/>
      <w:r w:rsidRPr="00987005">
        <w:t xml:space="preserve"> </w:t>
      </w:r>
      <w:proofErr w:type="spellStart"/>
      <w:r w:rsidRPr="00987005">
        <w:t>results</w:t>
      </w:r>
      <w:proofErr w:type="spellEnd"/>
      <w:r w:rsidRPr="00987005">
        <w:t xml:space="preserve">. The </w:t>
      </w:r>
      <w:proofErr w:type="spellStart"/>
      <w:r w:rsidRPr="00987005">
        <w:t>aim</w:t>
      </w:r>
      <w:proofErr w:type="spellEnd"/>
      <w:r w:rsidRPr="00987005">
        <w:t xml:space="preserve"> </w:t>
      </w:r>
      <w:proofErr w:type="spellStart"/>
      <w:r w:rsidRPr="00987005">
        <w:t>of</w:t>
      </w:r>
      <w:proofErr w:type="spellEnd"/>
      <w:r w:rsidRPr="00987005">
        <w:t xml:space="preserve"> </w:t>
      </w:r>
      <w:proofErr w:type="spellStart"/>
      <w:r w:rsidRPr="00987005">
        <w:t>this</w:t>
      </w:r>
      <w:proofErr w:type="spellEnd"/>
      <w:r w:rsidRPr="00987005">
        <w:t xml:space="preserve"> </w:t>
      </w:r>
      <w:proofErr w:type="spellStart"/>
      <w:r w:rsidRPr="00987005">
        <w:t>research</w:t>
      </w:r>
      <w:proofErr w:type="spellEnd"/>
      <w:r w:rsidRPr="00987005">
        <w:t xml:space="preserve"> </w:t>
      </w:r>
      <w:proofErr w:type="spellStart"/>
      <w:r w:rsidRPr="00987005">
        <w:t>is</w:t>
      </w:r>
      <w:proofErr w:type="spellEnd"/>
      <w:r w:rsidRPr="00987005">
        <w:t xml:space="preserve"> </w:t>
      </w:r>
      <w:proofErr w:type="spellStart"/>
      <w:r w:rsidRPr="00987005">
        <w:t>to</w:t>
      </w:r>
      <w:proofErr w:type="spellEnd"/>
      <w:r w:rsidRPr="00987005">
        <w:t xml:space="preserve"> </w:t>
      </w:r>
      <w:proofErr w:type="spellStart"/>
      <w:r w:rsidRPr="00987005">
        <w:t>determine</w:t>
      </w:r>
      <w:proofErr w:type="spellEnd"/>
      <w:r w:rsidRPr="00987005">
        <w:t xml:space="preserve"> </w:t>
      </w:r>
      <w:proofErr w:type="spellStart"/>
      <w:r w:rsidRPr="00987005">
        <w:t>the</w:t>
      </w:r>
      <w:proofErr w:type="spellEnd"/>
      <w:r w:rsidRPr="00987005">
        <w:t xml:space="preserve"> </w:t>
      </w:r>
      <w:proofErr w:type="spellStart"/>
      <w:r w:rsidRPr="00987005">
        <w:t>effect</w:t>
      </w:r>
      <w:proofErr w:type="spellEnd"/>
      <w:r w:rsidRPr="00987005">
        <w:t xml:space="preserve"> </w:t>
      </w:r>
      <w:proofErr w:type="spellStart"/>
      <w:r w:rsidRPr="00987005">
        <w:t>of</w:t>
      </w:r>
      <w:proofErr w:type="spellEnd"/>
      <w:r w:rsidRPr="00987005">
        <w:t xml:space="preserve"> </w:t>
      </w:r>
      <w:proofErr w:type="spellStart"/>
      <w:r w:rsidRPr="00987005">
        <w:t>land</w:t>
      </w:r>
      <w:proofErr w:type="spellEnd"/>
      <w:r w:rsidRPr="00987005">
        <w:t xml:space="preserve"> area, </w:t>
      </w:r>
      <w:proofErr w:type="spellStart"/>
      <w:r w:rsidRPr="00987005">
        <w:t>seeds</w:t>
      </w:r>
      <w:proofErr w:type="spellEnd"/>
      <w:r w:rsidRPr="00987005">
        <w:t xml:space="preserve">, </w:t>
      </w:r>
      <w:proofErr w:type="spellStart"/>
      <w:r w:rsidRPr="00987005">
        <w:t>labor</w:t>
      </w:r>
      <w:proofErr w:type="spellEnd"/>
      <w:r w:rsidRPr="00987005">
        <w:t xml:space="preserve">, urea </w:t>
      </w:r>
      <w:proofErr w:type="spellStart"/>
      <w:r w:rsidRPr="00987005">
        <w:t>fertilizer</w:t>
      </w:r>
      <w:proofErr w:type="spellEnd"/>
      <w:r w:rsidRPr="00987005">
        <w:t xml:space="preserve">, NPK </w:t>
      </w:r>
      <w:proofErr w:type="spellStart"/>
      <w:r w:rsidRPr="00987005">
        <w:t>fertilizer</w:t>
      </w:r>
      <w:proofErr w:type="spellEnd"/>
      <w:r w:rsidRPr="00987005">
        <w:t xml:space="preserve">, TSP </w:t>
      </w:r>
      <w:proofErr w:type="spellStart"/>
      <w:r w:rsidRPr="00987005">
        <w:t>fertilizer</w:t>
      </w:r>
      <w:proofErr w:type="spellEnd"/>
      <w:r w:rsidRPr="00987005">
        <w:t xml:space="preserve"> </w:t>
      </w:r>
      <w:proofErr w:type="spellStart"/>
      <w:r w:rsidRPr="00987005">
        <w:t>and</w:t>
      </w:r>
      <w:proofErr w:type="spellEnd"/>
      <w:r w:rsidRPr="00987005">
        <w:t xml:space="preserve"> </w:t>
      </w:r>
      <w:proofErr w:type="spellStart"/>
      <w:r w:rsidRPr="00987005">
        <w:t>pesticides</w:t>
      </w:r>
      <w:proofErr w:type="spellEnd"/>
      <w:r w:rsidRPr="00987005">
        <w:t xml:space="preserve"> </w:t>
      </w:r>
      <w:proofErr w:type="spellStart"/>
      <w:r w:rsidRPr="00987005">
        <w:t>on</w:t>
      </w:r>
      <w:proofErr w:type="spellEnd"/>
      <w:r w:rsidRPr="00987005">
        <w:t xml:space="preserve"> </w:t>
      </w:r>
      <w:proofErr w:type="spellStart"/>
      <w:r w:rsidRPr="00987005">
        <w:t>the</w:t>
      </w:r>
      <w:proofErr w:type="spellEnd"/>
      <w:r w:rsidRPr="00987005">
        <w:t xml:space="preserve"> </w:t>
      </w:r>
      <w:proofErr w:type="spellStart"/>
      <w:r w:rsidRPr="00987005">
        <w:t>production</w:t>
      </w:r>
      <w:proofErr w:type="spellEnd"/>
      <w:r w:rsidRPr="00987005">
        <w:t xml:space="preserve"> </w:t>
      </w:r>
      <w:proofErr w:type="spellStart"/>
      <w:r w:rsidRPr="00987005">
        <w:t>of</w:t>
      </w:r>
      <w:proofErr w:type="spellEnd"/>
      <w:r w:rsidRPr="00987005">
        <w:t xml:space="preserve"> </w:t>
      </w:r>
      <w:proofErr w:type="spellStart"/>
      <w:r w:rsidRPr="00987005">
        <w:t>lowland</w:t>
      </w:r>
      <w:proofErr w:type="spellEnd"/>
      <w:r w:rsidRPr="00987005">
        <w:t xml:space="preserve"> </w:t>
      </w:r>
      <w:proofErr w:type="spellStart"/>
      <w:r w:rsidRPr="00987005">
        <w:t>rice</w:t>
      </w:r>
      <w:proofErr w:type="spellEnd"/>
      <w:r w:rsidRPr="00987005">
        <w:t xml:space="preserve"> </w:t>
      </w:r>
      <w:proofErr w:type="spellStart"/>
      <w:r w:rsidRPr="00987005">
        <w:t>of</w:t>
      </w:r>
      <w:proofErr w:type="spellEnd"/>
      <w:r w:rsidRPr="00987005">
        <w:t xml:space="preserve"> </w:t>
      </w:r>
      <w:proofErr w:type="spellStart"/>
      <w:r w:rsidRPr="00987005">
        <w:t>the</w:t>
      </w:r>
      <w:proofErr w:type="spellEnd"/>
      <w:r w:rsidRPr="00987005">
        <w:t xml:space="preserve"> </w:t>
      </w:r>
      <w:proofErr w:type="spellStart"/>
      <w:r w:rsidRPr="00987005">
        <w:t>Inpari</w:t>
      </w:r>
      <w:proofErr w:type="spellEnd"/>
      <w:r w:rsidRPr="00987005">
        <w:t xml:space="preserve"> 45 </w:t>
      </w:r>
      <w:proofErr w:type="spellStart"/>
      <w:r w:rsidRPr="00987005">
        <w:t>variety</w:t>
      </w:r>
      <w:proofErr w:type="spellEnd"/>
      <w:r w:rsidRPr="00987005">
        <w:t xml:space="preserve"> in Lam </w:t>
      </w:r>
      <w:proofErr w:type="spellStart"/>
      <w:r w:rsidRPr="00987005">
        <w:t>Seunong</w:t>
      </w:r>
      <w:proofErr w:type="spellEnd"/>
      <w:r w:rsidRPr="00987005">
        <w:t xml:space="preserve"> Cot </w:t>
      </w:r>
      <w:proofErr w:type="spellStart"/>
      <w:r w:rsidRPr="00987005">
        <w:t>Keueung</w:t>
      </w:r>
      <w:proofErr w:type="spellEnd"/>
      <w:r w:rsidRPr="00987005">
        <w:t xml:space="preserve"> </w:t>
      </w:r>
      <w:proofErr w:type="spellStart"/>
      <w:r w:rsidRPr="00987005">
        <w:t>Village</w:t>
      </w:r>
      <w:proofErr w:type="spellEnd"/>
      <w:r w:rsidRPr="00987005">
        <w:t xml:space="preserve">, Kuta Baro </w:t>
      </w:r>
      <w:proofErr w:type="spellStart"/>
      <w:r w:rsidRPr="00987005">
        <w:t>District</w:t>
      </w:r>
      <w:proofErr w:type="spellEnd"/>
      <w:r w:rsidRPr="00987005">
        <w:t xml:space="preserve">, Aceh Besar Regency. The </w:t>
      </w:r>
      <w:proofErr w:type="spellStart"/>
      <w:r w:rsidRPr="00987005">
        <w:t>research</w:t>
      </w:r>
      <w:proofErr w:type="spellEnd"/>
      <w:r w:rsidRPr="00987005">
        <w:t xml:space="preserve"> </w:t>
      </w:r>
      <w:proofErr w:type="spellStart"/>
      <w:r w:rsidRPr="00987005">
        <w:t>method</w:t>
      </w:r>
      <w:proofErr w:type="spellEnd"/>
      <w:r w:rsidRPr="00987005">
        <w:t xml:space="preserve"> </w:t>
      </w:r>
      <w:proofErr w:type="spellStart"/>
      <w:r w:rsidRPr="00987005">
        <w:t>used</w:t>
      </w:r>
      <w:proofErr w:type="spellEnd"/>
      <w:r w:rsidRPr="00987005">
        <w:t xml:space="preserve"> </w:t>
      </w:r>
      <w:proofErr w:type="spellStart"/>
      <w:r w:rsidRPr="00987005">
        <w:t>was</w:t>
      </w:r>
      <w:proofErr w:type="spellEnd"/>
      <w:r w:rsidRPr="00987005">
        <w:t xml:space="preserve"> a </w:t>
      </w:r>
      <w:proofErr w:type="spellStart"/>
      <w:r w:rsidRPr="00987005">
        <w:t>survey</w:t>
      </w:r>
      <w:proofErr w:type="spellEnd"/>
      <w:r w:rsidRPr="00987005">
        <w:t xml:space="preserve"> </w:t>
      </w:r>
      <w:proofErr w:type="spellStart"/>
      <w:r w:rsidRPr="00987005">
        <w:t>method</w:t>
      </w:r>
      <w:proofErr w:type="spellEnd"/>
      <w:r w:rsidRPr="00987005">
        <w:t xml:space="preserve">. The sampling </w:t>
      </w:r>
      <w:proofErr w:type="spellStart"/>
      <w:r w:rsidRPr="00987005">
        <w:t>technique</w:t>
      </w:r>
      <w:proofErr w:type="spellEnd"/>
      <w:r w:rsidRPr="00987005">
        <w:t xml:space="preserve"> "</w:t>
      </w:r>
      <w:proofErr w:type="spellStart"/>
      <w:r w:rsidRPr="00987005">
        <w:t>simple</w:t>
      </w:r>
      <w:proofErr w:type="spellEnd"/>
      <w:r w:rsidRPr="00987005">
        <w:t xml:space="preserve"> </w:t>
      </w:r>
      <w:proofErr w:type="spellStart"/>
      <w:r w:rsidRPr="00987005">
        <w:t>random</w:t>
      </w:r>
      <w:proofErr w:type="spellEnd"/>
      <w:r w:rsidRPr="00987005">
        <w:t xml:space="preserve"> sampling" </w:t>
      </w:r>
      <w:proofErr w:type="spellStart"/>
      <w:r w:rsidRPr="00987005">
        <w:t>was</w:t>
      </w:r>
      <w:proofErr w:type="spellEnd"/>
      <w:r w:rsidRPr="00987005">
        <w:t xml:space="preserve"> 30% </w:t>
      </w:r>
      <w:proofErr w:type="spellStart"/>
      <w:r w:rsidRPr="00987005">
        <w:t>with</w:t>
      </w:r>
      <w:proofErr w:type="spellEnd"/>
      <w:r w:rsidRPr="00987005">
        <w:t xml:space="preserve"> a </w:t>
      </w:r>
      <w:proofErr w:type="spellStart"/>
      <w:r w:rsidRPr="00987005">
        <w:t>sample</w:t>
      </w:r>
      <w:proofErr w:type="spellEnd"/>
      <w:r w:rsidRPr="00987005">
        <w:t xml:space="preserve"> </w:t>
      </w:r>
      <w:proofErr w:type="spellStart"/>
      <w:r w:rsidRPr="00987005">
        <w:t>size</w:t>
      </w:r>
      <w:proofErr w:type="spellEnd"/>
      <w:r w:rsidRPr="00987005">
        <w:t xml:space="preserve"> </w:t>
      </w:r>
      <w:proofErr w:type="spellStart"/>
      <w:r w:rsidRPr="00987005">
        <w:t>of</w:t>
      </w:r>
      <w:proofErr w:type="spellEnd"/>
      <w:r w:rsidRPr="00987005">
        <w:t xml:space="preserve"> 24 </w:t>
      </w:r>
      <w:proofErr w:type="spellStart"/>
      <w:r w:rsidRPr="00987005">
        <w:t>farmers</w:t>
      </w:r>
      <w:proofErr w:type="spellEnd"/>
      <w:r w:rsidRPr="00987005">
        <w:t xml:space="preserve">. The data </w:t>
      </w:r>
      <w:proofErr w:type="spellStart"/>
      <w:r w:rsidRPr="00987005">
        <w:t>analysis</w:t>
      </w:r>
      <w:proofErr w:type="spellEnd"/>
      <w:r w:rsidRPr="00987005">
        <w:t xml:space="preserve"> </w:t>
      </w:r>
      <w:proofErr w:type="spellStart"/>
      <w:r w:rsidRPr="00987005">
        <w:t>method</w:t>
      </w:r>
      <w:proofErr w:type="spellEnd"/>
      <w:r w:rsidRPr="00987005">
        <w:t xml:space="preserve"> </w:t>
      </w:r>
      <w:proofErr w:type="spellStart"/>
      <w:r w:rsidRPr="00987005">
        <w:t>used</w:t>
      </w:r>
      <w:proofErr w:type="spellEnd"/>
      <w:r w:rsidRPr="00987005">
        <w:t xml:space="preserve"> in </w:t>
      </w:r>
      <w:proofErr w:type="spellStart"/>
      <w:r w:rsidRPr="00987005">
        <w:t>this</w:t>
      </w:r>
      <w:proofErr w:type="spellEnd"/>
      <w:r w:rsidRPr="00987005">
        <w:t xml:space="preserve"> </w:t>
      </w:r>
      <w:proofErr w:type="spellStart"/>
      <w:r w:rsidRPr="00987005">
        <w:t>research</w:t>
      </w:r>
      <w:proofErr w:type="spellEnd"/>
      <w:r w:rsidRPr="00987005">
        <w:t xml:space="preserve"> </w:t>
      </w:r>
      <w:proofErr w:type="spellStart"/>
      <w:r w:rsidRPr="00987005">
        <w:t>is</w:t>
      </w:r>
      <w:proofErr w:type="spellEnd"/>
      <w:r w:rsidRPr="00987005">
        <w:t xml:space="preserve"> </w:t>
      </w:r>
      <w:proofErr w:type="spellStart"/>
      <w:r w:rsidRPr="00987005">
        <w:t>multiple</w:t>
      </w:r>
      <w:proofErr w:type="spellEnd"/>
      <w:r w:rsidRPr="00987005">
        <w:t xml:space="preserve"> linear </w:t>
      </w:r>
      <w:proofErr w:type="spellStart"/>
      <w:r w:rsidRPr="00987005">
        <w:t>regression</w:t>
      </w:r>
      <w:proofErr w:type="spellEnd"/>
      <w:r w:rsidRPr="00987005">
        <w:t xml:space="preserve"> </w:t>
      </w:r>
      <w:proofErr w:type="spellStart"/>
      <w:r w:rsidRPr="00987005">
        <w:t>analysis</w:t>
      </w:r>
      <w:proofErr w:type="spellEnd"/>
      <w:r w:rsidRPr="00987005">
        <w:t xml:space="preserve">. </w:t>
      </w:r>
      <w:proofErr w:type="spellStart"/>
      <w:r w:rsidRPr="00987005">
        <w:t>Simultaneous</w:t>
      </w:r>
      <w:proofErr w:type="spellEnd"/>
      <w:r w:rsidRPr="00987005">
        <w:t xml:space="preserve"> </w:t>
      </w:r>
      <w:proofErr w:type="spellStart"/>
      <w:r w:rsidRPr="00987005">
        <w:t>test</w:t>
      </w:r>
      <w:proofErr w:type="spellEnd"/>
      <w:r w:rsidRPr="00987005">
        <w:t xml:space="preserve"> </w:t>
      </w:r>
      <w:proofErr w:type="spellStart"/>
      <w:r w:rsidRPr="00987005">
        <w:t>results</w:t>
      </w:r>
      <w:proofErr w:type="spellEnd"/>
      <w:r w:rsidRPr="00987005">
        <w:t xml:space="preserve"> (f </w:t>
      </w:r>
      <w:proofErr w:type="spellStart"/>
      <w:r w:rsidRPr="00987005">
        <w:t>test</w:t>
      </w:r>
      <w:proofErr w:type="spellEnd"/>
      <w:r w:rsidRPr="00987005">
        <w:t xml:space="preserve">) </w:t>
      </w:r>
      <w:proofErr w:type="spellStart"/>
      <w:r w:rsidRPr="00987005">
        <w:t>show</w:t>
      </w:r>
      <w:proofErr w:type="spellEnd"/>
      <w:r w:rsidRPr="00987005">
        <w:t xml:space="preserve"> </w:t>
      </w:r>
      <w:proofErr w:type="spellStart"/>
      <w:r w:rsidRPr="00987005">
        <w:t>that</w:t>
      </w:r>
      <w:proofErr w:type="spellEnd"/>
      <w:r w:rsidRPr="00987005">
        <w:t xml:space="preserve"> </w:t>
      </w:r>
      <w:proofErr w:type="spellStart"/>
      <w:r w:rsidRPr="00987005">
        <w:t>land</w:t>
      </w:r>
      <w:proofErr w:type="spellEnd"/>
      <w:r w:rsidRPr="00987005">
        <w:t xml:space="preserve"> area, </w:t>
      </w:r>
      <w:proofErr w:type="spellStart"/>
      <w:r w:rsidRPr="00987005">
        <w:t>seeds</w:t>
      </w:r>
      <w:proofErr w:type="spellEnd"/>
      <w:r w:rsidRPr="00987005">
        <w:t xml:space="preserve">, </w:t>
      </w:r>
      <w:proofErr w:type="spellStart"/>
      <w:r w:rsidRPr="00987005">
        <w:t>labor</w:t>
      </w:r>
      <w:proofErr w:type="spellEnd"/>
      <w:r w:rsidRPr="00987005">
        <w:t xml:space="preserve"> </w:t>
      </w:r>
      <w:proofErr w:type="spellStart"/>
      <w:r w:rsidRPr="00987005">
        <w:t>for</w:t>
      </w:r>
      <w:proofErr w:type="spellEnd"/>
      <w:r w:rsidRPr="00987005">
        <w:t xml:space="preserve"> urea </w:t>
      </w:r>
      <w:proofErr w:type="spellStart"/>
      <w:r w:rsidRPr="00987005">
        <w:t>fertilizer</w:t>
      </w:r>
      <w:proofErr w:type="spellEnd"/>
      <w:r w:rsidRPr="00987005">
        <w:t xml:space="preserve">, NPK </w:t>
      </w:r>
      <w:proofErr w:type="spellStart"/>
      <w:r w:rsidRPr="00987005">
        <w:t>fertilizer</w:t>
      </w:r>
      <w:proofErr w:type="spellEnd"/>
      <w:r w:rsidRPr="00987005">
        <w:t xml:space="preserve">, TSP </w:t>
      </w:r>
      <w:proofErr w:type="spellStart"/>
      <w:r w:rsidRPr="00987005">
        <w:t>fertilizer</w:t>
      </w:r>
      <w:proofErr w:type="spellEnd"/>
      <w:r w:rsidRPr="00987005">
        <w:t xml:space="preserve"> </w:t>
      </w:r>
      <w:proofErr w:type="spellStart"/>
      <w:r w:rsidRPr="00987005">
        <w:t>and</w:t>
      </w:r>
      <w:proofErr w:type="spellEnd"/>
      <w:r w:rsidRPr="00987005">
        <w:t xml:space="preserve"> </w:t>
      </w:r>
      <w:proofErr w:type="spellStart"/>
      <w:r w:rsidRPr="00987005">
        <w:t>pesticides</w:t>
      </w:r>
      <w:proofErr w:type="spellEnd"/>
      <w:r w:rsidRPr="00987005">
        <w:t xml:space="preserve">. </w:t>
      </w:r>
      <w:proofErr w:type="spellStart"/>
      <w:r w:rsidRPr="00987005">
        <w:t>Simultaneously</w:t>
      </w:r>
      <w:proofErr w:type="spellEnd"/>
      <w:r w:rsidRPr="00987005">
        <w:t xml:space="preserve">, </w:t>
      </w:r>
      <w:proofErr w:type="spellStart"/>
      <w:r w:rsidRPr="00987005">
        <w:t>it</w:t>
      </w:r>
      <w:proofErr w:type="spellEnd"/>
      <w:r w:rsidRPr="00987005">
        <w:t xml:space="preserve"> has a real </w:t>
      </w:r>
      <w:proofErr w:type="spellStart"/>
      <w:r w:rsidRPr="00987005">
        <w:t>effect</w:t>
      </w:r>
      <w:proofErr w:type="spellEnd"/>
      <w:r w:rsidRPr="00987005">
        <w:t xml:space="preserve"> </w:t>
      </w:r>
      <w:proofErr w:type="spellStart"/>
      <w:r w:rsidRPr="00987005">
        <w:t>on</w:t>
      </w:r>
      <w:proofErr w:type="spellEnd"/>
      <w:r w:rsidRPr="00987005">
        <w:t xml:space="preserve"> </w:t>
      </w:r>
      <w:proofErr w:type="spellStart"/>
      <w:r w:rsidRPr="00987005">
        <w:t>the</w:t>
      </w:r>
      <w:proofErr w:type="spellEnd"/>
      <w:r w:rsidRPr="00987005">
        <w:t xml:space="preserve"> </w:t>
      </w:r>
      <w:proofErr w:type="spellStart"/>
      <w:r w:rsidRPr="00987005">
        <w:t>production</w:t>
      </w:r>
      <w:proofErr w:type="spellEnd"/>
      <w:r w:rsidRPr="00987005">
        <w:t xml:space="preserve"> </w:t>
      </w:r>
      <w:proofErr w:type="spellStart"/>
      <w:r w:rsidRPr="00987005">
        <w:t>of</w:t>
      </w:r>
      <w:proofErr w:type="spellEnd"/>
      <w:r w:rsidRPr="00987005">
        <w:t xml:space="preserve"> </w:t>
      </w:r>
      <w:proofErr w:type="spellStart"/>
      <w:r w:rsidRPr="00987005">
        <w:t>lowland</w:t>
      </w:r>
      <w:proofErr w:type="spellEnd"/>
      <w:r w:rsidRPr="00987005">
        <w:t xml:space="preserve"> </w:t>
      </w:r>
      <w:proofErr w:type="spellStart"/>
      <w:r w:rsidRPr="00987005">
        <w:t>rice</w:t>
      </w:r>
      <w:proofErr w:type="spellEnd"/>
      <w:r w:rsidRPr="00987005">
        <w:t xml:space="preserve"> </w:t>
      </w:r>
      <w:proofErr w:type="spellStart"/>
      <w:r w:rsidRPr="00987005">
        <w:t>of</w:t>
      </w:r>
      <w:proofErr w:type="spellEnd"/>
      <w:r w:rsidRPr="00987005">
        <w:t xml:space="preserve"> </w:t>
      </w:r>
      <w:proofErr w:type="spellStart"/>
      <w:r w:rsidRPr="00987005">
        <w:t>the</w:t>
      </w:r>
      <w:proofErr w:type="spellEnd"/>
      <w:r w:rsidRPr="00987005">
        <w:t xml:space="preserve"> </w:t>
      </w:r>
      <w:proofErr w:type="spellStart"/>
      <w:r w:rsidRPr="00987005">
        <w:t>Impari</w:t>
      </w:r>
      <w:proofErr w:type="spellEnd"/>
      <w:r w:rsidRPr="00987005">
        <w:t xml:space="preserve"> 45 </w:t>
      </w:r>
      <w:proofErr w:type="spellStart"/>
      <w:r w:rsidRPr="00987005">
        <w:t>variety</w:t>
      </w:r>
      <w:proofErr w:type="spellEnd"/>
      <w:r w:rsidRPr="00987005">
        <w:t xml:space="preserve"> </w:t>
      </w:r>
      <w:proofErr w:type="spellStart"/>
      <w:r w:rsidRPr="00987005">
        <w:t>because</w:t>
      </w:r>
      <w:proofErr w:type="spellEnd"/>
      <w:r w:rsidRPr="00987005">
        <w:t xml:space="preserve"> </w:t>
      </w:r>
      <w:proofErr w:type="spellStart"/>
      <w:r w:rsidRPr="00987005">
        <w:t>fcari</w:t>
      </w:r>
      <w:proofErr w:type="spellEnd"/>
      <w:r w:rsidRPr="00987005">
        <w:t xml:space="preserve"> &gt; </w:t>
      </w:r>
      <w:proofErr w:type="spellStart"/>
      <w:r w:rsidRPr="00987005">
        <w:t>ftable</w:t>
      </w:r>
      <w:proofErr w:type="spellEnd"/>
      <w:r w:rsidRPr="00987005">
        <w:t xml:space="preserve">. </w:t>
      </w:r>
      <w:proofErr w:type="spellStart"/>
      <w:r w:rsidRPr="00987005">
        <w:t>Meanwhile</w:t>
      </w:r>
      <w:proofErr w:type="spellEnd"/>
      <w:r w:rsidRPr="00987005">
        <w:t xml:space="preserve">, </w:t>
      </w:r>
      <w:proofErr w:type="spellStart"/>
      <w:r w:rsidRPr="00987005">
        <w:t>the</w:t>
      </w:r>
      <w:proofErr w:type="spellEnd"/>
      <w:r w:rsidRPr="00987005">
        <w:t xml:space="preserve"> </w:t>
      </w:r>
      <w:proofErr w:type="spellStart"/>
      <w:r w:rsidRPr="00987005">
        <w:t>Parsiar</w:t>
      </w:r>
      <w:proofErr w:type="spellEnd"/>
      <w:r w:rsidRPr="00987005">
        <w:t xml:space="preserve"> </w:t>
      </w:r>
      <w:proofErr w:type="spellStart"/>
      <w:r w:rsidRPr="00987005">
        <w:t>test</w:t>
      </w:r>
      <w:proofErr w:type="spellEnd"/>
      <w:r w:rsidRPr="00987005">
        <w:t xml:space="preserve"> (t </w:t>
      </w:r>
      <w:proofErr w:type="spellStart"/>
      <w:r w:rsidRPr="00987005">
        <w:t>test</w:t>
      </w:r>
      <w:proofErr w:type="spellEnd"/>
      <w:r w:rsidRPr="00987005">
        <w:t xml:space="preserve">) </w:t>
      </w:r>
      <w:proofErr w:type="spellStart"/>
      <w:r w:rsidRPr="00987005">
        <w:t>shows</w:t>
      </w:r>
      <w:proofErr w:type="spellEnd"/>
      <w:r w:rsidRPr="00987005">
        <w:t xml:space="preserve"> </w:t>
      </w:r>
      <w:proofErr w:type="spellStart"/>
      <w:r w:rsidRPr="00987005">
        <w:t>that</w:t>
      </w:r>
      <w:proofErr w:type="spellEnd"/>
      <w:r w:rsidRPr="00987005">
        <w:t xml:space="preserve"> </w:t>
      </w:r>
      <w:proofErr w:type="spellStart"/>
      <w:r w:rsidRPr="00987005">
        <w:t>seeds</w:t>
      </w:r>
      <w:proofErr w:type="spellEnd"/>
      <w:r w:rsidRPr="00987005">
        <w:t xml:space="preserve">, urea </w:t>
      </w:r>
      <w:proofErr w:type="spellStart"/>
      <w:r w:rsidRPr="00987005">
        <w:t>fertilizer</w:t>
      </w:r>
      <w:proofErr w:type="spellEnd"/>
      <w:r w:rsidRPr="00987005">
        <w:t xml:space="preserve"> </w:t>
      </w:r>
      <w:proofErr w:type="spellStart"/>
      <w:r w:rsidRPr="00987005">
        <w:t>and</w:t>
      </w:r>
      <w:proofErr w:type="spellEnd"/>
      <w:r w:rsidRPr="00987005">
        <w:t xml:space="preserve"> </w:t>
      </w:r>
      <w:proofErr w:type="spellStart"/>
      <w:r w:rsidRPr="00987005">
        <w:t>pesticides</w:t>
      </w:r>
      <w:proofErr w:type="spellEnd"/>
      <w:r w:rsidRPr="00987005">
        <w:t xml:space="preserve"> </w:t>
      </w:r>
      <w:proofErr w:type="spellStart"/>
      <w:r w:rsidRPr="00987005">
        <w:t>have</w:t>
      </w:r>
      <w:proofErr w:type="spellEnd"/>
      <w:r w:rsidRPr="00987005">
        <w:t xml:space="preserve"> a </w:t>
      </w:r>
      <w:proofErr w:type="spellStart"/>
      <w:r w:rsidRPr="00987005">
        <w:t>significant</w:t>
      </w:r>
      <w:proofErr w:type="spellEnd"/>
      <w:r w:rsidRPr="00987005">
        <w:t xml:space="preserve"> </w:t>
      </w:r>
      <w:proofErr w:type="spellStart"/>
      <w:r w:rsidRPr="00987005">
        <w:t>effect</w:t>
      </w:r>
      <w:proofErr w:type="spellEnd"/>
      <w:r w:rsidRPr="00987005">
        <w:t xml:space="preserve"> </w:t>
      </w:r>
      <w:proofErr w:type="spellStart"/>
      <w:r w:rsidRPr="00987005">
        <w:t>on</w:t>
      </w:r>
      <w:proofErr w:type="spellEnd"/>
      <w:r w:rsidRPr="00987005">
        <w:t xml:space="preserve"> </w:t>
      </w:r>
      <w:proofErr w:type="spellStart"/>
      <w:r w:rsidRPr="00987005">
        <w:t>the</w:t>
      </w:r>
      <w:proofErr w:type="spellEnd"/>
      <w:r w:rsidRPr="00987005">
        <w:t xml:space="preserve"> </w:t>
      </w:r>
      <w:proofErr w:type="spellStart"/>
      <w:r w:rsidRPr="00987005">
        <w:t>production</w:t>
      </w:r>
      <w:proofErr w:type="spellEnd"/>
      <w:r w:rsidRPr="00987005">
        <w:t xml:space="preserve"> </w:t>
      </w:r>
      <w:proofErr w:type="spellStart"/>
      <w:r w:rsidRPr="00987005">
        <w:t>of</w:t>
      </w:r>
      <w:proofErr w:type="spellEnd"/>
      <w:r w:rsidRPr="00987005">
        <w:t xml:space="preserve"> </w:t>
      </w:r>
      <w:proofErr w:type="spellStart"/>
      <w:r w:rsidRPr="00987005">
        <w:t>lowland</w:t>
      </w:r>
      <w:proofErr w:type="spellEnd"/>
      <w:r w:rsidRPr="00987005">
        <w:t xml:space="preserve"> </w:t>
      </w:r>
      <w:proofErr w:type="spellStart"/>
      <w:r w:rsidRPr="00987005">
        <w:t>rice</w:t>
      </w:r>
      <w:proofErr w:type="spellEnd"/>
      <w:r w:rsidRPr="00987005">
        <w:t xml:space="preserve"> </w:t>
      </w:r>
      <w:proofErr w:type="spellStart"/>
      <w:r w:rsidRPr="00987005">
        <w:t>of</w:t>
      </w:r>
      <w:proofErr w:type="spellEnd"/>
      <w:r w:rsidRPr="00987005">
        <w:t xml:space="preserve"> </w:t>
      </w:r>
      <w:proofErr w:type="spellStart"/>
      <w:r w:rsidRPr="00987005">
        <w:t>the</w:t>
      </w:r>
      <w:proofErr w:type="spellEnd"/>
      <w:r w:rsidRPr="00987005">
        <w:t xml:space="preserve"> </w:t>
      </w:r>
      <w:proofErr w:type="spellStart"/>
      <w:r w:rsidRPr="00987005">
        <w:t>Inpari</w:t>
      </w:r>
      <w:proofErr w:type="spellEnd"/>
      <w:r w:rsidRPr="00987005">
        <w:t xml:space="preserve"> 45 </w:t>
      </w:r>
      <w:proofErr w:type="spellStart"/>
      <w:r w:rsidRPr="00987005">
        <w:t>variety</w:t>
      </w:r>
      <w:proofErr w:type="spellEnd"/>
      <w:r w:rsidRPr="00987005">
        <w:t xml:space="preserve"> </w:t>
      </w:r>
      <w:proofErr w:type="spellStart"/>
      <w:r w:rsidRPr="00987005">
        <w:t>because</w:t>
      </w:r>
      <w:proofErr w:type="spellEnd"/>
      <w:r w:rsidRPr="00987005">
        <w:t xml:space="preserve"> </w:t>
      </w:r>
      <w:proofErr w:type="spellStart"/>
      <w:r w:rsidRPr="00987005">
        <w:t>tcari</w:t>
      </w:r>
      <w:proofErr w:type="spellEnd"/>
      <w:r w:rsidRPr="00987005">
        <w:t xml:space="preserve"> &gt; </w:t>
      </w:r>
      <w:proofErr w:type="spellStart"/>
      <w:r w:rsidRPr="00987005">
        <w:t>ttable</w:t>
      </w:r>
      <w:proofErr w:type="spellEnd"/>
      <w:r w:rsidRPr="00987005">
        <w:t xml:space="preserve">. </w:t>
      </w:r>
      <w:proofErr w:type="spellStart"/>
      <w:r w:rsidRPr="00987005">
        <w:t>Meanwhile</w:t>
      </w:r>
      <w:proofErr w:type="spellEnd"/>
      <w:r w:rsidRPr="00987005">
        <w:t xml:space="preserve">, </w:t>
      </w:r>
      <w:proofErr w:type="spellStart"/>
      <w:r w:rsidRPr="00987005">
        <w:t>land</w:t>
      </w:r>
      <w:proofErr w:type="spellEnd"/>
      <w:r w:rsidRPr="00987005">
        <w:t xml:space="preserve"> area, </w:t>
      </w:r>
      <w:proofErr w:type="spellStart"/>
      <w:r w:rsidRPr="00987005">
        <w:t>labor</w:t>
      </w:r>
      <w:proofErr w:type="spellEnd"/>
      <w:r w:rsidRPr="00987005">
        <w:t xml:space="preserve">, NPK </w:t>
      </w:r>
      <w:proofErr w:type="spellStart"/>
      <w:r w:rsidRPr="00987005">
        <w:t>fertilizer</w:t>
      </w:r>
      <w:proofErr w:type="spellEnd"/>
      <w:r w:rsidRPr="00987005">
        <w:t xml:space="preserve"> </w:t>
      </w:r>
      <w:proofErr w:type="spellStart"/>
      <w:r w:rsidRPr="00987005">
        <w:t>and</w:t>
      </w:r>
      <w:proofErr w:type="spellEnd"/>
      <w:r w:rsidRPr="00987005">
        <w:t xml:space="preserve"> TSP </w:t>
      </w:r>
      <w:proofErr w:type="spellStart"/>
      <w:r w:rsidRPr="00987005">
        <w:t>fertilizer</w:t>
      </w:r>
      <w:proofErr w:type="spellEnd"/>
      <w:r w:rsidRPr="00987005">
        <w:t xml:space="preserve"> </w:t>
      </w:r>
      <w:proofErr w:type="spellStart"/>
      <w:r w:rsidRPr="00987005">
        <w:t>do</w:t>
      </w:r>
      <w:proofErr w:type="spellEnd"/>
      <w:r w:rsidRPr="00987005">
        <w:t xml:space="preserve"> not </w:t>
      </w:r>
      <w:proofErr w:type="spellStart"/>
      <w:r w:rsidRPr="00987005">
        <w:t>have</w:t>
      </w:r>
      <w:proofErr w:type="spellEnd"/>
      <w:r w:rsidRPr="00987005">
        <w:t xml:space="preserve"> a </w:t>
      </w:r>
      <w:proofErr w:type="spellStart"/>
      <w:r w:rsidRPr="00987005">
        <w:t>significant</w:t>
      </w:r>
      <w:proofErr w:type="spellEnd"/>
      <w:r w:rsidRPr="00987005">
        <w:t xml:space="preserve"> </w:t>
      </w:r>
      <w:proofErr w:type="spellStart"/>
      <w:r w:rsidRPr="00987005">
        <w:t>effect</w:t>
      </w:r>
      <w:proofErr w:type="spellEnd"/>
      <w:r w:rsidRPr="00987005">
        <w:t xml:space="preserve"> </w:t>
      </w:r>
      <w:proofErr w:type="spellStart"/>
      <w:r w:rsidRPr="00987005">
        <w:t>on</w:t>
      </w:r>
      <w:proofErr w:type="spellEnd"/>
      <w:r w:rsidRPr="00987005">
        <w:t xml:space="preserve"> </w:t>
      </w:r>
      <w:proofErr w:type="spellStart"/>
      <w:r w:rsidRPr="00987005">
        <w:t>the</w:t>
      </w:r>
      <w:proofErr w:type="spellEnd"/>
      <w:r w:rsidRPr="00987005">
        <w:t xml:space="preserve"> </w:t>
      </w:r>
      <w:proofErr w:type="spellStart"/>
      <w:r w:rsidRPr="00987005">
        <w:t>production</w:t>
      </w:r>
      <w:proofErr w:type="spellEnd"/>
      <w:r w:rsidRPr="00987005">
        <w:t xml:space="preserve"> </w:t>
      </w:r>
      <w:proofErr w:type="spellStart"/>
      <w:r w:rsidRPr="00987005">
        <w:t>of</w:t>
      </w:r>
      <w:proofErr w:type="spellEnd"/>
      <w:r w:rsidRPr="00987005">
        <w:t xml:space="preserve"> </w:t>
      </w:r>
      <w:proofErr w:type="spellStart"/>
      <w:r w:rsidRPr="00987005">
        <w:t>lowland</w:t>
      </w:r>
      <w:proofErr w:type="spellEnd"/>
      <w:r w:rsidRPr="00987005">
        <w:t xml:space="preserve"> </w:t>
      </w:r>
      <w:proofErr w:type="spellStart"/>
      <w:r w:rsidRPr="00987005">
        <w:t>rice</w:t>
      </w:r>
      <w:proofErr w:type="spellEnd"/>
      <w:r w:rsidRPr="00987005">
        <w:t xml:space="preserve"> </w:t>
      </w:r>
      <w:proofErr w:type="spellStart"/>
      <w:r w:rsidRPr="00987005">
        <w:t>of</w:t>
      </w:r>
      <w:proofErr w:type="spellEnd"/>
      <w:r w:rsidRPr="00987005">
        <w:t xml:space="preserve"> </w:t>
      </w:r>
      <w:proofErr w:type="spellStart"/>
      <w:r w:rsidRPr="00987005">
        <w:t>the</w:t>
      </w:r>
      <w:proofErr w:type="spellEnd"/>
      <w:r w:rsidRPr="00987005">
        <w:t xml:space="preserve"> </w:t>
      </w:r>
      <w:proofErr w:type="spellStart"/>
      <w:r w:rsidRPr="00987005">
        <w:t>Inpari</w:t>
      </w:r>
      <w:proofErr w:type="spellEnd"/>
      <w:r w:rsidRPr="00987005">
        <w:t xml:space="preserve"> 45 </w:t>
      </w:r>
      <w:proofErr w:type="spellStart"/>
      <w:r w:rsidRPr="00987005">
        <w:t>variety</w:t>
      </w:r>
      <w:proofErr w:type="spellEnd"/>
      <w:r w:rsidRPr="00987005">
        <w:t xml:space="preserve"> </w:t>
      </w:r>
      <w:proofErr w:type="spellStart"/>
      <w:r w:rsidRPr="00987005">
        <w:t>because</w:t>
      </w:r>
      <w:proofErr w:type="spellEnd"/>
      <w:r w:rsidRPr="00987005">
        <w:t xml:space="preserve"> </w:t>
      </w:r>
      <w:proofErr w:type="spellStart"/>
      <w:r w:rsidRPr="00987005">
        <w:t>tcari</w:t>
      </w:r>
      <w:proofErr w:type="spellEnd"/>
      <w:r w:rsidRPr="00987005">
        <w:t xml:space="preserve"> &lt; </w:t>
      </w:r>
      <w:proofErr w:type="spellStart"/>
      <w:r w:rsidRPr="00987005">
        <w:t>ttable</w:t>
      </w:r>
      <w:proofErr w:type="spellEnd"/>
      <w:r w:rsidRPr="00987005">
        <w:t>.</w:t>
      </w:r>
    </w:p>
    <w:p w:rsidR="006A64D4" w:rsidRPr="005C5628" w:rsidRDefault="006A64D4" w:rsidP="006A64D4">
      <w:pPr>
        <w:pStyle w:val="04bkeywords"/>
        <w:ind w:left="308"/>
        <w:rPr>
          <w:szCs w:val="20"/>
        </w:rPr>
      </w:pPr>
      <w:proofErr w:type="spellStart"/>
      <w:r w:rsidRPr="00987005">
        <w:rPr>
          <w:lang w:eastAsia="id-ID"/>
        </w:rPr>
        <w:t>Keywords</w:t>
      </w:r>
      <w:proofErr w:type="spellEnd"/>
      <w:r w:rsidRPr="00987005">
        <w:rPr>
          <w:lang w:eastAsia="id-ID"/>
        </w:rPr>
        <w:t xml:space="preserve">: </w:t>
      </w:r>
      <w:r w:rsidRPr="00987005">
        <w:rPr>
          <w:szCs w:val="20"/>
          <w:lang w:val="en-GB"/>
        </w:rPr>
        <w:t>Production Factor, Farming, Paddy Fields.</w:t>
      </w:r>
    </w:p>
    <w:p w:rsidR="006A64D4" w:rsidRPr="00987005" w:rsidRDefault="006A64D4" w:rsidP="006A64D4">
      <w:pPr>
        <w:pStyle w:val="NoSpacing"/>
        <w:spacing w:before="240"/>
        <w:ind w:left="336" w:right="312"/>
        <w:jc w:val="both"/>
        <w:rPr>
          <w:rFonts w:cs="Arial"/>
          <w:sz w:val="20"/>
          <w:szCs w:val="18"/>
          <w:lang w:val="id-ID"/>
        </w:rPr>
      </w:pPr>
      <w:r w:rsidRPr="00987005">
        <w:rPr>
          <w:rFonts w:eastAsia="MS Mincho" w:cs="Arial"/>
          <w:b/>
          <w:kern w:val="2"/>
          <w:sz w:val="20"/>
          <w:szCs w:val="18"/>
          <w:lang w:val="id-ID" w:eastAsia="ja-JP"/>
        </w:rPr>
        <w:t>Abstrak</w:t>
      </w:r>
      <w:r w:rsidRPr="00987005">
        <w:rPr>
          <w:rFonts w:eastAsia="MS Mincho" w:cs="Arial"/>
          <w:kern w:val="2"/>
          <w:sz w:val="20"/>
          <w:szCs w:val="18"/>
          <w:lang w:val="id-ID" w:eastAsia="ja-JP"/>
        </w:rPr>
        <w:t xml:space="preserve">: Padi sawah varietas </w:t>
      </w:r>
      <w:proofErr w:type="spellStart"/>
      <w:r w:rsidRPr="00987005">
        <w:rPr>
          <w:rFonts w:eastAsia="MS Mincho" w:cs="Arial"/>
          <w:kern w:val="2"/>
          <w:sz w:val="20"/>
          <w:szCs w:val="18"/>
          <w:lang w:val="id-ID" w:eastAsia="ja-JP"/>
        </w:rPr>
        <w:t>inpari</w:t>
      </w:r>
      <w:proofErr w:type="spellEnd"/>
      <w:r w:rsidRPr="00987005">
        <w:rPr>
          <w:rFonts w:eastAsia="MS Mincho" w:cs="Arial"/>
          <w:kern w:val="2"/>
          <w:sz w:val="20"/>
          <w:szCs w:val="18"/>
          <w:lang w:val="id-ID" w:eastAsia="ja-JP"/>
        </w:rPr>
        <w:t xml:space="preserve"> 45 merupakan salah satu varietas yang dapat meningkatkan produksi. Faktor-faktor produksi seperti luas lahan, tenaga kerja, benih, pupuk dan pestisida dapat memberikan hasil yang maksimal. Tujuan penelitian ini adalah untuk mengetahui pengaruh luas lahan, bibit, tenaga kerja, pupuk urea, pupuk NPK, pupuk TSP dan </w:t>
      </w:r>
      <w:proofErr w:type="spellStart"/>
      <w:r w:rsidRPr="00987005">
        <w:rPr>
          <w:rFonts w:eastAsia="MS Mincho" w:cs="Arial"/>
          <w:kern w:val="2"/>
          <w:sz w:val="20"/>
          <w:szCs w:val="18"/>
          <w:lang w:val="id-ID" w:eastAsia="ja-JP"/>
        </w:rPr>
        <w:t>pestisisda</w:t>
      </w:r>
      <w:proofErr w:type="spellEnd"/>
      <w:r w:rsidRPr="00987005">
        <w:rPr>
          <w:rFonts w:eastAsia="MS Mincho" w:cs="Arial"/>
          <w:kern w:val="2"/>
          <w:sz w:val="20"/>
          <w:szCs w:val="18"/>
          <w:lang w:val="id-ID" w:eastAsia="ja-JP"/>
        </w:rPr>
        <w:t xml:space="preserve"> terhadap produksi padi sawah varietas </w:t>
      </w:r>
      <w:proofErr w:type="spellStart"/>
      <w:r w:rsidRPr="00987005">
        <w:rPr>
          <w:rFonts w:eastAsia="MS Mincho" w:cs="Arial"/>
          <w:kern w:val="2"/>
          <w:sz w:val="20"/>
          <w:szCs w:val="18"/>
          <w:lang w:val="id-ID" w:eastAsia="ja-JP"/>
        </w:rPr>
        <w:t>inpari</w:t>
      </w:r>
      <w:proofErr w:type="spellEnd"/>
      <w:r w:rsidRPr="00987005">
        <w:rPr>
          <w:rFonts w:eastAsia="MS Mincho" w:cs="Arial"/>
          <w:kern w:val="2"/>
          <w:sz w:val="20"/>
          <w:szCs w:val="18"/>
          <w:lang w:val="id-ID" w:eastAsia="ja-JP"/>
        </w:rPr>
        <w:t xml:space="preserve"> 45 di Desa Lam </w:t>
      </w:r>
      <w:proofErr w:type="spellStart"/>
      <w:r w:rsidRPr="00987005">
        <w:rPr>
          <w:rFonts w:eastAsia="MS Mincho" w:cs="Arial"/>
          <w:kern w:val="2"/>
          <w:sz w:val="20"/>
          <w:szCs w:val="18"/>
          <w:lang w:val="id-ID" w:eastAsia="ja-JP"/>
        </w:rPr>
        <w:t>Seunong</w:t>
      </w:r>
      <w:proofErr w:type="spellEnd"/>
      <w:r w:rsidRPr="00987005">
        <w:rPr>
          <w:rFonts w:eastAsia="MS Mincho" w:cs="Arial"/>
          <w:kern w:val="2"/>
          <w:sz w:val="20"/>
          <w:szCs w:val="18"/>
          <w:lang w:val="id-ID" w:eastAsia="ja-JP"/>
        </w:rPr>
        <w:t xml:space="preserve"> Cot </w:t>
      </w:r>
      <w:proofErr w:type="spellStart"/>
      <w:r w:rsidRPr="00987005">
        <w:rPr>
          <w:rFonts w:eastAsia="MS Mincho" w:cs="Arial"/>
          <w:kern w:val="2"/>
          <w:sz w:val="20"/>
          <w:szCs w:val="18"/>
          <w:lang w:val="id-ID" w:eastAsia="ja-JP"/>
        </w:rPr>
        <w:t>Keueung</w:t>
      </w:r>
      <w:proofErr w:type="spellEnd"/>
      <w:r w:rsidRPr="00987005">
        <w:rPr>
          <w:rFonts w:eastAsia="MS Mincho" w:cs="Arial"/>
          <w:kern w:val="2"/>
          <w:sz w:val="20"/>
          <w:szCs w:val="18"/>
          <w:lang w:val="id-ID" w:eastAsia="ja-JP"/>
        </w:rPr>
        <w:t xml:space="preserve"> Kecamatan Kuta Baro Kabupaten Aceh Besar. Metode  penelitian  yang di gunakan </w:t>
      </w:r>
      <w:proofErr w:type="spellStart"/>
      <w:r w:rsidRPr="00987005">
        <w:rPr>
          <w:rFonts w:eastAsia="MS Mincho" w:cs="Arial"/>
          <w:kern w:val="2"/>
          <w:sz w:val="20"/>
          <w:szCs w:val="18"/>
          <w:lang w:val="id-ID" w:eastAsia="ja-JP"/>
        </w:rPr>
        <w:t>matode</w:t>
      </w:r>
      <w:proofErr w:type="spellEnd"/>
      <w:r w:rsidRPr="00987005">
        <w:rPr>
          <w:rFonts w:eastAsia="MS Mincho" w:cs="Arial"/>
          <w:kern w:val="2"/>
          <w:sz w:val="20"/>
          <w:szCs w:val="18"/>
          <w:lang w:val="id-ID" w:eastAsia="ja-JP"/>
        </w:rPr>
        <w:t xml:space="preserve"> survei. Teknik sampling  “ </w:t>
      </w:r>
      <w:proofErr w:type="spellStart"/>
      <w:r w:rsidRPr="00987005">
        <w:rPr>
          <w:rFonts w:eastAsia="MS Mincho" w:cs="Arial"/>
          <w:kern w:val="2"/>
          <w:sz w:val="20"/>
          <w:szCs w:val="18"/>
          <w:lang w:val="id-ID" w:eastAsia="ja-JP"/>
        </w:rPr>
        <w:t>simple</w:t>
      </w:r>
      <w:proofErr w:type="spellEnd"/>
      <w:r w:rsidRPr="00987005">
        <w:rPr>
          <w:rFonts w:eastAsia="MS Mincho" w:cs="Arial"/>
          <w:kern w:val="2"/>
          <w:sz w:val="20"/>
          <w:szCs w:val="18"/>
          <w:lang w:val="id-ID" w:eastAsia="ja-JP"/>
        </w:rPr>
        <w:t xml:space="preserve">  </w:t>
      </w:r>
      <w:proofErr w:type="spellStart"/>
      <w:r w:rsidRPr="00987005">
        <w:rPr>
          <w:rFonts w:eastAsia="MS Mincho" w:cs="Arial"/>
          <w:kern w:val="2"/>
          <w:sz w:val="20"/>
          <w:szCs w:val="18"/>
          <w:lang w:val="id-ID" w:eastAsia="ja-JP"/>
        </w:rPr>
        <w:t>random</w:t>
      </w:r>
      <w:proofErr w:type="spellEnd"/>
      <w:r w:rsidRPr="00987005">
        <w:rPr>
          <w:rFonts w:eastAsia="MS Mincho" w:cs="Arial"/>
          <w:kern w:val="2"/>
          <w:sz w:val="20"/>
          <w:szCs w:val="18"/>
          <w:lang w:val="id-ID" w:eastAsia="ja-JP"/>
        </w:rPr>
        <w:t xml:space="preserve"> sampling” sebesar 30% dengan jumlah sampel 24 orang petani. Metode analisis data yang di gunakan pada penelitian ini, analisis regresi linier </w:t>
      </w:r>
      <w:proofErr w:type="spellStart"/>
      <w:r w:rsidRPr="00987005">
        <w:rPr>
          <w:rFonts w:eastAsia="MS Mincho" w:cs="Arial"/>
          <w:kern w:val="2"/>
          <w:sz w:val="20"/>
          <w:szCs w:val="18"/>
          <w:lang w:val="id-ID" w:eastAsia="ja-JP"/>
        </w:rPr>
        <w:t>beganda</w:t>
      </w:r>
      <w:proofErr w:type="spellEnd"/>
      <w:r w:rsidRPr="00987005">
        <w:rPr>
          <w:rFonts w:eastAsia="MS Mincho" w:cs="Arial"/>
          <w:kern w:val="2"/>
          <w:sz w:val="20"/>
          <w:szCs w:val="18"/>
          <w:lang w:val="id-ID" w:eastAsia="ja-JP"/>
        </w:rPr>
        <w:t xml:space="preserve">. Hasil pengujian secara serempak (uji f) </w:t>
      </w:r>
      <w:proofErr w:type="spellStart"/>
      <w:r w:rsidRPr="00987005">
        <w:rPr>
          <w:rFonts w:eastAsia="MS Mincho" w:cs="Arial"/>
          <w:kern w:val="2"/>
          <w:sz w:val="20"/>
          <w:szCs w:val="18"/>
          <w:lang w:val="id-ID" w:eastAsia="ja-JP"/>
        </w:rPr>
        <w:t>menunjukan</w:t>
      </w:r>
      <w:proofErr w:type="spellEnd"/>
      <w:r w:rsidRPr="00987005">
        <w:rPr>
          <w:rFonts w:eastAsia="MS Mincho" w:cs="Arial"/>
          <w:kern w:val="2"/>
          <w:sz w:val="20"/>
          <w:szCs w:val="18"/>
          <w:lang w:val="id-ID" w:eastAsia="ja-JP"/>
        </w:rPr>
        <w:t xml:space="preserve"> bahwa Luas Lahan, Bibit, Tenaga kerja Pupuk Urea, Pupuk NPK, Pupuk TSP dan </w:t>
      </w:r>
      <w:proofErr w:type="spellStart"/>
      <w:r w:rsidRPr="00987005">
        <w:rPr>
          <w:rFonts w:eastAsia="MS Mincho" w:cs="Arial"/>
          <w:kern w:val="2"/>
          <w:sz w:val="20"/>
          <w:szCs w:val="18"/>
          <w:lang w:val="id-ID" w:eastAsia="ja-JP"/>
        </w:rPr>
        <w:t>Pestisda</w:t>
      </w:r>
      <w:proofErr w:type="spellEnd"/>
      <w:r w:rsidRPr="00987005">
        <w:rPr>
          <w:rFonts w:eastAsia="MS Mincho" w:cs="Arial"/>
          <w:kern w:val="2"/>
          <w:sz w:val="20"/>
          <w:szCs w:val="18"/>
          <w:lang w:val="id-ID" w:eastAsia="ja-JP"/>
        </w:rPr>
        <w:t xml:space="preserve">. Secara </w:t>
      </w:r>
      <w:proofErr w:type="spellStart"/>
      <w:r w:rsidRPr="00987005">
        <w:rPr>
          <w:rFonts w:eastAsia="MS Mincho" w:cs="Arial"/>
          <w:kern w:val="2"/>
          <w:sz w:val="20"/>
          <w:szCs w:val="18"/>
          <w:lang w:val="id-ID" w:eastAsia="ja-JP"/>
        </w:rPr>
        <w:t>serempat</w:t>
      </w:r>
      <w:proofErr w:type="spellEnd"/>
      <w:r w:rsidRPr="00987005">
        <w:rPr>
          <w:rFonts w:eastAsia="MS Mincho" w:cs="Arial"/>
          <w:kern w:val="2"/>
          <w:sz w:val="20"/>
          <w:szCs w:val="18"/>
          <w:lang w:val="id-ID" w:eastAsia="ja-JP"/>
        </w:rPr>
        <w:t xml:space="preserve"> berpengaruh nyata terhadap produksi padi sawah varietas </w:t>
      </w:r>
      <w:proofErr w:type="spellStart"/>
      <w:r w:rsidRPr="00987005">
        <w:rPr>
          <w:rFonts w:eastAsia="MS Mincho" w:cs="Arial"/>
          <w:kern w:val="2"/>
          <w:sz w:val="20"/>
          <w:szCs w:val="18"/>
          <w:lang w:val="id-ID" w:eastAsia="ja-JP"/>
        </w:rPr>
        <w:t>impari</w:t>
      </w:r>
      <w:proofErr w:type="spellEnd"/>
      <w:r w:rsidRPr="00987005">
        <w:rPr>
          <w:rFonts w:eastAsia="MS Mincho" w:cs="Arial"/>
          <w:kern w:val="2"/>
          <w:sz w:val="20"/>
          <w:szCs w:val="18"/>
          <w:lang w:val="id-ID" w:eastAsia="ja-JP"/>
        </w:rPr>
        <w:t xml:space="preserve"> 45 karena </w:t>
      </w:r>
      <w:proofErr w:type="spellStart"/>
      <w:r w:rsidRPr="00987005">
        <w:rPr>
          <w:rFonts w:eastAsia="MS Mincho" w:cs="Arial"/>
          <w:kern w:val="2"/>
          <w:sz w:val="20"/>
          <w:szCs w:val="18"/>
          <w:lang w:val="id-ID" w:eastAsia="ja-JP"/>
        </w:rPr>
        <w:t>fcari</w:t>
      </w:r>
      <w:proofErr w:type="spellEnd"/>
      <w:r w:rsidRPr="00987005">
        <w:rPr>
          <w:rFonts w:eastAsia="MS Mincho" w:cs="Arial"/>
          <w:kern w:val="2"/>
          <w:sz w:val="20"/>
          <w:szCs w:val="18"/>
          <w:lang w:val="id-ID" w:eastAsia="ja-JP"/>
        </w:rPr>
        <w:t xml:space="preserve"> &gt; </w:t>
      </w:r>
      <w:proofErr w:type="spellStart"/>
      <w:r w:rsidRPr="00987005">
        <w:rPr>
          <w:rFonts w:eastAsia="MS Mincho" w:cs="Arial"/>
          <w:kern w:val="2"/>
          <w:sz w:val="20"/>
          <w:szCs w:val="18"/>
          <w:lang w:val="id-ID" w:eastAsia="ja-JP"/>
        </w:rPr>
        <w:t>ftabel</w:t>
      </w:r>
      <w:proofErr w:type="spellEnd"/>
      <w:r w:rsidRPr="00987005">
        <w:rPr>
          <w:rFonts w:eastAsia="MS Mincho" w:cs="Arial"/>
          <w:kern w:val="2"/>
          <w:sz w:val="20"/>
          <w:szCs w:val="18"/>
          <w:lang w:val="id-ID" w:eastAsia="ja-JP"/>
        </w:rPr>
        <w:t xml:space="preserve">. Sedangkan uji  </w:t>
      </w:r>
      <w:proofErr w:type="spellStart"/>
      <w:r w:rsidRPr="00987005">
        <w:rPr>
          <w:rFonts w:eastAsia="MS Mincho" w:cs="Arial"/>
          <w:kern w:val="2"/>
          <w:sz w:val="20"/>
          <w:szCs w:val="18"/>
          <w:lang w:val="id-ID" w:eastAsia="ja-JP"/>
        </w:rPr>
        <w:t>Parsiar</w:t>
      </w:r>
      <w:proofErr w:type="spellEnd"/>
      <w:r w:rsidRPr="00987005">
        <w:rPr>
          <w:rFonts w:eastAsia="MS Mincho" w:cs="Arial"/>
          <w:kern w:val="2"/>
          <w:sz w:val="20"/>
          <w:szCs w:val="18"/>
          <w:lang w:val="id-ID" w:eastAsia="ja-JP"/>
        </w:rPr>
        <w:t xml:space="preserve"> ( Uji t) menunjukkan Bahwa Benih, Pupuk Urea dan </w:t>
      </w:r>
      <w:proofErr w:type="spellStart"/>
      <w:r w:rsidRPr="00987005">
        <w:rPr>
          <w:rFonts w:eastAsia="MS Mincho" w:cs="Arial"/>
          <w:kern w:val="2"/>
          <w:sz w:val="20"/>
          <w:szCs w:val="18"/>
          <w:lang w:val="id-ID" w:eastAsia="ja-JP"/>
        </w:rPr>
        <w:t>Pestisda</w:t>
      </w:r>
      <w:proofErr w:type="spellEnd"/>
      <w:r w:rsidRPr="00987005">
        <w:rPr>
          <w:rFonts w:eastAsia="MS Mincho" w:cs="Arial"/>
          <w:kern w:val="2"/>
          <w:sz w:val="20"/>
          <w:szCs w:val="18"/>
          <w:lang w:val="id-ID" w:eastAsia="ja-JP"/>
        </w:rPr>
        <w:t xml:space="preserve">  berpengaruh nyata terhadap produksi padi  sawah varietas </w:t>
      </w:r>
      <w:proofErr w:type="spellStart"/>
      <w:r w:rsidRPr="00987005">
        <w:rPr>
          <w:rFonts w:eastAsia="MS Mincho" w:cs="Arial"/>
          <w:kern w:val="2"/>
          <w:sz w:val="20"/>
          <w:szCs w:val="18"/>
          <w:lang w:val="id-ID" w:eastAsia="ja-JP"/>
        </w:rPr>
        <w:t>inpari</w:t>
      </w:r>
      <w:proofErr w:type="spellEnd"/>
      <w:r w:rsidRPr="00987005">
        <w:rPr>
          <w:rFonts w:eastAsia="MS Mincho" w:cs="Arial"/>
          <w:kern w:val="2"/>
          <w:sz w:val="20"/>
          <w:szCs w:val="18"/>
          <w:lang w:val="id-ID" w:eastAsia="ja-JP"/>
        </w:rPr>
        <w:t xml:space="preserve"> 45 karena </w:t>
      </w:r>
      <w:proofErr w:type="spellStart"/>
      <w:r w:rsidRPr="00987005">
        <w:rPr>
          <w:rFonts w:eastAsia="MS Mincho" w:cs="Arial"/>
          <w:kern w:val="2"/>
          <w:sz w:val="20"/>
          <w:szCs w:val="18"/>
          <w:lang w:val="id-ID" w:eastAsia="ja-JP"/>
        </w:rPr>
        <w:t>tcari</w:t>
      </w:r>
      <w:proofErr w:type="spellEnd"/>
      <w:r w:rsidRPr="00987005">
        <w:rPr>
          <w:rFonts w:eastAsia="MS Mincho" w:cs="Arial"/>
          <w:kern w:val="2"/>
          <w:sz w:val="20"/>
          <w:szCs w:val="18"/>
          <w:lang w:val="id-ID" w:eastAsia="ja-JP"/>
        </w:rPr>
        <w:t xml:space="preserve">  &gt;  </w:t>
      </w:r>
      <w:proofErr w:type="spellStart"/>
      <w:r w:rsidRPr="00987005">
        <w:rPr>
          <w:rFonts w:eastAsia="MS Mincho" w:cs="Arial"/>
          <w:kern w:val="2"/>
          <w:sz w:val="20"/>
          <w:szCs w:val="18"/>
          <w:lang w:val="id-ID" w:eastAsia="ja-JP"/>
        </w:rPr>
        <w:t>ttabel</w:t>
      </w:r>
      <w:proofErr w:type="spellEnd"/>
      <w:r w:rsidRPr="00987005">
        <w:rPr>
          <w:rFonts w:eastAsia="MS Mincho" w:cs="Arial"/>
          <w:kern w:val="2"/>
          <w:sz w:val="20"/>
          <w:szCs w:val="18"/>
          <w:lang w:val="id-ID" w:eastAsia="ja-JP"/>
        </w:rPr>
        <w:t xml:space="preserve">. Sedangkan Luas lahan, Tenaga Kerja, Pupuk NPK, dan Pupuk TSP  bahwa tidak berpengaruh nyata terhadap produksi padi  sawah varietas </w:t>
      </w:r>
      <w:proofErr w:type="spellStart"/>
      <w:r w:rsidRPr="00987005">
        <w:rPr>
          <w:rFonts w:eastAsia="MS Mincho" w:cs="Arial"/>
          <w:kern w:val="2"/>
          <w:sz w:val="20"/>
          <w:szCs w:val="18"/>
          <w:lang w:val="id-ID" w:eastAsia="ja-JP"/>
        </w:rPr>
        <w:t>inpari</w:t>
      </w:r>
      <w:proofErr w:type="spellEnd"/>
      <w:r w:rsidRPr="00987005">
        <w:rPr>
          <w:rFonts w:eastAsia="MS Mincho" w:cs="Arial"/>
          <w:kern w:val="2"/>
          <w:sz w:val="20"/>
          <w:szCs w:val="18"/>
          <w:lang w:val="id-ID" w:eastAsia="ja-JP"/>
        </w:rPr>
        <w:t xml:space="preserve"> 45 karena </w:t>
      </w:r>
      <w:proofErr w:type="spellStart"/>
      <w:r w:rsidRPr="00987005">
        <w:rPr>
          <w:rFonts w:eastAsia="MS Mincho" w:cs="Arial"/>
          <w:kern w:val="2"/>
          <w:sz w:val="20"/>
          <w:szCs w:val="18"/>
          <w:lang w:val="id-ID" w:eastAsia="ja-JP"/>
        </w:rPr>
        <w:t>tcari</w:t>
      </w:r>
      <w:proofErr w:type="spellEnd"/>
      <w:r w:rsidRPr="00987005">
        <w:rPr>
          <w:rFonts w:eastAsia="MS Mincho" w:cs="Arial"/>
          <w:kern w:val="2"/>
          <w:sz w:val="20"/>
          <w:szCs w:val="18"/>
          <w:lang w:val="id-ID" w:eastAsia="ja-JP"/>
        </w:rPr>
        <w:t xml:space="preserve">  &lt;  </w:t>
      </w:r>
      <w:proofErr w:type="spellStart"/>
      <w:r w:rsidRPr="00987005">
        <w:rPr>
          <w:rFonts w:eastAsia="MS Mincho" w:cs="Arial"/>
          <w:kern w:val="2"/>
          <w:sz w:val="20"/>
          <w:szCs w:val="18"/>
          <w:lang w:val="id-ID" w:eastAsia="ja-JP"/>
        </w:rPr>
        <w:t>ttabel</w:t>
      </w:r>
      <w:proofErr w:type="spellEnd"/>
      <w:r w:rsidRPr="00987005">
        <w:rPr>
          <w:rFonts w:eastAsia="MS Mincho" w:cs="Arial"/>
          <w:kern w:val="2"/>
          <w:sz w:val="20"/>
          <w:szCs w:val="18"/>
          <w:lang w:val="id-ID" w:eastAsia="ja-JP"/>
        </w:rPr>
        <w:t>.</w:t>
      </w:r>
    </w:p>
    <w:p w:rsidR="006A64D4" w:rsidRDefault="006A64D4" w:rsidP="006A64D4">
      <w:pPr>
        <w:pStyle w:val="05bkatakunci"/>
        <w:ind w:left="322" w:right="228"/>
      </w:pPr>
      <w:r w:rsidRPr="00987005">
        <w:t xml:space="preserve">Kata </w:t>
      </w:r>
      <w:proofErr w:type="spellStart"/>
      <w:proofErr w:type="gramStart"/>
      <w:r w:rsidRPr="00987005">
        <w:t>kunci</w:t>
      </w:r>
      <w:proofErr w:type="spellEnd"/>
      <w:r w:rsidRPr="00987005">
        <w:t xml:space="preserve"> :</w:t>
      </w:r>
      <w:proofErr w:type="gramEnd"/>
      <w:r w:rsidRPr="00987005">
        <w:t xml:space="preserve"> Faktor </w:t>
      </w:r>
      <w:proofErr w:type="spellStart"/>
      <w:r w:rsidRPr="00987005">
        <w:t>Produksi</w:t>
      </w:r>
      <w:proofErr w:type="spellEnd"/>
      <w:r w:rsidRPr="00987005">
        <w:t xml:space="preserve">, </w:t>
      </w:r>
      <w:proofErr w:type="spellStart"/>
      <w:r w:rsidRPr="00987005">
        <w:t>Usahatani</w:t>
      </w:r>
      <w:proofErr w:type="spellEnd"/>
      <w:r w:rsidRPr="00987005">
        <w:t xml:space="preserve">, </w:t>
      </w:r>
      <w:proofErr w:type="spellStart"/>
      <w:r w:rsidRPr="00987005">
        <w:t>Padi</w:t>
      </w:r>
      <w:proofErr w:type="spellEnd"/>
      <w:r w:rsidRPr="00987005">
        <w:t xml:space="preserve"> </w:t>
      </w:r>
      <w:proofErr w:type="spellStart"/>
      <w:r w:rsidRPr="00987005">
        <w:t>Sawah</w:t>
      </w:r>
      <w:proofErr w:type="spellEnd"/>
      <w:r w:rsidRPr="00987005">
        <w:t>.</w:t>
      </w:r>
    </w:p>
    <w:p w:rsidR="006A64D4" w:rsidRDefault="006A64D4">
      <w:pPr>
        <w:widowControl/>
        <w:spacing w:after="200" w:line="276" w:lineRule="auto"/>
        <w:ind w:firstLine="0"/>
        <w:jc w:val="left"/>
        <w:rPr>
          <w:rFonts w:cs="Arial"/>
          <w:b/>
          <w:szCs w:val="18"/>
          <w:lang w:val="sv-SE"/>
        </w:rPr>
      </w:pPr>
      <w:r>
        <w:br w:type="page"/>
      </w:r>
    </w:p>
    <w:p w:rsidR="006A64D4" w:rsidRPr="000E4959" w:rsidRDefault="006A64D4" w:rsidP="00DD0207">
      <w:pPr>
        <w:pStyle w:val="05bkatakunci"/>
        <w:ind w:left="322" w:right="228"/>
        <w:rPr>
          <w:lang w:val="id-ID"/>
        </w:rPr>
        <w:sectPr w:rsidR="006A64D4" w:rsidRPr="000E4959" w:rsidSect="0003773E">
          <w:headerReference w:type="even" r:id="rId10"/>
          <w:headerReference w:type="default" r:id="rId11"/>
          <w:footerReference w:type="even" r:id="rId12"/>
          <w:footerReference w:type="default" r:id="rId13"/>
          <w:type w:val="nextColumn"/>
          <w:pgSz w:w="11900" w:h="16840"/>
          <w:pgMar w:top="1701" w:right="1418" w:bottom="1418" w:left="1418" w:header="709" w:footer="1156" w:gutter="0"/>
          <w:pgNumType w:start="99"/>
          <w:cols w:space="709"/>
          <w:docGrid w:linePitch="360"/>
        </w:sectPr>
      </w:pPr>
    </w:p>
    <w:p w:rsidR="006A64D4" w:rsidRPr="00987005" w:rsidRDefault="006A64D4" w:rsidP="006A64D4">
      <w:pPr>
        <w:pStyle w:val="08paragraf"/>
      </w:pPr>
      <w:r w:rsidRPr="00987005">
        <w:lastRenderedPageBreak/>
        <w:t xml:space="preserve">Padi merupakan komoditi penghasil beras yang menjadi tanaman pangan utama bagi penduduk Indonesia. Beberapa alasan penting perlu ditingkatkan produksi padi secara keberlanjutan yaitu beras merupakan bahan pangan pokok bagi masyarakat Indonesia, beras merupakan komoditas penting untuk menjaga ketahanan pangan, </w:t>
      </w:r>
      <w:proofErr w:type="spellStart"/>
      <w:r w:rsidRPr="00987005">
        <w:t>usahatani</w:t>
      </w:r>
      <w:proofErr w:type="spellEnd"/>
      <w:r w:rsidRPr="00987005">
        <w:t xml:space="preserve"> padi sudah merupakan bagian hidup dari petani Indonesia sehingga menciptakan lapangan kerja yang besar dan kontribusi dari </w:t>
      </w:r>
      <w:proofErr w:type="spellStart"/>
      <w:r w:rsidRPr="00987005">
        <w:t>usahatani</w:t>
      </w:r>
      <w:proofErr w:type="spellEnd"/>
      <w:r w:rsidRPr="00987005">
        <w:t xml:space="preserve"> padi terhadap pendapatan rumah tangga cukup besar (Hamdan, 20</w:t>
      </w:r>
      <w:r w:rsidR="001E6732">
        <w:rPr>
          <w:lang w:val="en-US"/>
        </w:rPr>
        <w:t>20</w:t>
      </w:r>
      <w:r w:rsidRPr="00987005">
        <w:t>).</w:t>
      </w:r>
      <w:r w:rsidRPr="00987005">
        <w:rPr>
          <w:lang w:val="en-US"/>
        </w:rPr>
        <w:t xml:space="preserve"> </w:t>
      </w:r>
      <w:r w:rsidRPr="00987005">
        <w:t>Menurut Sudaryanto (201</w:t>
      </w:r>
      <w:r w:rsidR="001E6732">
        <w:rPr>
          <w:lang w:val="en-US"/>
        </w:rPr>
        <w:t>6</w:t>
      </w:r>
      <w:r w:rsidRPr="00987005">
        <w:t xml:space="preserve">) lebih dari 95% penduduk Indonesia bergantung pada beras. Dengan bertambahnya jumlah penduduk dari tahun ke tahun maka, berbagai upaya dilakukan pemerintah untuk meningkatkan produktivitas pangan khususnya beras dalam hal memenuhi kebutuhan penduduk. Kebijakan pemerintah di sektor pertanian selalu berorientasi pada peningkatan produksi padi dan program yang dilakukan pemerintah terus dilakukan untuk menjaga </w:t>
      </w:r>
      <w:proofErr w:type="spellStart"/>
      <w:r w:rsidRPr="00987005">
        <w:t>ketersedian</w:t>
      </w:r>
      <w:proofErr w:type="spellEnd"/>
      <w:r w:rsidRPr="00987005">
        <w:t xml:space="preserve"> pangan khususnya komoditas padi.</w:t>
      </w:r>
    </w:p>
    <w:p w:rsidR="006A64D4" w:rsidRPr="00987005" w:rsidRDefault="006A64D4" w:rsidP="006A64D4">
      <w:pPr>
        <w:pStyle w:val="08paragraf"/>
      </w:pPr>
      <w:proofErr w:type="spellStart"/>
      <w:r w:rsidRPr="00987005">
        <w:t>Usahatani</w:t>
      </w:r>
      <w:proofErr w:type="spellEnd"/>
      <w:r w:rsidRPr="00987005">
        <w:t xml:space="preserve"> merupakan kegiatan mengusahakan faktor-faktor produksi berupa lahan, tenaga kerja, benih, dan pupuk sehingga memberikan hasil yang maksimal. </w:t>
      </w:r>
      <w:proofErr w:type="spellStart"/>
      <w:r w:rsidRPr="00987005">
        <w:t>Usahatani</w:t>
      </w:r>
      <w:proofErr w:type="spellEnd"/>
      <w:r w:rsidRPr="00987005">
        <w:t xml:space="preserve"> padi dalam melakukan produksinya memiliki sejumlah persoalan yang kompleks karena dalam proses produksi dipengaruhi oleh berbagai faktor produksi. Proses produksi bisa berjalan bila persyaratan faktor produksi yang dibutuhkan sudah terpenuhi. Faktor produksi terdiri atas empat komponen, yaitu tanah, modal, tenaga kerja, dan </w:t>
      </w:r>
      <w:proofErr w:type="spellStart"/>
      <w:r w:rsidRPr="00987005">
        <w:t>skill</w:t>
      </w:r>
      <w:proofErr w:type="spellEnd"/>
      <w:r w:rsidRPr="00987005">
        <w:t xml:space="preserve"> atau </w:t>
      </w:r>
      <w:proofErr w:type="spellStart"/>
      <w:r w:rsidRPr="00987005">
        <w:t>manejemen</w:t>
      </w:r>
      <w:proofErr w:type="spellEnd"/>
      <w:r w:rsidRPr="00987005">
        <w:t xml:space="preserve"> (pengelolaan). Dalam beberapa literatur, sebagian para ahli mencantumkan hanya tiga faktor produksi </w:t>
      </w:r>
      <w:r w:rsidRPr="00987005">
        <w:t xml:space="preserve">yaitu tanah, modal dan tenaga kerja. </w:t>
      </w:r>
      <w:proofErr w:type="spellStart"/>
      <w:r w:rsidRPr="00987005">
        <w:t>Masing</w:t>
      </w:r>
      <w:proofErr w:type="spellEnd"/>
      <w:r w:rsidRPr="00987005">
        <w:t xml:space="preserve"> </w:t>
      </w:r>
      <w:proofErr w:type="spellStart"/>
      <w:r w:rsidRPr="00987005">
        <w:t>masing</w:t>
      </w:r>
      <w:proofErr w:type="spellEnd"/>
      <w:r w:rsidRPr="00987005">
        <w:t xml:space="preserve"> faktor mempunyai fungsi yang berbeda dan saling terkait satu sama lain. Jika salah satu faktor tidak tersedia maka proses produksi atau </w:t>
      </w:r>
      <w:proofErr w:type="spellStart"/>
      <w:r w:rsidRPr="00987005">
        <w:t>usahatani</w:t>
      </w:r>
      <w:proofErr w:type="spellEnd"/>
      <w:r w:rsidRPr="00987005">
        <w:t xml:space="preserve"> tidak akan berjalan, terutama ketiga faktor seperti luas lahan, benih dan tenaga kerja (Daniel, 20</w:t>
      </w:r>
      <w:r w:rsidR="001E6732">
        <w:rPr>
          <w:lang w:val="en-US"/>
        </w:rPr>
        <w:t>21</w:t>
      </w:r>
      <w:r w:rsidRPr="00987005">
        <w:t xml:space="preserve">). Dalam </w:t>
      </w:r>
      <w:proofErr w:type="spellStart"/>
      <w:r w:rsidRPr="00987005">
        <w:t>usahatani</w:t>
      </w:r>
      <w:proofErr w:type="spellEnd"/>
      <w:r w:rsidRPr="00987005">
        <w:t xml:space="preserve">, produk yang dihasilkan akan baik apabila faktor produksi yang ada dimanfaatkan secara efisien. Kegiatan </w:t>
      </w:r>
      <w:proofErr w:type="spellStart"/>
      <w:r w:rsidRPr="00987005">
        <w:t>usahatani</w:t>
      </w:r>
      <w:proofErr w:type="spellEnd"/>
      <w:r w:rsidRPr="00987005">
        <w:t xml:space="preserve"> dapat meningkatkan keuntungan jika produsen dapat mengelola faktor produksi dengan seefisien mungkin, karena keberhasilan </w:t>
      </w:r>
      <w:proofErr w:type="spellStart"/>
      <w:r w:rsidRPr="00987005">
        <w:t>usahatani</w:t>
      </w:r>
      <w:proofErr w:type="spellEnd"/>
      <w:r w:rsidRPr="00987005">
        <w:t xml:space="preserve"> tidak hanya dilihat dari segi tingginya produksi yang dapat dihasilkan, tetapi juga penggunaan faktor produksi dalam proses produksi harus </w:t>
      </w:r>
      <w:proofErr w:type="spellStart"/>
      <w:r w:rsidRPr="00987005">
        <w:t>sefisien</w:t>
      </w:r>
      <w:proofErr w:type="spellEnd"/>
      <w:r w:rsidRPr="00987005">
        <w:t xml:space="preserve"> mungkin, sehingga tidak hanya produktivitas yang meningkat tetapi juga keuntungan yang diterima (Purwanto, 20</w:t>
      </w:r>
      <w:r w:rsidR="001E6732">
        <w:rPr>
          <w:lang w:val="en-US"/>
        </w:rPr>
        <w:t>1</w:t>
      </w:r>
      <w:r w:rsidRPr="00987005">
        <w:t>8).</w:t>
      </w:r>
    </w:p>
    <w:p w:rsidR="006A64D4" w:rsidRPr="00987005" w:rsidRDefault="006A64D4" w:rsidP="006A64D4">
      <w:pPr>
        <w:pStyle w:val="07aSubJudul"/>
      </w:pPr>
      <w:r w:rsidRPr="00987005">
        <w:t>KAJIAN PUSTAKA</w:t>
      </w:r>
    </w:p>
    <w:p w:rsidR="006A64D4" w:rsidRPr="00987005" w:rsidRDefault="006A64D4" w:rsidP="006A64D4">
      <w:pPr>
        <w:pStyle w:val="07bsubsubjuduldibawahparagraf"/>
        <w:spacing w:before="0"/>
      </w:pPr>
      <w:r w:rsidRPr="00987005">
        <w:t xml:space="preserve">Padi Sawah </w:t>
      </w:r>
      <w:r w:rsidRPr="00987005">
        <w:rPr>
          <w:i/>
          <w:iCs/>
        </w:rPr>
        <w:t>(Oryza Sativa L)</w:t>
      </w:r>
    </w:p>
    <w:p w:rsidR="006A64D4" w:rsidRPr="00987005" w:rsidRDefault="006A64D4" w:rsidP="006A64D4">
      <w:pPr>
        <w:pStyle w:val="08paragraf"/>
      </w:pPr>
      <w:r w:rsidRPr="00987005">
        <w:t xml:space="preserve">Padi merupakan tanaman pangan berupa rumput berumpun. Tanaman pertanian kuno ini berasal dari dua benua, yaitu Asia dan Afrika Barat tropis dan subtropis. Bukti sejarah menunjukkan bahwa penanaman padi di </w:t>
      </w:r>
      <w:proofErr w:type="spellStart"/>
      <w:r w:rsidRPr="00987005">
        <w:t>Zheziang</w:t>
      </w:r>
      <w:proofErr w:type="spellEnd"/>
      <w:r w:rsidRPr="00987005">
        <w:t xml:space="preserve"> (China) sudah dimulai pada 3000 tahun sebelum </w:t>
      </w:r>
      <w:proofErr w:type="spellStart"/>
      <w:r w:rsidRPr="00987005">
        <w:t>masehi</w:t>
      </w:r>
      <w:proofErr w:type="spellEnd"/>
      <w:r w:rsidRPr="00987005">
        <w:t xml:space="preserve">. Fosil butir padi dan gabah ditemukan di </w:t>
      </w:r>
      <w:proofErr w:type="spellStart"/>
      <w:r w:rsidRPr="00987005">
        <w:t>Hastinapur</w:t>
      </w:r>
      <w:proofErr w:type="spellEnd"/>
      <w:r w:rsidRPr="00987005">
        <w:t xml:space="preserve"> </w:t>
      </w:r>
      <w:proofErr w:type="spellStart"/>
      <w:r w:rsidRPr="00987005">
        <w:t>Uttar</w:t>
      </w:r>
      <w:proofErr w:type="spellEnd"/>
      <w:r w:rsidRPr="00987005">
        <w:t xml:space="preserve"> Pradesa India sekitar 100-800 SM (Purnamawati &amp; Purwono, 20</w:t>
      </w:r>
      <w:r w:rsidR="001E6732">
        <w:rPr>
          <w:lang w:val="en-US"/>
        </w:rPr>
        <w:t>1</w:t>
      </w:r>
      <w:r w:rsidRPr="00987005">
        <w:t xml:space="preserve">7). Padi merupakan komoditas tanaman pangan penghasil beras yang memegang peranan penting dalam kehidupan ekonomi Indonesia. Beras sebagai makanan pokok sangat sulit digantikan oleh bahan pokok lainnya. </w:t>
      </w:r>
      <w:proofErr w:type="spellStart"/>
      <w:r w:rsidRPr="00987005">
        <w:t>Diantaranya</w:t>
      </w:r>
      <w:proofErr w:type="spellEnd"/>
      <w:r w:rsidRPr="00987005">
        <w:t xml:space="preserve"> jagung, umbi-umbian, sagu dan sumber karbohidrat lainnya. Sehingga keberadaan beras menjadi prioritas utama masyarakat dalam </w:t>
      </w:r>
      <w:r w:rsidRPr="00987005">
        <w:lastRenderedPageBreak/>
        <w:t>memenuhi kebutuhan asupan karbohidrat yang dapat mengenyangkan dan merupakan sumber karbohidrat utama yang mudah diubah menjadi energi. Padi sebagai tanaman pangan dikonsumsi kurang lebih 90% dari keseluruhan penduduk Indonesia untuk makanan pokok sehari-hari (</w:t>
      </w:r>
      <w:proofErr w:type="spellStart"/>
      <w:r w:rsidRPr="00987005">
        <w:t>Donggulo</w:t>
      </w:r>
      <w:proofErr w:type="spellEnd"/>
      <w:r w:rsidRPr="00987005">
        <w:t xml:space="preserve">, </w:t>
      </w:r>
      <w:proofErr w:type="spellStart"/>
      <w:r w:rsidRPr="00987005">
        <w:t>Lapanjang</w:t>
      </w:r>
      <w:proofErr w:type="spellEnd"/>
      <w:r w:rsidRPr="00987005">
        <w:t xml:space="preserve"> &amp; Made, 20</w:t>
      </w:r>
      <w:r w:rsidR="001E6732">
        <w:rPr>
          <w:lang w:val="en-US"/>
        </w:rPr>
        <w:t>23</w:t>
      </w:r>
      <w:r w:rsidRPr="00987005">
        <w:t>).</w:t>
      </w:r>
    </w:p>
    <w:p w:rsidR="006A64D4" w:rsidRPr="00987005" w:rsidRDefault="006A64D4" w:rsidP="006A64D4">
      <w:pPr>
        <w:pStyle w:val="08paragraf"/>
      </w:pPr>
      <w:r w:rsidRPr="00987005">
        <w:t xml:space="preserve">Tanaman padi merupakan tanaman semusim yang mempunyai kemampuan beradaptasi pada berbagai kondisi lingkungan. Tanaman padi termasuk dalam keluarga </w:t>
      </w:r>
      <w:proofErr w:type="spellStart"/>
      <w:r w:rsidRPr="00987005">
        <w:t>Poacea</w:t>
      </w:r>
      <w:proofErr w:type="spellEnd"/>
      <w:r w:rsidRPr="00987005">
        <w:t xml:space="preserve">. Tanaman ini mempunyai batang yang tersusun beruas – ruas dengan ruas terpendek terletak di pangkal batang. Pada buku bagian bawah tanaman ini, tumbuh daun pelepah yang membalut ruas sampai buku bagian atas. Bunga padi tersusun majemuk dengan satuan bunga yang berupa floret. Tanaman padi hanya memiliki satu floret. Jenis akar pada tanaman padi berupa akar serabut. Pertumbuhan akar pada tanaman yang sempurna hanya akar primer sedangkan akar sekundernya tidak tumbuh sempurna. Pertumbuhan akar pada tanaman padi akan tumbuh aktif apabila kadar Nitrogen pada batang melebihi 1%. Pada dasarnya, tanaman padi merupakan tanaman yang melakukan penyerbukan sendiri. Hal ini menyebabkan karena 95% atau lebih serbuk sari membuahi sel telur yang sama. Tanaman padi mampu bertahan hidup di lingkungan yang tergenang oleh air (anaerob) dan di lingkungan tidak tergenang air (aerob). Tanaman padi dapat tumbuh di musim hujan dan musim kemarau, rata – rata curah hujan yang bagus untuk tanaman padi berkisar antara 200 mm/bulan atau 1500-2000 mm/tahun, ketinggian yang cocok untuk tanaman padi di dataran rendah yaitu 0 – 650 meter </w:t>
      </w:r>
      <w:proofErr w:type="spellStart"/>
      <w:r w:rsidRPr="00987005">
        <w:t>diat</w:t>
      </w:r>
      <w:r w:rsidRPr="00987005">
        <w:rPr>
          <w:rFonts w:hint="eastAsia"/>
        </w:rPr>
        <w:t>as</w:t>
      </w:r>
      <w:proofErr w:type="spellEnd"/>
      <w:r w:rsidRPr="00987005">
        <w:rPr>
          <w:rFonts w:hint="eastAsia"/>
        </w:rPr>
        <w:t xml:space="preserve"> </w:t>
      </w:r>
      <w:r w:rsidRPr="00987005">
        <w:rPr>
          <w:rFonts w:hint="eastAsia"/>
        </w:rPr>
        <w:t>permukaan laut dengan suhu 19-23</w:t>
      </w:r>
      <w:r w:rsidRPr="00987005">
        <w:rPr>
          <w:rFonts w:hint="eastAsia"/>
        </w:rPr>
        <w:t>℃</w:t>
      </w:r>
      <w:r w:rsidRPr="00987005">
        <w:rPr>
          <w:rFonts w:hint="eastAsia"/>
        </w:rPr>
        <w:t>, tanaman padi membutuhkan penyinaran matahari secara penuh (Nugroho, 201</w:t>
      </w:r>
      <w:r w:rsidR="001E6732">
        <w:rPr>
          <w:lang w:val="en-US"/>
        </w:rPr>
        <w:t>8</w:t>
      </w:r>
      <w:r w:rsidRPr="00987005">
        <w:rPr>
          <w:rFonts w:hint="eastAsia"/>
        </w:rPr>
        <w:t xml:space="preserve">). </w:t>
      </w:r>
    </w:p>
    <w:p w:rsidR="006A64D4" w:rsidRPr="00987005" w:rsidRDefault="006A64D4" w:rsidP="006A64D4">
      <w:pPr>
        <w:pStyle w:val="08paragraf"/>
      </w:pPr>
      <w:r w:rsidRPr="00987005">
        <w:t xml:space="preserve">Klasifikasi Tanaman Padi menurut </w:t>
      </w:r>
      <w:proofErr w:type="spellStart"/>
      <w:r w:rsidRPr="00987005">
        <w:t>Tjitrosoepomo</w:t>
      </w:r>
      <w:proofErr w:type="spellEnd"/>
      <w:r w:rsidRPr="00987005">
        <w:t xml:space="preserve"> (2004) adalah sebagai berikut.</w:t>
      </w:r>
    </w:p>
    <w:p w:rsidR="006A64D4" w:rsidRPr="00987005" w:rsidRDefault="006A64D4" w:rsidP="006A64D4">
      <w:pPr>
        <w:pStyle w:val="08paragraf"/>
        <w:tabs>
          <w:tab w:val="left" w:pos="1134"/>
        </w:tabs>
        <w:ind w:firstLine="0"/>
        <w:jc w:val="left"/>
      </w:pPr>
      <w:proofErr w:type="spellStart"/>
      <w:r w:rsidRPr="00987005">
        <w:t>Kingdom</w:t>
      </w:r>
      <w:proofErr w:type="spellEnd"/>
      <w:r w:rsidRPr="00987005">
        <w:tab/>
        <w:t xml:space="preserve">: </w:t>
      </w:r>
      <w:proofErr w:type="spellStart"/>
      <w:r w:rsidRPr="00987005">
        <w:rPr>
          <w:i/>
          <w:iCs/>
        </w:rPr>
        <w:t>Plantae</w:t>
      </w:r>
      <w:proofErr w:type="spellEnd"/>
    </w:p>
    <w:p w:rsidR="006A64D4" w:rsidRPr="00987005" w:rsidRDefault="006A64D4" w:rsidP="006A64D4">
      <w:pPr>
        <w:pStyle w:val="08paragraf"/>
        <w:tabs>
          <w:tab w:val="left" w:pos="1134"/>
        </w:tabs>
        <w:ind w:firstLine="0"/>
        <w:jc w:val="left"/>
      </w:pPr>
      <w:proofErr w:type="spellStart"/>
      <w:r w:rsidRPr="00987005">
        <w:t>Subkingdom</w:t>
      </w:r>
      <w:proofErr w:type="spellEnd"/>
      <w:r w:rsidRPr="00987005">
        <w:tab/>
        <w:t xml:space="preserve">: </w:t>
      </w:r>
      <w:proofErr w:type="spellStart"/>
      <w:r w:rsidRPr="00987005">
        <w:rPr>
          <w:i/>
          <w:iCs/>
        </w:rPr>
        <w:t>Tracheobionta</w:t>
      </w:r>
      <w:proofErr w:type="spellEnd"/>
    </w:p>
    <w:p w:rsidR="006A64D4" w:rsidRPr="00987005" w:rsidRDefault="006A64D4" w:rsidP="006A64D4">
      <w:pPr>
        <w:pStyle w:val="08paragraf"/>
        <w:tabs>
          <w:tab w:val="left" w:pos="1134"/>
        </w:tabs>
        <w:ind w:firstLine="0"/>
        <w:jc w:val="left"/>
      </w:pPr>
      <w:r w:rsidRPr="00987005">
        <w:t>Super Divisi</w:t>
      </w:r>
      <w:r w:rsidRPr="00987005">
        <w:tab/>
        <w:t xml:space="preserve">: </w:t>
      </w:r>
      <w:proofErr w:type="spellStart"/>
      <w:r w:rsidRPr="00987005">
        <w:rPr>
          <w:i/>
          <w:iCs/>
        </w:rPr>
        <w:t>Spermatophyta</w:t>
      </w:r>
      <w:proofErr w:type="spellEnd"/>
    </w:p>
    <w:p w:rsidR="006A64D4" w:rsidRPr="00987005" w:rsidRDefault="006A64D4" w:rsidP="006A64D4">
      <w:pPr>
        <w:pStyle w:val="08paragraf"/>
        <w:tabs>
          <w:tab w:val="left" w:pos="1134"/>
        </w:tabs>
        <w:ind w:firstLine="0"/>
        <w:jc w:val="left"/>
      </w:pPr>
      <w:r w:rsidRPr="00987005">
        <w:t>Divisi</w:t>
      </w:r>
      <w:r w:rsidRPr="00987005">
        <w:tab/>
        <w:t xml:space="preserve">: </w:t>
      </w:r>
      <w:proofErr w:type="spellStart"/>
      <w:r w:rsidRPr="00987005">
        <w:rPr>
          <w:i/>
          <w:iCs/>
        </w:rPr>
        <w:t>Magnoliophyta</w:t>
      </w:r>
      <w:proofErr w:type="spellEnd"/>
    </w:p>
    <w:p w:rsidR="006A64D4" w:rsidRPr="00987005" w:rsidRDefault="006A64D4" w:rsidP="006A64D4">
      <w:pPr>
        <w:pStyle w:val="08paragraf"/>
        <w:tabs>
          <w:tab w:val="left" w:pos="1134"/>
        </w:tabs>
        <w:ind w:firstLine="0"/>
        <w:jc w:val="left"/>
      </w:pPr>
      <w:r w:rsidRPr="00987005">
        <w:t>Kelas</w:t>
      </w:r>
      <w:r w:rsidRPr="00987005">
        <w:tab/>
        <w:t xml:space="preserve">: </w:t>
      </w:r>
      <w:proofErr w:type="spellStart"/>
      <w:r w:rsidRPr="00987005">
        <w:rPr>
          <w:i/>
          <w:iCs/>
        </w:rPr>
        <w:t>Liliopsida</w:t>
      </w:r>
      <w:proofErr w:type="spellEnd"/>
    </w:p>
    <w:p w:rsidR="006A64D4" w:rsidRPr="00987005" w:rsidRDefault="006A64D4" w:rsidP="006A64D4">
      <w:pPr>
        <w:pStyle w:val="08paragraf"/>
        <w:tabs>
          <w:tab w:val="left" w:pos="1134"/>
        </w:tabs>
        <w:ind w:firstLine="0"/>
        <w:jc w:val="left"/>
      </w:pPr>
      <w:r w:rsidRPr="00987005">
        <w:t>Sub Kelas</w:t>
      </w:r>
      <w:r w:rsidRPr="00987005">
        <w:tab/>
        <w:t xml:space="preserve">: </w:t>
      </w:r>
      <w:proofErr w:type="spellStart"/>
      <w:r w:rsidRPr="00987005">
        <w:rPr>
          <w:i/>
          <w:iCs/>
        </w:rPr>
        <w:t>Commelinidae</w:t>
      </w:r>
      <w:proofErr w:type="spellEnd"/>
      <w:r w:rsidRPr="00987005">
        <w:rPr>
          <w:i/>
          <w:iCs/>
        </w:rPr>
        <w:t xml:space="preserve"> </w:t>
      </w:r>
    </w:p>
    <w:p w:rsidR="006A64D4" w:rsidRPr="00987005" w:rsidRDefault="006A64D4" w:rsidP="006A64D4">
      <w:pPr>
        <w:pStyle w:val="08paragraf"/>
        <w:tabs>
          <w:tab w:val="left" w:pos="1134"/>
        </w:tabs>
        <w:ind w:firstLine="0"/>
        <w:jc w:val="left"/>
      </w:pPr>
      <w:r w:rsidRPr="00987005">
        <w:t>Ordo</w:t>
      </w:r>
      <w:r w:rsidRPr="00987005">
        <w:tab/>
        <w:t xml:space="preserve">: </w:t>
      </w:r>
      <w:proofErr w:type="spellStart"/>
      <w:r w:rsidRPr="00987005">
        <w:rPr>
          <w:i/>
          <w:iCs/>
        </w:rPr>
        <w:t>Poales</w:t>
      </w:r>
      <w:proofErr w:type="spellEnd"/>
      <w:r w:rsidRPr="00987005">
        <w:rPr>
          <w:i/>
          <w:iCs/>
        </w:rPr>
        <w:t xml:space="preserve"> </w:t>
      </w:r>
    </w:p>
    <w:p w:rsidR="006A64D4" w:rsidRPr="00987005" w:rsidRDefault="006A64D4" w:rsidP="006A64D4">
      <w:pPr>
        <w:pStyle w:val="08paragraf"/>
        <w:tabs>
          <w:tab w:val="left" w:pos="1134"/>
        </w:tabs>
        <w:ind w:firstLine="0"/>
        <w:jc w:val="left"/>
      </w:pPr>
      <w:r w:rsidRPr="00987005">
        <w:t>Famili</w:t>
      </w:r>
      <w:r w:rsidRPr="00987005">
        <w:tab/>
        <w:t xml:space="preserve">: </w:t>
      </w:r>
      <w:r w:rsidRPr="00987005">
        <w:rPr>
          <w:i/>
          <w:iCs/>
        </w:rPr>
        <w:t xml:space="preserve">Oryza </w:t>
      </w:r>
    </w:p>
    <w:p w:rsidR="006A64D4" w:rsidRPr="00987005" w:rsidRDefault="006A64D4" w:rsidP="006A64D4">
      <w:pPr>
        <w:pStyle w:val="08paragraf"/>
        <w:tabs>
          <w:tab w:val="left" w:pos="1134"/>
        </w:tabs>
        <w:ind w:firstLine="0"/>
        <w:jc w:val="left"/>
        <w:rPr>
          <w:i/>
          <w:iCs/>
        </w:rPr>
      </w:pPr>
      <w:r w:rsidRPr="00987005">
        <w:t>Spesies</w:t>
      </w:r>
      <w:r w:rsidRPr="00987005">
        <w:tab/>
        <w:t xml:space="preserve">: </w:t>
      </w:r>
      <w:r w:rsidRPr="00987005">
        <w:rPr>
          <w:i/>
          <w:iCs/>
        </w:rPr>
        <w:t xml:space="preserve">Oryza </w:t>
      </w:r>
      <w:proofErr w:type="spellStart"/>
      <w:r w:rsidRPr="00987005">
        <w:rPr>
          <w:i/>
          <w:iCs/>
        </w:rPr>
        <w:t>sativa</w:t>
      </w:r>
      <w:proofErr w:type="spellEnd"/>
      <w:r w:rsidRPr="00987005">
        <w:rPr>
          <w:i/>
          <w:iCs/>
        </w:rPr>
        <w:t xml:space="preserve"> L</w:t>
      </w:r>
    </w:p>
    <w:p w:rsidR="006A64D4" w:rsidRPr="00987005" w:rsidRDefault="006A64D4" w:rsidP="006A64D4">
      <w:pPr>
        <w:pStyle w:val="08paragraf"/>
        <w:spacing w:before="240"/>
        <w:ind w:firstLine="0"/>
        <w:jc w:val="left"/>
        <w:rPr>
          <w:b/>
          <w:bCs/>
        </w:rPr>
      </w:pPr>
      <w:proofErr w:type="spellStart"/>
      <w:r w:rsidRPr="00987005">
        <w:rPr>
          <w:b/>
          <w:bCs/>
        </w:rPr>
        <w:t>Usahatani</w:t>
      </w:r>
      <w:proofErr w:type="spellEnd"/>
      <w:r w:rsidRPr="00987005">
        <w:rPr>
          <w:b/>
          <w:bCs/>
        </w:rPr>
        <w:t xml:space="preserve"> Padi Sawah Varietas </w:t>
      </w:r>
      <w:proofErr w:type="spellStart"/>
      <w:r w:rsidRPr="00987005">
        <w:rPr>
          <w:b/>
          <w:bCs/>
        </w:rPr>
        <w:t>Inpari</w:t>
      </w:r>
      <w:proofErr w:type="spellEnd"/>
      <w:r w:rsidRPr="00987005">
        <w:rPr>
          <w:b/>
          <w:bCs/>
        </w:rPr>
        <w:t xml:space="preserve"> 45</w:t>
      </w:r>
    </w:p>
    <w:p w:rsidR="006A64D4" w:rsidRPr="00987005" w:rsidRDefault="006A64D4" w:rsidP="006A64D4">
      <w:pPr>
        <w:pStyle w:val="08paragraf"/>
      </w:pPr>
      <w:r w:rsidRPr="00987005">
        <w:t xml:space="preserve">Menurut </w:t>
      </w:r>
      <w:proofErr w:type="spellStart"/>
      <w:r w:rsidRPr="00987005">
        <w:t>Soekartawi</w:t>
      </w:r>
      <w:proofErr w:type="spellEnd"/>
      <w:r w:rsidRPr="00987005">
        <w:t xml:space="preserve"> (20</w:t>
      </w:r>
      <w:r w:rsidR="001E6732">
        <w:rPr>
          <w:lang w:val="en-US"/>
        </w:rPr>
        <w:t>19</w:t>
      </w:r>
      <w:r w:rsidRPr="00987005">
        <w:t xml:space="preserve">), </w:t>
      </w:r>
      <w:proofErr w:type="spellStart"/>
      <w:r w:rsidRPr="00987005">
        <w:t>usahatani</w:t>
      </w:r>
      <w:proofErr w:type="spellEnd"/>
      <w:r w:rsidRPr="00987005">
        <w:t xml:space="preserve"> biasa diartikan sebagai ilmu yang mempelajari bagaimana seseorang mengalokasikan sumber daya yang ada secara efektif dan efisien untuk tujuan memperoleh keuntungan yang tinggi pada waktu tertentu. Dikatakan efektif apabila petani dapat mengalokasikan sumber daya yang mereka miliki dengan sebaik-baiknya, dan dikatakan efisien bila pemanfaatan sumber daya tersebut menghasilkan keluaran (</w:t>
      </w:r>
      <w:proofErr w:type="spellStart"/>
      <w:r w:rsidRPr="00987005">
        <w:t>output</w:t>
      </w:r>
      <w:proofErr w:type="spellEnd"/>
      <w:r w:rsidRPr="00987005">
        <w:t>) yang melebihi masukan (</w:t>
      </w:r>
      <w:proofErr w:type="spellStart"/>
      <w:r w:rsidRPr="00987005">
        <w:t>input</w:t>
      </w:r>
      <w:proofErr w:type="spellEnd"/>
      <w:r w:rsidRPr="00987005">
        <w:t xml:space="preserve">). Usaha tani adalah ilmu yang mempelajari tentang bagaimana cara petani dalam mengelola </w:t>
      </w:r>
      <w:proofErr w:type="spellStart"/>
      <w:r w:rsidRPr="00987005">
        <w:t>input</w:t>
      </w:r>
      <w:proofErr w:type="spellEnd"/>
      <w:r w:rsidRPr="00987005">
        <w:t xml:space="preserve"> atau faktor – faktor produksi seperti tanah, tenaga kerja, modal, teknologi, pupuk, benih dan pestisida dengan efektif, efisien dan </w:t>
      </w:r>
      <w:proofErr w:type="spellStart"/>
      <w:r w:rsidRPr="00987005">
        <w:t>kontinyu</w:t>
      </w:r>
      <w:proofErr w:type="spellEnd"/>
      <w:r w:rsidRPr="00987005">
        <w:t xml:space="preserve"> untuk menghasilkan produksi yang tinggi sehingga pendapatan usaha taninya meningkat. Usaha tani bukanlah sekedar kumpulan tanaman, hewan, peralatan, tenaga kerja, namun merupakan suatu </w:t>
      </w:r>
      <w:r w:rsidRPr="00987005">
        <w:lastRenderedPageBreak/>
        <w:t xml:space="preserve">jalinan yang </w:t>
      </w:r>
      <w:proofErr w:type="spellStart"/>
      <w:r w:rsidRPr="00987005">
        <w:t>komplek</w:t>
      </w:r>
      <w:proofErr w:type="spellEnd"/>
      <w:r w:rsidRPr="00987005">
        <w:t xml:space="preserve"> dengan pengaruh – pengaruh lingkungan dan </w:t>
      </w:r>
      <w:proofErr w:type="spellStart"/>
      <w:r w:rsidRPr="00987005">
        <w:t>input</w:t>
      </w:r>
      <w:proofErr w:type="spellEnd"/>
      <w:r w:rsidRPr="00987005">
        <w:t xml:space="preserve"> yang harus dikelola petani sesuai dengan kemampuannya. Kemampuan dalam sistem penggunaan lahan yang digunakan untuk kegiatan penanaman untuk menanam tanaman seperti </w:t>
      </w:r>
      <w:proofErr w:type="spellStart"/>
      <w:r w:rsidRPr="00987005">
        <w:t>cabe</w:t>
      </w:r>
      <w:proofErr w:type="spellEnd"/>
      <w:r w:rsidRPr="00987005">
        <w:t xml:space="preserve">, padi, jagung dan lain-lain. </w:t>
      </w:r>
    </w:p>
    <w:p w:rsidR="006A64D4" w:rsidRPr="00987005" w:rsidRDefault="006A64D4" w:rsidP="006A64D4">
      <w:pPr>
        <w:pStyle w:val="08paragraf"/>
      </w:pPr>
      <w:r w:rsidRPr="00987005">
        <w:t xml:space="preserve">Menurut </w:t>
      </w:r>
      <w:proofErr w:type="spellStart"/>
      <w:r w:rsidRPr="00987005">
        <w:t>Suratiyah</w:t>
      </w:r>
      <w:proofErr w:type="spellEnd"/>
      <w:r w:rsidRPr="00987005">
        <w:t xml:space="preserve"> (2015) usaha tani merupakan ilmu yang mempelajari mengenai bagaimana seorang petani mengkoordinasi dan mengorganisasikan faktor produksi seefisien mungkin sehingga nantinya dapat memberikan keuntungan bagi petani. </w:t>
      </w:r>
      <w:proofErr w:type="spellStart"/>
      <w:r w:rsidRPr="00987005">
        <w:t>Usahatani</w:t>
      </w:r>
      <w:proofErr w:type="spellEnd"/>
      <w:r w:rsidRPr="00987005">
        <w:t xml:space="preserve"> adalah pengelolaan sumber daya alam , tenaga kerja, </w:t>
      </w:r>
      <w:proofErr w:type="spellStart"/>
      <w:r w:rsidRPr="00987005">
        <w:t>pemodalan</w:t>
      </w:r>
      <w:proofErr w:type="spellEnd"/>
      <w:r w:rsidRPr="00987005">
        <w:t xml:space="preserve">, dan </w:t>
      </w:r>
      <w:proofErr w:type="spellStart"/>
      <w:r w:rsidRPr="00987005">
        <w:t>skill</w:t>
      </w:r>
      <w:proofErr w:type="spellEnd"/>
      <w:r w:rsidRPr="00987005">
        <w:t xml:space="preserve"> lainnya untuk menghasilkan suatu produk pertanian secara efektif dan efisien.</w:t>
      </w:r>
    </w:p>
    <w:p w:rsidR="006A64D4" w:rsidRPr="00987005" w:rsidRDefault="006A64D4" w:rsidP="006A64D4">
      <w:pPr>
        <w:pStyle w:val="08paragraf"/>
      </w:pPr>
      <w:r w:rsidRPr="00987005">
        <w:t xml:space="preserve">Varietas padi merupakan salah satu komponen teknologi utama yang mampu meningkatkan produktivitas padi dan pendapatan petani. Dengan tersedianya varietas padi yang telah dilepas pemerintah, kini petani dapat memilih varietas padi </w:t>
      </w:r>
      <w:proofErr w:type="spellStart"/>
      <w:r w:rsidRPr="00987005">
        <w:t>ang</w:t>
      </w:r>
      <w:proofErr w:type="spellEnd"/>
      <w:r w:rsidRPr="00987005">
        <w:t xml:space="preserve"> sesuai dengan teknik budidaya dan kondisi lingkungan setempat (Lestari, 20</w:t>
      </w:r>
      <w:r w:rsidR="001E6732">
        <w:rPr>
          <w:lang w:val="en-US"/>
        </w:rPr>
        <w:t>2</w:t>
      </w:r>
      <w:r w:rsidRPr="00987005">
        <w:t xml:space="preserve">2). </w:t>
      </w:r>
      <w:proofErr w:type="spellStart"/>
      <w:r w:rsidRPr="00987005">
        <w:t>Inpari</w:t>
      </w:r>
      <w:proofErr w:type="spellEnd"/>
      <w:r w:rsidRPr="00987005">
        <w:t xml:space="preserve"> adalah singkatan dari </w:t>
      </w:r>
      <w:proofErr w:type="spellStart"/>
      <w:r w:rsidRPr="00987005">
        <w:t>Inbrida</w:t>
      </w:r>
      <w:proofErr w:type="spellEnd"/>
      <w:r w:rsidRPr="00987005">
        <w:t xml:space="preserve"> Padi Sawah Irigasi. </w:t>
      </w:r>
      <w:proofErr w:type="spellStart"/>
      <w:r w:rsidRPr="00987005">
        <w:t>Inbrida</w:t>
      </w:r>
      <w:proofErr w:type="spellEnd"/>
      <w:r w:rsidRPr="00987005">
        <w:t xml:space="preserve"> mempunyai arti varietas yang dikembangkan dari satu tanaman melalui penyerbukan sendiri sehingga memiliki tingkat kemurnian atau </w:t>
      </w:r>
      <w:proofErr w:type="spellStart"/>
      <w:r w:rsidRPr="00987005">
        <w:t>homozigositas</w:t>
      </w:r>
      <w:proofErr w:type="spellEnd"/>
      <w:r w:rsidRPr="00987005">
        <w:t xml:space="preserve"> yang tinggi. </w:t>
      </w:r>
      <w:proofErr w:type="spellStart"/>
      <w:r w:rsidRPr="00987005">
        <w:t>Inpari</w:t>
      </w:r>
      <w:proofErr w:type="spellEnd"/>
      <w:r w:rsidRPr="00987005">
        <w:t xml:space="preserve"> 45 merupakan varietas padi </w:t>
      </w:r>
      <w:proofErr w:type="spellStart"/>
      <w:r w:rsidRPr="00987005">
        <w:t>inpari</w:t>
      </w:r>
      <w:proofErr w:type="spellEnd"/>
      <w:r w:rsidRPr="00987005">
        <w:t xml:space="preserve"> terbaru yang dilepas pada tahun 2019. Bobot 1000 gram padi ini berkisar pada angka 27,8 gram. Padi ini cocok ditanam pada ketinggian 0-600 </w:t>
      </w:r>
      <w:proofErr w:type="spellStart"/>
      <w:r w:rsidRPr="00987005">
        <w:t>mdpl</w:t>
      </w:r>
      <w:proofErr w:type="spellEnd"/>
      <w:r w:rsidRPr="00987005">
        <w:t xml:space="preserve">.  Salah satu keunggulan padi jenis ini memiliki jumlah isi per malainya sekitar 140. Selain itu, memiliki potensi hasil panen sekitar 9,5 ton/ha. Dengan kualitas yang bagus inilah padi jenis </w:t>
      </w:r>
      <w:proofErr w:type="spellStart"/>
      <w:r w:rsidRPr="00987005">
        <w:t>inpari</w:t>
      </w:r>
      <w:proofErr w:type="spellEnd"/>
      <w:r w:rsidRPr="00987005">
        <w:t xml:space="preserve"> 45 menjadi salah satu jenis benih yang menunjang kualitas panen lebih baik.</w:t>
      </w:r>
    </w:p>
    <w:p w:rsidR="006A64D4" w:rsidRPr="00987005" w:rsidRDefault="006A64D4" w:rsidP="006A64D4">
      <w:pPr>
        <w:pStyle w:val="07aSubJudul"/>
        <w:rPr>
          <w:lang w:val="id-ID"/>
        </w:rPr>
      </w:pPr>
      <w:r w:rsidRPr="00987005">
        <w:rPr>
          <w:lang w:val="id-ID"/>
        </w:rPr>
        <w:t xml:space="preserve">METODE PENELITIAN </w:t>
      </w:r>
    </w:p>
    <w:p w:rsidR="006A64D4" w:rsidRPr="00987005" w:rsidRDefault="006A64D4" w:rsidP="006A64D4">
      <w:pPr>
        <w:pStyle w:val="08paragraf"/>
        <w:ind w:firstLine="0"/>
        <w:rPr>
          <w:b/>
          <w:bCs/>
        </w:rPr>
      </w:pPr>
      <w:r w:rsidRPr="00987005">
        <w:rPr>
          <w:b/>
          <w:bCs/>
        </w:rPr>
        <w:t>Populasi dan Teknik Sampling</w:t>
      </w:r>
    </w:p>
    <w:p w:rsidR="006A64D4" w:rsidRPr="00987005" w:rsidRDefault="006A64D4" w:rsidP="006A64D4">
      <w:pPr>
        <w:pStyle w:val="08paragraf"/>
        <w:ind w:firstLine="426"/>
      </w:pPr>
      <w:r w:rsidRPr="00987005">
        <w:t xml:space="preserve">Populasi dalam penelitian ini adalah seluruh petani yang mengusahakan </w:t>
      </w:r>
      <w:proofErr w:type="spellStart"/>
      <w:r w:rsidRPr="00987005">
        <w:t>usahatani</w:t>
      </w:r>
      <w:proofErr w:type="spellEnd"/>
      <w:r w:rsidRPr="00987005">
        <w:t xml:space="preserve"> padi sawah varietas </w:t>
      </w:r>
      <w:proofErr w:type="spellStart"/>
      <w:r w:rsidRPr="00987005">
        <w:t>inpari</w:t>
      </w:r>
      <w:proofErr w:type="spellEnd"/>
      <w:r w:rsidRPr="00987005">
        <w:t xml:space="preserve"> 45 di Desa Lam </w:t>
      </w:r>
      <w:proofErr w:type="spellStart"/>
      <w:r w:rsidRPr="00987005">
        <w:t>Seunong</w:t>
      </w:r>
      <w:proofErr w:type="spellEnd"/>
      <w:r w:rsidRPr="00987005">
        <w:t xml:space="preserve"> Cot </w:t>
      </w:r>
      <w:proofErr w:type="spellStart"/>
      <w:r w:rsidRPr="00987005">
        <w:t>Keueung</w:t>
      </w:r>
      <w:proofErr w:type="spellEnd"/>
      <w:r w:rsidRPr="00987005">
        <w:t>, Kecamatan Kuta Baro, Kabupaten Aceh Besar. Pengambilan sampel dilakukan secara “</w:t>
      </w:r>
      <w:proofErr w:type="spellStart"/>
      <w:r w:rsidRPr="00987005">
        <w:t>simple</w:t>
      </w:r>
      <w:proofErr w:type="spellEnd"/>
      <w:r w:rsidRPr="00987005">
        <w:t xml:space="preserve"> </w:t>
      </w:r>
      <w:proofErr w:type="spellStart"/>
      <w:r w:rsidRPr="00987005">
        <w:t>random</w:t>
      </w:r>
      <w:proofErr w:type="spellEnd"/>
      <w:r w:rsidRPr="00987005">
        <w:t xml:space="preserve"> sampling” (secara acak sederhana). Besarnya sampel yang mewakili populasi ditetapkan 30% dari populasi petani yang berjumlah 80 orang dan sampel yang diambil sebanyak 24 orang petani. </w:t>
      </w:r>
    </w:p>
    <w:p w:rsidR="006A64D4" w:rsidRPr="00987005" w:rsidRDefault="006A64D4" w:rsidP="006A64D4">
      <w:pPr>
        <w:pStyle w:val="08paragraf"/>
        <w:ind w:firstLine="0"/>
        <w:rPr>
          <w:b/>
          <w:bCs/>
        </w:rPr>
      </w:pPr>
      <w:r w:rsidRPr="00987005">
        <w:rPr>
          <w:b/>
          <w:bCs/>
        </w:rPr>
        <w:t>Metode Pengumpulan Data</w:t>
      </w:r>
    </w:p>
    <w:p w:rsidR="006A64D4" w:rsidRPr="00987005" w:rsidRDefault="006A64D4" w:rsidP="006A64D4">
      <w:pPr>
        <w:pStyle w:val="08paragraf"/>
      </w:pPr>
      <w:r w:rsidRPr="00987005">
        <w:t xml:space="preserve">Data yang dikumpulkan dalam penelitian ini adalah data primer dan data sekunder. Data primer diperoleh dari hasil wawancara langsung dengan petani yang mengusahakan </w:t>
      </w:r>
      <w:proofErr w:type="spellStart"/>
      <w:r w:rsidRPr="00987005">
        <w:t>usahatani</w:t>
      </w:r>
      <w:proofErr w:type="spellEnd"/>
      <w:r w:rsidRPr="00987005">
        <w:t xml:space="preserve"> padi sawah varietas </w:t>
      </w:r>
      <w:proofErr w:type="spellStart"/>
      <w:r w:rsidRPr="00987005">
        <w:t>inpari</w:t>
      </w:r>
      <w:proofErr w:type="spellEnd"/>
      <w:r w:rsidRPr="00987005">
        <w:t xml:space="preserve"> dengan menggunakan kuesioner yang telah dipersiapkan. Sedangkan data sekunder diperoleh dari instansi-instansi  (lembaga) serta literatur yang berhubungan dengan penelitian ini.</w:t>
      </w:r>
    </w:p>
    <w:p w:rsidR="006A64D4" w:rsidRPr="00987005" w:rsidRDefault="006A64D4" w:rsidP="006A64D4">
      <w:pPr>
        <w:spacing w:before="240" w:line="360" w:lineRule="auto"/>
        <w:ind w:firstLine="0"/>
        <w:rPr>
          <w:b/>
          <w:bCs/>
          <w:color w:val="000000" w:themeColor="text1"/>
          <w:sz w:val="22"/>
          <w:szCs w:val="22"/>
          <w:lang w:val="id-ID"/>
        </w:rPr>
      </w:pPr>
      <w:r w:rsidRPr="00987005">
        <w:rPr>
          <w:b/>
          <w:bCs/>
          <w:color w:val="000000" w:themeColor="text1"/>
          <w:sz w:val="22"/>
          <w:szCs w:val="22"/>
          <w:lang w:val="id-ID"/>
        </w:rPr>
        <w:t>Metode dan Model Analisis Data</w:t>
      </w:r>
    </w:p>
    <w:p w:rsidR="006A64D4" w:rsidRPr="00987005" w:rsidRDefault="006A64D4" w:rsidP="006A64D4">
      <w:pPr>
        <w:pStyle w:val="ListParagraph"/>
        <w:numPr>
          <w:ilvl w:val="0"/>
          <w:numId w:val="23"/>
        </w:numPr>
        <w:spacing w:after="0" w:line="360" w:lineRule="auto"/>
        <w:ind w:left="426" w:hanging="426"/>
        <w:rPr>
          <w:rFonts w:ascii="Times New Roman" w:hAnsi="Times New Roman"/>
          <w:color w:val="000000" w:themeColor="text1"/>
        </w:rPr>
      </w:pPr>
      <w:r w:rsidRPr="00987005">
        <w:rPr>
          <w:rFonts w:ascii="Times New Roman" w:hAnsi="Times New Roman"/>
          <w:color w:val="000000" w:themeColor="text1"/>
        </w:rPr>
        <w:t>Analisis Regresi Linier Berganda</w:t>
      </w:r>
    </w:p>
    <w:p w:rsidR="006A64D4" w:rsidRPr="00987005" w:rsidRDefault="006A64D4" w:rsidP="006A64D4">
      <w:pPr>
        <w:spacing w:line="360" w:lineRule="auto"/>
        <w:ind w:firstLine="426"/>
        <w:rPr>
          <w:color w:val="000000" w:themeColor="text1"/>
          <w:sz w:val="22"/>
          <w:szCs w:val="22"/>
          <w:lang w:val="id-ID"/>
        </w:rPr>
      </w:pPr>
      <w:r w:rsidRPr="00987005">
        <w:rPr>
          <w:color w:val="000000" w:themeColor="text1"/>
          <w:sz w:val="22"/>
          <w:szCs w:val="22"/>
          <w:lang w:val="id-ID"/>
        </w:rPr>
        <w:t xml:space="preserve">Dalam penelitian ini untuk menguji kebenaran hipotesis penelitian dengan menggunakan regresi linier berganda berdasarkan rumus </w:t>
      </w:r>
      <w:proofErr w:type="spellStart"/>
      <w:r w:rsidRPr="00987005">
        <w:rPr>
          <w:color w:val="000000" w:themeColor="text1"/>
          <w:sz w:val="22"/>
          <w:szCs w:val="22"/>
          <w:lang w:val="id-ID"/>
        </w:rPr>
        <w:t>Gujarati</w:t>
      </w:r>
      <w:proofErr w:type="spellEnd"/>
      <w:r w:rsidRPr="00987005">
        <w:rPr>
          <w:color w:val="000000" w:themeColor="text1"/>
          <w:sz w:val="22"/>
          <w:szCs w:val="22"/>
          <w:lang w:val="id-ID"/>
        </w:rPr>
        <w:t xml:space="preserve"> (2009), sebagai berikut.</w:t>
      </w:r>
    </w:p>
    <w:p w:rsidR="006A64D4" w:rsidRPr="00987005" w:rsidRDefault="006A64D4" w:rsidP="006A64D4">
      <w:pPr>
        <w:spacing w:before="240" w:line="360" w:lineRule="auto"/>
        <w:ind w:firstLine="0"/>
        <w:rPr>
          <w:color w:val="000000" w:themeColor="text1"/>
          <w:sz w:val="22"/>
          <w:szCs w:val="22"/>
        </w:rPr>
      </w:pPr>
      <w:r w:rsidRPr="00987005">
        <w:rPr>
          <w:color w:val="000000" w:themeColor="text1"/>
          <w:sz w:val="22"/>
          <w:szCs w:val="22"/>
          <w:lang w:val="id-ID"/>
        </w:rPr>
        <w:t>Y = a</w:t>
      </w:r>
      <w:r w:rsidRPr="00987005">
        <w:rPr>
          <w:color w:val="000000" w:themeColor="text1"/>
          <w:sz w:val="22"/>
          <w:szCs w:val="22"/>
          <w:vertAlign w:val="subscript"/>
          <w:lang w:val="id-ID"/>
        </w:rPr>
        <w:t xml:space="preserve">0 </w:t>
      </w:r>
      <w:r w:rsidRPr="00987005">
        <w:rPr>
          <w:color w:val="000000" w:themeColor="text1"/>
          <w:sz w:val="22"/>
          <w:szCs w:val="22"/>
          <w:lang w:val="id-ID"/>
        </w:rPr>
        <w:t>+ a</w:t>
      </w:r>
      <w:r w:rsidRPr="00987005">
        <w:rPr>
          <w:color w:val="000000" w:themeColor="text1"/>
          <w:sz w:val="22"/>
          <w:szCs w:val="22"/>
          <w:vertAlign w:val="subscript"/>
          <w:lang w:val="id-ID"/>
        </w:rPr>
        <w:t>1</w:t>
      </w:r>
      <w:r w:rsidRPr="00987005">
        <w:rPr>
          <w:color w:val="000000" w:themeColor="text1"/>
          <w:sz w:val="22"/>
          <w:szCs w:val="22"/>
          <w:lang w:val="id-ID"/>
        </w:rPr>
        <w:t>X</w:t>
      </w:r>
      <w:r w:rsidRPr="00987005">
        <w:rPr>
          <w:color w:val="000000" w:themeColor="text1"/>
          <w:sz w:val="22"/>
          <w:szCs w:val="22"/>
          <w:vertAlign w:val="subscript"/>
          <w:lang w:val="id-ID"/>
        </w:rPr>
        <w:t xml:space="preserve">1 </w:t>
      </w:r>
      <w:r w:rsidRPr="00987005">
        <w:rPr>
          <w:color w:val="000000" w:themeColor="text1"/>
          <w:sz w:val="22"/>
          <w:szCs w:val="22"/>
          <w:lang w:val="id-ID"/>
        </w:rPr>
        <w:t>+ a</w:t>
      </w:r>
      <w:r w:rsidRPr="00987005">
        <w:rPr>
          <w:color w:val="000000" w:themeColor="text1"/>
          <w:sz w:val="22"/>
          <w:szCs w:val="22"/>
          <w:vertAlign w:val="subscript"/>
          <w:lang w:val="id-ID"/>
        </w:rPr>
        <w:t>2</w:t>
      </w:r>
      <w:r w:rsidRPr="00987005">
        <w:rPr>
          <w:color w:val="000000" w:themeColor="text1"/>
          <w:sz w:val="22"/>
          <w:szCs w:val="22"/>
          <w:lang w:val="id-ID"/>
        </w:rPr>
        <w:t>X</w:t>
      </w:r>
      <w:r w:rsidRPr="00987005">
        <w:rPr>
          <w:color w:val="000000" w:themeColor="text1"/>
          <w:sz w:val="22"/>
          <w:szCs w:val="22"/>
          <w:vertAlign w:val="subscript"/>
          <w:lang w:val="id-ID"/>
        </w:rPr>
        <w:t xml:space="preserve">2 </w:t>
      </w:r>
      <w:r w:rsidRPr="00987005">
        <w:rPr>
          <w:color w:val="000000" w:themeColor="text1"/>
          <w:sz w:val="22"/>
          <w:szCs w:val="22"/>
          <w:lang w:val="id-ID"/>
        </w:rPr>
        <w:t>+ a</w:t>
      </w:r>
      <w:r w:rsidRPr="00987005">
        <w:rPr>
          <w:color w:val="000000" w:themeColor="text1"/>
          <w:sz w:val="22"/>
          <w:szCs w:val="22"/>
          <w:vertAlign w:val="subscript"/>
          <w:lang w:val="id-ID"/>
        </w:rPr>
        <w:t>3</w:t>
      </w:r>
      <w:r w:rsidRPr="00987005">
        <w:rPr>
          <w:color w:val="000000" w:themeColor="text1"/>
          <w:sz w:val="22"/>
          <w:szCs w:val="22"/>
          <w:lang w:val="id-ID"/>
        </w:rPr>
        <w:t>X</w:t>
      </w:r>
      <w:r w:rsidRPr="00987005">
        <w:rPr>
          <w:color w:val="000000" w:themeColor="text1"/>
          <w:sz w:val="22"/>
          <w:szCs w:val="22"/>
          <w:vertAlign w:val="subscript"/>
          <w:lang w:val="id-ID"/>
        </w:rPr>
        <w:t xml:space="preserve">3 </w:t>
      </w:r>
      <w:r w:rsidRPr="00987005">
        <w:rPr>
          <w:color w:val="000000" w:themeColor="text1"/>
          <w:sz w:val="22"/>
          <w:szCs w:val="22"/>
          <w:lang w:val="id-ID"/>
        </w:rPr>
        <w:t>+ a</w:t>
      </w:r>
      <w:r w:rsidRPr="00987005">
        <w:rPr>
          <w:color w:val="000000" w:themeColor="text1"/>
          <w:sz w:val="22"/>
          <w:szCs w:val="22"/>
          <w:vertAlign w:val="subscript"/>
          <w:lang w:val="id-ID"/>
        </w:rPr>
        <w:t>4</w:t>
      </w:r>
      <w:r w:rsidRPr="00987005">
        <w:rPr>
          <w:color w:val="000000" w:themeColor="text1"/>
          <w:sz w:val="22"/>
          <w:szCs w:val="22"/>
          <w:lang w:val="id-ID"/>
        </w:rPr>
        <w:t>X</w:t>
      </w:r>
      <w:r w:rsidRPr="00987005">
        <w:rPr>
          <w:color w:val="000000" w:themeColor="text1"/>
          <w:sz w:val="22"/>
          <w:szCs w:val="22"/>
          <w:vertAlign w:val="subscript"/>
          <w:lang w:val="id-ID"/>
        </w:rPr>
        <w:t xml:space="preserve">4 </w:t>
      </w:r>
      <w:r w:rsidRPr="00987005">
        <w:rPr>
          <w:color w:val="000000" w:themeColor="text1"/>
          <w:sz w:val="22"/>
          <w:szCs w:val="22"/>
          <w:lang w:val="id-ID"/>
        </w:rPr>
        <w:t>+ a</w:t>
      </w:r>
      <w:r w:rsidRPr="00987005">
        <w:rPr>
          <w:color w:val="000000" w:themeColor="text1"/>
          <w:sz w:val="22"/>
          <w:szCs w:val="22"/>
          <w:vertAlign w:val="subscript"/>
          <w:lang w:val="id-ID"/>
        </w:rPr>
        <w:t>5</w:t>
      </w:r>
      <w:r w:rsidRPr="00987005">
        <w:rPr>
          <w:color w:val="000000" w:themeColor="text1"/>
          <w:sz w:val="22"/>
          <w:szCs w:val="22"/>
          <w:lang w:val="id-ID"/>
        </w:rPr>
        <w:t>X</w:t>
      </w:r>
      <w:r w:rsidRPr="00987005">
        <w:rPr>
          <w:color w:val="000000" w:themeColor="text1"/>
          <w:sz w:val="22"/>
          <w:szCs w:val="22"/>
          <w:vertAlign w:val="subscript"/>
          <w:lang w:val="id-ID"/>
        </w:rPr>
        <w:t xml:space="preserve">5 </w:t>
      </w:r>
      <w:r w:rsidRPr="00987005">
        <w:rPr>
          <w:color w:val="000000" w:themeColor="text1"/>
          <w:sz w:val="22"/>
          <w:szCs w:val="22"/>
          <w:lang w:val="id-ID"/>
        </w:rPr>
        <w:t>+ a</w:t>
      </w:r>
      <w:r w:rsidRPr="00987005">
        <w:rPr>
          <w:color w:val="000000" w:themeColor="text1"/>
          <w:sz w:val="22"/>
          <w:szCs w:val="22"/>
          <w:vertAlign w:val="subscript"/>
          <w:lang w:val="id-ID"/>
        </w:rPr>
        <w:t>6</w:t>
      </w:r>
      <w:r w:rsidRPr="00987005">
        <w:rPr>
          <w:color w:val="000000" w:themeColor="text1"/>
          <w:sz w:val="22"/>
          <w:szCs w:val="22"/>
          <w:lang w:val="id-ID"/>
        </w:rPr>
        <w:t>X</w:t>
      </w:r>
      <w:r w:rsidRPr="00987005">
        <w:rPr>
          <w:color w:val="000000" w:themeColor="text1"/>
          <w:sz w:val="22"/>
          <w:szCs w:val="22"/>
          <w:vertAlign w:val="subscript"/>
          <w:lang w:val="id-ID"/>
        </w:rPr>
        <w:t xml:space="preserve">6 </w:t>
      </w:r>
      <w:r w:rsidRPr="00987005">
        <w:rPr>
          <w:color w:val="000000" w:themeColor="text1"/>
          <w:sz w:val="22"/>
          <w:szCs w:val="22"/>
          <w:lang w:val="id-ID"/>
        </w:rPr>
        <w:t>+ a</w:t>
      </w:r>
      <w:r w:rsidRPr="00987005">
        <w:rPr>
          <w:color w:val="000000" w:themeColor="text1"/>
          <w:sz w:val="22"/>
          <w:szCs w:val="22"/>
          <w:vertAlign w:val="subscript"/>
          <w:lang w:val="id-ID"/>
        </w:rPr>
        <w:t>7</w:t>
      </w:r>
      <w:r w:rsidRPr="00987005">
        <w:rPr>
          <w:color w:val="000000" w:themeColor="text1"/>
          <w:sz w:val="22"/>
          <w:szCs w:val="22"/>
          <w:lang w:val="id-ID"/>
        </w:rPr>
        <w:t>X</w:t>
      </w:r>
      <w:r w:rsidRPr="00987005">
        <w:rPr>
          <w:color w:val="000000" w:themeColor="text1"/>
          <w:sz w:val="22"/>
          <w:szCs w:val="22"/>
          <w:vertAlign w:val="subscript"/>
          <w:lang w:val="id-ID"/>
        </w:rPr>
        <w:t xml:space="preserve">7 </w:t>
      </w:r>
      <w:r w:rsidRPr="00987005">
        <w:rPr>
          <w:color w:val="000000" w:themeColor="text1"/>
          <w:sz w:val="22"/>
          <w:szCs w:val="22"/>
          <w:lang w:val="id-ID"/>
        </w:rPr>
        <w:t xml:space="preserve">+; </w:t>
      </w:r>
      <w:proofErr w:type="spellStart"/>
      <w:r w:rsidRPr="00987005">
        <w:rPr>
          <w:color w:val="000000" w:themeColor="text1"/>
          <w:sz w:val="22"/>
          <w:szCs w:val="22"/>
          <w:lang w:val="id-ID"/>
        </w:rPr>
        <w:t>ei</w:t>
      </w:r>
      <w:proofErr w:type="spellEnd"/>
      <w:r w:rsidRPr="00987005">
        <w:rPr>
          <w:color w:val="000000" w:themeColor="text1"/>
          <w:sz w:val="22"/>
          <w:szCs w:val="22"/>
          <w:lang w:val="id-ID"/>
        </w:rPr>
        <w:t>...</w:t>
      </w:r>
      <w:r w:rsidRPr="00987005">
        <w:rPr>
          <w:color w:val="000000" w:themeColor="text1"/>
          <w:sz w:val="22"/>
          <w:szCs w:val="22"/>
          <w:lang w:val="id-ID"/>
        </w:rPr>
        <w:tab/>
      </w:r>
      <w:r w:rsidRPr="00987005">
        <w:rPr>
          <w:color w:val="000000" w:themeColor="text1"/>
          <w:sz w:val="22"/>
          <w:szCs w:val="22"/>
          <w:lang w:val="id-ID"/>
        </w:rPr>
        <w:tab/>
      </w:r>
      <w:r w:rsidRPr="00987005">
        <w:rPr>
          <w:color w:val="000000" w:themeColor="text1"/>
          <w:sz w:val="22"/>
          <w:szCs w:val="22"/>
          <w:lang w:val="id-ID"/>
        </w:rPr>
        <w:tab/>
      </w:r>
      <w:r w:rsidRPr="00987005">
        <w:rPr>
          <w:color w:val="000000" w:themeColor="text1"/>
          <w:sz w:val="22"/>
          <w:szCs w:val="22"/>
          <w:lang w:val="id-ID"/>
        </w:rPr>
        <w:tab/>
      </w:r>
      <w:r w:rsidRPr="00987005">
        <w:rPr>
          <w:color w:val="000000" w:themeColor="text1"/>
          <w:sz w:val="22"/>
          <w:szCs w:val="22"/>
        </w:rPr>
        <w:t xml:space="preserve">     (2)</w:t>
      </w:r>
    </w:p>
    <w:p w:rsidR="006A64D4" w:rsidRPr="00987005" w:rsidRDefault="006A64D4" w:rsidP="006A64D4">
      <w:pPr>
        <w:spacing w:line="360" w:lineRule="auto"/>
        <w:ind w:firstLine="0"/>
        <w:rPr>
          <w:color w:val="000000" w:themeColor="text1"/>
          <w:sz w:val="22"/>
          <w:szCs w:val="22"/>
          <w:lang w:val="id-ID"/>
        </w:rPr>
      </w:pPr>
      <w:proofErr w:type="spellStart"/>
      <w:r w:rsidRPr="00987005">
        <w:rPr>
          <w:color w:val="000000" w:themeColor="text1"/>
          <w:sz w:val="22"/>
          <w:szCs w:val="22"/>
        </w:rPr>
        <w:t>Keterangan</w:t>
      </w:r>
      <w:proofErr w:type="spellEnd"/>
      <w:r w:rsidRPr="00987005">
        <w:rPr>
          <w:color w:val="000000" w:themeColor="text1"/>
          <w:sz w:val="22"/>
          <w:szCs w:val="22"/>
          <w:lang w:val="id-ID"/>
        </w:rPr>
        <w:t>:</w:t>
      </w:r>
    </w:p>
    <w:p w:rsidR="006A64D4" w:rsidRPr="00987005" w:rsidRDefault="006A64D4" w:rsidP="006A64D4">
      <w:pPr>
        <w:tabs>
          <w:tab w:val="left" w:pos="284"/>
        </w:tabs>
        <w:spacing w:line="360" w:lineRule="auto"/>
        <w:ind w:firstLine="0"/>
        <w:rPr>
          <w:color w:val="000000" w:themeColor="text1"/>
          <w:sz w:val="22"/>
          <w:szCs w:val="22"/>
          <w:lang w:val="id-ID"/>
        </w:rPr>
      </w:pPr>
      <w:r w:rsidRPr="00987005">
        <w:rPr>
          <w:color w:val="000000" w:themeColor="text1"/>
          <w:sz w:val="22"/>
          <w:szCs w:val="22"/>
          <w:lang w:val="id-ID"/>
        </w:rPr>
        <w:t>Y</w:t>
      </w:r>
      <w:r w:rsidRPr="00987005">
        <w:rPr>
          <w:color w:val="000000" w:themeColor="text1"/>
          <w:sz w:val="22"/>
          <w:szCs w:val="22"/>
          <w:lang w:val="id-ID"/>
        </w:rPr>
        <w:tab/>
        <w:t>= Produksi Padi Sawah</w:t>
      </w:r>
    </w:p>
    <w:p w:rsidR="006A64D4" w:rsidRPr="00987005" w:rsidRDefault="006A64D4" w:rsidP="006A64D4">
      <w:pPr>
        <w:tabs>
          <w:tab w:val="left" w:pos="284"/>
        </w:tabs>
        <w:spacing w:line="360" w:lineRule="auto"/>
        <w:ind w:firstLine="0"/>
        <w:rPr>
          <w:color w:val="000000" w:themeColor="text1"/>
          <w:sz w:val="22"/>
          <w:szCs w:val="22"/>
          <w:lang w:val="id-ID"/>
        </w:rPr>
      </w:pPr>
      <w:r w:rsidRPr="00987005">
        <w:rPr>
          <w:color w:val="000000" w:themeColor="text1"/>
          <w:sz w:val="22"/>
          <w:szCs w:val="22"/>
          <w:lang w:val="id-ID"/>
        </w:rPr>
        <w:t>a</w:t>
      </w:r>
      <w:r w:rsidRPr="00987005">
        <w:rPr>
          <w:color w:val="000000" w:themeColor="text1"/>
          <w:sz w:val="22"/>
          <w:szCs w:val="22"/>
          <w:vertAlign w:val="subscript"/>
          <w:lang w:val="id-ID"/>
        </w:rPr>
        <w:t>0</w:t>
      </w:r>
      <w:r w:rsidRPr="00987005">
        <w:rPr>
          <w:color w:val="000000" w:themeColor="text1"/>
          <w:sz w:val="22"/>
          <w:szCs w:val="22"/>
          <w:vertAlign w:val="subscript"/>
          <w:lang w:val="id-ID"/>
        </w:rPr>
        <w:tab/>
      </w:r>
      <w:r w:rsidRPr="00987005">
        <w:rPr>
          <w:color w:val="000000" w:themeColor="text1"/>
          <w:sz w:val="22"/>
          <w:szCs w:val="22"/>
          <w:lang w:val="id-ID"/>
        </w:rPr>
        <w:t>= Konstanta</w:t>
      </w:r>
    </w:p>
    <w:p w:rsidR="006A64D4" w:rsidRPr="00987005" w:rsidRDefault="006A64D4" w:rsidP="006A64D4">
      <w:pPr>
        <w:tabs>
          <w:tab w:val="left" w:pos="284"/>
        </w:tabs>
        <w:spacing w:line="360" w:lineRule="auto"/>
        <w:ind w:firstLine="0"/>
        <w:rPr>
          <w:color w:val="000000" w:themeColor="text1"/>
          <w:sz w:val="22"/>
          <w:szCs w:val="22"/>
          <w:lang w:val="id-ID"/>
        </w:rPr>
      </w:pPr>
      <w:r w:rsidRPr="00987005">
        <w:rPr>
          <w:color w:val="000000" w:themeColor="text1"/>
          <w:sz w:val="22"/>
          <w:szCs w:val="22"/>
          <w:lang w:val="id-ID"/>
        </w:rPr>
        <w:t>X</w:t>
      </w:r>
      <w:r w:rsidRPr="00987005">
        <w:rPr>
          <w:color w:val="000000" w:themeColor="text1"/>
          <w:sz w:val="22"/>
          <w:szCs w:val="22"/>
          <w:vertAlign w:val="subscript"/>
          <w:lang w:val="id-ID"/>
        </w:rPr>
        <w:t>1</w:t>
      </w:r>
      <w:r w:rsidRPr="00987005">
        <w:rPr>
          <w:color w:val="000000" w:themeColor="text1"/>
          <w:sz w:val="22"/>
          <w:szCs w:val="22"/>
          <w:lang w:val="id-ID"/>
        </w:rPr>
        <w:tab/>
        <w:t>= Luas Lahan</w:t>
      </w:r>
    </w:p>
    <w:p w:rsidR="006A64D4" w:rsidRPr="00987005" w:rsidRDefault="006A64D4" w:rsidP="006A64D4">
      <w:pPr>
        <w:tabs>
          <w:tab w:val="left" w:pos="284"/>
        </w:tabs>
        <w:spacing w:line="360" w:lineRule="auto"/>
        <w:ind w:firstLine="0"/>
        <w:rPr>
          <w:color w:val="000000" w:themeColor="text1"/>
          <w:sz w:val="22"/>
          <w:szCs w:val="22"/>
          <w:lang w:val="id-ID"/>
        </w:rPr>
      </w:pPr>
      <w:r w:rsidRPr="00987005">
        <w:rPr>
          <w:color w:val="000000" w:themeColor="text1"/>
          <w:sz w:val="22"/>
          <w:szCs w:val="22"/>
          <w:lang w:val="id-ID"/>
        </w:rPr>
        <w:t>X</w:t>
      </w:r>
      <w:r w:rsidRPr="00987005">
        <w:rPr>
          <w:color w:val="000000" w:themeColor="text1"/>
          <w:sz w:val="22"/>
          <w:szCs w:val="22"/>
          <w:vertAlign w:val="subscript"/>
          <w:lang w:val="id-ID"/>
        </w:rPr>
        <w:t>2</w:t>
      </w:r>
      <w:r w:rsidRPr="00987005">
        <w:rPr>
          <w:color w:val="000000" w:themeColor="text1"/>
          <w:sz w:val="22"/>
          <w:szCs w:val="22"/>
          <w:lang w:val="id-ID"/>
        </w:rPr>
        <w:tab/>
        <w:t>= Benih</w:t>
      </w:r>
    </w:p>
    <w:p w:rsidR="006A64D4" w:rsidRPr="00987005" w:rsidRDefault="006A64D4" w:rsidP="006A64D4">
      <w:pPr>
        <w:tabs>
          <w:tab w:val="left" w:pos="284"/>
        </w:tabs>
        <w:spacing w:line="360" w:lineRule="auto"/>
        <w:ind w:firstLine="0"/>
        <w:rPr>
          <w:color w:val="000000" w:themeColor="text1"/>
          <w:sz w:val="22"/>
          <w:szCs w:val="22"/>
          <w:lang w:val="id-ID"/>
        </w:rPr>
      </w:pPr>
      <w:r w:rsidRPr="00987005">
        <w:rPr>
          <w:color w:val="000000" w:themeColor="text1"/>
          <w:sz w:val="22"/>
          <w:szCs w:val="22"/>
          <w:lang w:val="id-ID"/>
        </w:rPr>
        <w:lastRenderedPageBreak/>
        <w:t>X</w:t>
      </w:r>
      <w:r w:rsidRPr="00987005">
        <w:rPr>
          <w:color w:val="000000" w:themeColor="text1"/>
          <w:sz w:val="22"/>
          <w:szCs w:val="22"/>
          <w:vertAlign w:val="subscript"/>
          <w:lang w:val="id-ID"/>
        </w:rPr>
        <w:t>3</w:t>
      </w:r>
      <w:r w:rsidRPr="00987005">
        <w:rPr>
          <w:color w:val="000000" w:themeColor="text1"/>
          <w:sz w:val="22"/>
          <w:szCs w:val="22"/>
          <w:lang w:val="id-ID"/>
        </w:rPr>
        <w:tab/>
        <w:t>= Tenaga Kerja</w:t>
      </w:r>
    </w:p>
    <w:p w:rsidR="006A64D4" w:rsidRPr="00987005" w:rsidRDefault="006A64D4" w:rsidP="006A64D4">
      <w:pPr>
        <w:tabs>
          <w:tab w:val="left" w:pos="284"/>
        </w:tabs>
        <w:spacing w:line="360" w:lineRule="auto"/>
        <w:ind w:firstLine="0"/>
        <w:rPr>
          <w:color w:val="000000" w:themeColor="text1"/>
          <w:sz w:val="22"/>
          <w:szCs w:val="22"/>
          <w:lang w:val="id-ID"/>
        </w:rPr>
      </w:pPr>
      <w:r w:rsidRPr="00987005">
        <w:rPr>
          <w:color w:val="000000" w:themeColor="text1"/>
          <w:sz w:val="22"/>
          <w:szCs w:val="22"/>
          <w:lang w:val="id-ID"/>
        </w:rPr>
        <w:t>X</w:t>
      </w:r>
      <w:r w:rsidRPr="00987005">
        <w:rPr>
          <w:color w:val="000000" w:themeColor="text1"/>
          <w:sz w:val="22"/>
          <w:szCs w:val="22"/>
          <w:vertAlign w:val="subscript"/>
          <w:lang w:val="id-ID"/>
        </w:rPr>
        <w:t>4</w:t>
      </w:r>
      <w:r w:rsidRPr="00987005">
        <w:rPr>
          <w:color w:val="000000" w:themeColor="text1"/>
          <w:sz w:val="22"/>
          <w:szCs w:val="22"/>
          <w:lang w:val="id-ID"/>
        </w:rPr>
        <w:tab/>
        <w:t>= Pupuk Urea</w:t>
      </w:r>
    </w:p>
    <w:p w:rsidR="006A64D4" w:rsidRPr="00987005" w:rsidRDefault="006A64D4" w:rsidP="006A64D4">
      <w:pPr>
        <w:tabs>
          <w:tab w:val="left" w:pos="284"/>
        </w:tabs>
        <w:spacing w:line="360" w:lineRule="auto"/>
        <w:ind w:firstLine="0"/>
        <w:rPr>
          <w:color w:val="000000" w:themeColor="text1"/>
          <w:sz w:val="22"/>
          <w:szCs w:val="22"/>
          <w:lang w:val="id-ID"/>
        </w:rPr>
      </w:pPr>
      <w:r w:rsidRPr="00987005">
        <w:rPr>
          <w:color w:val="000000" w:themeColor="text1"/>
          <w:sz w:val="22"/>
          <w:szCs w:val="22"/>
          <w:lang w:val="id-ID"/>
        </w:rPr>
        <w:t>X</w:t>
      </w:r>
      <w:r w:rsidRPr="00987005">
        <w:rPr>
          <w:color w:val="000000" w:themeColor="text1"/>
          <w:sz w:val="22"/>
          <w:szCs w:val="22"/>
          <w:vertAlign w:val="subscript"/>
          <w:lang w:val="id-ID"/>
        </w:rPr>
        <w:t>5</w:t>
      </w:r>
      <w:r w:rsidRPr="00987005">
        <w:rPr>
          <w:color w:val="000000" w:themeColor="text1"/>
          <w:sz w:val="22"/>
          <w:szCs w:val="22"/>
          <w:lang w:val="id-ID"/>
        </w:rPr>
        <w:tab/>
        <w:t>= Pupuk NPK</w:t>
      </w:r>
    </w:p>
    <w:p w:rsidR="006A64D4" w:rsidRPr="00987005" w:rsidRDefault="006A64D4" w:rsidP="006A64D4">
      <w:pPr>
        <w:tabs>
          <w:tab w:val="left" w:pos="284"/>
        </w:tabs>
        <w:spacing w:line="360" w:lineRule="auto"/>
        <w:ind w:firstLine="0"/>
        <w:rPr>
          <w:color w:val="000000" w:themeColor="text1"/>
          <w:sz w:val="22"/>
          <w:szCs w:val="22"/>
          <w:lang w:val="id-ID"/>
        </w:rPr>
      </w:pPr>
      <w:r w:rsidRPr="00987005">
        <w:rPr>
          <w:color w:val="000000" w:themeColor="text1"/>
          <w:sz w:val="22"/>
          <w:szCs w:val="22"/>
          <w:lang w:val="id-ID"/>
        </w:rPr>
        <w:t>X</w:t>
      </w:r>
      <w:r w:rsidRPr="00987005">
        <w:rPr>
          <w:color w:val="000000" w:themeColor="text1"/>
          <w:sz w:val="22"/>
          <w:szCs w:val="22"/>
          <w:vertAlign w:val="subscript"/>
          <w:lang w:val="id-ID"/>
        </w:rPr>
        <w:t>6</w:t>
      </w:r>
      <w:r w:rsidRPr="00987005">
        <w:rPr>
          <w:color w:val="000000" w:themeColor="text1"/>
          <w:sz w:val="22"/>
          <w:szCs w:val="22"/>
          <w:lang w:val="id-ID"/>
        </w:rPr>
        <w:tab/>
        <w:t>= Pupuk TSP</w:t>
      </w:r>
    </w:p>
    <w:p w:rsidR="006A64D4" w:rsidRPr="00987005" w:rsidRDefault="006A64D4" w:rsidP="006A64D4">
      <w:pPr>
        <w:tabs>
          <w:tab w:val="left" w:pos="284"/>
        </w:tabs>
        <w:spacing w:line="360" w:lineRule="auto"/>
        <w:ind w:firstLine="0"/>
        <w:rPr>
          <w:color w:val="000000" w:themeColor="text1"/>
          <w:sz w:val="22"/>
          <w:szCs w:val="22"/>
          <w:lang w:val="id-ID"/>
        </w:rPr>
      </w:pPr>
      <w:r w:rsidRPr="00987005">
        <w:rPr>
          <w:color w:val="000000" w:themeColor="text1"/>
          <w:sz w:val="22"/>
          <w:szCs w:val="22"/>
          <w:lang w:val="id-ID"/>
        </w:rPr>
        <w:t>X</w:t>
      </w:r>
      <w:r w:rsidRPr="00987005">
        <w:rPr>
          <w:color w:val="000000" w:themeColor="text1"/>
          <w:sz w:val="22"/>
          <w:szCs w:val="22"/>
          <w:vertAlign w:val="subscript"/>
          <w:lang w:val="id-ID"/>
        </w:rPr>
        <w:t>7</w:t>
      </w:r>
      <w:r w:rsidRPr="00987005">
        <w:rPr>
          <w:color w:val="000000" w:themeColor="text1"/>
          <w:sz w:val="22"/>
          <w:szCs w:val="22"/>
          <w:lang w:val="id-ID"/>
        </w:rPr>
        <w:tab/>
        <w:t>= Pestisida</w:t>
      </w:r>
    </w:p>
    <w:p w:rsidR="006A64D4" w:rsidRPr="00987005" w:rsidRDefault="006A64D4" w:rsidP="006A64D4">
      <w:pPr>
        <w:pStyle w:val="Heading3"/>
        <w:numPr>
          <w:ilvl w:val="0"/>
          <w:numId w:val="23"/>
        </w:numPr>
        <w:tabs>
          <w:tab w:val="num" w:pos="360"/>
        </w:tabs>
        <w:spacing w:line="360" w:lineRule="auto"/>
        <w:ind w:left="426" w:hanging="426"/>
        <w:rPr>
          <w:rFonts w:ascii="Times New Roman" w:hAnsi="Times New Roman" w:cs="Times New Roman"/>
          <w:b w:val="0"/>
          <w:bCs w:val="0"/>
          <w:color w:val="000000" w:themeColor="text1"/>
          <w:sz w:val="22"/>
          <w:szCs w:val="22"/>
          <w:lang w:val="id-ID"/>
        </w:rPr>
      </w:pPr>
      <w:bookmarkStart w:id="0" w:name="_Toc150720378"/>
      <w:bookmarkStart w:id="1" w:name="_Toc519269778"/>
      <w:r w:rsidRPr="00987005">
        <w:rPr>
          <w:rFonts w:ascii="Times New Roman" w:hAnsi="Times New Roman" w:cs="Times New Roman"/>
          <w:b w:val="0"/>
          <w:bCs w:val="0"/>
          <w:color w:val="000000" w:themeColor="text1"/>
          <w:sz w:val="22"/>
          <w:szCs w:val="22"/>
          <w:lang w:val="id-ID"/>
        </w:rPr>
        <w:t>Uji Serempak (Uji F)</w:t>
      </w:r>
      <w:bookmarkEnd w:id="0"/>
      <w:bookmarkEnd w:id="1"/>
    </w:p>
    <w:p w:rsidR="006A64D4" w:rsidRPr="00987005" w:rsidRDefault="006A64D4" w:rsidP="006A64D4">
      <w:pPr>
        <w:spacing w:line="360" w:lineRule="auto"/>
        <w:ind w:firstLine="426"/>
        <w:rPr>
          <w:color w:val="000000" w:themeColor="text1"/>
          <w:sz w:val="22"/>
          <w:szCs w:val="22"/>
          <w:lang w:val="id-ID"/>
        </w:rPr>
      </w:pPr>
      <w:r w:rsidRPr="00987005">
        <w:rPr>
          <w:color w:val="000000" w:themeColor="text1"/>
          <w:sz w:val="22"/>
          <w:szCs w:val="22"/>
          <w:lang w:val="id-ID"/>
        </w:rPr>
        <w:t>Untuk mengetahui besarnya pengaruh variabel bebas terhadap variabel terikat secara serempak atau simultan digunakan uji F dengan rumus sebagai berikut.</w:t>
      </w:r>
    </w:p>
    <w:p w:rsidR="006A64D4" w:rsidRPr="00987005" w:rsidRDefault="006A64D4" w:rsidP="006A64D4">
      <w:pPr>
        <w:tabs>
          <w:tab w:val="left" w:pos="284"/>
        </w:tabs>
        <w:spacing w:before="240" w:line="360" w:lineRule="auto"/>
        <w:ind w:firstLine="0"/>
        <w:rPr>
          <w:rFonts w:eastAsiaTheme="minorEastAsia"/>
          <w:iCs/>
          <w:color w:val="000000" w:themeColor="text1"/>
          <w:sz w:val="22"/>
          <w:szCs w:val="22"/>
        </w:rPr>
      </w:pPr>
      <w:r w:rsidRPr="00987005">
        <w:rPr>
          <w:color w:val="000000" w:themeColor="text1"/>
          <w:sz w:val="22"/>
          <w:szCs w:val="22"/>
          <w:lang w:val="id-ID"/>
        </w:rPr>
        <w:t xml:space="preserve">F </w:t>
      </w:r>
      <w:r w:rsidRPr="00987005">
        <w:rPr>
          <w:color w:val="000000" w:themeColor="text1"/>
          <w:sz w:val="22"/>
          <w:szCs w:val="22"/>
          <w:lang w:val="id-ID"/>
        </w:rPr>
        <w:tab/>
        <w:t xml:space="preserve">= </w:t>
      </w:r>
      <m:oMath>
        <m:f>
          <m:fPr>
            <m:ctrlPr>
              <w:rPr>
                <w:rFonts w:ascii="Cambria Math" w:hAnsi="Cambria Math"/>
                <w:iCs/>
                <w:color w:val="000000" w:themeColor="text1"/>
                <w:sz w:val="22"/>
                <w:szCs w:val="22"/>
                <w:lang w:val="id-ID"/>
              </w:rPr>
            </m:ctrlPr>
          </m:fPr>
          <m:num>
            <m:r>
              <m:rPr>
                <m:sty m:val="p"/>
              </m:rPr>
              <w:rPr>
                <w:rFonts w:ascii="Cambria Math" w:hAnsi="Cambria Math"/>
                <w:color w:val="000000" w:themeColor="text1"/>
                <w:sz w:val="22"/>
                <w:szCs w:val="22"/>
                <w:lang w:val="id-ID"/>
              </w:rPr>
              <m:t>JK(reg)/k</m:t>
            </m:r>
          </m:num>
          <m:den>
            <m:r>
              <m:rPr>
                <m:sty m:val="p"/>
              </m:rPr>
              <w:rPr>
                <w:rFonts w:ascii="Cambria Math" w:hAnsi="Cambria Math"/>
                <w:color w:val="000000" w:themeColor="text1"/>
                <w:sz w:val="22"/>
                <w:szCs w:val="22"/>
                <w:lang w:val="id-ID"/>
              </w:rPr>
              <m:t>JK(s)/(n-k-1)</m:t>
            </m:r>
          </m:den>
        </m:f>
      </m:oMath>
      <w:r w:rsidRPr="00987005">
        <w:rPr>
          <w:iCs/>
          <w:color w:val="000000" w:themeColor="text1"/>
          <w:sz w:val="22"/>
          <w:szCs w:val="22"/>
          <w:lang w:val="id-ID"/>
        </w:rPr>
        <w:tab/>
      </w:r>
      <w:r w:rsidRPr="00987005">
        <w:rPr>
          <w:iCs/>
          <w:color w:val="000000" w:themeColor="text1"/>
          <w:sz w:val="22"/>
          <w:szCs w:val="22"/>
          <w:lang w:val="id-ID"/>
        </w:rPr>
        <w:tab/>
      </w:r>
      <w:r w:rsidRPr="00987005">
        <w:rPr>
          <w:iCs/>
          <w:color w:val="000000" w:themeColor="text1"/>
          <w:sz w:val="22"/>
          <w:szCs w:val="22"/>
          <w:lang w:val="id-ID"/>
        </w:rPr>
        <w:tab/>
      </w:r>
      <w:r w:rsidRPr="00987005">
        <w:rPr>
          <w:iCs/>
          <w:color w:val="000000" w:themeColor="text1"/>
          <w:sz w:val="22"/>
          <w:szCs w:val="22"/>
        </w:rPr>
        <w:t xml:space="preserve">     (3)</w:t>
      </w:r>
    </w:p>
    <w:p w:rsidR="006A64D4" w:rsidRPr="00987005" w:rsidRDefault="006A64D4" w:rsidP="006A64D4">
      <w:pPr>
        <w:spacing w:line="360" w:lineRule="auto"/>
        <w:ind w:firstLine="0"/>
        <w:rPr>
          <w:color w:val="000000" w:themeColor="text1"/>
          <w:sz w:val="22"/>
          <w:szCs w:val="22"/>
          <w:lang w:val="id-ID"/>
        </w:rPr>
      </w:pPr>
      <w:proofErr w:type="spellStart"/>
      <w:r w:rsidRPr="00987005">
        <w:rPr>
          <w:color w:val="000000" w:themeColor="text1"/>
          <w:sz w:val="22"/>
          <w:szCs w:val="22"/>
        </w:rPr>
        <w:t>Keterangan</w:t>
      </w:r>
      <w:proofErr w:type="spellEnd"/>
      <w:r w:rsidRPr="00987005">
        <w:rPr>
          <w:color w:val="000000" w:themeColor="text1"/>
          <w:sz w:val="22"/>
          <w:szCs w:val="22"/>
          <w:lang w:val="id-ID"/>
        </w:rPr>
        <w:t>:</w:t>
      </w:r>
    </w:p>
    <w:p w:rsidR="006A64D4" w:rsidRPr="00987005" w:rsidRDefault="006A64D4" w:rsidP="006A64D4">
      <w:pPr>
        <w:tabs>
          <w:tab w:val="left" w:pos="284"/>
        </w:tabs>
        <w:spacing w:line="360" w:lineRule="auto"/>
        <w:ind w:firstLine="0"/>
        <w:rPr>
          <w:color w:val="000000" w:themeColor="text1"/>
          <w:sz w:val="22"/>
          <w:szCs w:val="22"/>
          <w:lang w:val="id-ID"/>
        </w:rPr>
      </w:pPr>
      <w:r w:rsidRPr="00987005">
        <w:rPr>
          <w:color w:val="000000" w:themeColor="text1"/>
          <w:sz w:val="22"/>
          <w:szCs w:val="22"/>
          <w:lang w:val="id-ID"/>
        </w:rPr>
        <w:t xml:space="preserve">F </w:t>
      </w:r>
      <w:r w:rsidRPr="00987005">
        <w:rPr>
          <w:color w:val="000000" w:themeColor="text1"/>
          <w:sz w:val="22"/>
          <w:szCs w:val="22"/>
          <w:lang w:val="id-ID"/>
        </w:rPr>
        <w:tab/>
        <w:t xml:space="preserve">= Nilai </w:t>
      </w:r>
      <w:proofErr w:type="spellStart"/>
      <w:r w:rsidRPr="00987005">
        <w:rPr>
          <w:color w:val="000000" w:themeColor="text1"/>
          <w:sz w:val="22"/>
          <w:szCs w:val="22"/>
          <w:lang w:val="id-ID"/>
        </w:rPr>
        <w:t>F</w:t>
      </w:r>
      <w:r w:rsidRPr="00987005">
        <w:rPr>
          <w:color w:val="000000" w:themeColor="text1"/>
          <w:sz w:val="22"/>
          <w:szCs w:val="22"/>
          <w:vertAlign w:val="subscript"/>
          <w:lang w:val="id-ID"/>
        </w:rPr>
        <w:t>cari</w:t>
      </w:r>
      <w:proofErr w:type="spellEnd"/>
    </w:p>
    <w:p w:rsidR="006A64D4" w:rsidRPr="00987005" w:rsidRDefault="006A64D4" w:rsidP="006A64D4">
      <w:pPr>
        <w:tabs>
          <w:tab w:val="left" w:pos="284"/>
        </w:tabs>
        <w:spacing w:line="360" w:lineRule="auto"/>
        <w:ind w:firstLine="0"/>
        <w:rPr>
          <w:color w:val="000000" w:themeColor="text1"/>
          <w:sz w:val="22"/>
          <w:szCs w:val="22"/>
          <w:lang w:val="id-ID"/>
        </w:rPr>
      </w:pPr>
      <w:r w:rsidRPr="00987005">
        <w:rPr>
          <w:color w:val="000000" w:themeColor="text1"/>
          <w:sz w:val="22"/>
          <w:szCs w:val="22"/>
          <w:lang w:val="id-ID"/>
        </w:rPr>
        <w:t xml:space="preserve">K </w:t>
      </w:r>
      <w:r w:rsidRPr="00987005">
        <w:rPr>
          <w:color w:val="000000" w:themeColor="text1"/>
          <w:sz w:val="22"/>
          <w:szCs w:val="22"/>
          <w:lang w:val="id-ID"/>
        </w:rPr>
        <w:tab/>
        <w:t>= Jumlah variabel bebas</w:t>
      </w:r>
    </w:p>
    <w:p w:rsidR="006A64D4" w:rsidRPr="00987005" w:rsidRDefault="006A64D4" w:rsidP="006A64D4">
      <w:pPr>
        <w:tabs>
          <w:tab w:val="left" w:pos="284"/>
        </w:tabs>
        <w:spacing w:line="360" w:lineRule="auto"/>
        <w:ind w:firstLine="0"/>
        <w:rPr>
          <w:color w:val="000000" w:themeColor="text1"/>
          <w:sz w:val="22"/>
          <w:szCs w:val="22"/>
          <w:lang w:val="id-ID"/>
        </w:rPr>
      </w:pPr>
      <w:r w:rsidRPr="00987005">
        <w:rPr>
          <w:color w:val="000000" w:themeColor="text1"/>
          <w:sz w:val="22"/>
          <w:szCs w:val="22"/>
          <w:lang w:val="id-ID"/>
        </w:rPr>
        <w:t xml:space="preserve">n </w:t>
      </w:r>
      <w:r w:rsidRPr="00987005">
        <w:rPr>
          <w:color w:val="000000" w:themeColor="text1"/>
          <w:sz w:val="22"/>
          <w:szCs w:val="22"/>
          <w:lang w:val="id-ID"/>
        </w:rPr>
        <w:tab/>
        <w:t>= Jumlah sampel</w:t>
      </w:r>
    </w:p>
    <w:p w:rsidR="006A64D4" w:rsidRPr="00987005" w:rsidRDefault="006A64D4" w:rsidP="006A64D4">
      <w:pPr>
        <w:spacing w:before="240" w:line="360" w:lineRule="auto"/>
        <w:ind w:firstLine="0"/>
        <w:rPr>
          <w:color w:val="000000" w:themeColor="text1"/>
          <w:sz w:val="22"/>
          <w:szCs w:val="22"/>
          <w:lang w:val="id-ID"/>
        </w:rPr>
      </w:pPr>
      <w:r w:rsidRPr="00987005">
        <w:rPr>
          <w:color w:val="000000" w:themeColor="text1"/>
          <w:sz w:val="22"/>
          <w:szCs w:val="22"/>
          <w:lang w:val="id-ID"/>
        </w:rPr>
        <w:t>Dengan kriteria keputusan sebagai berikut:</w:t>
      </w:r>
    </w:p>
    <w:p w:rsidR="006A64D4" w:rsidRPr="00987005" w:rsidRDefault="006A64D4" w:rsidP="006A64D4">
      <w:pPr>
        <w:spacing w:line="360" w:lineRule="auto"/>
        <w:ind w:firstLine="0"/>
        <w:rPr>
          <w:color w:val="000000" w:themeColor="text1"/>
          <w:sz w:val="22"/>
          <w:szCs w:val="22"/>
          <w:lang w:val="id-ID"/>
        </w:rPr>
      </w:pPr>
      <w:r w:rsidRPr="00987005">
        <w:rPr>
          <w:color w:val="000000" w:themeColor="text1"/>
          <w:sz w:val="22"/>
          <w:szCs w:val="22"/>
          <w:lang w:val="id-ID"/>
        </w:rPr>
        <w:t>Bila F cari &gt; F tabel, maka terima Ha dan tolak Ho</w:t>
      </w:r>
    </w:p>
    <w:p w:rsidR="006A64D4" w:rsidRPr="00987005" w:rsidRDefault="006A64D4" w:rsidP="006A64D4">
      <w:pPr>
        <w:spacing w:line="360" w:lineRule="auto"/>
        <w:ind w:firstLine="0"/>
        <w:rPr>
          <w:color w:val="000000" w:themeColor="text1"/>
          <w:sz w:val="22"/>
          <w:szCs w:val="22"/>
          <w:lang w:val="id-ID"/>
        </w:rPr>
      </w:pPr>
      <w:r w:rsidRPr="00987005">
        <w:rPr>
          <w:color w:val="000000" w:themeColor="text1"/>
          <w:sz w:val="22"/>
          <w:szCs w:val="22"/>
          <w:lang w:val="id-ID"/>
        </w:rPr>
        <w:t xml:space="preserve">Bila </w:t>
      </w:r>
      <w:proofErr w:type="spellStart"/>
      <w:r w:rsidRPr="00987005">
        <w:rPr>
          <w:color w:val="000000" w:themeColor="text1"/>
          <w:sz w:val="22"/>
          <w:szCs w:val="22"/>
          <w:lang w:val="id-ID"/>
        </w:rPr>
        <w:t>F</w:t>
      </w:r>
      <w:r w:rsidRPr="00987005">
        <w:rPr>
          <w:color w:val="000000" w:themeColor="text1"/>
          <w:sz w:val="22"/>
          <w:szCs w:val="22"/>
          <w:vertAlign w:val="subscript"/>
          <w:lang w:val="id-ID"/>
        </w:rPr>
        <w:t>cari</w:t>
      </w:r>
      <w:proofErr w:type="spellEnd"/>
      <w:r w:rsidRPr="00987005">
        <w:rPr>
          <w:color w:val="000000" w:themeColor="text1"/>
          <w:sz w:val="22"/>
          <w:szCs w:val="22"/>
          <w:vertAlign w:val="subscript"/>
          <w:lang w:val="id-ID"/>
        </w:rPr>
        <w:t xml:space="preserve"> </w:t>
      </w:r>
      <w:r w:rsidRPr="00987005">
        <w:rPr>
          <w:color w:val="000000" w:themeColor="text1"/>
          <w:sz w:val="22"/>
          <w:szCs w:val="22"/>
          <w:lang w:val="id-ID"/>
        </w:rPr>
        <w:t xml:space="preserve">&lt; </w:t>
      </w:r>
      <w:proofErr w:type="spellStart"/>
      <w:r w:rsidRPr="00987005">
        <w:rPr>
          <w:color w:val="000000" w:themeColor="text1"/>
          <w:sz w:val="22"/>
          <w:szCs w:val="22"/>
          <w:lang w:val="id-ID"/>
        </w:rPr>
        <w:t>F</w:t>
      </w:r>
      <w:r w:rsidRPr="00987005">
        <w:rPr>
          <w:color w:val="000000" w:themeColor="text1"/>
          <w:sz w:val="22"/>
          <w:szCs w:val="22"/>
          <w:vertAlign w:val="subscript"/>
          <w:lang w:val="id-ID"/>
        </w:rPr>
        <w:t>tabel</w:t>
      </w:r>
      <w:proofErr w:type="spellEnd"/>
      <w:r w:rsidRPr="00987005">
        <w:rPr>
          <w:color w:val="000000" w:themeColor="text1"/>
          <w:sz w:val="22"/>
          <w:szCs w:val="22"/>
          <w:lang w:val="id-ID"/>
        </w:rPr>
        <w:t xml:space="preserve"> maka terima Ho dan tolak Ha</w:t>
      </w:r>
    </w:p>
    <w:p w:rsidR="006A64D4" w:rsidRPr="00987005" w:rsidRDefault="006A64D4" w:rsidP="006A64D4">
      <w:pPr>
        <w:spacing w:line="360" w:lineRule="auto"/>
        <w:ind w:left="567" w:hanging="567"/>
        <w:rPr>
          <w:color w:val="000000" w:themeColor="text1"/>
          <w:sz w:val="22"/>
          <w:szCs w:val="22"/>
          <w:lang w:val="id-ID"/>
        </w:rPr>
      </w:pPr>
      <w:r w:rsidRPr="00987005">
        <w:rPr>
          <w:color w:val="000000" w:themeColor="text1"/>
          <w:sz w:val="22"/>
          <w:szCs w:val="22"/>
          <w:lang w:val="id-ID"/>
        </w:rPr>
        <w:t>Ho</w:t>
      </w:r>
      <w:r w:rsidRPr="00987005">
        <w:rPr>
          <w:color w:val="000000" w:themeColor="text1"/>
          <w:sz w:val="22"/>
          <w:szCs w:val="22"/>
          <w:lang w:val="id-ID"/>
        </w:rPr>
        <w:tab/>
        <w:t xml:space="preserve">: Tidak ada pengaruh secara signifikan antara variabel bebas secara bersama-sama (serempak) terhadap </w:t>
      </w:r>
      <w:proofErr w:type="spellStart"/>
      <w:r w:rsidRPr="00987005">
        <w:rPr>
          <w:color w:val="000000" w:themeColor="text1"/>
          <w:sz w:val="22"/>
          <w:szCs w:val="22"/>
          <w:lang w:val="id-ID"/>
        </w:rPr>
        <w:t>varianel</w:t>
      </w:r>
      <w:proofErr w:type="spellEnd"/>
      <w:r w:rsidRPr="00987005">
        <w:rPr>
          <w:color w:val="000000" w:themeColor="text1"/>
          <w:sz w:val="22"/>
          <w:szCs w:val="22"/>
          <w:lang w:val="id-ID"/>
        </w:rPr>
        <w:t xml:space="preserve"> terikat.</w:t>
      </w:r>
    </w:p>
    <w:p w:rsidR="006A64D4" w:rsidRPr="00987005" w:rsidRDefault="006A64D4" w:rsidP="006A64D4">
      <w:pPr>
        <w:spacing w:line="360" w:lineRule="auto"/>
        <w:ind w:left="567" w:hanging="567"/>
        <w:rPr>
          <w:color w:val="000000" w:themeColor="text1"/>
          <w:sz w:val="22"/>
          <w:szCs w:val="22"/>
          <w:lang w:val="id-ID"/>
        </w:rPr>
      </w:pPr>
      <w:r w:rsidRPr="00987005">
        <w:rPr>
          <w:color w:val="000000" w:themeColor="text1"/>
          <w:sz w:val="22"/>
          <w:szCs w:val="22"/>
          <w:lang w:val="id-ID"/>
        </w:rPr>
        <w:t>Ha</w:t>
      </w:r>
      <w:r w:rsidRPr="00987005">
        <w:rPr>
          <w:color w:val="000000" w:themeColor="text1"/>
          <w:sz w:val="22"/>
          <w:szCs w:val="22"/>
          <w:lang w:val="id-ID"/>
        </w:rPr>
        <w:tab/>
        <w:t xml:space="preserve">: Ada pengaruh secara signifikan antara variabel bebas secara bersama-sama (serempak) terhadap </w:t>
      </w:r>
      <w:proofErr w:type="spellStart"/>
      <w:r w:rsidRPr="00987005">
        <w:rPr>
          <w:color w:val="000000" w:themeColor="text1"/>
          <w:sz w:val="22"/>
          <w:szCs w:val="22"/>
          <w:lang w:val="id-ID"/>
        </w:rPr>
        <w:t>varianel</w:t>
      </w:r>
      <w:proofErr w:type="spellEnd"/>
      <w:r w:rsidRPr="00987005">
        <w:rPr>
          <w:color w:val="000000" w:themeColor="text1"/>
          <w:sz w:val="22"/>
          <w:szCs w:val="22"/>
          <w:lang w:val="id-ID"/>
        </w:rPr>
        <w:t xml:space="preserve"> terikat.</w:t>
      </w:r>
    </w:p>
    <w:p w:rsidR="006A64D4" w:rsidRPr="00987005" w:rsidRDefault="006A64D4" w:rsidP="006A64D4">
      <w:pPr>
        <w:pStyle w:val="Heading3"/>
        <w:numPr>
          <w:ilvl w:val="0"/>
          <w:numId w:val="23"/>
        </w:numPr>
        <w:tabs>
          <w:tab w:val="num" w:pos="360"/>
        </w:tabs>
        <w:spacing w:line="360" w:lineRule="auto"/>
        <w:ind w:left="426" w:hanging="426"/>
        <w:rPr>
          <w:rFonts w:ascii="Times New Roman" w:hAnsi="Times New Roman" w:cs="Times New Roman"/>
          <w:b w:val="0"/>
          <w:bCs w:val="0"/>
          <w:color w:val="000000" w:themeColor="text1"/>
          <w:sz w:val="22"/>
          <w:szCs w:val="22"/>
          <w:lang w:val="id-ID"/>
        </w:rPr>
      </w:pPr>
      <w:bookmarkStart w:id="2" w:name="_Toc150720379"/>
      <w:bookmarkStart w:id="3" w:name="_Toc519269779"/>
      <w:r w:rsidRPr="00987005">
        <w:rPr>
          <w:rFonts w:ascii="Times New Roman" w:hAnsi="Times New Roman" w:cs="Times New Roman"/>
          <w:b w:val="0"/>
          <w:bCs w:val="0"/>
          <w:color w:val="000000" w:themeColor="text1"/>
          <w:sz w:val="22"/>
          <w:szCs w:val="22"/>
          <w:lang w:val="id-ID"/>
        </w:rPr>
        <w:t>Uji Parsial (Uji T)</w:t>
      </w:r>
      <w:bookmarkEnd w:id="2"/>
      <w:bookmarkEnd w:id="3"/>
    </w:p>
    <w:p w:rsidR="006A64D4" w:rsidRPr="00987005" w:rsidRDefault="006A64D4" w:rsidP="006A64D4">
      <w:pPr>
        <w:spacing w:line="360" w:lineRule="auto"/>
        <w:ind w:firstLine="426"/>
        <w:rPr>
          <w:color w:val="000000" w:themeColor="text1"/>
          <w:sz w:val="22"/>
          <w:szCs w:val="22"/>
          <w:lang w:val="id-ID"/>
        </w:rPr>
      </w:pPr>
      <w:r w:rsidRPr="00987005">
        <w:rPr>
          <w:color w:val="000000" w:themeColor="text1"/>
          <w:sz w:val="22"/>
          <w:szCs w:val="22"/>
          <w:lang w:val="id-ID"/>
        </w:rPr>
        <w:t>Untuk melihat pengaruh secara parsial digunakan uji t dengan rumus sebagai berikut.</w:t>
      </w:r>
    </w:p>
    <w:p w:rsidR="006A64D4" w:rsidRPr="00987005" w:rsidRDefault="006A64D4" w:rsidP="006A64D4">
      <w:pPr>
        <w:tabs>
          <w:tab w:val="left" w:pos="284"/>
        </w:tabs>
        <w:spacing w:before="240" w:line="360" w:lineRule="auto"/>
        <w:ind w:firstLine="0"/>
        <w:rPr>
          <w:rFonts w:eastAsiaTheme="minorEastAsia"/>
          <w:iCs/>
          <w:color w:val="000000" w:themeColor="text1"/>
          <w:sz w:val="22"/>
          <w:szCs w:val="22"/>
          <w:vertAlign w:val="subscript"/>
        </w:rPr>
      </w:pPr>
      <w:proofErr w:type="spellStart"/>
      <w:r w:rsidRPr="00987005">
        <w:rPr>
          <w:color w:val="000000" w:themeColor="text1"/>
          <w:sz w:val="22"/>
          <w:szCs w:val="22"/>
          <w:lang w:val="id-ID"/>
        </w:rPr>
        <w:t>t</w:t>
      </w:r>
      <w:r w:rsidRPr="00987005">
        <w:rPr>
          <w:color w:val="000000" w:themeColor="text1"/>
          <w:sz w:val="22"/>
          <w:szCs w:val="22"/>
          <w:vertAlign w:val="subscript"/>
          <w:lang w:val="id-ID"/>
        </w:rPr>
        <w:t>cari</w:t>
      </w:r>
      <w:proofErr w:type="spellEnd"/>
      <w:r w:rsidRPr="00987005">
        <w:rPr>
          <w:color w:val="000000" w:themeColor="text1"/>
          <w:sz w:val="22"/>
          <w:szCs w:val="22"/>
          <w:vertAlign w:val="subscript"/>
          <w:lang w:val="id-ID"/>
        </w:rPr>
        <w:t xml:space="preserve"> = </w:t>
      </w:r>
      <m:oMath>
        <m:f>
          <m:fPr>
            <m:ctrlPr>
              <w:rPr>
                <w:rFonts w:ascii="Cambria Math" w:hAnsi="Cambria Math"/>
                <w:iCs/>
                <w:color w:val="000000" w:themeColor="text1"/>
                <w:sz w:val="22"/>
                <w:szCs w:val="22"/>
                <w:vertAlign w:val="subscript"/>
                <w:lang w:val="id-ID"/>
              </w:rPr>
            </m:ctrlPr>
          </m:fPr>
          <m:num>
            <m:r>
              <m:rPr>
                <m:sty m:val="p"/>
              </m:rPr>
              <w:rPr>
                <w:rFonts w:ascii="Cambria Math" w:hAnsi="Cambria Math"/>
                <w:color w:val="000000" w:themeColor="text1"/>
                <w:sz w:val="22"/>
                <w:szCs w:val="22"/>
                <w:vertAlign w:val="subscript"/>
                <w:lang w:val="id-ID"/>
              </w:rPr>
              <m:t>ai</m:t>
            </m:r>
          </m:num>
          <m:den>
            <m:r>
              <m:rPr>
                <m:sty m:val="p"/>
              </m:rPr>
              <w:rPr>
                <w:rFonts w:ascii="Cambria Math" w:hAnsi="Cambria Math"/>
                <w:color w:val="000000" w:themeColor="text1"/>
                <w:sz w:val="22"/>
                <w:szCs w:val="22"/>
                <w:vertAlign w:val="subscript"/>
                <w:lang w:val="id-ID"/>
              </w:rPr>
              <m:t>Sai</m:t>
            </m:r>
          </m:den>
        </m:f>
      </m:oMath>
      <w:r w:rsidRPr="00987005">
        <w:rPr>
          <w:iCs/>
          <w:color w:val="000000" w:themeColor="text1"/>
          <w:sz w:val="22"/>
          <w:szCs w:val="22"/>
          <w:vertAlign w:val="subscript"/>
          <w:lang w:val="id-ID"/>
        </w:rPr>
        <w:tab/>
      </w:r>
      <w:r w:rsidRPr="00987005">
        <w:rPr>
          <w:iCs/>
          <w:color w:val="000000" w:themeColor="text1"/>
          <w:sz w:val="22"/>
          <w:szCs w:val="22"/>
          <w:vertAlign w:val="subscript"/>
          <w:lang w:val="id-ID"/>
        </w:rPr>
        <w:tab/>
      </w:r>
      <w:r w:rsidRPr="00987005">
        <w:rPr>
          <w:iCs/>
          <w:color w:val="000000" w:themeColor="text1"/>
          <w:sz w:val="22"/>
          <w:szCs w:val="22"/>
          <w:vertAlign w:val="subscript"/>
          <w:lang w:val="id-ID"/>
        </w:rPr>
        <w:tab/>
      </w:r>
      <w:r w:rsidRPr="00987005">
        <w:rPr>
          <w:iCs/>
          <w:color w:val="000000" w:themeColor="text1"/>
          <w:sz w:val="22"/>
          <w:szCs w:val="22"/>
          <w:vertAlign w:val="subscript"/>
          <w:lang w:val="id-ID"/>
        </w:rPr>
        <w:tab/>
      </w:r>
      <w:r w:rsidRPr="00987005">
        <w:rPr>
          <w:iCs/>
          <w:color w:val="000000" w:themeColor="text1"/>
          <w:sz w:val="22"/>
          <w:szCs w:val="22"/>
          <w:vertAlign w:val="subscript"/>
          <w:lang w:val="id-ID"/>
        </w:rPr>
        <w:tab/>
      </w:r>
      <w:r w:rsidRPr="00987005">
        <w:rPr>
          <w:iCs/>
          <w:color w:val="000000" w:themeColor="text1"/>
          <w:sz w:val="22"/>
          <w:szCs w:val="22"/>
          <w:vertAlign w:val="subscript"/>
        </w:rPr>
        <w:t xml:space="preserve">         </w:t>
      </w:r>
      <w:r w:rsidRPr="00987005">
        <w:rPr>
          <w:iCs/>
          <w:color w:val="000000" w:themeColor="text1"/>
          <w:sz w:val="22"/>
          <w:szCs w:val="22"/>
        </w:rPr>
        <w:t>(4)</w:t>
      </w:r>
    </w:p>
    <w:p w:rsidR="006A64D4" w:rsidRPr="00987005" w:rsidRDefault="006A64D4" w:rsidP="006A64D4">
      <w:pPr>
        <w:spacing w:line="360" w:lineRule="auto"/>
        <w:ind w:firstLine="0"/>
        <w:rPr>
          <w:color w:val="000000" w:themeColor="text1"/>
          <w:sz w:val="22"/>
          <w:szCs w:val="22"/>
          <w:lang w:val="id-ID"/>
        </w:rPr>
      </w:pPr>
      <w:proofErr w:type="spellStart"/>
      <w:r w:rsidRPr="00987005">
        <w:rPr>
          <w:color w:val="000000" w:themeColor="text1"/>
          <w:sz w:val="22"/>
          <w:szCs w:val="22"/>
        </w:rPr>
        <w:t>Keterangan</w:t>
      </w:r>
      <w:proofErr w:type="spellEnd"/>
      <w:r w:rsidRPr="00987005">
        <w:rPr>
          <w:color w:val="000000" w:themeColor="text1"/>
          <w:sz w:val="22"/>
          <w:szCs w:val="22"/>
          <w:lang w:val="id-ID"/>
        </w:rPr>
        <w:t>:</w:t>
      </w:r>
    </w:p>
    <w:p w:rsidR="006A64D4" w:rsidRPr="00987005" w:rsidRDefault="006A64D4" w:rsidP="006A64D4">
      <w:pPr>
        <w:tabs>
          <w:tab w:val="left" w:pos="284"/>
        </w:tabs>
        <w:spacing w:line="360" w:lineRule="auto"/>
        <w:ind w:firstLine="0"/>
        <w:rPr>
          <w:color w:val="000000" w:themeColor="text1"/>
          <w:sz w:val="22"/>
          <w:szCs w:val="22"/>
          <w:lang w:val="id-ID"/>
        </w:rPr>
      </w:pPr>
      <w:proofErr w:type="spellStart"/>
      <w:r w:rsidRPr="00987005">
        <w:rPr>
          <w:color w:val="000000" w:themeColor="text1"/>
          <w:sz w:val="22"/>
          <w:szCs w:val="22"/>
          <w:lang w:val="id-ID"/>
        </w:rPr>
        <w:t>ai</w:t>
      </w:r>
      <w:proofErr w:type="spellEnd"/>
      <w:r w:rsidRPr="00987005">
        <w:rPr>
          <w:color w:val="000000" w:themeColor="text1"/>
          <w:sz w:val="22"/>
          <w:szCs w:val="22"/>
          <w:lang w:val="id-ID"/>
        </w:rPr>
        <w:tab/>
        <w:t>= Koefisien regresi variabel X1</w:t>
      </w:r>
    </w:p>
    <w:p w:rsidR="006A64D4" w:rsidRPr="00987005" w:rsidRDefault="006A64D4" w:rsidP="006A64D4">
      <w:pPr>
        <w:tabs>
          <w:tab w:val="left" w:pos="284"/>
        </w:tabs>
        <w:spacing w:line="360" w:lineRule="auto"/>
        <w:ind w:firstLine="0"/>
        <w:rPr>
          <w:color w:val="000000" w:themeColor="text1"/>
          <w:sz w:val="22"/>
          <w:szCs w:val="22"/>
          <w:lang w:val="id-ID"/>
        </w:rPr>
      </w:pPr>
      <w:r w:rsidRPr="00987005">
        <w:rPr>
          <w:color w:val="000000" w:themeColor="text1"/>
          <w:sz w:val="22"/>
          <w:szCs w:val="22"/>
          <w:lang w:val="id-ID"/>
        </w:rPr>
        <w:t>Sai</w:t>
      </w:r>
      <w:r w:rsidRPr="00987005">
        <w:rPr>
          <w:color w:val="000000" w:themeColor="text1"/>
          <w:sz w:val="22"/>
          <w:szCs w:val="22"/>
          <w:lang w:val="id-ID"/>
        </w:rPr>
        <w:tab/>
        <w:t xml:space="preserve">= Standar </w:t>
      </w:r>
      <w:proofErr w:type="spellStart"/>
      <w:r w:rsidRPr="00987005">
        <w:rPr>
          <w:color w:val="000000" w:themeColor="text1"/>
          <w:sz w:val="22"/>
          <w:szCs w:val="22"/>
          <w:lang w:val="id-ID"/>
        </w:rPr>
        <w:t>error</w:t>
      </w:r>
      <w:proofErr w:type="spellEnd"/>
      <w:r w:rsidRPr="00987005">
        <w:rPr>
          <w:color w:val="000000" w:themeColor="text1"/>
          <w:sz w:val="22"/>
          <w:szCs w:val="22"/>
          <w:lang w:val="id-ID"/>
        </w:rPr>
        <w:t xml:space="preserve"> variabel X1</w:t>
      </w:r>
    </w:p>
    <w:p w:rsidR="006A64D4" w:rsidRPr="00987005" w:rsidRDefault="006A64D4" w:rsidP="006A64D4">
      <w:pPr>
        <w:spacing w:before="240" w:line="360" w:lineRule="auto"/>
        <w:ind w:firstLine="0"/>
        <w:rPr>
          <w:color w:val="000000" w:themeColor="text1"/>
          <w:sz w:val="22"/>
          <w:szCs w:val="22"/>
          <w:lang w:val="id-ID"/>
        </w:rPr>
      </w:pPr>
      <w:r w:rsidRPr="00987005">
        <w:rPr>
          <w:color w:val="000000" w:themeColor="text1"/>
          <w:sz w:val="22"/>
          <w:szCs w:val="22"/>
          <w:lang w:val="id-ID"/>
        </w:rPr>
        <w:t>Dengan kriteria keputusan sebagai berikut:</w:t>
      </w:r>
    </w:p>
    <w:p w:rsidR="006A64D4" w:rsidRPr="00987005" w:rsidRDefault="006A64D4" w:rsidP="006A64D4">
      <w:pPr>
        <w:spacing w:line="360" w:lineRule="auto"/>
        <w:ind w:firstLine="0"/>
        <w:rPr>
          <w:color w:val="000000" w:themeColor="text1"/>
          <w:sz w:val="22"/>
          <w:szCs w:val="22"/>
          <w:lang w:val="id-ID"/>
        </w:rPr>
      </w:pPr>
      <w:r w:rsidRPr="00987005">
        <w:rPr>
          <w:color w:val="000000" w:themeColor="text1"/>
          <w:sz w:val="22"/>
          <w:szCs w:val="22"/>
          <w:lang w:val="id-ID"/>
        </w:rPr>
        <w:t xml:space="preserve">Bila </w:t>
      </w:r>
      <w:proofErr w:type="spellStart"/>
      <w:r w:rsidRPr="00987005">
        <w:rPr>
          <w:color w:val="000000" w:themeColor="text1"/>
          <w:sz w:val="22"/>
          <w:szCs w:val="22"/>
          <w:lang w:val="id-ID"/>
        </w:rPr>
        <w:t>t</w:t>
      </w:r>
      <w:r w:rsidRPr="00987005">
        <w:rPr>
          <w:color w:val="000000" w:themeColor="text1"/>
          <w:sz w:val="22"/>
          <w:szCs w:val="22"/>
          <w:vertAlign w:val="subscript"/>
          <w:lang w:val="id-ID"/>
        </w:rPr>
        <w:t>cari</w:t>
      </w:r>
      <w:proofErr w:type="spellEnd"/>
      <w:r w:rsidRPr="00987005">
        <w:rPr>
          <w:color w:val="000000" w:themeColor="text1"/>
          <w:sz w:val="22"/>
          <w:szCs w:val="22"/>
          <w:vertAlign w:val="subscript"/>
          <w:lang w:val="id-ID"/>
        </w:rPr>
        <w:t xml:space="preserve"> </w:t>
      </w:r>
      <w:r w:rsidRPr="00987005">
        <w:rPr>
          <w:color w:val="000000" w:themeColor="text1"/>
          <w:sz w:val="22"/>
          <w:szCs w:val="22"/>
          <w:lang w:val="id-ID"/>
        </w:rPr>
        <w:t xml:space="preserve">&gt; </w:t>
      </w:r>
      <w:proofErr w:type="spellStart"/>
      <w:r w:rsidRPr="00987005">
        <w:rPr>
          <w:color w:val="000000" w:themeColor="text1"/>
          <w:sz w:val="22"/>
          <w:szCs w:val="22"/>
          <w:lang w:val="id-ID"/>
        </w:rPr>
        <w:t>t</w:t>
      </w:r>
      <w:r w:rsidRPr="00987005">
        <w:rPr>
          <w:color w:val="000000" w:themeColor="text1"/>
          <w:sz w:val="22"/>
          <w:szCs w:val="22"/>
          <w:vertAlign w:val="subscript"/>
          <w:lang w:val="id-ID"/>
        </w:rPr>
        <w:t>tabel</w:t>
      </w:r>
      <w:proofErr w:type="spellEnd"/>
      <w:r w:rsidRPr="00987005">
        <w:rPr>
          <w:color w:val="000000" w:themeColor="text1"/>
          <w:sz w:val="22"/>
          <w:szCs w:val="22"/>
          <w:lang w:val="id-ID"/>
        </w:rPr>
        <w:t>, maka terima Ha dan tolak Ho</w:t>
      </w:r>
    </w:p>
    <w:p w:rsidR="006A64D4" w:rsidRPr="00987005" w:rsidRDefault="006A64D4" w:rsidP="006A64D4">
      <w:pPr>
        <w:spacing w:line="360" w:lineRule="auto"/>
        <w:ind w:firstLine="0"/>
        <w:rPr>
          <w:color w:val="000000" w:themeColor="text1"/>
          <w:sz w:val="22"/>
          <w:szCs w:val="22"/>
          <w:lang w:val="id-ID"/>
        </w:rPr>
      </w:pPr>
      <w:r w:rsidRPr="00987005">
        <w:rPr>
          <w:color w:val="000000" w:themeColor="text1"/>
          <w:sz w:val="22"/>
          <w:szCs w:val="22"/>
          <w:lang w:val="id-ID"/>
        </w:rPr>
        <w:t xml:space="preserve">Bila </w:t>
      </w:r>
      <w:proofErr w:type="spellStart"/>
      <w:r w:rsidRPr="00987005">
        <w:rPr>
          <w:color w:val="000000" w:themeColor="text1"/>
          <w:sz w:val="22"/>
          <w:szCs w:val="22"/>
          <w:lang w:val="id-ID"/>
        </w:rPr>
        <w:t>t</w:t>
      </w:r>
      <w:r w:rsidRPr="00987005">
        <w:rPr>
          <w:color w:val="000000" w:themeColor="text1"/>
          <w:sz w:val="22"/>
          <w:szCs w:val="22"/>
          <w:vertAlign w:val="subscript"/>
          <w:lang w:val="id-ID"/>
        </w:rPr>
        <w:t>cari</w:t>
      </w:r>
      <w:proofErr w:type="spellEnd"/>
      <w:r w:rsidRPr="00987005">
        <w:rPr>
          <w:color w:val="000000" w:themeColor="text1"/>
          <w:sz w:val="22"/>
          <w:szCs w:val="22"/>
          <w:vertAlign w:val="subscript"/>
          <w:lang w:val="id-ID"/>
        </w:rPr>
        <w:t xml:space="preserve"> </w:t>
      </w:r>
      <w:r w:rsidRPr="00987005">
        <w:rPr>
          <w:color w:val="000000" w:themeColor="text1"/>
          <w:sz w:val="22"/>
          <w:szCs w:val="22"/>
          <w:lang w:val="id-ID"/>
        </w:rPr>
        <w:t xml:space="preserve">&lt; </w:t>
      </w:r>
      <w:proofErr w:type="spellStart"/>
      <w:r w:rsidRPr="00987005">
        <w:rPr>
          <w:color w:val="000000" w:themeColor="text1"/>
          <w:sz w:val="22"/>
          <w:szCs w:val="22"/>
          <w:lang w:val="id-ID"/>
        </w:rPr>
        <w:t>t</w:t>
      </w:r>
      <w:r w:rsidRPr="00987005">
        <w:rPr>
          <w:color w:val="000000" w:themeColor="text1"/>
          <w:sz w:val="22"/>
          <w:szCs w:val="22"/>
          <w:vertAlign w:val="subscript"/>
          <w:lang w:val="id-ID"/>
        </w:rPr>
        <w:t>tabel</w:t>
      </w:r>
      <w:proofErr w:type="spellEnd"/>
      <w:r w:rsidRPr="00987005">
        <w:rPr>
          <w:color w:val="000000" w:themeColor="text1"/>
          <w:sz w:val="22"/>
          <w:szCs w:val="22"/>
          <w:vertAlign w:val="subscript"/>
          <w:lang w:val="id-ID"/>
        </w:rPr>
        <w:t xml:space="preserve"> </w:t>
      </w:r>
      <w:r w:rsidRPr="00987005">
        <w:rPr>
          <w:color w:val="000000" w:themeColor="text1"/>
          <w:sz w:val="22"/>
          <w:szCs w:val="22"/>
          <w:lang w:val="id-ID"/>
        </w:rPr>
        <w:t>maka terima Ho dan tolak Ha</w:t>
      </w:r>
    </w:p>
    <w:p w:rsidR="006A64D4" w:rsidRPr="00987005" w:rsidRDefault="006A64D4" w:rsidP="006A64D4">
      <w:pPr>
        <w:spacing w:line="360" w:lineRule="auto"/>
        <w:ind w:left="567" w:hanging="567"/>
        <w:rPr>
          <w:color w:val="000000" w:themeColor="text1"/>
          <w:sz w:val="22"/>
          <w:szCs w:val="22"/>
          <w:lang w:val="id-ID"/>
        </w:rPr>
      </w:pPr>
      <w:r w:rsidRPr="00987005">
        <w:rPr>
          <w:color w:val="000000" w:themeColor="text1"/>
          <w:sz w:val="22"/>
          <w:szCs w:val="22"/>
          <w:lang w:val="id-ID"/>
        </w:rPr>
        <w:t xml:space="preserve">Ho   : Faktor luas lahan, benih, tenaga kerja, pupuk urea, pupuk NPK, pupuk TSP, dan pestisida masing-masing tidak berpengaruh nyata terhadap produksi padi sawah varietas </w:t>
      </w:r>
      <w:proofErr w:type="spellStart"/>
      <w:r w:rsidRPr="00987005">
        <w:rPr>
          <w:color w:val="000000" w:themeColor="text1"/>
          <w:sz w:val="22"/>
          <w:szCs w:val="22"/>
          <w:lang w:val="id-ID"/>
        </w:rPr>
        <w:t>inpari</w:t>
      </w:r>
      <w:proofErr w:type="spellEnd"/>
      <w:r w:rsidRPr="00987005">
        <w:rPr>
          <w:color w:val="000000" w:themeColor="text1"/>
          <w:sz w:val="22"/>
          <w:szCs w:val="22"/>
          <w:lang w:val="id-ID"/>
        </w:rPr>
        <w:t>.</w:t>
      </w:r>
    </w:p>
    <w:p w:rsidR="006A64D4" w:rsidRPr="00987005" w:rsidRDefault="006A64D4" w:rsidP="006A64D4">
      <w:pPr>
        <w:spacing w:line="360" w:lineRule="auto"/>
        <w:ind w:left="567" w:hanging="567"/>
        <w:rPr>
          <w:color w:val="000000" w:themeColor="text1"/>
          <w:sz w:val="22"/>
          <w:szCs w:val="22"/>
          <w:lang w:val="id-ID"/>
        </w:rPr>
      </w:pPr>
      <w:r w:rsidRPr="00987005">
        <w:rPr>
          <w:color w:val="000000" w:themeColor="text1"/>
          <w:sz w:val="22"/>
          <w:szCs w:val="22"/>
          <w:lang w:val="id-ID"/>
        </w:rPr>
        <w:t xml:space="preserve">Ha  : Faktor luas lahan, benih, tenaga kerja, pupuk urea, pupuk NPK, pupuk TSP, dan pestisida masing-masing berpengaruh nyata terhadap produksi padi sawah varietas </w:t>
      </w:r>
      <w:proofErr w:type="spellStart"/>
      <w:r w:rsidRPr="00987005">
        <w:rPr>
          <w:color w:val="000000" w:themeColor="text1"/>
          <w:sz w:val="22"/>
          <w:szCs w:val="22"/>
          <w:lang w:val="id-ID"/>
        </w:rPr>
        <w:t>inpari</w:t>
      </w:r>
      <w:proofErr w:type="spellEnd"/>
      <w:r w:rsidRPr="00987005">
        <w:rPr>
          <w:color w:val="000000" w:themeColor="text1"/>
          <w:sz w:val="22"/>
          <w:szCs w:val="22"/>
          <w:lang w:val="id-ID"/>
        </w:rPr>
        <w:t>.</w:t>
      </w:r>
    </w:p>
    <w:p w:rsidR="006A64D4" w:rsidRPr="00987005" w:rsidRDefault="006A64D4" w:rsidP="006A64D4">
      <w:pPr>
        <w:pStyle w:val="Heading3"/>
        <w:numPr>
          <w:ilvl w:val="0"/>
          <w:numId w:val="23"/>
        </w:numPr>
        <w:tabs>
          <w:tab w:val="num" w:pos="360"/>
        </w:tabs>
        <w:spacing w:line="360" w:lineRule="auto"/>
        <w:ind w:left="426" w:hanging="426"/>
        <w:rPr>
          <w:rFonts w:ascii="Times New Roman" w:hAnsi="Times New Roman" w:cs="Times New Roman"/>
          <w:b w:val="0"/>
          <w:bCs w:val="0"/>
          <w:color w:val="000000" w:themeColor="text1"/>
          <w:sz w:val="22"/>
          <w:szCs w:val="22"/>
          <w:lang w:val="id-ID"/>
        </w:rPr>
      </w:pPr>
      <w:bookmarkStart w:id="4" w:name="_Toc150720380"/>
      <w:bookmarkStart w:id="5" w:name="_Toc519269780"/>
      <w:r w:rsidRPr="00987005">
        <w:rPr>
          <w:rFonts w:ascii="Times New Roman" w:hAnsi="Times New Roman" w:cs="Times New Roman"/>
          <w:b w:val="0"/>
          <w:bCs w:val="0"/>
          <w:color w:val="000000" w:themeColor="text1"/>
          <w:sz w:val="22"/>
          <w:szCs w:val="22"/>
          <w:lang w:val="id-ID"/>
        </w:rPr>
        <w:t>Uji Koefisien Korelasi (R)</w:t>
      </w:r>
      <w:bookmarkEnd w:id="4"/>
      <w:bookmarkEnd w:id="5"/>
    </w:p>
    <w:p w:rsidR="006A64D4" w:rsidRPr="00987005" w:rsidRDefault="006A64D4" w:rsidP="006A64D4">
      <w:pPr>
        <w:spacing w:line="360" w:lineRule="auto"/>
        <w:ind w:firstLine="426"/>
        <w:rPr>
          <w:color w:val="000000" w:themeColor="text1"/>
          <w:sz w:val="22"/>
          <w:szCs w:val="22"/>
          <w:lang w:val="id-ID"/>
        </w:rPr>
      </w:pPr>
      <w:r w:rsidRPr="00987005">
        <w:rPr>
          <w:color w:val="000000" w:themeColor="text1"/>
          <w:sz w:val="22"/>
          <w:szCs w:val="22"/>
          <w:lang w:val="id-ID"/>
        </w:rPr>
        <w:t>Analisis koefisien korelasi digunakan untuk mengetahui arah dan kuatnya hubungan antara dua variabel atau lebih. Arah dinyatakan dalam bentuk hubungan positif dan negatif, sedangkan kuat atau lemahnya hubungan dinyatakan dalam besarnya koefisien korelasi.</w:t>
      </w:r>
    </w:p>
    <w:p w:rsidR="006A64D4" w:rsidRPr="00987005" w:rsidRDefault="006A64D4" w:rsidP="006A64D4">
      <w:pPr>
        <w:spacing w:line="360" w:lineRule="auto"/>
        <w:ind w:firstLine="284"/>
        <w:rPr>
          <w:color w:val="000000" w:themeColor="text1"/>
          <w:sz w:val="22"/>
          <w:szCs w:val="22"/>
          <w:lang w:val="id-ID"/>
        </w:rPr>
      </w:pPr>
      <w:r w:rsidRPr="00987005">
        <w:rPr>
          <w:color w:val="000000" w:themeColor="text1"/>
          <w:sz w:val="22"/>
          <w:szCs w:val="22"/>
          <w:lang w:val="id-ID"/>
        </w:rPr>
        <w:t>Koefisien korelasi (R) menunjukkan derajat korelasi antara variabel independen dan variabel dependen. Nilai koefisien korelasi harus terdapat dalam batas-batas -1 hingga +1 (-1 &lt; 0 &lt; +1) yang menghasilkan beberapa kemungkinan antara lain sebagai berikut.</w:t>
      </w:r>
    </w:p>
    <w:p w:rsidR="006A64D4" w:rsidRPr="00987005" w:rsidRDefault="006A64D4" w:rsidP="006A64D4">
      <w:pPr>
        <w:pStyle w:val="ListParagraph"/>
        <w:numPr>
          <w:ilvl w:val="0"/>
          <w:numId w:val="22"/>
        </w:numPr>
        <w:spacing w:line="360" w:lineRule="auto"/>
        <w:ind w:left="284" w:hanging="284"/>
        <w:jc w:val="both"/>
        <w:rPr>
          <w:rFonts w:ascii="Times New Roman" w:hAnsi="Times New Roman"/>
          <w:color w:val="000000" w:themeColor="text1"/>
        </w:rPr>
      </w:pPr>
      <w:r w:rsidRPr="00987005">
        <w:rPr>
          <w:rFonts w:ascii="Times New Roman" w:hAnsi="Times New Roman"/>
          <w:color w:val="000000" w:themeColor="text1"/>
        </w:rPr>
        <w:t xml:space="preserve">Tanda positif menunjukkan adanya korelasi positif dalam variabel-variabel yang diuji, yang berarti setiap kenaikan dan penurunan nilai-nilai X akan diakui dengan kenaikan dan penurunan Y. Jika R = +1 akan mendekati 1 maka menunjukkan adanya </w:t>
      </w:r>
      <w:r w:rsidRPr="00987005">
        <w:rPr>
          <w:rFonts w:ascii="Times New Roman" w:hAnsi="Times New Roman"/>
          <w:color w:val="000000" w:themeColor="text1"/>
        </w:rPr>
        <w:lastRenderedPageBreak/>
        <w:t>pengaruh positif antara variabel-variabel yang diuji sangat kuat.</w:t>
      </w:r>
    </w:p>
    <w:p w:rsidR="006A64D4" w:rsidRPr="00987005" w:rsidRDefault="006A64D4" w:rsidP="006A64D4">
      <w:pPr>
        <w:pStyle w:val="ListParagraph"/>
        <w:numPr>
          <w:ilvl w:val="0"/>
          <w:numId w:val="22"/>
        </w:numPr>
        <w:spacing w:line="360" w:lineRule="auto"/>
        <w:ind w:left="284" w:hanging="284"/>
        <w:jc w:val="both"/>
        <w:rPr>
          <w:rFonts w:ascii="Times New Roman" w:hAnsi="Times New Roman"/>
          <w:color w:val="000000" w:themeColor="text1"/>
        </w:rPr>
      </w:pPr>
      <w:r w:rsidRPr="00987005">
        <w:rPr>
          <w:rFonts w:ascii="Times New Roman" w:hAnsi="Times New Roman"/>
          <w:color w:val="000000" w:themeColor="text1"/>
        </w:rPr>
        <w:t>Tanda negatif menunjukkan adanya korelasi negatif antara variabel-variabel yang diuji, berarti setia kenaikan nilai-nilai X akan diikuti dengan penurunan nilai Y dan sebaliknya. Jika R = -1 atau mendekati -1 maka menunjukkan adanya pengaruh negatif dan korelasi variabel-variabel yang diuji lemah.</w:t>
      </w:r>
    </w:p>
    <w:p w:rsidR="006A64D4" w:rsidRPr="00987005" w:rsidRDefault="006A64D4" w:rsidP="006A64D4">
      <w:pPr>
        <w:pStyle w:val="ListParagraph"/>
        <w:numPr>
          <w:ilvl w:val="0"/>
          <w:numId w:val="22"/>
        </w:numPr>
        <w:spacing w:line="360" w:lineRule="auto"/>
        <w:ind w:left="284" w:hanging="284"/>
        <w:jc w:val="both"/>
        <w:rPr>
          <w:rFonts w:ascii="Times New Roman" w:hAnsi="Times New Roman"/>
          <w:color w:val="000000" w:themeColor="text1"/>
        </w:rPr>
      </w:pPr>
      <w:r w:rsidRPr="00987005">
        <w:rPr>
          <w:rFonts w:ascii="Times New Roman" w:hAnsi="Times New Roman"/>
          <w:color w:val="000000" w:themeColor="text1"/>
        </w:rPr>
        <w:t>Jika R = 0 atau mendekati 0 maka menunjukkan korelasi yang lemah atau tidak ada korelasi sama sekali antara variabel-variabel yang diteliti dan diuji.</w:t>
      </w:r>
    </w:p>
    <w:p w:rsidR="006A64D4" w:rsidRPr="00987005" w:rsidRDefault="006A64D4" w:rsidP="006A64D4">
      <w:pPr>
        <w:pStyle w:val="Heading3"/>
        <w:numPr>
          <w:ilvl w:val="0"/>
          <w:numId w:val="23"/>
        </w:numPr>
        <w:tabs>
          <w:tab w:val="num" w:pos="360"/>
        </w:tabs>
        <w:spacing w:line="360" w:lineRule="auto"/>
        <w:ind w:left="426" w:hanging="426"/>
        <w:rPr>
          <w:rFonts w:ascii="Times New Roman" w:hAnsi="Times New Roman" w:cs="Times New Roman"/>
          <w:b w:val="0"/>
          <w:bCs w:val="0"/>
          <w:color w:val="000000" w:themeColor="text1"/>
          <w:sz w:val="22"/>
          <w:szCs w:val="22"/>
          <w:lang w:val="id-ID"/>
        </w:rPr>
      </w:pPr>
      <w:bookmarkStart w:id="6" w:name="_Toc150720381"/>
      <w:bookmarkStart w:id="7" w:name="_Toc519269781"/>
      <w:r w:rsidRPr="00987005">
        <w:rPr>
          <w:rFonts w:ascii="Times New Roman" w:hAnsi="Times New Roman" w:cs="Times New Roman"/>
          <w:b w:val="0"/>
          <w:bCs w:val="0"/>
          <w:color w:val="000000" w:themeColor="text1"/>
          <w:sz w:val="22"/>
          <w:szCs w:val="22"/>
          <w:lang w:val="id-ID"/>
        </w:rPr>
        <w:t>Uji Determinasi (R</w:t>
      </w:r>
      <w:r w:rsidRPr="00987005">
        <w:rPr>
          <w:rFonts w:ascii="Times New Roman" w:hAnsi="Times New Roman" w:cs="Times New Roman"/>
          <w:b w:val="0"/>
          <w:bCs w:val="0"/>
          <w:color w:val="000000" w:themeColor="text1"/>
          <w:sz w:val="22"/>
          <w:szCs w:val="22"/>
          <w:vertAlign w:val="superscript"/>
          <w:lang w:val="id-ID"/>
        </w:rPr>
        <w:t>2</w:t>
      </w:r>
      <w:r w:rsidRPr="00987005">
        <w:rPr>
          <w:rFonts w:ascii="Times New Roman" w:hAnsi="Times New Roman" w:cs="Times New Roman"/>
          <w:b w:val="0"/>
          <w:bCs w:val="0"/>
          <w:color w:val="000000" w:themeColor="text1"/>
          <w:sz w:val="22"/>
          <w:szCs w:val="22"/>
          <w:lang w:val="id-ID"/>
        </w:rPr>
        <w:t>)</w:t>
      </w:r>
      <w:bookmarkEnd w:id="6"/>
      <w:bookmarkEnd w:id="7"/>
    </w:p>
    <w:p w:rsidR="006A64D4" w:rsidRPr="00987005" w:rsidRDefault="006A64D4" w:rsidP="006A64D4">
      <w:pPr>
        <w:spacing w:line="360" w:lineRule="auto"/>
        <w:ind w:firstLine="426"/>
        <w:rPr>
          <w:color w:val="000000" w:themeColor="text1"/>
          <w:sz w:val="22"/>
          <w:szCs w:val="22"/>
          <w:lang w:val="id-ID"/>
        </w:rPr>
      </w:pPr>
      <w:r w:rsidRPr="00987005">
        <w:rPr>
          <w:color w:val="000000" w:themeColor="text1"/>
          <w:sz w:val="22"/>
          <w:szCs w:val="22"/>
          <w:lang w:val="id-ID"/>
        </w:rPr>
        <w:t xml:space="preserve">Koefisien determinasi </w:t>
      </w:r>
      <w:proofErr w:type="spellStart"/>
      <w:r w:rsidRPr="00987005">
        <w:rPr>
          <w:color w:val="000000" w:themeColor="text1"/>
          <w:sz w:val="22"/>
          <w:szCs w:val="22"/>
          <w:lang w:val="id-ID"/>
        </w:rPr>
        <w:t>digunkana</w:t>
      </w:r>
      <w:proofErr w:type="spellEnd"/>
      <w:r w:rsidRPr="00987005">
        <w:rPr>
          <w:color w:val="000000" w:themeColor="text1"/>
          <w:sz w:val="22"/>
          <w:szCs w:val="22"/>
          <w:lang w:val="id-ID"/>
        </w:rPr>
        <w:t xml:space="preserve"> untuk mengetahui seberapa besar pengaruh variabel </w:t>
      </w:r>
      <w:proofErr w:type="spellStart"/>
      <w:r w:rsidRPr="00987005">
        <w:rPr>
          <w:color w:val="000000" w:themeColor="text1"/>
          <w:sz w:val="22"/>
          <w:szCs w:val="22"/>
          <w:lang w:val="id-ID"/>
        </w:rPr>
        <w:t>indepeneden</w:t>
      </w:r>
      <w:proofErr w:type="spellEnd"/>
      <w:r w:rsidRPr="00987005">
        <w:rPr>
          <w:color w:val="000000" w:themeColor="text1"/>
          <w:sz w:val="22"/>
          <w:szCs w:val="22"/>
          <w:lang w:val="id-ID"/>
        </w:rPr>
        <w:t xml:space="preserve"> terhadap variabel dependen. Adapun rumus yang digunakan adalah sebagai berikut.</w:t>
      </w:r>
    </w:p>
    <w:p w:rsidR="006A64D4" w:rsidRPr="00987005" w:rsidRDefault="006A64D4" w:rsidP="006A64D4">
      <w:pPr>
        <w:tabs>
          <w:tab w:val="left" w:pos="284"/>
        </w:tabs>
        <w:spacing w:before="240" w:line="360" w:lineRule="auto"/>
        <w:ind w:firstLine="0"/>
        <w:jc w:val="left"/>
        <w:rPr>
          <w:rFonts w:eastAsiaTheme="minorEastAsia"/>
          <w:color w:val="000000" w:themeColor="text1"/>
          <w:sz w:val="22"/>
          <w:szCs w:val="22"/>
        </w:rPr>
      </w:pPr>
      <w:r w:rsidRPr="00987005">
        <w:rPr>
          <w:rFonts w:eastAsiaTheme="minorEastAsia"/>
          <w:color w:val="000000" w:themeColor="text1"/>
          <w:sz w:val="16"/>
          <w:szCs w:val="16"/>
          <w:lang w:val="id-ID"/>
        </w:rPr>
        <w:t>R</w:t>
      </w:r>
      <w:r w:rsidRPr="00987005">
        <w:rPr>
          <w:rFonts w:eastAsiaTheme="minorEastAsia"/>
          <w:color w:val="000000" w:themeColor="text1"/>
          <w:sz w:val="16"/>
          <w:szCs w:val="16"/>
          <w:vertAlign w:val="superscript"/>
          <w:lang w:val="id-ID"/>
        </w:rPr>
        <w:t xml:space="preserve">2 </w:t>
      </w:r>
      <w:r w:rsidRPr="00987005">
        <w:rPr>
          <w:rFonts w:eastAsiaTheme="minorEastAsia"/>
          <w:color w:val="000000" w:themeColor="text1"/>
          <w:sz w:val="18"/>
          <w:szCs w:val="18"/>
          <w:lang w:val="id-ID"/>
        </w:rPr>
        <w:t xml:space="preserve">= </w:t>
      </w:r>
      <m:oMath>
        <m:f>
          <m:fPr>
            <m:ctrlPr>
              <w:rPr>
                <w:rFonts w:ascii="Cambria Math" w:hAnsi="Cambria Math"/>
                <w:i/>
                <w:color w:val="000000" w:themeColor="text1"/>
                <w:sz w:val="18"/>
                <w:szCs w:val="18"/>
                <w:lang w:val="id-ID"/>
              </w:rPr>
            </m:ctrlPr>
          </m:fPr>
          <m:num>
            <m:r>
              <w:rPr>
                <w:rFonts w:ascii="Cambria Math" w:hAnsi="Cambria Math"/>
                <w:color w:val="000000" w:themeColor="text1"/>
                <w:sz w:val="18"/>
                <w:szCs w:val="18"/>
                <w:lang w:val="id-ID"/>
              </w:rPr>
              <m:t>b1Ʃx1+ b2Ʃx2 + b3Ʃx3 + b4Ʃx4 + b5Ʃx5 + b6Ʃx6+ b7Ʃx7</m:t>
            </m:r>
          </m:num>
          <m:den>
            <m:r>
              <w:rPr>
                <w:rFonts w:ascii="Cambria Math" w:hAnsi="Cambria Math"/>
                <w:color w:val="000000" w:themeColor="text1"/>
                <w:sz w:val="18"/>
                <w:szCs w:val="18"/>
                <w:lang w:val="id-ID"/>
              </w:rPr>
              <m:t>Ʃ</m:t>
            </m:r>
            <m:sSup>
              <m:sSupPr>
                <m:ctrlPr>
                  <w:rPr>
                    <w:rFonts w:ascii="Cambria Math" w:eastAsiaTheme="minorEastAsia" w:hAnsi="Cambria Math"/>
                    <w:color w:val="000000" w:themeColor="text1"/>
                    <w:sz w:val="18"/>
                    <w:szCs w:val="18"/>
                    <w:vertAlign w:val="superscript"/>
                    <w:lang w:val="id-ID"/>
                  </w:rPr>
                </m:ctrlPr>
              </m:sSupPr>
              <m:e>
                <m:r>
                  <w:rPr>
                    <w:rFonts w:ascii="Cambria Math" w:eastAsiaTheme="minorEastAsia" w:hAnsi="Cambria Math"/>
                    <w:color w:val="000000" w:themeColor="text1"/>
                    <w:sz w:val="18"/>
                    <w:szCs w:val="18"/>
                    <w:vertAlign w:val="superscript"/>
                    <w:lang w:val="id-ID"/>
                  </w:rPr>
                  <m:t>y</m:t>
                </m:r>
              </m:e>
              <m:sup>
                <m:r>
                  <w:rPr>
                    <w:rFonts w:ascii="Cambria Math" w:eastAsiaTheme="minorEastAsia" w:hAnsi="Cambria Math"/>
                    <w:color w:val="000000" w:themeColor="text1"/>
                    <w:sz w:val="18"/>
                    <w:szCs w:val="18"/>
                    <w:vertAlign w:val="superscript"/>
                    <w:lang w:val="id-ID"/>
                  </w:rPr>
                  <m:t>2</m:t>
                </m:r>
              </m:sup>
            </m:sSup>
          </m:den>
        </m:f>
      </m:oMath>
      <w:r w:rsidRPr="00987005">
        <w:rPr>
          <w:rFonts w:eastAsiaTheme="minorEastAsia"/>
          <w:color w:val="000000" w:themeColor="text1"/>
          <w:sz w:val="18"/>
          <w:szCs w:val="18"/>
        </w:rPr>
        <w:t xml:space="preserve">  </w:t>
      </w:r>
      <w:r w:rsidRPr="00987005">
        <w:rPr>
          <w:rFonts w:eastAsiaTheme="minorEastAsia"/>
          <w:color w:val="000000" w:themeColor="text1"/>
          <w:sz w:val="22"/>
          <w:szCs w:val="22"/>
        </w:rPr>
        <w:t>(5)</w:t>
      </w:r>
    </w:p>
    <w:p w:rsidR="006A64D4" w:rsidRPr="00987005" w:rsidRDefault="006A64D4" w:rsidP="006A64D4">
      <w:pPr>
        <w:spacing w:line="360" w:lineRule="auto"/>
        <w:ind w:firstLine="0"/>
        <w:rPr>
          <w:rFonts w:eastAsiaTheme="minorEastAsia"/>
          <w:color w:val="000000" w:themeColor="text1"/>
          <w:sz w:val="22"/>
          <w:szCs w:val="22"/>
          <w:lang w:val="id-ID"/>
        </w:rPr>
      </w:pPr>
      <w:proofErr w:type="spellStart"/>
      <w:r w:rsidRPr="00987005">
        <w:rPr>
          <w:rFonts w:eastAsiaTheme="minorEastAsia"/>
          <w:color w:val="000000" w:themeColor="text1"/>
          <w:sz w:val="22"/>
          <w:szCs w:val="22"/>
        </w:rPr>
        <w:t>Keterangan</w:t>
      </w:r>
      <w:proofErr w:type="spellEnd"/>
      <w:r w:rsidRPr="00987005">
        <w:rPr>
          <w:rFonts w:eastAsiaTheme="minorEastAsia"/>
          <w:color w:val="000000" w:themeColor="text1"/>
          <w:sz w:val="22"/>
          <w:szCs w:val="22"/>
          <w:lang w:val="id-ID"/>
        </w:rPr>
        <w:t>:</w:t>
      </w:r>
    </w:p>
    <w:p w:rsidR="006A64D4" w:rsidRPr="00987005" w:rsidRDefault="006A64D4" w:rsidP="006A64D4">
      <w:pPr>
        <w:tabs>
          <w:tab w:val="left" w:pos="284"/>
        </w:tabs>
        <w:spacing w:line="360" w:lineRule="auto"/>
        <w:ind w:firstLine="0"/>
        <w:rPr>
          <w:rFonts w:eastAsiaTheme="minorEastAsia"/>
          <w:color w:val="000000" w:themeColor="text1"/>
          <w:sz w:val="22"/>
          <w:szCs w:val="22"/>
          <w:lang w:val="id-ID"/>
        </w:rPr>
      </w:pPr>
      <w:r w:rsidRPr="00987005">
        <w:rPr>
          <w:rFonts w:eastAsiaTheme="minorEastAsia"/>
          <w:color w:val="000000" w:themeColor="text1"/>
          <w:sz w:val="22"/>
          <w:szCs w:val="22"/>
          <w:lang w:val="id-ID"/>
        </w:rPr>
        <w:t>R</w:t>
      </w:r>
      <w:r w:rsidRPr="00987005">
        <w:rPr>
          <w:rFonts w:eastAsiaTheme="minorEastAsia"/>
          <w:color w:val="000000" w:themeColor="text1"/>
          <w:sz w:val="22"/>
          <w:szCs w:val="22"/>
          <w:vertAlign w:val="superscript"/>
          <w:lang w:val="id-ID"/>
        </w:rPr>
        <w:t>2</w:t>
      </w:r>
      <w:r w:rsidRPr="00987005">
        <w:rPr>
          <w:rFonts w:eastAsiaTheme="minorEastAsia"/>
          <w:color w:val="000000" w:themeColor="text1"/>
          <w:sz w:val="22"/>
          <w:szCs w:val="22"/>
          <w:lang w:val="id-ID"/>
        </w:rPr>
        <w:tab/>
        <w:t>: koefisien determinasi</w:t>
      </w:r>
    </w:p>
    <w:p w:rsidR="006A64D4" w:rsidRPr="00987005" w:rsidRDefault="006A64D4" w:rsidP="006A64D4">
      <w:pPr>
        <w:tabs>
          <w:tab w:val="left" w:pos="284"/>
        </w:tabs>
        <w:spacing w:line="360" w:lineRule="auto"/>
        <w:ind w:firstLine="0"/>
        <w:rPr>
          <w:rFonts w:eastAsiaTheme="minorEastAsia"/>
          <w:color w:val="000000" w:themeColor="text1"/>
          <w:sz w:val="22"/>
          <w:szCs w:val="22"/>
          <w:lang w:val="id-ID"/>
        </w:rPr>
      </w:pPr>
      <w:r w:rsidRPr="00987005">
        <w:rPr>
          <w:rFonts w:eastAsiaTheme="minorEastAsia"/>
          <w:color w:val="000000" w:themeColor="text1"/>
          <w:sz w:val="22"/>
          <w:szCs w:val="22"/>
          <w:lang w:val="id-ID"/>
        </w:rPr>
        <w:t>x</w:t>
      </w:r>
      <w:r w:rsidRPr="00987005">
        <w:rPr>
          <w:rFonts w:eastAsiaTheme="minorEastAsia"/>
          <w:color w:val="000000" w:themeColor="text1"/>
          <w:sz w:val="22"/>
          <w:szCs w:val="22"/>
          <w:lang w:val="id-ID"/>
        </w:rPr>
        <w:tab/>
        <w:t xml:space="preserve">: variabel </w:t>
      </w:r>
      <w:proofErr w:type="spellStart"/>
      <w:r w:rsidRPr="00987005">
        <w:rPr>
          <w:rFonts w:eastAsiaTheme="minorEastAsia"/>
          <w:color w:val="000000" w:themeColor="text1"/>
          <w:sz w:val="22"/>
          <w:szCs w:val="22"/>
          <w:lang w:val="id-ID"/>
        </w:rPr>
        <w:t>indepeneden</w:t>
      </w:r>
      <w:proofErr w:type="spellEnd"/>
    </w:p>
    <w:p w:rsidR="006A64D4" w:rsidRPr="00987005" w:rsidRDefault="006A64D4" w:rsidP="006A64D4">
      <w:pPr>
        <w:tabs>
          <w:tab w:val="left" w:pos="284"/>
        </w:tabs>
        <w:spacing w:line="360" w:lineRule="auto"/>
        <w:ind w:firstLine="0"/>
        <w:rPr>
          <w:rFonts w:eastAsiaTheme="minorEastAsia"/>
          <w:color w:val="000000" w:themeColor="text1"/>
          <w:sz w:val="22"/>
          <w:szCs w:val="22"/>
          <w:lang w:val="id-ID"/>
        </w:rPr>
      </w:pPr>
      <w:r w:rsidRPr="00987005">
        <w:rPr>
          <w:rFonts w:eastAsiaTheme="minorEastAsia"/>
          <w:color w:val="000000" w:themeColor="text1"/>
          <w:sz w:val="22"/>
          <w:szCs w:val="22"/>
          <w:lang w:val="id-ID"/>
        </w:rPr>
        <w:t>b</w:t>
      </w:r>
      <w:r w:rsidRPr="00987005">
        <w:rPr>
          <w:rFonts w:eastAsiaTheme="minorEastAsia"/>
          <w:color w:val="000000" w:themeColor="text1"/>
          <w:sz w:val="22"/>
          <w:szCs w:val="22"/>
          <w:lang w:val="id-ID"/>
        </w:rPr>
        <w:tab/>
        <w:t xml:space="preserve">: </w:t>
      </w:r>
      <w:proofErr w:type="spellStart"/>
      <w:r w:rsidRPr="00987005">
        <w:rPr>
          <w:rFonts w:eastAsiaTheme="minorEastAsia"/>
          <w:color w:val="000000" w:themeColor="text1"/>
          <w:sz w:val="22"/>
          <w:szCs w:val="22"/>
          <w:lang w:val="id-ID"/>
        </w:rPr>
        <w:t>koefien</w:t>
      </w:r>
      <w:proofErr w:type="spellEnd"/>
      <w:r w:rsidRPr="00987005">
        <w:rPr>
          <w:rFonts w:eastAsiaTheme="minorEastAsia"/>
          <w:color w:val="000000" w:themeColor="text1"/>
          <w:sz w:val="22"/>
          <w:szCs w:val="22"/>
          <w:lang w:val="id-ID"/>
        </w:rPr>
        <w:t xml:space="preserve"> regresi</w:t>
      </w:r>
    </w:p>
    <w:p w:rsidR="006A64D4" w:rsidRPr="00987005" w:rsidRDefault="006A64D4" w:rsidP="006A64D4">
      <w:pPr>
        <w:tabs>
          <w:tab w:val="left" w:pos="284"/>
        </w:tabs>
        <w:spacing w:line="360" w:lineRule="auto"/>
        <w:ind w:firstLine="0"/>
        <w:rPr>
          <w:rFonts w:eastAsiaTheme="minorEastAsia"/>
          <w:color w:val="000000" w:themeColor="text1"/>
          <w:sz w:val="22"/>
          <w:szCs w:val="22"/>
          <w:lang w:val="id-ID"/>
        </w:rPr>
      </w:pPr>
      <w:r w:rsidRPr="00987005">
        <w:rPr>
          <w:rFonts w:eastAsiaTheme="minorEastAsia"/>
          <w:color w:val="000000" w:themeColor="text1"/>
          <w:sz w:val="22"/>
          <w:szCs w:val="22"/>
          <w:lang w:val="id-ID"/>
        </w:rPr>
        <w:t>Y</w:t>
      </w:r>
      <w:r w:rsidRPr="00987005">
        <w:rPr>
          <w:rFonts w:eastAsiaTheme="minorEastAsia"/>
          <w:color w:val="000000" w:themeColor="text1"/>
          <w:sz w:val="22"/>
          <w:szCs w:val="22"/>
          <w:lang w:val="id-ID"/>
        </w:rPr>
        <w:tab/>
        <w:t>: variabel dependen</w:t>
      </w:r>
    </w:p>
    <w:p w:rsidR="006A64D4" w:rsidRPr="00987005" w:rsidRDefault="006A64D4" w:rsidP="006A64D4">
      <w:pPr>
        <w:spacing w:before="240" w:line="360" w:lineRule="auto"/>
        <w:ind w:firstLine="720"/>
        <w:rPr>
          <w:rFonts w:eastAsiaTheme="minorEastAsia"/>
          <w:color w:val="000000" w:themeColor="text1"/>
          <w:sz w:val="22"/>
          <w:szCs w:val="22"/>
          <w:lang w:val="id-ID"/>
        </w:rPr>
      </w:pPr>
      <w:r w:rsidRPr="00987005">
        <w:rPr>
          <w:rFonts w:eastAsiaTheme="minorEastAsia"/>
          <w:color w:val="000000" w:themeColor="text1"/>
          <w:sz w:val="22"/>
          <w:szCs w:val="22"/>
          <w:lang w:val="id-ID"/>
        </w:rPr>
        <w:t>Koefisien determinasi (R</w:t>
      </w:r>
      <w:r w:rsidRPr="00987005">
        <w:rPr>
          <w:rFonts w:eastAsiaTheme="minorEastAsia"/>
          <w:color w:val="000000" w:themeColor="text1"/>
          <w:sz w:val="22"/>
          <w:szCs w:val="22"/>
          <w:vertAlign w:val="superscript"/>
          <w:lang w:val="id-ID"/>
        </w:rPr>
        <w:t>2</w:t>
      </w:r>
      <w:r w:rsidRPr="00987005">
        <w:rPr>
          <w:rFonts w:eastAsiaTheme="minorEastAsia"/>
          <w:color w:val="000000" w:themeColor="text1"/>
          <w:sz w:val="22"/>
          <w:szCs w:val="22"/>
          <w:lang w:val="id-ID"/>
        </w:rPr>
        <w:t>) digunakan untuk mengukur seberapa jauh kemampuan model dalam menerapkan variasi variabel dependen. Dinyatakan dalam persentase yang nilainya berkisar antara 0 &lt; R</w:t>
      </w:r>
      <w:r w:rsidRPr="00987005">
        <w:rPr>
          <w:rFonts w:eastAsiaTheme="minorEastAsia"/>
          <w:color w:val="000000" w:themeColor="text1"/>
          <w:sz w:val="22"/>
          <w:szCs w:val="22"/>
          <w:vertAlign w:val="superscript"/>
          <w:lang w:val="id-ID"/>
        </w:rPr>
        <w:t>2</w:t>
      </w:r>
      <w:r w:rsidRPr="00987005">
        <w:rPr>
          <w:rFonts w:eastAsiaTheme="minorEastAsia"/>
          <w:color w:val="000000" w:themeColor="text1"/>
          <w:sz w:val="22"/>
          <w:szCs w:val="22"/>
          <w:lang w:val="id-ID"/>
        </w:rPr>
        <w:t xml:space="preserve"> &lt; 1. Nilai R</w:t>
      </w:r>
      <w:r w:rsidRPr="00987005">
        <w:rPr>
          <w:rFonts w:eastAsiaTheme="minorEastAsia"/>
          <w:color w:val="000000" w:themeColor="text1"/>
          <w:sz w:val="22"/>
          <w:szCs w:val="22"/>
          <w:vertAlign w:val="superscript"/>
          <w:lang w:val="id-ID"/>
        </w:rPr>
        <w:t>2</w:t>
      </w:r>
      <w:r w:rsidRPr="00987005">
        <w:rPr>
          <w:rFonts w:eastAsiaTheme="minorEastAsia"/>
          <w:color w:val="000000" w:themeColor="text1"/>
          <w:sz w:val="22"/>
          <w:szCs w:val="22"/>
          <w:lang w:val="id-ID"/>
        </w:rPr>
        <w:t xml:space="preserve"> berarti kemampuan variabel-variabel independen dalam menjelaskan variabel dependen amat terbatas. Nilai yang mendekati 1 </w:t>
      </w:r>
      <w:r w:rsidRPr="00987005">
        <w:rPr>
          <w:rFonts w:eastAsiaTheme="minorEastAsia"/>
          <w:color w:val="000000" w:themeColor="text1"/>
          <w:sz w:val="22"/>
          <w:szCs w:val="22"/>
          <w:lang w:val="id-ID"/>
        </w:rPr>
        <w:t xml:space="preserve">berarti variabel-variabel </w:t>
      </w:r>
      <w:proofErr w:type="spellStart"/>
      <w:r w:rsidRPr="00987005">
        <w:rPr>
          <w:rFonts w:eastAsiaTheme="minorEastAsia"/>
          <w:color w:val="000000" w:themeColor="text1"/>
          <w:sz w:val="22"/>
          <w:szCs w:val="22"/>
          <w:lang w:val="id-ID"/>
        </w:rPr>
        <w:t>indepeneden</w:t>
      </w:r>
      <w:proofErr w:type="spellEnd"/>
      <w:r w:rsidRPr="00987005">
        <w:rPr>
          <w:rFonts w:eastAsiaTheme="minorEastAsia"/>
          <w:color w:val="000000" w:themeColor="text1"/>
          <w:sz w:val="22"/>
          <w:szCs w:val="22"/>
          <w:lang w:val="id-ID"/>
        </w:rPr>
        <w:t xml:space="preserve"> memberikan hampir semua informasi yang dibutuhkan untuk memprediksi variabel dependen.</w:t>
      </w:r>
    </w:p>
    <w:p w:rsidR="006A64D4" w:rsidRPr="00987005" w:rsidRDefault="006A64D4" w:rsidP="006A64D4">
      <w:pPr>
        <w:pStyle w:val="07aSubJudul"/>
      </w:pPr>
      <w:r w:rsidRPr="00987005">
        <w:t xml:space="preserve">HASIL </w:t>
      </w:r>
      <w:r w:rsidRPr="00987005">
        <w:rPr>
          <w:lang w:val="id-ID"/>
        </w:rPr>
        <w:t xml:space="preserve">DAN </w:t>
      </w:r>
      <w:r w:rsidRPr="00987005">
        <w:t>PEMBAHASAN</w:t>
      </w:r>
    </w:p>
    <w:p w:rsidR="006A64D4" w:rsidRPr="00987005" w:rsidRDefault="006A64D4" w:rsidP="006A64D4">
      <w:pPr>
        <w:pStyle w:val="08paragraf"/>
        <w:ind w:firstLine="0"/>
        <w:rPr>
          <w:b/>
          <w:bCs/>
        </w:rPr>
      </w:pPr>
      <w:r w:rsidRPr="00987005">
        <w:rPr>
          <w:b/>
          <w:bCs/>
        </w:rPr>
        <w:t>Analisis Regresi Linear Berganda</w:t>
      </w:r>
    </w:p>
    <w:p w:rsidR="006A64D4" w:rsidRPr="00987005" w:rsidRDefault="006A64D4" w:rsidP="006A64D4">
      <w:pPr>
        <w:pStyle w:val="10NamaTabel"/>
        <w:rPr>
          <w:sz w:val="18"/>
          <w:szCs w:val="18"/>
          <w:lang w:val="id-ID"/>
        </w:rPr>
      </w:pPr>
      <w:proofErr w:type="spellStart"/>
      <w:r w:rsidRPr="00987005">
        <w:rPr>
          <w:sz w:val="18"/>
          <w:szCs w:val="18"/>
        </w:rPr>
        <w:t>Tabel</w:t>
      </w:r>
      <w:proofErr w:type="spellEnd"/>
      <w:r w:rsidRPr="00987005">
        <w:rPr>
          <w:sz w:val="18"/>
          <w:szCs w:val="18"/>
        </w:rPr>
        <w:t xml:space="preserve"> </w:t>
      </w:r>
      <w:proofErr w:type="gramStart"/>
      <w:r w:rsidRPr="00987005">
        <w:rPr>
          <w:sz w:val="18"/>
          <w:szCs w:val="18"/>
        </w:rPr>
        <w:t>2 .</w:t>
      </w:r>
      <w:proofErr w:type="gramEnd"/>
      <w:r w:rsidRPr="00987005">
        <w:rPr>
          <w:sz w:val="18"/>
          <w:szCs w:val="18"/>
        </w:rPr>
        <w:t xml:space="preserve"> </w:t>
      </w:r>
      <w:r w:rsidRPr="00987005">
        <w:rPr>
          <w:sz w:val="18"/>
          <w:szCs w:val="18"/>
          <w:lang w:val="id-ID"/>
        </w:rPr>
        <w:t xml:space="preserve">Hasil Analisis Pengaruh Luas Lahan, Benih, Tenaga Kerja, Pupuk Urea, Pupuk </w:t>
      </w:r>
      <w:proofErr w:type="spellStart"/>
      <w:r w:rsidRPr="00987005">
        <w:rPr>
          <w:sz w:val="18"/>
          <w:szCs w:val="18"/>
          <w:lang w:val="id-ID"/>
        </w:rPr>
        <w:t>Npk</w:t>
      </w:r>
      <w:proofErr w:type="spellEnd"/>
      <w:r w:rsidRPr="00987005">
        <w:rPr>
          <w:sz w:val="18"/>
          <w:szCs w:val="18"/>
          <w:lang w:val="id-ID"/>
        </w:rPr>
        <w:t xml:space="preserve">, Pupuk </w:t>
      </w:r>
      <w:proofErr w:type="spellStart"/>
      <w:r w:rsidRPr="00987005">
        <w:rPr>
          <w:sz w:val="18"/>
          <w:szCs w:val="18"/>
          <w:lang w:val="id-ID"/>
        </w:rPr>
        <w:t>Tsp</w:t>
      </w:r>
      <w:proofErr w:type="spellEnd"/>
      <w:r w:rsidRPr="00987005">
        <w:rPr>
          <w:sz w:val="18"/>
          <w:szCs w:val="18"/>
          <w:lang w:val="id-ID"/>
        </w:rPr>
        <w:t xml:space="preserve">, Dan Pestisida Terhadap Benih, Tenaga Kerja, Pupuk Urea, Pupuk </w:t>
      </w:r>
      <w:proofErr w:type="spellStart"/>
      <w:r w:rsidRPr="00987005">
        <w:rPr>
          <w:sz w:val="18"/>
          <w:szCs w:val="18"/>
          <w:lang w:val="id-ID"/>
        </w:rPr>
        <w:t>Npk</w:t>
      </w:r>
      <w:proofErr w:type="spellEnd"/>
      <w:r w:rsidRPr="00987005">
        <w:rPr>
          <w:sz w:val="18"/>
          <w:szCs w:val="18"/>
          <w:lang w:val="id-ID"/>
        </w:rPr>
        <w:t xml:space="preserve">, Pupuk </w:t>
      </w:r>
      <w:proofErr w:type="spellStart"/>
      <w:r w:rsidRPr="00987005">
        <w:rPr>
          <w:sz w:val="18"/>
          <w:szCs w:val="18"/>
          <w:lang w:val="id-ID"/>
        </w:rPr>
        <w:t>Tsp</w:t>
      </w:r>
      <w:proofErr w:type="spellEnd"/>
      <w:r w:rsidRPr="00987005">
        <w:rPr>
          <w:sz w:val="18"/>
          <w:szCs w:val="18"/>
          <w:lang w:val="id-ID"/>
        </w:rPr>
        <w:t>, Dan Pestisida</w:t>
      </w:r>
    </w:p>
    <w:p w:rsidR="006A64D4" w:rsidRPr="00987005" w:rsidRDefault="006A64D4" w:rsidP="006A64D4">
      <w:pPr>
        <w:spacing w:line="230" w:lineRule="auto"/>
        <w:rPr>
          <w:sz w:val="10"/>
          <w:lang w:val="id-ID"/>
        </w:rPr>
      </w:pPr>
    </w:p>
    <w:tbl>
      <w:tblPr>
        <w:tblW w:w="4395" w:type="dxa"/>
        <w:tblBorders>
          <w:top w:val="single" w:sz="4" w:space="0" w:color="auto"/>
          <w:bottom w:val="single" w:sz="4" w:space="0" w:color="auto"/>
          <w:insideH w:val="single" w:sz="4" w:space="0" w:color="auto"/>
        </w:tblBorders>
        <w:tblLayout w:type="fixed"/>
        <w:tblCellMar>
          <w:left w:w="28" w:type="dxa"/>
          <w:right w:w="28" w:type="dxa"/>
        </w:tblCellMar>
        <w:tblLook w:val="04A0" w:firstRow="1" w:lastRow="0" w:firstColumn="1" w:lastColumn="0" w:noHBand="0" w:noVBand="1"/>
      </w:tblPr>
      <w:tblGrid>
        <w:gridCol w:w="1276"/>
        <w:gridCol w:w="851"/>
        <w:gridCol w:w="1275"/>
        <w:gridCol w:w="993"/>
      </w:tblGrid>
      <w:tr w:rsidR="006A64D4" w:rsidRPr="00987005" w:rsidTr="00437537">
        <w:trPr>
          <w:cantSplit/>
          <w:trHeight w:val="568"/>
        </w:trPr>
        <w:tc>
          <w:tcPr>
            <w:tcW w:w="1276" w:type="dxa"/>
            <w:tcBorders>
              <w:top w:val="single" w:sz="4" w:space="0" w:color="auto"/>
              <w:left w:val="nil"/>
              <w:bottom w:val="single" w:sz="4" w:space="0" w:color="auto"/>
              <w:right w:val="nil"/>
            </w:tcBorders>
            <w:noWrap/>
            <w:vAlign w:val="center"/>
            <w:hideMark/>
          </w:tcPr>
          <w:p w:rsidR="006A64D4" w:rsidRPr="00987005" w:rsidRDefault="006A64D4" w:rsidP="00437537">
            <w:pPr>
              <w:spacing w:line="276" w:lineRule="auto"/>
              <w:ind w:firstLine="0"/>
              <w:jc w:val="center"/>
              <w:rPr>
                <w:sz w:val="18"/>
                <w:szCs w:val="18"/>
                <w:lang w:val="id-ID"/>
              </w:rPr>
            </w:pPr>
            <w:proofErr w:type="spellStart"/>
            <w:r w:rsidRPr="00987005">
              <w:t>Variabel</w:t>
            </w:r>
            <w:proofErr w:type="spellEnd"/>
          </w:p>
        </w:tc>
        <w:tc>
          <w:tcPr>
            <w:tcW w:w="851" w:type="dxa"/>
            <w:tcBorders>
              <w:top w:val="single" w:sz="4" w:space="0" w:color="auto"/>
              <w:left w:val="nil"/>
              <w:bottom w:val="single" w:sz="4" w:space="0" w:color="auto"/>
              <w:right w:val="nil"/>
            </w:tcBorders>
            <w:noWrap/>
            <w:vAlign w:val="center"/>
            <w:hideMark/>
          </w:tcPr>
          <w:p w:rsidR="006A64D4" w:rsidRPr="00987005" w:rsidRDefault="006A64D4" w:rsidP="00437537">
            <w:pPr>
              <w:spacing w:line="276" w:lineRule="auto"/>
              <w:ind w:firstLine="0"/>
              <w:jc w:val="center"/>
              <w:rPr>
                <w:sz w:val="18"/>
                <w:szCs w:val="18"/>
                <w:lang w:val="id-ID"/>
              </w:rPr>
            </w:pPr>
            <w:proofErr w:type="spellStart"/>
            <w:r w:rsidRPr="00987005">
              <w:t>Koefisien</w:t>
            </w:r>
            <w:proofErr w:type="spellEnd"/>
            <w:r w:rsidRPr="00987005">
              <w:t xml:space="preserve"> </w:t>
            </w:r>
            <w:proofErr w:type="spellStart"/>
            <w:r w:rsidRPr="00987005">
              <w:t>Regresi</w:t>
            </w:r>
            <w:proofErr w:type="spellEnd"/>
          </w:p>
        </w:tc>
        <w:tc>
          <w:tcPr>
            <w:tcW w:w="1275" w:type="dxa"/>
            <w:tcBorders>
              <w:top w:val="single" w:sz="4" w:space="0" w:color="auto"/>
              <w:left w:val="nil"/>
              <w:bottom w:val="single" w:sz="4" w:space="0" w:color="auto"/>
              <w:right w:val="nil"/>
            </w:tcBorders>
            <w:noWrap/>
            <w:vAlign w:val="center"/>
            <w:hideMark/>
          </w:tcPr>
          <w:p w:rsidR="006A64D4" w:rsidRPr="00987005" w:rsidRDefault="006A64D4" w:rsidP="00437537">
            <w:pPr>
              <w:spacing w:line="276" w:lineRule="auto"/>
              <w:ind w:firstLine="0"/>
              <w:jc w:val="center"/>
              <w:rPr>
                <w:sz w:val="18"/>
                <w:szCs w:val="18"/>
                <w:lang w:val="id-ID"/>
              </w:rPr>
            </w:pPr>
            <w:proofErr w:type="spellStart"/>
            <w:r w:rsidRPr="00987005">
              <w:t>T</w:t>
            </w:r>
            <w:r w:rsidRPr="00987005">
              <w:rPr>
                <w:vertAlign w:val="subscript"/>
              </w:rPr>
              <w:t>cari</w:t>
            </w:r>
            <w:proofErr w:type="spellEnd"/>
          </w:p>
        </w:tc>
        <w:tc>
          <w:tcPr>
            <w:tcW w:w="993" w:type="dxa"/>
            <w:tcBorders>
              <w:top w:val="single" w:sz="4" w:space="0" w:color="auto"/>
              <w:left w:val="nil"/>
              <w:bottom w:val="single" w:sz="4" w:space="0" w:color="auto"/>
              <w:right w:val="nil"/>
            </w:tcBorders>
            <w:noWrap/>
            <w:vAlign w:val="center"/>
            <w:hideMark/>
          </w:tcPr>
          <w:p w:rsidR="006A64D4" w:rsidRPr="00987005" w:rsidRDefault="006A64D4" w:rsidP="00437537">
            <w:pPr>
              <w:spacing w:line="276" w:lineRule="auto"/>
              <w:ind w:firstLine="0"/>
              <w:jc w:val="center"/>
              <w:rPr>
                <w:sz w:val="18"/>
                <w:szCs w:val="18"/>
                <w:lang w:val="id-ID"/>
              </w:rPr>
            </w:pPr>
            <w:proofErr w:type="spellStart"/>
            <w:r w:rsidRPr="00987005">
              <w:t>Signifikan</w:t>
            </w:r>
            <w:proofErr w:type="spellEnd"/>
          </w:p>
        </w:tc>
      </w:tr>
      <w:tr w:rsidR="006A64D4" w:rsidRPr="00987005" w:rsidTr="00437537">
        <w:trPr>
          <w:trHeight w:val="389"/>
        </w:trPr>
        <w:tc>
          <w:tcPr>
            <w:tcW w:w="1276" w:type="dxa"/>
            <w:tcBorders>
              <w:top w:val="single" w:sz="4" w:space="0" w:color="auto"/>
              <w:left w:val="nil"/>
              <w:bottom w:val="nil"/>
              <w:right w:val="nil"/>
            </w:tcBorders>
            <w:noWrap/>
            <w:hideMark/>
          </w:tcPr>
          <w:p w:rsidR="006A64D4" w:rsidRPr="00987005" w:rsidRDefault="006A64D4" w:rsidP="00437537">
            <w:pPr>
              <w:spacing w:line="276" w:lineRule="auto"/>
              <w:ind w:firstLine="0"/>
              <w:jc w:val="left"/>
              <w:rPr>
                <w:sz w:val="18"/>
                <w:szCs w:val="18"/>
                <w:lang w:val="id-ID"/>
              </w:rPr>
            </w:pPr>
            <w:r w:rsidRPr="00987005">
              <w:t>Constant</w:t>
            </w:r>
          </w:p>
        </w:tc>
        <w:tc>
          <w:tcPr>
            <w:tcW w:w="851" w:type="dxa"/>
            <w:tcBorders>
              <w:top w:val="single" w:sz="4" w:space="0" w:color="auto"/>
              <w:left w:val="nil"/>
              <w:bottom w:val="nil"/>
              <w:right w:val="nil"/>
            </w:tcBorders>
            <w:noWrap/>
            <w:hideMark/>
          </w:tcPr>
          <w:p w:rsidR="006A64D4" w:rsidRPr="00987005" w:rsidRDefault="006A64D4" w:rsidP="00437537">
            <w:pPr>
              <w:spacing w:line="276" w:lineRule="auto"/>
              <w:ind w:firstLine="0"/>
              <w:jc w:val="center"/>
              <w:rPr>
                <w:sz w:val="18"/>
                <w:szCs w:val="18"/>
                <w:lang w:val="id-ID"/>
              </w:rPr>
            </w:pPr>
            <w:r w:rsidRPr="00987005">
              <w:t>-170.818</w:t>
            </w:r>
          </w:p>
        </w:tc>
        <w:tc>
          <w:tcPr>
            <w:tcW w:w="1275" w:type="dxa"/>
            <w:tcBorders>
              <w:top w:val="single" w:sz="4" w:space="0" w:color="auto"/>
              <w:left w:val="nil"/>
              <w:bottom w:val="nil"/>
              <w:right w:val="nil"/>
            </w:tcBorders>
            <w:noWrap/>
            <w:hideMark/>
          </w:tcPr>
          <w:p w:rsidR="006A64D4" w:rsidRPr="00987005" w:rsidRDefault="006A64D4" w:rsidP="00437537">
            <w:pPr>
              <w:spacing w:line="276" w:lineRule="auto"/>
              <w:ind w:firstLine="0"/>
              <w:jc w:val="center"/>
              <w:rPr>
                <w:sz w:val="18"/>
                <w:szCs w:val="18"/>
                <w:lang w:val="id-ID"/>
              </w:rPr>
            </w:pPr>
            <w:r w:rsidRPr="00987005">
              <w:t>-1.843</w:t>
            </w:r>
          </w:p>
        </w:tc>
        <w:tc>
          <w:tcPr>
            <w:tcW w:w="993" w:type="dxa"/>
            <w:tcBorders>
              <w:top w:val="single" w:sz="4" w:space="0" w:color="auto"/>
              <w:left w:val="nil"/>
              <w:bottom w:val="nil"/>
              <w:right w:val="nil"/>
            </w:tcBorders>
            <w:noWrap/>
            <w:hideMark/>
          </w:tcPr>
          <w:p w:rsidR="006A64D4" w:rsidRPr="00987005" w:rsidRDefault="006A64D4" w:rsidP="00437537">
            <w:pPr>
              <w:spacing w:line="276" w:lineRule="auto"/>
              <w:ind w:firstLine="0"/>
              <w:jc w:val="center"/>
              <w:rPr>
                <w:sz w:val="18"/>
                <w:szCs w:val="18"/>
                <w:lang w:val="id-ID"/>
              </w:rPr>
            </w:pPr>
          </w:p>
        </w:tc>
      </w:tr>
      <w:tr w:rsidR="006A64D4" w:rsidRPr="00987005" w:rsidTr="00437537">
        <w:trPr>
          <w:trHeight w:val="445"/>
        </w:trPr>
        <w:tc>
          <w:tcPr>
            <w:tcW w:w="1276" w:type="dxa"/>
            <w:tcBorders>
              <w:top w:val="nil"/>
              <w:left w:val="nil"/>
              <w:bottom w:val="nil"/>
              <w:right w:val="nil"/>
            </w:tcBorders>
            <w:noWrap/>
            <w:hideMark/>
          </w:tcPr>
          <w:p w:rsidR="006A64D4" w:rsidRPr="00987005" w:rsidRDefault="006A64D4" w:rsidP="00437537">
            <w:pPr>
              <w:spacing w:line="276" w:lineRule="auto"/>
              <w:ind w:firstLine="0"/>
              <w:jc w:val="left"/>
              <w:rPr>
                <w:sz w:val="18"/>
                <w:szCs w:val="18"/>
                <w:lang w:val="id-ID"/>
              </w:rPr>
            </w:pPr>
            <w:r w:rsidRPr="00987005">
              <w:t xml:space="preserve">Luas </w:t>
            </w:r>
            <w:proofErr w:type="spellStart"/>
            <w:r w:rsidRPr="00987005">
              <w:t>Lahan</w:t>
            </w:r>
            <w:proofErr w:type="spellEnd"/>
          </w:p>
        </w:tc>
        <w:tc>
          <w:tcPr>
            <w:tcW w:w="851" w:type="dxa"/>
            <w:tcBorders>
              <w:top w:val="nil"/>
              <w:left w:val="nil"/>
              <w:bottom w:val="nil"/>
              <w:right w:val="nil"/>
            </w:tcBorders>
            <w:noWrap/>
            <w:hideMark/>
          </w:tcPr>
          <w:p w:rsidR="006A64D4" w:rsidRPr="00987005" w:rsidRDefault="006A64D4" w:rsidP="00437537">
            <w:pPr>
              <w:spacing w:line="276" w:lineRule="auto"/>
              <w:ind w:firstLine="0"/>
              <w:jc w:val="center"/>
              <w:rPr>
                <w:sz w:val="18"/>
                <w:szCs w:val="18"/>
                <w:lang w:val="id-ID"/>
              </w:rPr>
            </w:pPr>
            <w:r w:rsidRPr="00987005">
              <w:t>0.034</w:t>
            </w:r>
          </w:p>
        </w:tc>
        <w:tc>
          <w:tcPr>
            <w:tcW w:w="1275" w:type="dxa"/>
            <w:tcBorders>
              <w:top w:val="nil"/>
              <w:left w:val="nil"/>
              <w:bottom w:val="nil"/>
              <w:right w:val="nil"/>
            </w:tcBorders>
            <w:noWrap/>
            <w:hideMark/>
          </w:tcPr>
          <w:p w:rsidR="006A64D4" w:rsidRPr="00987005" w:rsidRDefault="006A64D4" w:rsidP="00437537">
            <w:pPr>
              <w:spacing w:line="276" w:lineRule="auto"/>
              <w:ind w:firstLine="0"/>
              <w:jc w:val="center"/>
              <w:rPr>
                <w:spacing w:val="-7"/>
                <w:sz w:val="18"/>
                <w:szCs w:val="18"/>
                <w:lang w:val="id-ID"/>
              </w:rPr>
            </w:pPr>
            <w:r w:rsidRPr="00987005">
              <w:t>0.619</w:t>
            </w:r>
          </w:p>
        </w:tc>
        <w:tc>
          <w:tcPr>
            <w:tcW w:w="993" w:type="dxa"/>
            <w:tcBorders>
              <w:top w:val="nil"/>
              <w:left w:val="nil"/>
              <w:bottom w:val="nil"/>
              <w:right w:val="nil"/>
            </w:tcBorders>
            <w:noWrap/>
            <w:hideMark/>
          </w:tcPr>
          <w:p w:rsidR="006A64D4" w:rsidRPr="00987005" w:rsidRDefault="006A64D4" w:rsidP="00437537">
            <w:pPr>
              <w:spacing w:line="276" w:lineRule="auto"/>
              <w:ind w:firstLine="0"/>
              <w:jc w:val="center"/>
              <w:rPr>
                <w:spacing w:val="-7"/>
                <w:sz w:val="18"/>
                <w:szCs w:val="18"/>
                <w:lang w:val="id-ID"/>
              </w:rPr>
            </w:pPr>
            <w:r w:rsidRPr="00987005">
              <w:t>TS</w:t>
            </w:r>
          </w:p>
        </w:tc>
      </w:tr>
      <w:tr w:rsidR="006A64D4" w:rsidRPr="00987005" w:rsidTr="00437537">
        <w:trPr>
          <w:trHeight w:val="445"/>
        </w:trPr>
        <w:tc>
          <w:tcPr>
            <w:tcW w:w="1276" w:type="dxa"/>
            <w:tcBorders>
              <w:top w:val="nil"/>
              <w:left w:val="nil"/>
              <w:bottom w:val="nil"/>
              <w:right w:val="nil"/>
            </w:tcBorders>
            <w:noWrap/>
          </w:tcPr>
          <w:p w:rsidR="006A64D4" w:rsidRPr="00987005" w:rsidRDefault="006A64D4" w:rsidP="00437537">
            <w:pPr>
              <w:spacing w:line="276" w:lineRule="auto"/>
              <w:ind w:firstLine="0"/>
              <w:jc w:val="left"/>
              <w:rPr>
                <w:sz w:val="18"/>
                <w:szCs w:val="18"/>
                <w:lang w:val="id-ID"/>
              </w:rPr>
            </w:pPr>
            <w:proofErr w:type="spellStart"/>
            <w:r w:rsidRPr="00987005">
              <w:t>Benih</w:t>
            </w:r>
            <w:proofErr w:type="spellEnd"/>
          </w:p>
        </w:tc>
        <w:tc>
          <w:tcPr>
            <w:tcW w:w="851" w:type="dxa"/>
            <w:tcBorders>
              <w:top w:val="nil"/>
              <w:left w:val="nil"/>
              <w:bottom w:val="nil"/>
              <w:right w:val="nil"/>
            </w:tcBorders>
            <w:noWrap/>
          </w:tcPr>
          <w:p w:rsidR="006A64D4" w:rsidRPr="00987005" w:rsidRDefault="006A64D4" w:rsidP="00437537">
            <w:pPr>
              <w:spacing w:line="276" w:lineRule="auto"/>
              <w:ind w:firstLine="0"/>
              <w:jc w:val="center"/>
              <w:rPr>
                <w:sz w:val="18"/>
                <w:szCs w:val="18"/>
                <w:lang w:val="id-ID"/>
              </w:rPr>
            </w:pPr>
            <w:r w:rsidRPr="00987005">
              <w:t>64.420</w:t>
            </w:r>
          </w:p>
        </w:tc>
        <w:tc>
          <w:tcPr>
            <w:tcW w:w="1275" w:type="dxa"/>
            <w:tcBorders>
              <w:top w:val="nil"/>
              <w:left w:val="nil"/>
              <w:bottom w:val="nil"/>
              <w:right w:val="nil"/>
            </w:tcBorders>
            <w:noWrap/>
          </w:tcPr>
          <w:p w:rsidR="006A64D4" w:rsidRPr="00987005" w:rsidRDefault="006A64D4" w:rsidP="00437537">
            <w:pPr>
              <w:spacing w:line="276" w:lineRule="auto"/>
              <w:ind w:firstLine="0"/>
              <w:jc w:val="center"/>
              <w:rPr>
                <w:spacing w:val="-7"/>
                <w:sz w:val="18"/>
                <w:szCs w:val="18"/>
                <w:lang w:val="id-ID"/>
              </w:rPr>
            </w:pPr>
            <w:r w:rsidRPr="00987005">
              <w:t>3.963</w:t>
            </w:r>
          </w:p>
        </w:tc>
        <w:tc>
          <w:tcPr>
            <w:tcW w:w="993" w:type="dxa"/>
            <w:tcBorders>
              <w:top w:val="nil"/>
              <w:left w:val="nil"/>
              <w:bottom w:val="nil"/>
              <w:right w:val="nil"/>
            </w:tcBorders>
            <w:noWrap/>
          </w:tcPr>
          <w:p w:rsidR="006A64D4" w:rsidRPr="00987005" w:rsidRDefault="006A64D4" w:rsidP="00437537">
            <w:pPr>
              <w:spacing w:line="276" w:lineRule="auto"/>
              <w:ind w:firstLine="0"/>
              <w:jc w:val="center"/>
              <w:rPr>
                <w:spacing w:val="-7"/>
                <w:sz w:val="18"/>
                <w:szCs w:val="18"/>
                <w:lang w:val="id-ID"/>
              </w:rPr>
            </w:pPr>
            <w:r w:rsidRPr="00987005">
              <w:t>S</w:t>
            </w:r>
          </w:p>
        </w:tc>
      </w:tr>
      <w:tr w:rsidR="006A64D4" w:rsidRPr="00987005" w:rsidTr="00437537">
        <w:trPr>
          <w:trHeight w:val="445"/>
        </w:trPr>
        <w:tc>
          <w:tcPr>
            <w:tcW w:w="1276" w:type="dxa"/>
            <w:tcBorders>
              <w:top w:val="nil"/>
              <w:left w:val="nil"/>
              <w:bottom w:val="nil"/>
              <w:right w:val="nil"/>
            </w:tcBorders>
            <w:noWrap/>
          </w:tcPr>
          <w:p w:rsidR="006A64D4" w:rsidRPr="00987005" w:rsidRDefault="006A64D4" w:rsidP="00437537">
            <w:pPr>
              <w:spacing w:line="276" w:lineRule="auto"/>
              <w:ind w:firstLine="0"/>
              <w:jc w:val="left"/>
              <w:rPr>
                <w:sz w:val="18"/>
                <w:szCs w:val="18"/>
                <w:lang w:val="id-ID"/>
              </w:rPr>
            </w:pPr>
            <w:r w:rsidRPr="00987005">
              <w:t xml:space="preserve">Tenaga </w:t>
            </w:r>
            <w:proofErr w:type="spellStart"/>
            <w:r w:rsidRPr="00987005">
              <w:t>Kerja</w:t>
            </w:r>
            <w:proofErr w:type="spellEnd"/>
          </w:p>
        </w:tc>
        <w:tc>
          <w:tcPr>
            <w:tcW w:w="851" w:type="dxa"/>
            <w:tcBorders>
              <w:top w:val="nil"/>
              <w:left w:val="nil"/>
              <w:bottom w:val="nil"/>
              <w:right w:val="nil"/>
            </w:tcBorders>
            <w:noWrap/>
          </w:tcPr>
          <w:p w:rsidR="006A64D4" w:rsidRPr="00987005" w:rsidRDefault="006A64D4" w:rsidP="00437537">
            <w:pPr>
              <w:spacing w:line="276" w:lineRule="auto"/>
              <w:ind w:firstLine="0"/>
              <w:jc w:val="center"/>
              <w:rPr>
                <w:sz w:val="18"/>
                <w:szCs w:val="18"/>
                <w:lang w:val="id-ID"/>
              </w:rPr>
            </w:pPr>
            <w:r w:rsidRPr="00987005">
              <w:t>-7.912</w:t>
            </w:r>
          </w:p>
        </w:tc>
        <w:tc>
          <w:tcPr>
            <w:tcW w:w="1275" w:type="dxa"/>
            <w:tcBorders>
              <w:top w:val="nil"/>
              <w:left w:val="nil"/>
              <w:bottom w:val="nil"/>
              <w:right w:val="nil"/>
            </w:tcBorders>
            <w:noWrap/>
          </w:tcPr>
          <w:p w:rsidR="006A64D4" w:rsidRPr="00987005" w:rsidRDefault="006A64D4" w:rsidP="00437537">
            <w:pPr>
              <w:spacing w:line="276" w:lineRule="auto"/>
              <w:ind w:firstLine="0"/>
              <w:jc w:val="center"/>
              <w:rPr>
                <w:spacing w:val="-7"/>
                <w:sz w:val="18"/>
                <w:szCs w:val="18"/>
                <w:lang w:val="id-ID"/>
              </w:rPr>
            </w:pPr>
            <w:r w:rsidRPr="00987005">
              <w:t>-1.010</w:t>
            </w:r>
          </w:p>
        </w:tc>
        <w:tc>
          <w:tcPr>
            <w:tcW w:w="993" w:type="dxa"/>
            <w:tcBorders>
              <w:top w:val="nil"/>
              <w:left w:val="nil"/>
              <w:bottom w:val="nil"/>
              <w:right w:val="nil"/>
            </w:tcBorders>
            <w:noWrap/>
          </w:tcPr>
          <w:p w:rsidR="006A64D4" w:rsidRPr="00987005" w:rsidRDefault="006A64D4" w:rsidP="00437537">
            <w:pPr>
              <w:spacing w:line="276" w:lineRule="auto"/>
              <w:ind w:firstLine="0"/>
              <w:jc w:val="center"/>
              <w:rPr>
                <w:spacing w:val="-7"/>
                <w:sz w:val="18"/>
                <w:szCs w:val="18"/>
                <w:lang w:val="id-ID"/>
              </w:rPr>
            </w:pPr>
            <w:r w:rsidRPr="00987005">
              <w:t>TS</w:t>
            </w:r>
          </w:p>
        </w:tc>
      </w:tr>
      <w:tr w:rsidR="006A64D4" w:rsidRPr="00987005" w:rsidTr="00437537">
        <w:trPr>
          <w:trHeight w:val="445"/>
        </w:trPr>
        <w:tc>
          <w:tcPr>
            <w:tcW w:w="1276" w:type="dxa"/>
            <w:tcBorders>
              <w:top w:val="nil"/>
              <w:left w:val="nil"/>
              <w:bottom w:val="nil"/>
              <w:right w:val="nil"/>
            </w:tcBorders>
            <w:noWrap/>
          </w:tcPr>
          <w:p w:rsidR="006A64D4" w:rsidRPr="00987005" w:rsidRDefault="006A64D4" w:rsidP="00437537">
            <w:pPr>
              <w:spacing w:line="276" w:lineRule="auto"/>
              <w:ind w:firstLine="0"/>
              <w:jc w:val="left"/>
              <w:rPr>
                <w:sz w:val="18"/>
                <w:szCs w:val="18"/>
                <w:lang w:val="id-ID"/>
              </w:rPr>
            </w:pPr>
            <w:proofErr w:type="spellStart"/>
            <w:r w:rsidRPr="00987005">
              <w:t>Pupuk</w:t>
            </w:r>
            <w:proofErr w:type="spellEnd"/>
            <w:r w:rsidRPr="00987005">
              <w:t xml:space="preserve"> Urea</w:t>
            </w:r>
          </w:p>
        </w:tc>
        <w:tc>
          <w:tcPr>
            <w:tcW w:w="851" w:type="dxa"/>
            <w:tcBorders>
              <w:top w:val="nil"/>
              <w:left w:val="nil"/>
              <w:bottom w:val="nil"/>
              <w:right w:val="nil"/>
            </w:tcBorders>
            <w:noWrap/>
          </w:tcPr>
          <w:p w:rsidR="006A64D4" w:rsidRPr="00987005" w:rsidRDefault="006A64D4" w:rsidP="00437537">
            <w:pPr>
              <w:spacing w:line="276" w:lineRule="auto"/>
              <w:ind w:firstLine="0"/>
              <w:jc w:val="center"/>
              <w:rPr>
                <w:sz w:val="18"/>
                <w:szCs w:val="18"/>
                <w:lang w:val="id-ID"/>
              </w:rPr>
            </w:pPr>
            <w:r w:rsidRPr="00987005">
              <w:t>-21.353</w:t>
            </w:r>
          </w:p>
        </w:tc>
        <w:tc>
          <w:tcPr>
            <w:tcW w:w="1275" w:type="dxa"/>
            <w:tcBorders>
              <w:top w:val="nil"/>
              <w:left w:val="nil"/>
              <w:bottom w:val="nil"/>
              <w:right w:val="nil"/>
            </w:tcBorders>
            <w:noWrap/>
          </w:tcPr>
          <w:p w:rsidR="006A64D4" w:rsidRPr="00987005" w:rsidRDefault="006A64D4" w:rsidP="00437537">
            <w:pPr>
              <w:spacing w:line="276" w:lineRule="auto"/>
              <w:ind w:firstLine="0"/>
              <w:jc w:val="center"/>
              <w:rPr>
                <w:spacing w:val="-7"/>
                <w:sz w:val="18"/>
                <w:szCs w:val="18"/>
                <w:lang w:val="id-ID"/>
              </w:rPr>
            </w:pPr>
            <w:r w:rsidRPr="00987005">
              <w:t>-3.603</w:t>
            </w:r>
          </w:p>
        </w:tc>
        <w:tc>
          <w:tcPr>
            <w:tcW w:w="993" w:type="dxa"/>
            <w:tcBorders>
              <w:top w:val="nil"/>
              <w:left w:val="nil"/>
              <w:bottom w:val="nil"/>
              <w:right w:val="nil"/>
            </w:tcBorders>
            <w:noWrap/>
          </w:tcPr>
          <w:p w:rsidR="006A64D4" w:rsidRPr="00987005" w:rsidRDefault="006A64D4" w:rsidP="00437537">
            <w:pPr>
              <w:spacing w:line="276" w:lineRule="auto"/>
              <w:ind w:firstLine="0"/>
              <w:jc w:val="center"/>
              <w:rPr>
                <w:spacing w:val="-7"/>
                <w:sz w:val="18"/>
                <w:szCs w:val="18"/>
                <w:lang w:val="id-ID"/>
              </w:rPr>
            </w:pPr>
            <w:r w:rsidRPr="00987005">
              <w:t>S</w:t>
            </w:r>
          </w:p>
        </w:tc>
      </w:tr>
      <w:tr w:rsidR="006A64D4" w:rsidRPr="00987005" w:rsidTr="00437537">
        <w:trPr>
          <w:trHeight w:val="445"/>
        </w:trPr>
        <w:tc>
          <w:tcPr>
            <w:tcW w:w="1276" w:type="dxa"/>
            <w:tcBorders>
              <w:top w:val="nil"/>
              <w:left w:val="nil"/>
              <w:bottom w:val="nil"/>
              <w:right w:val="nil"/>
            </w:tcBorders>
            <w:noWrap/>
          </w:tcPr>
          <w:p w:rsidR="006A64D4" w:rsidRPr="00987005" w:rsidRDefault="006A64D4" w:rsidP="00437537">
            <w:pPr>
              <w:spacing w:line="276" w:lineRule="auto"/>
              <w:ind w:firstLine="0"/>
              <w:jc w:val="left"/>
              <w:rPr>
                <w:sz w:val="18"/>
                <w:szCs w:val="18"/>
                <w:lang w:val="id-ID"/>
              </w:rPr>
            </w:pPr>
            <w:proofErr w:type="spellStart"/>
            <w:r w:rsidRPr="00987005">
              <w:t>Pupuk</w:t>
            </w:r>
            <w:proofErr w:type="spellEnd"/>
            <w:r w:rsidRPr="00987005">
              <w:t xml:space="preserve"> NPK</w:t>
            </w:r>
          </w:p>
        </w:tc>
        <w:tc>
          <w:tcPr>
            <w:tcW w:w="851" w:type="dxa"/>
            <w:tcBorders>
              <w:top w:val="nil"/>
              <w:left w:val="nil"/>
              <w:bottom w:val="nil"/>
              <w:right w:val="nil"/>
            </w:tcBorders>
            <w:noWrap/>
          </w:tcPr>
          <w:p w:rsidR="006A64D4" w:rsidRPr="00987005" w:rsidRDefault="006A64D4" w:rsidP="00437537">
            <w:pPr>
              <w:spacing w:line="276" w:lineRule="auto"/>
              <w:ind w:firstLine="0"/>
              <w:jc w:val="center"/>
              <w:rPr>
                <w:sz w:val="18"/>
                <w:szCs w:val="18"/>
                <w:lang w:val="id-ID"/>
              </w:rPr>
            </w:pPr>
            <w:r w:rsidRPr="00987005">
              <w:t>4.084</w:t>
            </w:r>
          </w:p>
        </w:tc>
        <w:tc>
          <w:tcPr>
            <w:tcW w:w="1275" w:type="dxa"/>
            <w:tcBorders>
              <w:top w:val="nil"/>
              <w:left w:val="nil"/>
              <w:bottom w:val="nil"/>
              <w:right w:val="nil"/>
            </w:tcBorders>
            <w:noWrap/>
          </w:tcPr>
          <w:p w:rsidR="006A64D4" w:rsidRPr="00987005" w:rsidRDefault="006A64D4" w:rsidP="00437537">
            <w:pPr>
              <w:spacing w:line="276" w:lineRule="auto"/>
              <w:ind w:firstLine="0"/>
              <w:jc w:val="center"/>
              <w:rPr>
                <w:spacing w:val="-7"/>
                <w:sz w:val="18"/>
                <w:szCs w:val="18"/>
                <w:lang w:val="id-ID"/>
              </w:rPr>
            </w:pPr>
            <w:r w:rsidRPr="00987005">
              <w:t>0.579</w:t>
            </w:r>
          </w:p>
        </w:tc>
        <w:tc>
          <w:tcPr>
            <w:tcW w:w="993" w:type="dxa"/>
            <w:tcBorders>
              <w:top w:val="nil"/>
              <w:left w:val="nil"/>
              <w:bottom w:val="nil"/>
              <w:right w:val="nil"/>
            </w:tcBorders>
            <w:noWrap/>
          </w:tcPr>
          <w:p w:rsidR="006A64D4" w:rsidRPr="00987005" w:rsidRDefault="006A64D4" w:rsidP="00437537">
            <w:pPr>
              <w:spacing w:line="276" w:lineRule="auto"/>
              <w:ind w:firstLine="0"/>
              <w:jc w:val="center"/>
              <w:rPr>
                <w:spacing w:val="-7"/>
                <w:sz w:val="18"/>
                <w:szCs w:val="18"/>
                <w:lang w:val="id-ID"/>
              </w:rPr>
            </w:pPr>
            <w:r w:rsidRPr="00987005">
              <w:t>TS</w:t>
            </w:r>
          </w:p>
        </w:tc>
      </w:tr>
      <w:tr w:rsidR="006A64D4" w:rsidRPr="00987005" w:rsidTr="00437537">
        <w:trPr>
          <w:trHeight w:val="445"/>
        </w:trPr>
        <w:tc>
          <w:tcPr>
            <w:tcW w:w="1276" w:type="dxa"/>
            <w:tcBorders>
              <w:top w:val="nil"/>
              <w:left w:val="nil"/>
              <w:bottom w:val="nil"/>
              <w:right w:val="nil"/>
            </w:tcBorders>
            <w:noWrap/>
          </w:tcPr>
          <w:p w:rsidR="006A64D4" w:rsidRPr="00987005" w:rsidRDefault="006A64D4" w:rsidP="00437537">
            <w:pPr>
              <w:spacing w:line="276" w:lineRule="auto"/>
              <w:ind w:firstLine="0"/>
              <w:jc w:val="left"/>
              <w:rPr>
                <w:sz w:val="18"/>
                <w:szCs w:val="18"/>
                <w:lang w:val="id-ID"/>
              </w:rPr>
            </w:pPr>
            <w:proofErr w:type="spellStart"/>
            <w:r w:rsidRPr="00987005">
              <w:t>Pupuk</w:t>
            </w:r>
            <w:proofErr w:type="spellEnd"/>
            <w:r w:rsidRPr="00987005">
              <w:t xml:space="preserve"> TSP</w:t>
            </w:r>
          </w:p>
        </w:tc>
        <w:tc>
          <w:tcPr>
            <w:tcW w:w="851" w:type="dxa"/>
            <w:tcBorders>
              <w:top w:val="nil"/>
              <w:left w:val="nil"/>
              <w:bottom w:val="nil"/>
              <w:right w:val="nil"/>
            </w:tcBorders>
            <w:noWrap/>
          </w:tcPr>
          <w:p w:rsidR="006A64D4" w:rsidRPr="00987005" w:rsidRDefault="006A64D4" w:rsidP="00437537">
            <w:pPr>
              <w:spacing w:line="276" w:lineRule="auto"/>
              <w:ind w:firstLine="0"/>
              <w:jc w:val="center"/>
              <w:rPr>
                <w:sz w:val="18"/>
                <w:szCs w:val="18"/>
                <w:lang w:val="id-ID"/>
              </w:rPr>
            </w:pPr>
            <w:r w:rsidRPr="00987005">
              <w:t>17.257</w:t>
            </w:r>
          </w:p>
        </w:tc>
        <w:tc>
          <w:tcPr>
            <w:tcW w:w="1275" w:type="dxa"/>
            <w:tcBorders>
              <w:top w:val="nil"/>
              <w:left w:val="nil"/>
              <w:bottom w:val="nil"/>
              <w:right w:val="nil"/>
            </w:tcBorders>
            <w:noWrap/>
          </w:tcPr>
          <w:p w:rsidR="006A64D4" w:rsidRPr="00987005" w:rsidRDefault="006A64D4" w:rsidP="00437537">
            <w:pPr>
              <w:spacing w:line="276" w:lineRule="auto"/>
              <w:ind w:firstLine="0"/>
              <w:jc w:val="center"/>
              <w:rPr>
                <w:spacing w:val="-7"/>
                <w:sz w:val="18"/>
                <w:szCs w:val="18"/>
                <w:lang w:val="id-ID"/>
              </w:rPr>
            </w:pPr>
            <w:r w:rsidRPr="00987005">
              <w:t>1.652</w:t>
            </w:r>
          </w:p>
        </w:tc>
        <w:tc>
          <w:tcPr>
            <w:tcW w:w="993" w:type="dxa"/>
            <w:tcBorders>
              <w:top w:val="nil"/>
              <w:left w:val="nil"/>
              <w:bottom w:val="nil"/>
              <w:right w:val="nil"/>
            </w:tcBorders>
            <w:noWrap/>
          </w:tcPr>
          <w:p w:rsidR="006A64D4" w:rsidRPr="00987005" w:rsidRDefault="006A64D4" w:rsidP="00437537">
            <w:pPr>
              <w:spacing w:line="276" w:lineRule="auto"/>
              <w:ind w:firstLine="0"/>
              <w:jc w:val="center"/>
              <w:rPr>
                <w:spacing w:val="-7"/>
                <w:sz w:val="18"/>
                <w:szCs w:val="18"/>
                <w:lang w:val="id-ID"/>
              </w:rPr>
            </w:pPr>
            <w:r w:rsidRPr="00987005">
              <w:t>TS</w:t>
            </w:r>
          </w:p>
        </w:tc>
      </w:tr>
      <w:tr w:rsidR="006A64D4" w:rsidRPr="00987005" w:rsidTr="00437537">
        <w:trPr>
          <w:trHeight w:val="445"/>
        </w:trPr>
        <w:tc>
          <w:tcPr>
            <w:tcW w:w="1276" w:type="dxa"/>
            <w:tcBorders>
              <w:top w:val="nil"/>
              <w:left w:val="nil"/>
              <w:bottom w:val="nil"/>
              <w:right w:val="nil"/>
            </w:tcBorders>
            <w:noWrap/>
          </w:tcPr>
          <w:p w:rsidR="006A64D4" w:rsidRPr="00987005" w:rsidRDefault="006A64D4" w:rsidP="00437537">
            <w:pPr>
              <w:spacing w:line="276" w:lineRule="auto"/>
              <w:ind w:firstLine="0"/>
              <w:jc w:val="left"/>
              <w:rPr>
                <w:sz w:val="18"/>
                <w:szCs w:val="18"/>
                <w:lang w:val="id-ID"/>
              </w:rPr>
            </w:pPr>
            <w:proofErr w:type="spellStart"/>
            <w:r w:rsidRPr="00987005">
              <w:t>Pestisida</w:t>
            </w:r>
            <w:proofErr w:type="spellEnd"/>
          </w:p>
        </w:tc>
        <w:tc>
          <w:tcPr>
            <w:tcW w:w="851" w:type="dxa"/>
            <w:tcBorders>
              <w:top w:val="nil"/>
              <w:left w:val="nil"/>
              <w:bottom w:val="nil"/>
              <w:right w:val="nil"/>
            </w:tcBorders>
            <w:noWrap/>
          </w:tcPr>
          <w:p w:rsidR="006A64D4" w:rsidRPr="00987005" w:rsidRDefault="006A64D4" w:rsidP="00437537">
            <w:pPr>
              <w:spacing w:line="276" w:lineRule="auto"/>
              <w:ind w:firstLine="0"/>
              <w:jc w:val="center"/>
              <w:rPr>
                <w:sz w:val="18"/>
                <w:szCs w:val="18"/>
                <w:lang w:val="id-ID"/>
              </w:rPr>
            </w:pPr>
            <w:r w:rsidRPr="00987005">
              <w:t>1.138</w:t>
            </w:r>
          </w:p>
        </w:tc>
        <w:tc>
          <w:tcPr>
            <w:tcW w:w="1275" w:type="dxa"/>
            <w:tcBorders>
              <w:top w:val="nil"/>
              <w:left w:val="nil"/>
              <w:bottom w:val="nil"/>
              <w:right w:val="nil"/>
            </w:tcBorders>
            <w:noWrap/>
          </w:tcPr>
          <w:p w:rsidR="006A64D4" w:rsidRPr="00987005" w:rsidRDefault="006A64D4" w:rsidP="00437537">
            <w:pPr>
              <w:spacing w:line="276" w:lineRule="auto"/>
              <w:ind w:firstLine="0"/>
              <w:jc w:val="center"/>
              <w:rPr>
                <w:spacing w:val="-7"/>
                <w:sz w:val="18"/>
                <w:szCs w:val="18"/>
                <w:lang w:val="id-ID"/>
              </w:rPr>
            </w:pPr>
            <w:r w:rsidRPr="00987005">
              <w:t>4.695</w:t>
            </w:r>
          </w:p>
        </w:tc>
        <w:tc>
          <w:tcPr>
            <w:tcW w:w="993" w:type="dxa"/>
            <w:tcBorders>
              <w:top w:val="nil"/>
              <w:left w:val="nil"/>
              <w:bottom w:val="nil"/>
              <w:right w:val="nil"/>
            </w:tcBorders>
            <w:noWrap/>
          </w:tcPr>
          <w:p w:rsidR="006A64D4" w:rsidRPr="00987005" w:rsidRDefault="006A64D4" w:rsidP="00437537">
            <w:pPr>
              <w:spacing w:line="276" w:lineRule="auto"/>
              <w:ind w:firstLine="0"/>
              <w:jc w:val="center"/>
              <w:rPr>
                <w:spacing w:val="-7"/>
                <w:sz w:val="18"/>
                <w:szCs w:val="18"/>
                <w:lang w:val="id-ID"/>
              </w:rPr>
            </w:pPr>
            <w:r w:rsidRPr="00987005">
              <w:t>S</w:t>
            </w:r>
          </w:p>
        </w:tc>
      </w:tr>
      <w:tr w:rsidR="006A64D4" w:rsidRPr="00987005" w:rsidTr="00437537">
        <w:trPr>
          <w:trHeight w:val="445"/>
        </w:trPr>
        <w:tc>
          <w:tcPr>
            <w:tcW w:w="1276" w:type="dxa"/>
            <w:tcBorders>
              <w:top w:val="nil"/>
              <w:left w:val="nil"/>
              <w:bottom w:val="nil"/>
              <w:right w:val="nil"/>
            </w:tcBorders>
            <w:noWrap/>
          </w:tcPr>
          <w:p w:rsidR="006A64D4" w:rsidRPr="00987005" w:rsidRDefault="006A64D4" w:rsidP="00437537">
            <w:pPr>
              <w:spacing w:line="276" w:lineRule="auto"/>
              <w:ind w:firstLine="0"/>
              <w:jc w:val="left"/>
              <w:rPr>
                <w:sz w:val="18"/>
                <w:szCs w:val="18"/>
                <w:lang w:val="id-ID"/>
              </w:rPr>
            </w:pPr>
            <w:proofErr w:type="spellStart"/>
            <w:proofErr w:type="gramStart"/>
            <w:r w:rsidRPr="00987005">
              <w:t>F</w:t>
            </w:r>
            <w:r w:rsidRPr="00987005">
              <w:rPr>
                <w:vertAlign w:val="subscript"/>
              </w:rPr>
              <w:t>cari</w:t>
            </w:r>
            <w:proofErr w:type="spellEnd"/>
            <w:r w:rsidRPr="00987005">
              <w:t xml:space="preserve">  =</w:t>
            </w:r>
            <w:proofErr w:type="gramEnd"/>
            <w:r w:rsidRPr="00987005">
              <w:t xml:space="preserve"> 96,507</w:t>
            </w:r>
          </w:p>
        </w:tc>
        <w:tc>
          <w:tcPr>
            <w:tcW w:w="851" w:type="dxa"/>
            <w:tcBorders>
              <w:top w:val="nil"/>
              <w:left w:val="nil"/>
              <w:bottom w:val="nil"/>
              <w:right w:val="nil"/>
            </w:tcBorders>
            <w:noWrap/>
          </w:tcPr>
          <w:p w:rsidR="006A64D4" w:rsidRPr="00987005" w:rsidRDefault="006A64D4" w:rsidP="00437537">
            <w:pPr>
              <w:spacing w:line="276" w:lineRule="auto"/>
              <w:ind w:firstLine="0"/>
              <w:jc w:val="center"/>
              <w:rPr>
                <w:sz w:val="18"/>
                <w:szCs w:val="18"/>
                <w:lang w:val="id-ID"/>
              </w:rPr>
            </w:pPr>
          </w:p>
        </w:tc>
        <w:tc>
          <w:tcPr>
            <w:tcW w:w="1275" w:type="dxa"/>
            <w:tcBorders>
              <w:top w:val="nil"/>
              <w:left w:val="nil"/>
              <w:bottom w:val="nil"/>
              <w:right w:val="nil"/>
            </w:tcBorders>
            <w:noWrap/>
          </w:tcPr>
          <w:p w:rsidR="006A64D4" w:rsidRPr="00987005" w:rsidRDefault="006A64D4" w:rsidP="00437537">
            <w:pPr>
              <w:spacing w:line="276" w:lineRule="auto"/>
              <w:ind w:firstLine="0"/>
              <w:jc w:val="center"/>
              <w:rPr>
                <w:spacing w:val="-7"/>
                <w:sz w:val="18"/>
                <w:szCs w:val="18"/>
                <w:lang w:val="id-ID"/>
              </w:rPr>
            </w:pPr>
            <w:proofErr w:type="spellStart"/>
            <w:proofErr w:type="gramStart"/>
            <w:r w:rsidRPr="00987005">
              <w:t>F</w:t>
            </w:r>
            <w:r w:rsidRPr="00987005">
              <w:rPr>
                <w:vertAlign w:val="subscript"/>
              </w:rPr>
              <w:t>tabel</w:t>
            </w:r>
            <w:proofErr w:type="spellEnd"/>
            <w:r w:rsidRPr="00987005">
              <w:rPr>
                <w:vertAlign w:val="subscript"/>
              </w:rPr>
              <w:t xml:space="preserve"> </w:t>
            </w:r>
            <w:r w:rsidRPr="00987005">
              <w:t xml:space="preserve"> =</w:t>
            </w:r>
            <w:proofErr w:type="gramEnd"/>
            <w:r w:rsidRPr="00987005">
              <w:t xml:space="preserve"> 2,70</w:t>
            </w:r>
          </w:p>
        </w:tc>
        <w:tc>
          <w:tcPr>
            <w:tcW w:w="993" w:type="dxa"/>
            <w:tcBorders>
              <w:top w:val="nil"/>
              <w:left w:val="nil"/>
              <w:bottom w:val="nil"/>
              <w:right w:val="nil"/>
            </w:tcBorders>
            <w:noWrap/>
          </w:tcPr>
          <w:p w:rsidR="006A64D4" w:rsidRPr="00987005" w:rsidRDefault="006A64D4" w:rsidP="00437537">
            <w:pPr>
              <w:spacing w:line="276" w:lineRule="auto"/>
              <w:ind w:firstLine="0"/>
              <w:jc w:val="center"/>
              <w:rPr>
                <w:spacing w:val="-7"/>
                <w:sz w:val="18"/>
                <w:szCs w:val="18"/>
                <w:lang w:val="id-ID"/>
              </w:rPr>
            </w:pPr>
          </w:p>
        </w:tc>
      </w:tr>
      <w:tr w:rsidR="006A64D4" w:rsidRPr="00987005" w:rsidTr="00437537">
        <w:trPr>
          <w:trHeight w:val="239"/>
        </w:trPr>
        <w:tc>
          <w:tcPr>
            <w:tcW w:w="1276" w:type="dxa"/>
            <w:tcBorders>
              <w:top w:val="nil"/>
              <w:left w:val="nil"/>
              <w:bottom w:val="single" w:sz="4" w:space="0" w:color="auto"/>
              <w:right w:val="nil"/>
            </w:tcBorders>
            <w:noWrap/>
          </w:tcPr>
          <w:p w:rsidR="006A64D4" w:rsidRPr="00987005" w:rsidRDefault="006A64D4" w:rsidP="00437537">
            <w:pPr>
              <w:ind w:firstLine="0"/>
              <w:jc w:val="left"/>
              <w:rPr>
                <w:sz w:val="18"/>
                <w:szCs w:val="18"/>
                <w:lang w:val="id-ID"/>
              </w:rPr>
            </w:pPr>
            <w:r w:rsidRPr="00987005">
              <w:t>R2   = 0,977</w:t>
            </w:r>
          </w:p>
        </w:tc>
        <w:tc>
          <w:tcPr>
            <w:tcW w:w="851" w:type="dxa"/>
            <w:tcBorders>
              <w:top w:val="nil"/>
              <w:left w:val="nil"/>
              <w:bottom w:val="single" w:sz="4" w:space="0" w:color="auto"/>
              <w:right w:val="nil"/>
            </w:tcBorders>
            <w:noWrap/>
          </w:tcPr>
          <w:p w:rsidR="006A64D4" w:rsidRPr="00987005" w:rsidRDefault="006A64D4" w:rsidP="00437537">
            <w:pPr>
              <w:ind w:firstLine="0"/>
              <w:jc w:val="center"/>
              <w:rPr>
                <w:sz w:val="18"/>
                <w:szCs w:val="18"/>
                <w:lang w:val="id-ID"/>
              </w:rPr>
            </w:pPr>
          </w:p>
        </w:tc>
        <w:tc>
          <w:tcPr>
            <w:tcW w:w="1275" w:type="dxa"/>
            <w:tcBorders>
              <w:top w:val="nil"/>
              <w:left w:val="nil"/>
              <w:bottom w:val="single" w:sz="4" w:space="0" w:color="auto"/>
              <w:right w:val="nil"/>
            </w:tcBorders>
            <w:noWrap/>
          </w:tcPr>
          <w:p w:rsidR="006A64D4" w:rsidRPr="00987005" w:rsidRDefault="006A64D4" w:rsidP="00437537">
            <w:pPr>
              <w:ind w:firstLine="0"/>
              <w:jc w:val="center"/>
              <w:rPr>
                <w:spacing w:val="-7"/>
                <w:sz w:val="18"/>
                <w:szCs w:val="18"/>
                <w:lang w:val="id-ID"/>
              </w:rPr>
            </w:pPr>
            <w:proofErr w:type="spellStart"/>
            <w:proofErr w:type="gramStart"/>
            <w:r w:rsidRPr="00987005">
              <w:t>T</w:t>
            </w:r>
            <w:r w:rsidRPr="00987005">
              <w:rPr>
                <w:vertAlign w:val="subscript"/>
              </w:rPr>
              <w:t>tabel</w:t>
            </w:r>
            <w:proofErr w:type="spellEnd"/>
            <w:r w:rsidRPr="00987005">
              <w:t xml:space="preserve">  =</w:t>
            </w:r>
            <w:proofErr w:type="gramEnd"/>
            <w:r w:rsidRPr="00987005">
              <w:t xml:space="preserve"> 2,898</w:t>
            </w:r>
          </w:p>
        </w:tc>
        <w:tc>
          <w:tcPr>
            <w:tcW w:w="993" w:type="dxa"/>
            <w:tcBorders>
              <w:top w:val="nil"/>
              <w:left w:val="nil"/>
              <w:bottom w:val="single" w:sz="4" w:space="0" w:color="auto"/>
              <w:right w:val="nil"/>
            </w:tcBorders>
            <w:noWrap/>
          </w:tcPr>
          <w:p w:rsidR="006A64D4" w:rsidRPr="00987005" w:rsidRDefault="006A64D4" w:rsidP="00437537">
            <w:pPr>
              <w:ind w:firstLine="0"/>
              <w:jc w:val="center"/>
              <w:rPr>
                <w:spacing w:val="-7"/>
                <w:sz w:val="18"/>
                <w:szCs w:val="18"/>
                <w:lang w:val="id-ID"/>
              </w:rPr>
            </w:pPr>
          </w:p>
        </w:tc>
      </w:tr>
    </w:tbl>
    <w:p w:rsidR="006A64D4" w:rsidRPr="00987005" w:rsidRDefault="006A64D4" w:rsidP="006A64D4">
      <w:pPr>
        <w:pStyle w:val="12SumberTabel"/>
        <w:rPr>
          <w:sz w:val="18"/>
          <w:szCs w:val="18"/>
        </w:rPr>
      </w:pPr>
      <w:r w:rsidRPr="00987005">
        <w:rPr>
          <w:sz w:val="18"/>
          <w:szCs w:val="18"/>
        </w:rPr>
        <w:t xml:space="preserve">Sumber: </w:t>
      </w:r>
      <w:r w:rsidRPr="00987005">
        <w:rPr>
          <w:sz w:val="18"/>
          <w:szCs w:val="18"/>
          <w:lang w:val="en-US"/>
        </w:rPr>
        <w:t xml:space="preserve">Data </w:t>
      </w:r>
      <w:proofErr w:type="spellStart"/>
      <w:r w:rsidRPr="00987005">
        <w:rPr>
          <w:sz w:val="18"/>
          <w:szCs w:val="18"/>
          <w:lang w:val="en-US"/>
        </w:rPr>
        <w:t>diolah</w:t>
      </w:r>
      <w:proofErr w:type="spellEnd"/>
      <w:r w:rsidRPr="00987005">
        <w:rPr>
          <w:sz w:val="18"/>
          <w:szCs w:val="18"/>
        </w:rPr>
        <w:t xml:space="preserve"> (20</w:t>
      </w:r>
      <w:r w:rsidRPr="00987005">
        <w:rPr>
          <w:sz w:val="18"/>
          <w:szCs w:val="18"/>
          <w:lang w:val="en-US"/>
        </w:rPr>
        <w:t>24</w:t>
      </w:r>
      <w:r w:rsidRPr="00987005">
        <w:rPr>
          <w:sz w:val="18"/>
          <w:szCs w:val="18"/>
        </w:rPr>
        <w:t>)</w:t>
      </w:r>
    </w:p>
    <w:p w:rsidR="006A64D4" w:rsidRDefault="006A64D4" w:rsidP="006A64D4">
      <w:pPr>
        <w:pStyle w:val="NormalWeb"/>
        <w:spacing w:line="360" w:lineRule="auto"/>
        <w:ind w:firstLine="426"/>
        <w:jc w:val="both"/>
        <w:rPr>
          <w:sz w:val="22"/>
          <w:szCs w:val="22"/>
        </w:rPr>
      </w:pPr>
      <w:proofErr w:type="spellStart"/>
      <w:r>
        <w:rPr>
          <w:sz w:val="22"/>
          <w:szCs w:val="22"/>
        </w:rPr>
        <w:t>Untuk</w:t>
      </w:r>
      <w:proofErr w:type="spellEnd"/>
      <w:r>
        <w:rPr>
          <w:sz w:val="22"/>
          <w:szCs w:val="22"/>
        </w:rPr>
        <w:t xml:space="preserve"> </w:t>
      </w:r>
      <w:proofErr w:type="spellStart"/>
      <w:r>
        <w:rPr>
          <w:sz w:val="22"/>
          <w:szCs w:val="22"/>
        </w:rPr>
        <w:t>melihat</w:t>
      </w:r>
      <w:proofErr w:type="spellEnd"/>
      <w:r>
        <w:rPr>
          <w:sz w:val="22"/>
          <w:szCs w:val="22"/>
        </w:rPr>
        <w:t xml:space="preserve"> </w:t>
      </w:r>
      <w:proofErr w:type="spellStart"/>
      <w:r>
        <w:rPr>
          <w:sz w:val="22"/>
          <w:szCs w:val="22"/>
        </w:rPr>
        <w:t>sebesar</w:t>
      </w:r>
      <w:proofErr w:type="spellEnd"/>
      <w:r>
        <w:rPr>
          <w:sz w:val="22"/>
          <w:szCs w:val="22"/>
        </w:rPr>
        <w:t xml:space="preserve"> </w:t>
      </w:r>
      <w:proofErr w:type="spellStart"/>
      <w:r>
        <w:rPr>
          <w:sz w:val="22"/>
          <w:szCs w:val="22"/>
        </w:rPr>
        <w:t>pengaruh</w:t>
      </w:r>
      <w:proofErr w:type="spellEnd"/>
      <w:r>
        <w:rPr>
          <w:sz w:val="22"/>
          <w:szCs w:val="22"/>
        </w:rPr>
        <w:t xml:space="preserve"> parameter </w:t>
      </w:r>
      <w:proofErr w:type="spellStart"/>
      <w:r>
        <w:rPr>
          <w:sz w:val="22"/>
          <w:szCs w:val="22"/>
        </w:rPr>
        <w:t>dari</w:t>
      </w:r>
      <w:proofErr w:type="spellEnd"/>
      <w:r>
        <w:rPr>
          <w:sz w:val="22"/>
          <w:szCs w:val="22"/>
        </w:rPr>
        <w:t xml:space="preserve"> masing-masing </w:t>
      </w:r>
      <w:proofErr w:type="spellStart"/>
      <w:r>
        <w:rPr>
          <w:sz w:val="22"/>
          <w:szCs w:val="22"/>
        </w:rPr>
        <w:t>variabel</w:t>
      </w:r>
      <w:proofErr w:type="spellEnd"/>
      <w:r>
        <w:rPr>
          <w:sz w:val="22"/>
          <w:szCs w:val="22"/>
        </w:rPr>
        <w:t xml:space="preserve"> </w:t>
      </w:r>
      <w:proofErr w:type="spellStart"/>
      <w:r>
        <w:rPr>
          <w:sz w:val="22"/>
          <w:szCs w:val="22"/>
        </w:rPr>
        <w:t>serta</w:t>
      </w:r>
      <w:proofErr w:type="spellEnd"/>
      <w:r>
        <w:rPr>
          <w:sz w:val="22"/>
          <w:szCs w:val="22"/>
        </w:rPr>
        <w:t xml:space="preserve"> </w:t>
      </w:r>
      <w:proofErr w:type="spellStart"/>
      <w:r>
        <w:rPr>
          <w:sz w:val="22"/>
          <w:szCs w:val="22"/>
        </w:rPr>
        <w:t>melihat</w:t>
      </w:r>
      <w:proofErr w:type="spellEnd"/>
      <w:r>
        <w:rPr>
          <w:sz w:val="22"/>
          <w:szCs w:val="22"/>
        </w:rPr>
        <w:t xml:space="preserve"> </w:t>
      </w:r>
      <w:proofErr w:type="spellStart"/>
      <w:r>
        <w:rPr>
          <w:sz w:val="22"/>
          <w:szCs w:val="22"/>
        </w:rPr>
        <w:t>keeratan</w:t>
      </w:r>
      <w:proofErr w:type="spellEnd"/>
      <w:r>
        <w:rPr>
          <w:sz w:val="22"/>
          <w:szCs w:val="22"/>
        </w:rPr>
        <w:t xml:space="preserve"> </w:t>
      </w:r>
      <w:proofErr w:type="spellStart"/>
      <w:r>
        <w:rPr>
          <w:sz w:val="22"/>
          <w:szCs w:val="22"/>
        </w:rPr>
        <w:t>hubungan</w:t>
      </w:r>
      <w:proofErr w:type="spellEnd"/>
      <w:r>
        <w:rPr>
          <w:sz w:val="22"/>
          <w:szCs w:val="22"/>
        </w:rPr>
        <w:t xml:space="preserve"> </w:t>
      </w:r>
      <w:proofErr w:type="spellStart"/>
      <w:r>
        <w:rPr>
          <w:sz w:val="22"/>
          <w:szCs w:val="22"/>
        </w:rPr>
        <w:t>antara</w:t>
      </w:r>
      <w:proofErr w:type="spellEnd"/>
      <w:r>
        <w:rPr>
          <w:sz w:val="22"/>
          <w:szCs w:val="22"/>
        </w:rPr>
        <w:t xml:space="preserve"> </w:t>
      </w:r>
      <w:proofErr w:type="spellStart"/>
      <w:r>
        <w:rPr>
          <w:sz w:val="22"/>
          <w:szCs w:val="22"/>
        </w:rPr>
        <w:t>variabel</w:t>
      </w:r>
      <w:proofErr w:type="spellEnd"/>
      <w:r>
        <w:rPr>
          <w:sz w:val="22"/>
          <w:szCs w:val="22"/>
        </w:rPr>
        <w:t xml:space="preserve"> </w:t>
      </w:r>
      <w:proofErr w:type="spellStart"/>
      <w:r>
        <w:rPr>
          <w:sz w:val="22"/>
          <w:szCs w:val="22"/>
        </w:rPr>
        <w:t>independen</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variabel</w:t>
      </w:r>
      <w:proofErr w:type="spellEnd"/>
      <w:r>
        <w:rPr>
          <w:sz w:val="22"/>
          <w:szCs w:val="22"/>
        </w:rPr>
        <w:t xml:space="preserve"> </w:t>
      </w:r>
      <w:proofErr w:type="spellStart"/>
      <w:r>
        <w:rPr>
          <w:sz w:val="22"/>
          <w:szCs w:val="22"/>
        </w:rPr>
        <w:t>dependen</w:t>
      </w:r>
      <w:proofErr w:type="spellEnd"/>
      <w:r>
        <w:rPr>
          <w:sz w:val="22"/>
          <w:szCs w:val="22"/>
        </w:rPr>
        <w:t xml:space="preserve">. </w:t>
      </w:r>
      <w:proofErr w:type="spellStart"/>
      <w:r>
        <w:rPr>
          <w:sz w:val="22"/>
          <w:szCs w:val="22"/>
        </w:rPr>
        <w:t>Untuk</w:t>
      </w:r>
      <w:proofErr w:type="spellEnd"/>
      <w:r>
        <w:rPr>
          <w:sz w:val="22"/>
          <w:szCs w:val="22"/>
        </w:rPr>
        <w:t xml:space="preserve"> </w:t>
      </w:r>
      <w:proofErr w:type="spellStart"/>
      <w:r>
        <w:rPr>
          <w:sz w:val="22"/>
          <w:szCs w:val="22"/>
        </w:rPr>
        <w:t>mengetahui</w:t>
      </w:r>
      <w:proofErr w:type="spellEnd"/>
      <w:r>
        <w:rPr>
          <w:sz w:val="22"/>
          <w:szCs w:val="22"/>
        </w:rPr>
        <w:t xml:space="preserve"> </w:t>
      </w:r>
      <w:proofErr w:type="spellStart"/>
      <w:r>
        <w:rPr>
          <w:sz w:val="22"/>
          <w:szCs w:val="22"/>
        </w:rPr>
        <w:t>besarnya</w:t>
      </w:r>
      <w:proofErr w:type="spellEnd"/>
      <w:r>
        <w:rPr>
          <w:sz w:val="22"/>
          <w:szCs w:val="22"/>
        </w:rPr>
        <w:t xml:space="preserve"> parameter masing-masing </w:t>
      </w:r>
      <w:proofErr w:type="spellStart"/>
      <w:r>
        <w:rPr>
          <w:sz w:val="22"/>
          <w:szCs w:val="22"/>
        </w:rPr>
        <w:t>variabel</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asumsi</w:t>
      </w:r>
      <w:proofErr w:type="spellEnd"/>
      <w:r>
        <w:rPr>
          <w:sz w:val="22"/>
          <w:szCs w:val="22"/>
        </w:rPr>
        <w:t xml:space="preserve"> </w:t>
      </w:r>
      <w:proofErr w:type="spellStart"/>
      <w:r>
        <w:rPr>
          <w:rFonts w:ascii="Times New Roman,Italic" w:hAnsi="Times New Roman,Italic"/>
          <w:sz w:val="22"/>
          <w:szCs w:val="22"/>
        </w:rPr>
        <w:t>cateris</w:t>
      </w:r>
      <w:proofErr w:type="spellEnd"/>
      <w:r>
        <w:rPr>
          <w:rFonts w:ascii="Times New Roman,Italic" w:hAnsi="Times New Roman,Italic"/>
          <w:sz w:val="22"/>
          <w:szCs w:val="22"/>
        </w:rPr>
        <w:t xml:space="preserve"> paribus </w:t>
      </w:r>
      <w:proofErr w:type="spellStart"/>
      <w:r>
        <w:rPr>
          <w:sz w:val="22"/>
          <w:szCs w:val="22"/>
        </w:rPr>
        <w:t>menggunakan</w:t>
      </w:r>
      <w:proofErr w:type="spellEnd"/>
      <w:r>
        <w:rPr>
          <w:sz w:val="22"/>
          <w:szCs w:val="22"/>
        </w:rPr>
        <w:t xml:space="preserve"> Model Cobb- Douglas </w:t>
      </w:r>
      <w:proofErr w:type="spellStart"/>
      <w:r>
        <w:rPr>
          <w:sz w:val="22"/>
          <w:szCs w:val="22"/>
        </w:rPr>
        <w:t>dapat</w:t>
      </w:r>
      <w:proofErr w:type="spellEnd"/>
      <w:r>
        <w:rPr>
          <w:sz w:val="22"/>
          <w:szCs w:val="22"/>
        </w:rPr>
        <w:t xml:space="preserve"> </w:t>
      </w:r>
      <w:proofErr w:type="spellStart"/>
      <w:r>
        <w:rPr>
          <w:sz w:val="22"/>
          <w:szCs w:val="22"/>
        </w:rPr>
        <w:t>dilihat</w:t>
      </w:r>
      <w:proofErr w:type="spellEnd"/>
      <w:r>
        <w:rPr>
          <w:sz w:val="22"/>
          <w:szCs w:val="22"/>
        </w:rPr>
        <w:t xml:space="preserve"> pada </w:t>
      </w:r>
      <w:proofErr w:type="spellStart"/>
      <w:r>
        <w:rPr>
          <w:sz w:val="22"/>
          <w:szCs w:val="22"/>
        </w:rPr>
        <w:t>Tabel</w:t>
      </w:r>
      <w:proofErr w:type="spellEnd"/>
      <w:r>
        <w:rPr>
          <w:sz w:val="22"/>
          <w:szCs w:val="22"/>
        </w:rPr>
        <w:t xml:space="preserve"> 2 </w:t>
      </w:r>
      <w:proofErr w:type="spellStart"/>
      <w:r>
        <w:rPr>
          <w:sz w:val="22"/>
          <w:szCs w:val="22"/>
        </w:rPr>
        <w:t>berikut</w:t>
      </w:r>
      <w:proofErr w:type="spellEnd"/>
      <w:r>
        <w:rPr>
          <w:sz w:val="22"/>
          <w:szCs w:val="22"/>
        </w:rPr>
        <w:t>.</w:t>
      </w:r>
    </w:p>
    <w:p w:rsidR="006A64D4" w:rsidRDefault="006A64D4" w:rsidP="006A64D4">
      <w:pPr>
        <w:pStyle w:val="NormalWeb"/>
        <w:spacing w:line="360" w:lineRule="auto"/>
        <w:jc w:val="both"/>
      </w:pPr>
    </w:p>
    <w:p w:rsidR="006A64D4" w:rsidRDefault="006A64D4" w:rsidP="006A64D4">
      <w:pPr>
        <w:pStyle w:val="08paragraf"/>
        <w:spacing w:before="240"/>
        <w:ind w:firstLine="426"/>
      </w:pPr>
    </w:p>
    <w:p w:rsidR="006A64D4" w:rsidRDefault="006A64D4" w:rsidP="006A64D4">
      <w:pPr>
        <w:pStyle w:val="08paragraf"/>
        <w:spacing w:before="240"/>
        <w:ind w:firstLine="426"/>
      </w:pPr>
    </w:p>
    <w:p w:rsidR="006A64D4" w:rsidRDefault="006A64D4" w:rsidP="006A64D4">
      <w:pPr>
        <w:pStyle w:val="NormalWeb"/>
        <w:rPr>
          <w:rFonts w:ascii="Times New Roman,Bold" w:hAnsi="Times New Roman,Bold"/>
          <w:sz w:val="20"/>
          <w:szCs w:val="20"/>
        </w:rPr>
        <w:sectPr w:rsidR="006A64D4" w:rsidSect="0003773E">
          <w:headerReference w:type="default" r:id="rId14"/>
          <w:footerReference w:type="default" r:id="rId15"/>
          <w:pgSz w:w="11907" w:h="16839" w:code="9"/>
          <w:pgMar w:top="1701" w:right="1418" w:bottom="1418" w:left="1418" w:header="709" w:footer="709" w:gutter="0"/>
          <w:cols w:num="2" w:space="709"/>
          <w:docGrid w:linePitch="360"/>
        </w:sectPr>
      </w:pPr>
    </w:p>
    <w:p w:rsidR="006A64D4" w:rsidRDefault="006A64D4" w:rsidP="006A64D4">
      <w:pPr>
        <w:pStyle w:val="NormalWeb"/>
        <w:spacing w:after="0" w:afterAutospacing="0"/>
      </w:pPr>
      <w:proofErr w:type="spellStart"/>
      <w:r>
        <w:rPr>
          <w:rFonts w:ascii="Times New Roman,Bold" w:hAnsi="Times New Roman,Bold"/>
          <w:sz w:val="20"/>
          <w:szCs w:val="20"/>
        </w:rPr>
        <w:lastRenderedPageBreak/>
        <w:t>Tabel</w:t>
      </w:r>
      <w:proofErr w:type="spellEnd"/>
      <w:r>
        <w:rPr>
          <w:rFonts w:ascii="Times New Roman,Bold" w:hAnsi="Times New Roman,Bold"/>
          <w:sz w:val="20"/>
          <w:szCs w:val="20"/>
        </w:rPr>
        <w:t xml:space="preserve"> 3. Hasil </w:t>
      </w:r>
      <w:proofErr w:type="spellStart"/>
      <w:r>
        <w:rPr>
          <w:rFonts w:ascii="Times New Roman,Bold" w:hAnsi="Times New Roman,Bold"/>
          <w:sz w:val="20"/>
          <w:szCs w:val="20"/>
        </w:rPr>
        <w:t>Estimasi</w:t>
      </w:r>
      <w:proofErr w:type="spellEnd"/>
      <w:r>
        <w:rPr>
          <w:rFonts w:ascii="Times New Roman,Bold" w:hAnsi="Times New Roman,Bold"/>
          <w:sz w:val="20"/>
          <w:szCs w:val="20"/>
        </w:rPr>
        <w:t xml:space="preserve"> </w:t>
      </w:r>
      <w:proofErr w:type="spellStart"/>
      <w:r>
        <w:rPr>
          <w:rFonts w:ascii="Times New Roman,Bold" w:hAnsi="Times New Roman,Bold"/>
          <w:sz w:val="20"/>
          <w:szCs w:val="20"/>
        </w:rPr>
        <w:t>Regresi</w:t>
      </w:r>
      <w:proofErr w:type="spellEnd"/>
      <w:r>
        <w:rPr>
          <w:rFonts w:ascii="Times New Roman,Bold" w:hAnsi="Times New Roman,Bold"/>
          <w:sz w:val="20"/>
          <w:szCs w:val="20"/>
        </w:rPr>
        <w:t xml:space="preserve"> </w:t>
      </w:r>
      <w:proofErr w:type="spellStart"/>
      <w:r>
        <w:rPr>
          <w:rFonts w:ascii="Times New Roman,Bold" w:hAnsi="Times New Roman,Bold"/>
          <w:sz w:val="20"/>
          <w:szCs w:val="20"/>
        </w:rPr>
        <w:t>Produksi</w:t>
      </w:r>
      <w:proofErr w:type="spellEnd"/>
      <w:r>
        <w:rPr>
          <w:rFonts w:ascii="Times New Roman,Bold" w:hAnsi="Times New Roman,Bold"/>
          <w:sz w:val="20"/>
          <w:szCs w:val="20"/>
        </w:rPr>
        <w:t xml:space="preserve"> </w:t>
      </w:r>
      <w:proofErr w:type="spellStart"/>
      <w:r>
        <w:rPr>
          <w:rFonts w:ascii="Times New Roman,Bold" w:hAnsi="Times New Roman,Bold"/>
          <w:sz w:val="20"/>
          <w:szCs w:val="20"/>
        </w:rPr>
        <w:t>dengan</w:t>
      </w:r>
      <w:proofErr w:type="spellEnd"/>
      <w:r>
        <w:rPr>
          <w:rFonts w:ascii="Times New Roman,Bold" w:hAnsi="Times New Roman,Bold"/>
          <w:sz w:val="20"/>
          <w:szCs w:val="20"/>
        </w:rPr>
        <w:t xml:space="preserve"> </w:t>
      </w:r>
      <w:proofErr w:type="spellStart"/>
      <w:r>
        <w:rPr>
          <w:rFonts w:ascii="Times New Roman,Bold" w:hAnsi="Times New Roman,Bold"/>
          <w:sz w:val="20"/>
          <w:szCs w:val="20"/>
        </w:rPr>
        <w:t>Menggunakan</w:t>
      </w:r>
      <w:proofErr w:type="spellEnd"/>
      <w:r>
        <w:rPr>
          <w:rFonts w:ascii="Times New Roman,Bold" w:hAnsi="Times New Roman,Bold"/>
          <w:sz w:val="20"/>
          <w:szCs w:val="20"/>
        </w:rPr>
        <w:t xml:space="preserve"> SPSS </w:t>
      </w:r>
    </w:p>
    <w:tbl>
      <w:tblPr>
        <w:tblW w:w="8930" w:type="dxa"/>
        <w:jc w:val="center"/>
        <w:tblLayout w:type="fixed"/>
        <w:tblLook w:val="04A0" w:firstRow="1" w:lastRow="0" w:firstColumn="1" w:lastColumn="0" w:noHBand="0" w:noVBand="1"/>
      </w:tblPr>
      <w:tblGrid>
        <w:gridCol w:w="1701"/>
        <w:gridCol w:w="992"/>
        <w:gridCol w:w="993"/>
        <w:gridCol w:w="1417"/>
        <w:gridCol w:w="1134"/>
        <w:gridCol w:w="1134"/>
        <w:gridCol w:w="1559"/>
      </w:tblGrid>
      <w:tr w:rsidR="006A64D4" w:rsidRPr="002F2EA2" w:rsidTr="00437537">
        <w:trPr>
          <w:trHeight w:val="360"/>
          <w:jc w:val="center"/>
        </w:trPr>
        <w:tc>
          <w:tcPr>
            <w:tcW w:w="8930" w:type="dxa"/>
            <w:gridSpan w:val="7"/>
            <w:tcBorders>
              <w:top w:val="single" w:sz="4" w:space="0" w:color="auto"/>
              <w:left w:val="single" w:sz="4" w:space="0" w:color="auto"/>
              <w:bottom w:val="single" w:sz="4" w:space="0" w:color="auto"/>
              <w:right w:val="single" w:sz="4" w:space="0" w:color="auto"/>
            </w:tcBorders>
            <w:shd w:val="clear" w:color="000000" w:fill="FFFFFF"/>
            <w:vAlign w:val="center"/>
            <w:hideMark/>
          </w:tcPr>
          <w:p w:rsidR="006A64D4" w:rsidRPr="002F2EA2" w:rsidRDefault="006A64D4" w:rsidP="00437537">
            <w:pPr>
              <w:jc w:val="center"/>
              <w:rPr>
                <w:rFonts w:ascii="Arial" w:eastAsia="Times New Roman" w:hAnsi="Arial" w:cs="Arial"/>
                <w:b/>
                <w:bCs/>
                <w:color w:val="010205"/>
              </w:rPr>
            </w:pPr>
            <w:proofErr w:type="spellStart"/>
            <w:r w:rsidRPr="002F2EA2">
              <w:rPr>
                <w:rFonts w:ascii="Arial" w:eastAsia="Times New Roman" w:hAnsi="Arial" w:cs="Arial"/>
                <w:b/>
                <w:bCs/>
                <w:color w:val="010205"/>
              </w:rPr>
              <w:t>Coefficientsa</w:t>
            </w:r>
            <w:proofErr w:type="spellEnd"/>
          </w:p>
        </w:tc>
      </w:tr>
      <w:tr w:rsidR="006A64D4" w:rsidRPr="002F2EA2" w:rsidTr="00437537">
        <w:trPr>
          <w:trHeight w:val="675"/>
          <w:jc w:val="center"/>
        </w:trPr>
        <w:tc>
          <w:tcPr>
            <w:tcW w:w="1701" w:type="dxa"/>
            <w:vMerge w:val="restart"/>
            <w:tcBorders>
              <w:top w:val="nil"/>
              <w:left w:val="single" w:sz="4" w:space="0" w:color="auto"/>
              <w:bottom w:val="single" w:sz="4" w:space="0" w:color="auto"/>
              <w:right w:val="single" w:sz="4" w:space="0" w:color="auto"/>
            </w:tcBorders>
            <w:shd w:val="clear" w:color="000000" w:fill="FFFFFF"/>
            <w:vAlign w:val="center"/>
            <w:hideMark/>
          </w:tcPr>
          <w:p w:rsidR="006A64D4" w:rsidRPr="002F2EA2" w:rsidRDefault="006A64D4" w:rsidP="00437537">
            <w:pPr>
              <w:ind w:firstLine="0"/>
              <w:jc w:val="center"/>
              <w:rPr>
                <w:rFonts w:ascii="Arial" w:eastAsia="Times New Roman" w:hAnsi="Arial" w:cs="Arial"/>
                <w:color w:val="264A60"/>
              </w:rPr>
            </w:pPr>
            <w:r w:rsidRPr="002F2EA2">
              <w:rPr>
                <w:rFonts w:ascii="Arial" w:eastAsia="Times New Roman" w:hAnsi="Arial" w:cs="Arial"/>
                <w:color w:val="264A60"/>
              </w:rPr>
              <w:t>Model</w:t>
            </w:r>
          </w:p>
        </w:tc>
        <w:tc>
          <w:tcPr>
            <w:tcW w:w="1985" w:type="dxa"/>
            <w:gridSpan w:val="2"/>
            <w:tcBorders>
              <w:top w:val="single" w:sz="4" w:space="0" w:color="auto"/>
              <w:left w:val="nil"/>
              <w:bottom w:val="single" w:sz="4" w:space="0" w:color="auto"/>
              <w:right w:val="single" w:sz="4" w:space="0" w:color="auto"/>
            </w:tcBorders>
            <w:shd w:val="clear" w:color="000000" w:fill="FFFFFF"/>
            <w:vAlign w:val="center"/>
            <w:hideMark/>
          </w:tcPr>
          <w:p w:rsidR="006A64D4" w:rsidRPr="002F2EA2" w:rsidRDefault="006A64D4" w:rsidP="00437537">
            <w:pPr>
              <w:ind w:firstLine="0"/>
              <w:jc w:val="center"/>
              <w:rPr>
                <w:rFonts w:ascii="Arial" w:eastAsia="Times New Roman" w:hAnsi="Arial" w:cs="Arial"/>
                <w:color w:val="264A60"/>
              </w:rPr>
            </w:pPr>
            <w:r w:rsidRPr="002F2EA2">
              <w:rPr>
                <w:rFonts w:ascii="Arial" w:eastAsia="Times New Roman" w:hAnsi="Arial" w:cs="Arial"/>
                <w:color w:val="264A60"/>
              </w:rPr>
              <w:t>Unstandardized Coefficients</w:t>
            </w:r>
          </w:p>
        </w:tc>
        <w:tc>
          <w:tcPr>
            <w:tcW w:w="1417" w:type="dxa"/>
            <w:tcBorders>
              <w:top w:val="nil"/>
              <w:left w:val="nil"/>
              <w:bottom w:val="single" w:sz="4" w:space="0" w:color="auto"/>
              <w:right w:val="single" w:sz="4" w:space="0" w:color="auto"/>
            </w:tcBorders>
            <w:shd w:val="clear" w:color="000000" w:fill="FFFFFF"/>
            <w:vAlign w:val="center"/>
            <w:hideMark/>
          </w:tcPr>
          <w:p w:rsidR="006A64D4" w:rsidRPr="002F2EA2" w:rsidRDefault="006A64D4" w:rsidP="00437537">
            <w:pPr>
              <w:ind w:firstLine="0"/>
              <w:jc w:val="center"/>
              <w:rPr>
                <w:rFonts w:ascii="Arial" w:eastAsia="Times New Roman" w:hAnsi="Arial" w:cs="Arial"/>
                <w:color w:val="264A60"/>
              </w:rPr>
            </w:pPr>
            <w:r w:rsidRPr="002F2EA2">
              <w:rPr>
                <w:rFonts w:ascii="Arial" w:eastAsia="Times New Roman" w:hAnsi="Arial" w:cs="Arial"/>
                <w:color w:val="264A60"/>
              </w:rPr>
              <w:t>Standardized Coefficients</w:t>
            </w:r>
          </w:p>
        </w:tc>
        <w:tc>
          <w:tcPr>
            <w:tcW w:w="1134" w:type="dxa"/>
            <w:vMerge w:val="restart"/>
            <w:tcBorders>
              <w:top w:val="nil"/>
              <w:left w:val="single" w:sz="4" w:space="0" w:color="auto"/>
              <w:bottom w:val="single" w:sz="4" w:space="0" w:color="auto"/>
              <w:right w:val="single" w:sz="4" w:space="0" w:color="auto"/>
            </w:tcBorders>
            <w:shd w:val="clear" w:color="000000" w:fill="FFFFFF"/>
            <w:vAlign w:val="center"/>
            <w:hideMark/>
          </w:tcPr>
          <w:p w:rsidR="006A64D4" w:rsidRPr="002F2EA2" w:rsidRDefault="006A64D4" w:rsidP="00437537">
            <w:pPr>
              <w:ind w:firstLine="0"/>
              <w:jc w:val="center"/>
              <w:rPr>
                <w:rFonts w:ascii="Arial" w:eastAsia="Times New Roman" w:hAnsi="Arial" w:cs="Arial"/>
                <w:color w:val="264A60"/>
              </w:rPr>
            </w:pPr>
            <w:r w:rsidRPr="002F2EA2">
              <w:rPr>
                <w:rFonts w:ascii="Arial" w:eastAsia="Times New Roman" w:hAnsi="Arial" w:cs="Arial"/>
                <w:color w:val="264A60"/>
              </w:rPr>
              <w:t>t</w:t>
            </w:r>
          </w:p>
        </w:tc>
        <w:tc>
          <w:tcPr>
            <w:tcW w:w="1134" w:type="dxa"/>
            <w:vMerge w:val="restart"/>
            <w:tcBorders>
              <w:top w:val="nil"/>
              <w:left w:val="single" w:sz="4" w:space="0" w:color="auto"/>
              <w:bottom w:val="single" w:sz="4" w:space="0" w:color="auto"/>
              <w:right w:val="single" w:sz="4" w:space="0" w:color="auto"/>
            </w:tcBorders>
            <w:shd w:val="clear" w:color="000000" w:fill="FFFFFF"/>
            <w:vAlign w:val="center"/>
            <w:hideMark/>
          </w:tcPr>
          <w:p w:rsidR="006A64D4" w:rsidRPr="002F2EA2" w:rsidRDefault="006A64D4" w:rsidP="00437537">
            <w:pPr>
              <w:ind w:firstLine="0"/>
              <w:jc w:val="center"/>
              <w:rPr>
                <w:rFonts w:ascii="Arial" w:eastAsia="Times New Roman" w:hAnsi="Arial" w:cs="Arial"/>
                <w:color w:val="264A60"/>
              </w:rPr>
            </w:pPr>
            <w:r w:rsidRPr="002F2EA2">
              <w:rPr>
                <w:rFonts w:ascii="Arial" w:eastAsia="Times New Roman" w:hAnsi="Arial" w:cs="Arial"/>
                <w:color w:val="264A60"/>
              </w:rPr>
              <w:t>Sig.</w:t>
            </w:r>
          </w:p>
        </w:tc>
        <w:tc>
          <w:tcPr>
            <w:tcW w:w="1559" w:type="dxa"/>
            <w:tcBorders>
              <w:top w:val="nil"/>
              <w:left w:val="nil"/>
              <w:bottom w:val="single" w:sz="4" w:space="0" w:color="auto"/>
              <w:right w:val="single" w:sz="4" w:space="0" w:color="auto"/>
            </w:tcBorders>
            <w:shd w:val="clear" w:color="000000" w:fill="FFFFFF"/>
            <w:vAlign w:val="center"/>
            <w:hideMark/>
          </w:tcPr>
          <w:p w:rsidR="006A64D4" w:rsidRPr="002F2EA2" w:rsidRDefault="006A64D4" w:rsidP="00437537">
            <w:pPr>
              <w:ind w:firstLine="0"/>
              <w:jc w:val="center"/>
              <w:rPr>
                <w:rFonts w:ascii="Arial" w:eastAsia="Times New Roman" w:hAnsi="Arial" w:cs="Arial"/>
                <w:color w:val="264A60"/>
              </w:rPr>
            </w:pPr>
            <w:r w:rsidRPr="002F2EA2">
              <w:rPr>
                <w:rFonts w:ascii="Arial" w:eastAsia="Times New Roman" w:hAnsi="Arial" w:cs="Arial"/>
                <w:color w:val="264A60"/>
              </w:rPr>
              <w:t>Collinearity Statistics</w:t>
            </w:r>
          </w:p>
        </w:tc>
      </w:tr>
      <w:tr w:rsidR="006A64D4" w:rsidRPr="002F2EA2" w:rsidTr="00437537">
        <w:trPr>
          <w:trHeight w:val="330"/>
          <w:jc w:val="center"/>
        </w:trPr>
        <w:tc>
          <w:tcPr>
            <w:tcW w:w="1701" w:type="dxa"/>
            <w:vMerge/>
            <w:tcBorders>
              <w:top w:val="nil"/>
              <w:left w:val="single" w:sz="4" w:space="0" w:color="auto"/>
              <w:bottom w:val="single" w:sz="4" w:space="0" w:color="auto"/>
              <w:right w:val="single" w:sz="4" w:space="0" w:color="auto"/>
            </w:tcBorders>
            <w:vAlign w:val="center"/>
            <w:hideMark/>
          </w:tcPr>
          <w:p w:rsidR="006A64D4" w:rsidRPr="002F2EA2" w:rsidRDefault="006A64D4" w:rsidP="00437537">
            <w:pPr>
              <w:rPr>
                <w:rFonts w:ascii="Arial" w:eastAsia="Times New Roman" w:hAnsi="Arial" w:cs="Arial"/>
                <w:color w:val="264A60"/>
              </w:rPr>
            </w:pPr>
          </w:p>
        </w:tc>
        <w:tc>
          <w:tcPr>
            <w:tcW w:w="992" w:type="dxa"/>
            <w:tcBorders>
              <w:top w:val="nil"/>
              <w:left w:val="nil"/>
              <w:bottom w:val="single" w:sz="4" w:space="0" w:color="auto"/>
              <w:right w:val="single" w:sz="4" w:space="0" w:color="auto"/>
            </w:tcBorders>
            <w:shd w:val="clear" w:color="000000" w:fill="FFFFFF"/>
            <w:vAlign w:val="center"/>
            <w:hideMark/>
          </w:tcPr>
          <w:p w:rsidR="006A64D4" w:rsidRPr="002F2EA2" w:rsidRDefault="006A64D4" w:rsidP="00437537">
            <w:pPr>
              <w:ind w:firstLine="0"/>
              <w:jc w:val="center"/>
              <w:rPr>
                <w:rFonts w:ascii="Arial" w:eastAsia="Times New Roman" w:hAnsi="Arial" w:cs="Arial"/>
                <w:color w:val="264A60"/>
              </w:rPr>
            </w:pPr>
            <w:r w:rsidRPr="002F2EA2">
              <w:rPr>
                <w:rFonts w:ascii="Arial" w:eastAsia="Times New Roman" w:hAnsi="Arial" w:cs="Arial"/>
                <w:color w:val="264A60"/>
              </w:rPr>
              <w:t>B</w:t>
            </w:r>
          </w:p>
        </w:tc>
        <w:tc>
          <w:tcPr>
            <w:tcW w:w="993" w:type="dxa"/>
            <w:tcBorders>
              <w:top w:val="nil"/>
              <w:left w:val="nil"/>
              <w:bottom w:val="single" w:sz="4" w:space="0" w:color="auto"/>
              <w:right w:val="single" w:sz="4" w:space="0" w:color="auto"/>
            </w:tcBorders>
            <w:shd w:val="clear" w:color="000000" w:fill="FFFFFF"/>
            <w:vAlign w:val="center"/>
            <w:hideMark/>
          </w:tcPr>
          <w:p w:rsidR="006A64D4" w:rsidRPr="002F2EA2" w:rsidRDefault="006A64D4" w:rsidP="00437537">
            <w:pPr>
              <w:ind w:firstLine="0"/>
              <w:jc w:val="center"/>
              <w:rPr>
                <w:rFonts w:ascii="Arial" w:eastAsia="Times New Roman" w:hAnsi="Arial" w:cs="Arial"/>
                <w:color w:val="264A60"/>
              </w:rPr>
            </w:pPr>
            <w:r w:rsidRPr="002F2EA2">
              <w:rPr>
                <w:rFonts w:ascii="Arial" w:eastAsia="Times New Roman" w:hAnsi="Arial" w:cs="Arial"/>
                <w:color w:val="264A60"/>
              </w:rPr>
              <w:t>Std. Error</w:t>
            </w:r>
          </w:p>
        </w:tc>
        <w:tc>
          <w:tcPr>
            <w:tcW w:w="1417" w:type="dxa"/>
            <w:tcBorders>
              <w:top w:val="nil"/>
              <w:left w:val="nil"/>
              <w:bottom w:val="single" w:sz="4" w:space="0" w:color="auto"/>
              <w:right w:val="single" w:sz="4" w:space="0" w:color="auto"/>
            </w:tcBorders>
            <w:shd w:val="clear" w:color="000000" w:fill="FFFFFF"/>
            <w:vAlign w:val="center"/>
            <w:hideMark/>
          </w:tcPr>
          <w:p w:rsidR="006A64D4" w:rsidRPr="002F2EA2" w:rsidRDefault="006A64D4" w:rsidP="00437537">
            <w:pPr>
              <w:ind w:firstLine="0"/>
              <w:jc w:val="center"/>
              <w:rPr>
                <w:rFonts w:ascii="Arial" w:eastAsia="Times New Roman" w:hAnsi="Arial" w:cs="Arial"/>
                <w:color w:val="264A60"/>
              </w:rPr>
            </w:pPr>
            <w:r w:rsidRPr="002F2EA2">
              <w:rPr>
                <w:rFonts w:ascii="Arial" w:eastAsia="Times New Roman" w:hAnsi="Arial" w:cs="Arial"/>
                <w:color w:val="264A60"/>
              </w:rPr>
              <w:t>Beta</w:t>
            </w:r>
          </w:p>
        </w:tc>
        <w:tc>
          <w:tcPr>
            <w:tcW w:w="1134" w:type="dxa"/>
            <w:vMerge/>
            <w:tcBorders>
              <w:top w:val="nil"/>
              <w:left w:val="single" w:sz="4" w:space="0" w:color="auto"/>
              <w:bottom w:val="single" w:sz="4" w:space="0" w:color="auto"/>
              <w:right w:val="single" w:sz="4" w:space="0" w:color="auto"/>
            </w:tcBorders>
            <w:vAlign w:val="center"/>
            <w:hideMark/>
          </w:tcPr>
          <w:p w:rsidR="006A64D4" w:rsidRPr="002F2EA2" w:rsidRDefault="006A64D4" w:rsidP="00437537">
            <w:pPr>
              <w:rPr>
                <w:rFonts w:ascii="Arial" w:eastAsia="Times New Roman" w:hAnsi="Arial" w:cs="Arial"/>
                <w:color w:val="264A60"/>
              </w:rPr>
            </w:pPr>
          </w:p>
        </w:tc>
        <w:tc>
          <w:tcPr>
            <w:tcW w:w="1134" w:type="dxa"/>
            <w:vMerge/>
            <w:tcBorders>
              <w:top w:val="nil"/>
              <w:left w:val="single" w:sz="4" w:space="0" w:color="auto"/>
              <w:bottom w:val="single" w:sz="4" w:space="0" w:color="auto"/>
              <w:right w:val="single" w:sz="4" w:space="0" w:color="auto"/>
            </w:tcBorders>
            <w:vAlign w:val="center"/>
            <w:hideMark/>
          </w:tcPr>
          <w:p w:rsidR="006A64D4" w:rsidRPr="002F2EA2" w:rsidRDefault="006A64D4" w:rsidP="00437537">
            <w:pPr>
              <w:rPr>
                <w:rFonts w:ascii="Arial" w:eastAsia="Times New Roman" w:hAnsi="Arial" w:cs="Arial"/>
                <w:color w:val="264A60"/>
              </w:rPr>
            </w:pPr>
          </w:p>
        </w:tc>
        <w:tc>
          <w:tcPr>
            <w:tcW w:w="1559" w:type="dxa"/>
            <w:tcBorders>
              <w:top w:val="nil"/>
              <w:left w:val="nil"/>
              <w:bottom w:val="single" w:sz="4" w:space="0" w:color="auto"/>
              <w:right w:val="single" w:sz="4" w:space="0" w:color="auto"/>
            </w:tcBorders>
            <w:shd w:val="clear" w:color="000000" w:fill="FFFFFF"/>
            <w:vAlign w:val="center"/>
            <w:hideMark/>
          </w:tcPr>
          <w:p w:rsidR="006A64D4" w:rsidRPr="002F2EA2" w:rsidRDefault="006A64D4" w:rsidP="00437537">
            <w:pPr>
              <w:ind w:firstLine="0"/>
              <w:jc w:val="center"/>
              <w:rPr>
                <w:rFonts w:ascii="Arial" w:eastAsia="Times New Roman" w:hAnsi="Arial" w:cs="Arial"/>
                <w:color w:val="264A60"/>
              </w:rPr>
            </w:pPr>
            <w:r w:rsidRPr="002F2EA2">
              <w:rPr>
                <w:rFonts w:ascii="Arial" w:eastAsia="Times New Roman" w:hAnsi="Arial" w:cs="Arial"/>
                <w:color w:val="264A60"/>
              </w:rPr>
              <w:t>Tolerance</w:t>
            </w:r>
          </w:p>
        </w:tc>
      </w:tr>
      <w:tr w:rsidR="006A64D4" w:rsidRPr="002F2EA2" w:rsidTr="00437537">
        <w:trPr>
          <w:trHeight w:val="330"/>
          <w:jc w:val="center"/>
        </w:trPr>
        <w:tc>
          <w:tcPr>
            <w:tcW w:w="1701" w:type="dxa"/>
            <w:tcBorders>
              <w:top w:val="nil"/>
              <w:left w:val="single" w:sz="4" w:space="0" w:color="auto"/>
              <w:bottom w:val="single" w:sz="4" w:space="0" w:color="auto"/>
              <w:right w:val="single" w:sz="4" w:space="0" w:color="auto"/>
            </w:tcBorders>
            <w:shd w:val="clear" w:color="000000" w:fill="E0E0E0"/>
            <w:vAlign w:val="center"/>
            <w:hideMark/>
          </w:tcPr>
          <w:p w:rsidR="006A64D4" w:rsidRPr="002F2EA2" w:rsidRDefault="006A64D4" w:rsidP="00437537">
            <w:pPr>
              <w:rPr>
                <w:rFonts w:ascii="Arial" w:eastAsia="Times New Roman" w:hAnsi="Arial" w:cs="Arial"/>
                <w:color w:val="264A60"/>
              </w:rPr>
            </w:pPr>
            <w:r w:rsidRPr="002F2EA2">
              <w:rPr>
                <w:rFonts w:ascii="Arial" w:eastAsia="Times New Roman" w:hAnsi="Arial" w:cs="Arial"/>
                <w:color w:val="264A60"/>
              </w:rPr>
              <w:t>(Constant)</w:t>
            </w:r>
          </w:p>
        </w:tc>
        <w:tc>
          <w:tcPr>
            <w:tcW w:w="992"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ind w:firstLine="0"/>
              <w:jc w:val="right"/>
              <w:rPr>
                <w:rFonts w:ascii="Arial" w:eastAsia="Times New Roman" w:hAnsi="Arial" w:cs="Arial"/>
                <w:color w:val="010205"/>
              </w:rPr>
            </w:pPr>
            <w:r w:rsidRPr="002F2EA2">
              <w:rPr>
                <w:rFonts w:ascii="Arial" w:eastAsia="Times New Roman" w:hAnsi="Arial" w:cs="Arial"/>
                <w:color w:val="010205"/>
              </w:rPr>
              <w:t>-170.811</w:t>
            </w:r>
          </w:p>
        </w:tc>
        <w:tc>
          <w:tcPr>
            <w:tcW w:w="993"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ind w:firstLine="0"/>
              <w:jc w:val="right"/>
              <w:rPr>
                <w:rFonts w:ascii="Arial" w:eastAsia="Times New Roman" w:hAnsi="Arial" w:cs="Arial"/>
                <w:color w:val="010205"/>
              </w:rPr>
            </w:pPr>
            <w:r w:rsidRPr="002F2EA2">
              <w:rPr>
                <w:rFonts w:ascii="Arial" w:eastAsia="Times New Roman" w:hAnsi="Arial" w:cs="Arial"/>
                <w:color w:val="010205"/>
              </w:rPr>
              <w:t>92.727</w:t>
            </w:r>
          </w:p>
        </w:tc>
        <w:tc>
          <w:tcPr>
            <w:tcW w:w="1417"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jc w:val="right"/>
              <w:rPr>
                <w:rFonts w:ascii="Calibri" w:eastAsia="Times New Roman" w:hAnsi="Calibri" w:cs="Calibri"/>
                <w:color w:val="000000"/>
              </w:rPr>
            </w:pPr>
            <w:r w:rsidRPr="002F2EA2">
              <w:rPr>
                <w:rFonts w:ascii="Calibri" w:eastAsia="Times New Roman" w:hAnsi="Calibri" w:cs="Calibri"/>
                <w:color w:val="000000"/>
              </w:rPr>
              <w:t> </w:t>
            </w:r>
          </w:p>
        </w:tc>
        <w:tc>
          <w:tcPr>
            <w:tcW w:w="1134"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jc w:val="right"/>
              <w:rPr>
                <w:rFonts w:ascii="Arial" w:eastAsia="Times New Roman" w:hAnsi="Arial" w:cs="Arial"/>
                <w:color w:val="010205"/>
              </w:rPr>
            </w:pPr>
            <w:r w:rsidRPr="002F2EA2">
              <w:rPr>
                <w:rFonts w:ascii="Arial" w:eastAsia="Times New Roman" w:hAnsi="Arial" w:cs="Arial"/>
                <w:color w:val="010205"/>
              </w:rPr>
              <w:t>-1.842</w:t>
            </w:r>
          </w:p>
        </w:tc>
        <w:tc>
          <w:tcPr>
            <w:tcW w:w="1134"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jc w:val="right"/>
              <w:rPr>
                <w:rFonts w:ascii="Arial" w:eastAsia="Times New Roman" w:hAnsi="Arial" w:cs="Arial"/>
                <w:color w:val="010205"/>
              </w:rPr>
            </w:pPr>
            <w:r w:rsidRPr="002F2EA2">
              <w:rPr>
                <w:rFonts w:ascii="Arial" w:eastAsia="Times New Roman" w:hAnsi="Arial" w:cs="Arial"/>
                <w:color w:val="010205"/>
              </w:rPr>
              <w:t>.084</w:t>
            </w:r>
          </w:p>
        </w:tc>
        <w:tc>
          <w:tcPr>
            <w:tcW w:w="1559"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rPr>
                <w:rFonts w:ascii="Calibri" w:eastAsia="Times New Roman" w:hAnsi="Calibri" w:cs="Calibri"/>
                <w:color w:val="000000"/>
              </w:rPr>
            </w:pPr>
            <w:r w:rsidRPr="002F2EA2">
              <w:rPr>
                <w:rFonts w:ascii="Calibri" w:eastAsia="Times New Roman" w:hAnsi="Calibri" w:cs="Calibri"/>
                <w:color w:val="000000"/>
              </w:rPr>
              <w:t> </w:t>
            </w:r>
          </w:p>
        </w:tc>
      </w:tr>
      <w:tr w:rsidR="006A64D4" w:rsidRPr="002F2EA2" w:rsidTr="00437537">
        <w:trPr>
          <w:trHeight w:val="375"/>
          <w:jc w:val="center"/>
        </w:trPr>
        <w:tc>
          <w:tcPr>
            <w:tcW w:w="1701" w:type="dxa"/>
            <w:tcBorders>
              <w:top w:val="nil"/>
              <w:left w:val="single" w:sz="4" w:space="0" w:color="auto"/>
              <w:bottom w:val="single" w:sz="4" w:space="0" w:color="auto"/>
              <w:right w:val="single" w:sz="4" w:space="0" w:color="auto"/>
            </w:tcBorders>
            <w:shd w:val="clear" w:color="000000" w:fill="E0E0E0"/>
            <w:vAlign w:val="center"/>
            <w:hideMark/>
          </w:tcPr>
          <w:p w:rsidR="006A64D4" w:rsidRPr="002F2EA2" w:rsidRDefault="006A64D4" w:rsidP="00437537">
            <w:pPr>
              <w:rPr>
                <w:rFonts w:ascii="Arial" w:eastAsia="Times New Roman" w:hAnsi="Arial" w:cs="Arial"/>
                <w:color w:val="264A60"/>
              </w:rPr>
            </w:pPr>
            <w:r w:rsidRPr="002F2EA2">
              <w:rPr>
                <w:rFonts w:ascii="Arial" w:eastAsia="Times New Roman" w:hAnsi="Arial" w:cs="Arial"/>
                <w:color w:val="264A60"/>
              </w:rPr>
              <w:t xml:space="preserve">Luas </w:t>
            </w:r>
            <w:proofErr w:type="spellStart"/>
            <w:r w:rsidRPr="002F2EA2">
              <w:rPr>
                <w:rFonts w:ascii="Arial" w:eastAsia="Times New Roman" w:hAnsi="Arial" w:cs="Arial"/>
                <w:color w:val="264A60"/>
              </w:rPr>
              <w:t>Lahan</w:t>
            </w:r>
            <w:proofErr w:type="spellEnd"/>
          </w:p>
        </w:tc>
        <w:tc>
          <w:tcPr>
            <w:tcW w:w="992"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ind w:firstLine="0"/>
              <w:jc w:val="right"/>
              <w:rPr>
                <w:rFonts w:ascii="Arial" w:eastAsia="Times New Roman" w:hAnsi="Arial" w:cs="Arial"/>
                <w:color w:val="010205"/>
              </w:rPr>
            </w:pPr>
            <w:r w:rsidRPr="002F2EA2">
              <w:rPr>
                <w:rFonts w:ascii="Arial" w:eastAsia="Times New Roman" w:hAnsi="Arial" w:cs="Arial"/>
                <w:color w:val="010205"/>
              </w:rPr>
              <w:t>.034</w:t>
            </w:r>
          </w:p>
        </w:tc>
        <w:tc>
          <w:tcPr>
            <w:tcW w:w="993"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ind w:firstLine="0"/>
              <w:jc w:val="right"/>
              <w:rPr>
                <w:rFonts w:ascii="Arial" w:eastAsia="Times New Roman" w:hAnsi="Arial" w:cs="Arial"/>
                <w:color w:val="010205"/>
              </w:rPr>
            </w:pPr>
            <w:r w:rsidRPr="002F2EA2">
              <w:rPr>
                <w:rFonts w:ascii="Arial" w:eastAsia="Times New Roman" w:hAnsi="Arial" w:cs="Arial"/>
                <w:color w:val="010205"/>
              </w:rPr>
              <w:t>.054</w:t>
            </w:r>
          </w:p>
        </w:tc>
        <w:tc>
          <w:tcPr>
            <w:tcW w:w="1417"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ind w:firstLine="0"/>
              <w:jc w:val="right"/>
              <w:rPr>
                <w:rFonts w:ascii="Arial" w:eastAsia="Times New Roman" w:hAnsi="Arial" w:cs="Arial"/>
                <w:color w:val="010205"/>
              </w:rPr>
            </w:pPr>
            <w:r w:rsidRPr="002F2EA2">
              <w:rPr>
                <w:rFonts w:ascii="Arial" w:eastAsia="Times New Roman" w:hAnsi="Arial" w:cs="Arial"/>
                <w:color w:val="010205"/>
              </w:rPr>
              <w:t>.051</w:t>
            </w:r>
          </w:p>
        </w:tc>
        <w:tc>
          <w:tcPr>
            <w:tcW w:w="1134"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jc w:val="right"/>
              <w:rPr>
                <w:rFonts w:ascii="Arial" w:eastAsia="Times New Roman" w:hAnsi="Arial" w:cs="Arial"/>
                <w:color w:val="010205"/>
              </w:rPr>
            </w:pPr>
            <w:r w:rsidRPr="002F2EA2">
              <w:rPr>
                <w:rFonts w:ascii="Arial" w:eastAsia="Times New Roman" w:hAnsi="Arial" w:cs="Arial"/>
                <w:color w:val="010205"/>
              </w:rPr>
              <w:t>.619</w:t>
            </w:r>
          </w:p>
        </w:tc>
        <w:tc>
          <w:tcPr>
            <w:tcW w:w="1134"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jc w:val="right"/>
              <w:rPr>
                <w:rFonts w:ascii="Arial" w:eastAsia="Times New Roman" w:hAnsi="Arial" w:cs="Arial"/>
                <w:color w:val="010205"/>
              </w:rPr>
            </w:pPr>
            <w:r w:rsidRPr="002F2EA2">
              <w:rPr>
                <w:rFonts w:ascii="Arial" w:eastAsia="Times New Roman" w:hAnsi="Arial" w:cs="Arial"/>
                <w:color w:val="010205"/>
              </w:rPr>
              <w:t>.545</w:t>
            </w:r>
          </w:p>
        </w:tc>
        <w:tc>
          <w:tcPr>
            <w:tcW w:w="1559"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jc w:val="right"/>
              <w:rPr>
                <w:rFonts w:ascii="Arial" w:eastAsia="Times New Roman" w:hAnsi="Arial" w:cs="Arial"/>
                <w:color w:val="010205"/>
              </w:rPr>
            </w:pPr>
            <w:r w:rsidRPr="002F2EA2">
              <w:rPr>
                <w:rFonts w:ascii="Arial" w:eastAsia="Times New Roman" w:hAnsi="Arial" w:cs="Arial"/>
                <w:color w:val="010205"/>
              </w:rPr>
              <w:t>.210</w:t>
            </w:r>
          </w:p>
        </w:tc>
      </w:tr>
      <w:tr w:rsidR="006A64D4" w:rsidRPr="002F2EA2" w:rsidTr="00437537">
        <w:trPr>
          <w:trHeight w:val="300"/>
          <w:jc w:val="center"/>
        </w:trPr>
        <w:tc>
          <w:tcPr>
            <w:tcW w:w="1701" w:type="dxa"/>
            <w:tcBorders>
              <w:top w:val="nil"/>
              <w:left w:val="single" w:sz="4" w:space="0" w:color="auto"/>
              <w:bottom w:val="single" w:sz="4" w:space="0" w:color="auto"/>
              <w:right w:val="single" w:sz="4" w:space="0" w:color="auto"/>
            </w:tcBorders>
            <w:shd w:val="clear" w:color="000000" w:fill="E0E0E0"/>
            <w:vAlign w:val="center"/>
            <w:hideMark/>
          </w:tcPr>
          <w:p w:rsidR="006A64D4" w:rsidRPr="002F2EA2" w:rsidRDefault="006A64D4" w:rsidP="00437537">
            <w:pPr>
              <w:rPr>
                <w:rFonts w:ascii="Arial" w:eastAsia="Times New Roman" w:hAnsi="Arial" w:cs="Arial"/>
                <w:color w:val="264A60"/>
              </w:rPr>
            </w:pPr>
            <w:proofErr w:type="spellStart"/>
            <w:r w:rsidRPr="002F2EA2">
              <w:rPr>
                <w:rFonts w:ascii="Arial" w:eastAsia="Times New Roman" w:hAnsi="Arial" w:cs="Arial"/>
                <w:color w:val="264A60"/>
              </w:rPr>
              <w:t>Bibit</w:t>
            </w:r>
            <w:proofErr w:type="spellEnd"/>
          </w:p>
        </w:tc>
        <w:tc>
          <w:tcPr>
            <w:tcW w:w="992"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ind w:firstLine="0"/>
              <w:jc w:val="right"/>
              <w:rPr>
                <w:rFonts w:ascii="Arial" w:eastAsia="Times New Roman" w:hAnsi="Arial" w:cs="Arial"/>
                <w:color w:val="010205"/>
              </w:rPr>
            </w:pPr>
            <w:r w:rsidRPr="002F2EA2">
              <w:rPr>
                <w:rFonts w:ascii="Arial" w:eastAsia="Times New Roman" w:hAnsi="Arial" w:cs="Arial"/>
                <w:color w:val="010205"/>
              </w:rPr>
              <w:t>64.420</w:t>
            </w:r>
          </w:p>
        </w:tc>
        <w:tc>
          <w:tcPr>
            <w:tcW w:w="993"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ind w:firstLine="0"/>
              <w:jc w:val="right"/>
              <w:rPr>
                <w:rFonts w:ascii="Arial" w:eastAsia="Times New Roman" w:hAnsi="Arial" w:cs="Arial"/>
                <w:color w:val="010205"/>
              </w:rPr>
            </w:pPr>
            <w:r w:rsidRPr="002F2EA2">
              <w:rPr>
                <w:rFonts w:ascii="Arial" w:eastAsia="Times New Roman" w:hAnsi="Arial" w:cs="Arial"/>
                <w:color w:val="010205"/>
              </w:rPr>
              <w:t>16.254</w:t>
            </w:r>
          </w:p>
        </w:tc>
        <w:tc>
          <w:tcPr>
            <w:tcW w:w="1417"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ind w:firstLine="0"/>
              <w:jc w:val="right"/>
              <w:rPr>
                <w:rFonts w:ascii="Arial" w:eastAsia="Times New Roman" w:hAnsi="Arial" w:cs="Arial"/>
                <w:color w:val="010205"/>
              </w:rPr>
            </w:pPr>
            <w:r w:rsidRPr="002F2EA2">
              <w:rPr>
                <w:rFonts w:ascii="Arial" w:eastAsia="Times New Roman" w:hAnsi="Arial" w:cs="Arial"/>
                <w:color w:val="010205"/>
              </w:rPr>
              <w:t>.750</w:t>
            </w:r>
          </w:p>
        </w:tc>
        <w:tc>
          <w:tcPr>
            <w:tcW w:w="1134"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jc w:val="right"/>
              <w:rPr>
                <w:rFonts w:ascii="Arial" w:eastAsia="Times New Roman" w:hAnsi="Arial" w:cs="Arial"/>
                <w:color w:val="010205"/>
              </w:rPr>
            </w:pPr>
            <w:r w:rsidRPr="002F2EA2">
              <w:rPr>
                <w:rFonts w:ascii="Arial" w:eastAsia="Times New Roman" w:hAnsi="Arial" w:cs="Arial"/>
                <w:color w:val="010205"/>
              </w:rPr>
              <w:t>3.963</w:t>
            </w:r>
          </w:p>
        </w:tc>
        <w:tc>
          <w:tcPr>
            <w:tcW w:w="1134"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jc w:val="right"/>
              <w:rPr>
                <w:rFonts w:ascii="Arial" w:eastAsia="Times New Roman" w:hAnsi="Arial" w:cs="Arial"/>
                <w:color w:val="010205"/>
              </w:rPr>
            </w:pPr>
            <w:r w:rsidRPr="002F2EA2">
              <w:rPr>
                <w:rFonts w:ascii="Arial" w:eastAsia="Times New Roman" w:hAnsi="Arial" w:cs="Arial"/>
                <w:color w:val="010205"/>
              </w:rPr>
              <w:t>.001</w:t>
            </w:r>
          </w:p>
        </w:tc>
        <w:tc>
          <w:tcPr>
            <w:tcW w:w="1559"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jc w:val="right"/>
              <w:rPr>
                <w:rFonts w:ascii="Arial" w:eastAsia="Times New Roman" w:hAnsi="Arial" w:cs="Arial"/>
                <w:color w:val="010205"/>
              </w:rPr>
            </w:pPr>
            <w:r w:rsidRPr="002F2EA2">
              <w:rPr>
                <w:rFonts w:ascii="Arial" w:eastAsia="Times New Roman" w:hAnsi="Arial" w:cs="Arial"/>
                <w:color w:val="010205"/>
              </w:rPr>
              <w:t>.040</w:t>
            </w:r>
          </w:p>
        </w:tc>
      </w:tr>
      <w:tr w:rsidR="006A64D4" w:rsidRPr="002F2EA2" w:rsidTr="00437537">
        <w:trPr>
          <w:trHeight w:val="317"/>
          <w:jc w:val="center"/>
        </w:trPr>
        <w:tc>
          <w:tcPr>
            <w:tcW w:w="1701" w:type="dxa"/>
            <w:tcBorders>
              <w:top w:val="nil"/>
              <w:left w:val="single" w:sz="4" w:space="0" w:color="auto"/>
              <w:bottom w:val="single" w:sz="4" w:space="0" w:color="auto"/>
              <w:right w:val="single" w:sz="4" w:space="0" w:color="auto"/>
            </w:tcBorders>
            <w:shd w:val="clear" w:color="000000" w:fill="E0E0E0"/>
            <w:vAlign w:val="center"/>
            <w:hideMark/>
          </w:tcPr>
          <w:p w:rsidR="006A64D4" w:rsidRPr="002F2EA2" w:rsidRDefault="006A64D4" w:rsidP="00437537">
            <w:pPr>
              <w:rPr>
                <w:rFonts w:ascii="Arial" w:eastAsia="Times New Roman" w:hAnsi="Arial" w:cs="Arial"/>
                <w:color w:val="264A60"/>
              </w:rPr>
            </w:pPr>
            <w:r w:rsidRPr="002F2EA2">
              <w:rPr>
                <w:rFonts w:ascii="Arial" w:eastAsia="Times New Roman" w:hAnsi="Arial" w:cs="Arial"/>
                <w:color w:val="264A60"/>
              </w:rPr>
              <w:t xml:space="preserve">Tenaga </w:t>
            </w:r>
            <w:proofErr w:type="spellStart"/>
            <w:r w:rsidRPr="002F2EA2">
              <w:rPr>
                <w:rFonts w:ascii="Arial" w:eastAsia="Times New Roman" w:hAnsi="Arial" w:cs="Arial"/>
                <w:color w:val="264A60"/>
              </w:rPr>
              <w:t>Kerja</w:t>
            </w:r>
            <w:proofErr w:type="spellEnd"/>
          </w:p>
        </w:tc>
        <w:tc>
          <w:tcPr>
            <w:tcW w:w="992"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ind w:firstLine="0"/>
              <w:jc w:val="right"/>
              <w:rPr>
                <w:rFonts w:ascii="Arial" w:eastAsia="Times New Roman" w:hAnsi="Arial" w:cs="Arial"/>
                <w:color w:val="010205"/>
              </w:rPr>
            </w:pPr>
            <w:r w:rsidRPr="002F2EA2">
              <w:rPr>
                <w:rFonts w:ascii="Arial" w:eastAsia="Times New Roman" w:hAnsi="Arial" w:cs="Arial"/>
                <w:color w:val="010205"/>
              </w:rPr>
              <w:t>-7.912</w:t>
            </w:r>
          </w:p>
        </w:tc>
        <w:tc>
          <w:tcPr>
            <w:tcW w:w="993"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ind w:firstLine="0"/>
              <w:jc w:val="right"/>
              <w:rPr>
                <w:rFonts w:ascii="Arial" w:eastAsia="Times New Roman" w:hAnsi="Arial" w:cs="Arial"/>
                <w:color w:val="010205"/>
              </w:rPr>
            </w:pPr>
            <w:r w:rsidRPr="002F2EA2">
              <w:rPr>
                <w:rFonts w:ascii="Arial" w:eastAsia="Times New Roman" w:hAnsi="Arial" w:cs="Arial"/>
                <w:color w:val="010205"/>
              </w:rPr>
              <w:t>7.836</w:t>
            </w:r>
          </w:p>
        </w:tc>
        <w:tc>
          <w:tcPr>
            <w:tcW w:w="1417"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ind w:firstLine="0"/>
              <w:jc w:val="right"/>
              <w:rPr>
                <w:rFonts w:ascii="Arial" w:eastAsia="Times New Roman" w:hAnsi="Arial" w:cs="Arial"/>
                <w:color w:val="010205"/>
              </w:rPr>
            </w:pPr>
            <w:r w:rsidRPr="002F2EA2">
              <w:rPr>
                <w:rFonts w:ascii="Arial" w:eastAsia="Times New Roman" w:hAnsi="Arial" w:cs="Arial"/>
                <w:color w:val="010205"/>
              </w:rPr>
              <w:t>-.086</w:t>
            </w:r>
          </w:p>
        </w:tc>
        <w:tc>
          <w:tcPr>
            <w:tcW w:w="1134"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jc w:val="right"/>
              <w:rPr>
                <w:rFonts w:ascii="Arial" w:eastAsia="Times New Roman" w:hAnsi="Arial" w:cs="Arial"/>
                <w:color w:val="010205"/>
              </w:rPr>
            </w:pPr>
            <w:r w:rsidRPr="002F2EA2">
              <w:rPr>
                <w:rFonts w:ascii="Arial" w:eastAsia="Times New Roman" w:hAnsi="Arial" w:cs="Arial"/>
                <w:color w:val="010205"/>
              </w:rPr>
              <w:t>-1.010</w:t>
            </w:r>
          </w:p>
        </w:tc>
        <w:tc>
          <w:tcPr>
            <w:tcW w:w="1134"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jc w:val="right"/>
              <w:rPr>
                <w:rFonts w:ascii="Arial" w:eastAsia="Times New Roman" w:hAnsi="Arial" w:cs="Arial"/>
                <w:color w:val="010205"/>
              </w:rPr>
            </w:pPr>
            <w:r w:rsidRPr="002F2EA2">
              <w:rPr>
                <w:rFonts w:ascii="Arial" w:eastAsia="Times New Roman" w:hAnsi="Arial" w:cs="Arial"/>
                <w:color w:val="010205"/>
              </w:rPr>
              <w:t>.328</w:t>
            </w:r>
          </w:p>
        </w:tc>
        <w:tc>
          <w:tcPr>
            <w:tcW w:w="1559"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jc w:val="right"/>
              <w:rPr>
                <w:rFonts w:ascii="Arial" w:eastAsia="Times New Roman" w:hAnsi="Arial" w:cs="Arial"/>
                <w:color w:val="010205"/>
              </w:rPr>
            </w:pPr>
            <w:r w:rsidRPr="002F2EA2">
              <w:rPr>
                <w:rFonts w:ascii="Arial" w:eastAsia="Times New Roman" w:hAnsi="Arial" w:cs="Arial"/>
                <w:color w:val="010205"/>
              </w:rPr>
              <w:t>.198</w:t>
            </w:r>
          </w:p>
        </w:tc>
      </w:tr>
      <w:tr w:rsidR="006A64D4" w:rsidRPr="002F2EA2" w:rsidTr="00437537">
        <w:trPr>
          <w:trHeight w:val="360"/>
          <w:jc w:val="center"/>
        </w:trPr>
        <w:tc>
          <w:tcPr>
            <w:tcW w:w="1701" w:type="dxa"/>
            <w:tcBorders>
              <w:top w:val="nil"/>
              <w:left w:val="single" w:sz="4" w:space="0" w:color="auto"/>
              <w:bottom w:val="single" w:sz="4" w:space="0" w:color="auto"/>
              <w:right w:val="single" w:sz="4" w:space="0" w:color="auto"/>
            </w:tcBorders>
            <w:shd w:val="clear" w:color="000000" w:fill="E0E0E0"/>
            <w:vAlign w:val="center"/>
            <w:hideMark/>
          </w:tcPr>
          <w:p w:rsidR="006A64D4" w:rsidRPr="002F2EA2" w:rsidRDefault="006A64D4" w:rsidP="00437537">
            <w:pPr>
              <w:rPr>
                <w:rFonts w:ascii="Arial" w:eastAsia="Times New Roman" w:hAnsi="Arial" w:cs="Arial"/>
                <w:color w:val="264A60"/>
              </w:rPr>
            </w:pPr>
            <w:proofErr w:type="spellStart"/>
            <w:r w:rsidRPr="002F2EA2">
              <w:rPr>
                <w:rFonts w:ascii="Arial" w:eastAsia="Times New Roman" w:hAnsi="Arial" w:cs="Arial"/>
                <w:color w:val="264A60"/>
              </w:rPr>
              <w:t>Pupuk</w:t>
            </w:r>
            <w:proofErr w:type="spellEnd"/>
            <w:r w:rsidRPr="002F2EA2">
              <w:rPr>
                <w:rFonts w:ascii="Arial" w:eastAsia="Times New Roman" w:hAnsi="Arial" w:cs="Arial"/>
                <w:color w:val="264A60"/>
              </w:rPr>
              <w:t xml:space="preserve"> Urea</w:t>
            </w:r>
          </w:p>
        </w:tc>
        <w:tc>
          <w:tcPr>
            <w:tcW w:w="992"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ind w:firstLine="0"/>
              <w:jc w:val="right"/>
              <w:rPr>
                <w:rFonts w:ascii="Arial" w:eastAsia="Times New Roman" w:hAnsi="Arial" w:cs="Arial"/>
                <w:color w:val="010205"/>
              </w:rPr>
            </w:pPr>
            <w:r w:rsidRPr="002F2EA2">
              <w:rPr>
                <w:rFonts w:ascii="Arial" w:eastAsia="Times New Roman" w:hAnsi="Arial" w:cs="Arial"/>
                <w:color w:val="010205"/>
              </w:rPr>
              <w:t>-21.353</w:t>
            </w:r>
          </w:p>
        </w:tc>
        <w:tc>
          <w:tcPr>
            <w:tcW w:w="993"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ind w:firstLine="0"/>
              <w:jc w:val="right"/>
              <w:rPr>
                <w:rFonts w:ascii="Arial" w:eastAsia="Times New Roman" w:hAnsi="Arial" w:cs="Arial"/>
                <w:color w:val="010205"/>
              </w:rPr>
            </w:pPr>
            <w:r w:rsidRPr="002F2EA2">
              <w:rPr>
                <w:rFonts w:ascii="Arial" w:eastAsia="Times New Roman" w:hAnsi="Arial" w:cs="Arial"/>
                <w:color w:val="010205"/>
              </w:rPr>
              <w:t>5.927</w:t>
            </w:r>
          </w:p>
        </w:tc>
        <w:tc>
          <w:tcPr>
            <w:tcW w:w="1417"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ind w:firstLine="0"/>
              <w:jc w:val="right"/>
              <w:rPr>
                <w:rFonts w:ascii="Arial" w:eastAsia="Times New Roman" w:hAnsi="Arial" w:cs="Arial"/>
                <w:color w:val="010205"/>
              </w:rPr>
            </w:pPr>
            <w:r w:rsidRPr="002F2EA2">
              <w:rPr>
                <w:rFonts w:ascii="Arial" w:eastAsia="Times New Roman" w:hAnsi="Arial" w:cs="Arial"/>
                <w:color w:val="010205"/>
              </w:rPr>
              <w:t>-.755</w:t>
            </w:r>
          </w:p>
        </w:tc>
        <w:tc>
          <w:tcPr>
            <w:tcW w:w="1134"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jc w:val="right"/>
              <w:rPr>
                <w:rFonts w:ascii="Arial" w:eastAsia="Times New Roman" w:hAnsi="Arial" w:cs="Arial"/>
                <w:color w:val="010205"/>
              </w:rPr>
            </w:pPr>
            <w:r w:rsidRPr="002F2EA2">
              <w:rPr>
                <w:rFonts w:ascii="Arial" w:eastAsia="Times New Roman" w:hAnsi="Arial" w:cs="Arial"/>
                <w:color w:val="010205"/>
              </w:rPr>
              <w:t>-3.603</w:t>
            </w:r>
          </w:p>
        </w:tc>
        <w:tc>
          <w:tcPr>
            <w:tcW w:w="1134"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jc w:val="right"/>
              <w:rPr>
                <w:rFonts w:ascii="Arial" w:eastAsia="Times New Roman" w:hAnsi="Arial" w:cs="Arial"/>
                <w:color w:val="010205"/>
              </w:rPr>
            </w:pPr>
            <w:r w:rsidRPr="002F2EA2">
              <w:rPr>
                <w:rFonts w:ascii="Arial" w:eastAsia="Times New Roman" w:hAnsi="Arial" w:cs="Arial"/>
                <w:color w:val="010205"/>
              </w:rPr>
              <w:t>.002</w:t>
            </w:r>
          </w:p>
        </w:tc>
        <w:tc>
          <w:tcPr>
            <w:tcW w:w="1559"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jc w:val="right"/>
              <w:rPr>
                <w:rFonts w:ascii="Arial" w:eastAsia="Times New Roman" w:hAnsi="Arial" w:cs="Arial"/>
                <w:color w:val="010205"/>
              </w:rPr>
            </w:pPr>
            <w:r w:rsidRPr="002F2EA2">
              <w:rPr>
                <w:rFonts w:ascii="Arial" w:eastAsia="Times New Roman" w:hAnsi="Arial" w:cs="Arial"/>
                <w:color w:val="010205"/>
              </w:rPr>
              <w:t>.033</w:t>
            </w:r>
          </w:p>
        </w:tc>
      </w:tr>
      <w:tr w:rsidR="006A64D4" w:rsidRPr="002F2EA2" w:rsidTr="00437537">
        <w:trPr>
          <w:trHeight w:val="330"/>
          <w:jc w:val="center"/>
        </w:trPr>
        <w:tc>
          <w:tcPr>
            <w:tcW w:w="1701" w:type="dxa"/>
            <w:tcBorders>
              <w:top w:val="nil"/>
              <w:left w:val="single" w:sz="4" w:space="0" w:color="auto"/>
              <w:bottom w:val="single" w:sz="4" w:space="0" w:color="auto"/>
              <w:right w:val="single" w:sz="4" w:space="0" w:color="auto"/>
            </w:tcBorders>
            <w:shd w:val="clear" w:color="000000" w:fill="E0E0E0"/>
            <w:vAlign w:val="center"/>
            <w:hideMark/>
          </w:tcPr>
          <w:p w:rsidR="006A64D4" w:rsidRPr="002F2EA2" w:rsidRDefault="006A64D4" w:rsidP="00437537">
            <w:pPr>
              <w:rPr>
                <w:rFonts w:ascii="Arial" w:eastAsia="Times New Roman" w:hAnsi="Arial" w:cs="Arial"/>
                <w:color w:val="264A60"/>
              </w:rPr>
            </w:pPr>
            <w:proofErr w:type="spellStart"/>
            <w:r w:rsidRPr="002F2EA2">
              <w:rPr>
                <w:rFonts w:ascii="Arial" w:eastAsia="Times New Roman" w:hAnsi="Arial" w:cs="Arial"/>
                <w:color w:val="264A60"/>
              </w:rPr>
              <w:t>Pupuk</w:t>
            </w:r>
            <w:proofErr w:type="spellEnd"/>
            <w:r w:rsidRPr="002F2EA2">
              <w:rPr>
                <w:rFonts w:ascii="Arial" w:eastAsia="Times New Roman" w:hAnsi="Arial" w:cs="Arial"/>
                <w:color w:val="264A60"/>
              </w:rPr>
              <w:t xml:space="preserve"> </w:t>
            </w:r>
            <w:proofErr w:type="spellStart"/>
            <w:r w:rsidRPr="002F2EA2">
              <w:rPr>
                <w:rFonts w:ascii="Arial" w:eastAsia="Times New Roman" w:hAnsi="Arial" w:cs="Arial"/>
                <w:color w:val="264A60"/>
              </w:rPr>
              <w:t>Npk</w:t>
            </w:r>
            <w:proofErr w:type="spellEnd"/>
          </w:p>
        </w:tc>
        <w:tc>
          <w:tcPr>
            <w:tcW w:w="992"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ind w:firstLine="0"/>
              <w:jc w:val="right"/>
              <w:rPr>
                <w:rFonts w:ascii="Arial" w:eastAsia="Times New Roman" w:hAnsi="Arial" w:cs="Arial"/>
                <w:color w:val="010205"/>
              </w:rPr>
            </w:pPr>
            <w:r w:rsidRPr="002F2EA2">
              <w:rPr>
                <w:rFonts w:ascii="Arial" w:eastAsia="Times New Roman" w:hAnsi="Arial" w:cs="Arial"/>
                <w:color w:val="010205"/>
              </w:rPr>
              <w:t>4.084</w:t>
            </w:r>
          </w:p>
        </w:tc>
        <w:tc>
          <w:tcPr>
            <w:tcW w:w="993"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ind w:firstLine="0"/>
              <w:jc w:val="right"/>
              <w:rPr>
                <w:rFonts w:ascii="Arial" w:eastAsia="Times New Roman" w:hAnsi="Arial" w:cs="Arial"/>
                <w:color w:val="010205"/>
              </w:rPr>
            </w:pPr>
            <w:r w:rsidRPr="002F2EA2">
              <w:rPr>
                <w:rFonts w:ascii="Arial" w:eastAsia="Times New Roman" w:hAnsi="Arial" w:cs="Arial"/>
                <w:color w:val="010205"/>
              </w:rPr>
              <w:t>7.053</w:t>
            </w:r>
          </w:p>
        </w:tc>
        <w:tc>
          <w:tcPr>
            <w:tcW w:w="1417"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ind w:firstLine="0"/>
              <w:jc w:val="right"/>
              <w:rPr>
                <w:rFonts w:ascii="Arial" w:eastAsia="Times New Roman" w:hAnsi="Arial" w:cs="Arial"/>
                <w:color w:val="010205"/>
              </w:rPr>
            </w:pPr>
            <w:r w:rsidRPr="002F2EA2">
              <w:rPr>
                <w:rFonts w:ascii="Arial" w:eastAsia="Times New Roman" w:hAnsi="Arial" w:cs="Arial"/>
                <w:color w:val="010205"/>
              </w:rPr>
              <w:t>.161</w:t>
            </w:r>
          </w:p>
        </w:tc>
        <w:tc>
          <w:tcPr>
            <w:tcW w:w="1134"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jc w:val="right"/>
              <w:rPr>
                <w:rFonts w:ascii="Arial" w:eastAsia="Times New Roman" w:hAnsi="Arial" w:cs="Arial"/>
                <w:color w:val="010205"/>
              </w:rPr>
            </w:pPr>
            <w:r w:rsidRPr="002F2EA2">
              <w:rPr>
                <w:rFonts w:ascii="Arial" w:eastAsia="Times New Roman" w:hAnsi="Arial" w:cs="Arial"/>
                <w:color w:val="010205"/>
              </w:rPr>
              <w:t>.579</w:t>
            </w:r>
          </w:p>
        </w:tc>
        <w:tc>
          <w:tcPr>
            <w:tcW w:w="1134"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jc w:val="right"/>
              <w:rPr>
                <w:rFonts w:ascii="Arial" w:eastAsia="Times New Roman" w:hAnsi="Arial" w:cs="Arial"/>
                <w:color w:val="010205"/>
              </w:rPr>
            </w:pPr>
            <w:r w:rsidRPr="002F2EA2">
              <w:rPr>
                <w:rFonts w:ascii="Arial" w:eastAsia="Times New Roman" w:hAnsi="Arial" w:cs="Arial"/>
                <w:color w:val="010205"/>
              </w:rPr>
              <w:t>.571</w:t>
            </w:r>
          </w:p>
        </w:tc>
        <w:tc>
          <w:tcPr>
            <w:tcW w:w="1559"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jc w:val="right"/>
              <w:rPr>
                <w:rFonts w:ascii="Arial" w:eastAsia="Times New Roman" w:hAnsi="Arial" w:cs="Arial"/>
                <w:color w:val="010205"/>
              </w:rPr>
            </w:pPr>
            <w:r w:rsidRPr="002F2EA2">
              <w:rPr>
                <w:rFonts w:ascii="Arial" w:eastAsia="Times New Roman" w:hAnsi="Arial" w:cs="Arial"/>
                <w:color w:val="010205"/>
              </w:rPr>
              <w:t>.019</w:t>
            </w:r>
          </w:p>
        </w:tc>
      </w:tr>
      <w:tr w:rsidR="006A64D4" w:rsidRPr="002F2EA2" w:rsidTr="00437537">
        <w:trPr>
          <w:trHeight w:val="315"/>
          <w:jc w:val="center"/>
        </w:trPr>
        <w:tc>
          <w:tcPr>
            <w:tcW w:w="1701" w:type="dxa"/>
            <w:tcBorders>
              <w:top w:val="nil"/>
              <w:left w:val="single" w:sz="4" w:space="0" w:color="auto"/>
              <w:bottom w:val="single" w:sz="4" w:space="0" w:color="auto"/>
              <w:right w:val="single" w:sz="4" w:space="0" w:color="auto"/>
            </w:tcBorders>
            <w:shd w:val="clear" w:color="000000" w:fill="E0E0E0"/>
            <w:vAlign w:val="center"/>
            <w:hideMark/>
          </w:tcPr>
          <w:p w:rsidR="006A64D4" w:rsidRPr="002F2EA2" w:rsidRDefault="006A64D4" w:rsidP="00437537">
            <w:pPr>
              <w:rPr>
                <w:rFonts w:ascii="Arial" w:eastAsia="Times New Roman" w:hAnsi="Arial" w:cs="Arial"/>
                <w:color w:val="264A60"/>
              </w:rPr>
            </w:pPr>
            <w:proofErr w:type="spellStart"/>
            <w:r w:rsidRPr="002F2EA2">
              <w:rPr>
                <w:rFonts w:ascii="Arial" w:eastAsia="Times New Roman" w:hAnsi="Arial" w:cs="Arial"/>
                <w:color w:val="264A60"/>
              </w:rPr>
              <w:t>Pupuk</w:t>
            </w:r>
            <w:proofErr w:type="spellEnd"/>
            <w:r w:rsidRPr="002F2EA2">
              <w:rPr>
                <w:rFonts w:ascii="Arial" w:eastAsia="Times New Roman" w:hAnsi="Arial" w:cs="Arial"/>
                <w:color w:val="264A60"/>
              </w:rPr>
              <w:t xml:space="preserve"> Tsp</w:t>
            </w:r>
          </w:p>
        </w:tc>
        <w:tc>
          <w:tcPr>
            <w:tcW w:w="992"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ind w:firstLine="0"/>
              <w:jc w:val="right"/>
              <w:rPr>
                <w:rFonts w:ascii="Arial" w:eastAsia="Times New Roman" w:hAnsi="Arial" w:cs="Arial"/>
                <w:color w:val="010205"/>
              </w:rPr>
            </w:pPr>
            <w:r w:rsidRPr="002F2EA2">
              <w:rPr>
                <w:rFonts w:ascii="Arial" w:eastAsia="Times New Roman" w:hAnsi="Arial" w:cs="Arial"/>
                <w:color w:val="010205"/>
              </w:rPr>
              <w:t>17.257</w:t>
            </w:r>
          </w:p>
        </w:tc>
        <w:tc>
          <w:tcPr>
            <w:tcW w:w="993"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ind w:firstLine="0"/>
              <w:jc w:val="right"/>
              <w:rPr>
                <w:rFonts w:ascii="Arial" w:eastAsia="Times New Roman" w:hAnsi="Arial" w:cs="Arial"/>
                <w:color w:val="010205"/>
              </w:rPr>
            </w:pPr>
            <w:r w:rsidRPr="002F2EA2">
              <w:rPr>
                <w:rFonts w:ascii="Arial" w:eastAsia="Times New Roman" w:hAnsi="Arial" w:cs="Arial"/>
                <w:color w:val="010205"/>
              </w:rPr>
              <w:t>10.447</w:t>
            </w:r>
          </w:p>
        </w:tc>
        <w:tc>
          <w:tcPr>
            <w:tcW w:w="1417"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ind w:firstLine="0"/>
              <w:jc w:val="right"/>
              <w:rPr>
                <w:rFonts w:ascii="Arial" w:eastAsia="Times New Roman" w:hAnsi="Arial" w:cs="Arial"/>
                <w:color w:val="010205"/>
              </w:rPr>
            </w:pPr>
            <w:r w:rsidRPr="002F2EA2">
              <w:rPr>
                <w:rFonts w:ascii="Arial" w:eastAsia="Times New Roman" w:hAnsi="Arial" w:cs="Arial"/>
                <w:color w:val="010205"/>
              </w:rPr>
              <w:t>.607</w:t>
            </w:r>
          </w:p>
        </w:tc>
        <w:tc>
          <w:tcPr>
            <w:tcW w:w="1134"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jc w:val="right"/>
              <w:rPr>
                <w:rFonts w:ascii="Arial" w:eastAsia="Times New Roman" w:hAnsi="Arial" w:cs="Arial"/>
                <w:color w:val="010205"/>
              </w:rPr>
            </w:pPr>
            <w:r w:rsidRPr="002F2EA2">
              <w:rPr>
                <w:rFonts w:ascii="Arial" w:eastAsia="Times New Roman" w:hAnsi="Arial" w:cs="Arial"/>
                <w:color w:val="010205"/>
              </w:rPr>
              <w:t>1.652</w:t>
            </w:r>
          </w:p>
        </w:tc>
        <w:tc>
          <w:tcPr>
            <w:tcW w:w="1134"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jc w:val="right"/>
              <w:rPr>
                <w:rFonts w:ascii="Arial" w:eastAsia="Times New Roman" w:hAnsi="Arial" w:cs="Arial"/>
                <w:color w:val="010205"/>
              </w:rPr>
            </w:pPr>
            <w:r w:rsidRPr="002F2EA2">
              <w:rPr>
                <w:rFonts w:ascii="Arial" w:eastAsia="Times New Roman" w:hAnsi="Arial" w:cs="Arial"/>
                <w:color w:val="010205"/>
              </w:rPr>
              <w:t>.118</w:t>
            </w:r>
          </w:p>
        </w:tc>
        <w:tc>
          <w:tcPr>
            <w:tcW w:w="1559"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jc w:val="right"/>
              <w:rPr>
                <w:rFonts w:ascii="Arial" w:eastAsia="Times New Roman" w:hAnsi="Arial" w:cs="Arial"/>
                <w:color w:val="010205"/>
              </w:rPr>
            </w:pPr>
            <w:r w:rsidRPr="002F2EA2">
              <w:rPr>
                <w:rFonts w:ascii="Arial" w:eastAsia="Times New Roman" w:hAnsi="Arial" w:cs="Arial"/>
                <w:color w:val="010205"/>
              </w:rPr>
              <w:t>.011</w:t>
            </w:r>
          </w:p>
        </w:tc>
      </w:tr>
      <w:tr w:rsidR="006A64D4" w:rsidRPr="002F2EA2" w:rsidTr="00437537">
        <w:trPr>
          <w:trHeight w:val="390"/>
          <w:jc w:val="center"/>
        </w:trPr>
        <w:tc>
          <w:tcPr>
            <w:tcW w:w="1701" w:type="dxa"/>
            <w:tcBorders>
              <w:top w:val="nil"/>
              <w:left w:val="single" w:sz="4" w:space="0" w:color="auto"/>
              <w:bottom w:val="single" w:sz="4" w:space="0" w:color="auto"/>
              <w:right w:val="single" w:sz="4" w:space="0" w:color="auto"/>
            </w:tcBorders>
            <w:shd w:val="clear" w:color="000000" w:fill="E0E0E0"/>
            <w:vAlign w:val="center"/>
            <w:hideMark/>
          </w:tcPr>
          <w:p w:rsidR="006A64D4" w:rsidRPr="002F2EA2" w:rsidRDefault="006A64D4" w:rsidP="00437537">
            <w:pPr>
              <w:rPr>
                <w:rFonts w:ascii="Arial" w:eastAsia="Times New Roman" w:hAnsi="Arial" w:cs="Arial"/>
                <w:color w:val="264A60"/>
              </w:rPr>
            </w:pPr>
            <w:proofErr w:type="spellStart"/>
            <w:r w:rsidRPr="002F2EA2">
              <w:rPr>
                <w:rFonts w:ascii="Arial" w:eastAsia="Times New Roman" w:hAnsi="Arial" w:cs="Arial"/>
                <w:color w:val="264A60"/>
              </w:rPr>
              <w:t>Pestisida</w:t>
            </w:r>
            <w:proofErr w:type="spellEnd"/>
          </w:p>
        </w:tc>
        <w:tc>
          <w:tcPr>
            <w:tcW w:w="992"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ind w:firstLine="0"/>
              <w:jc w:val="right"/>
              <w:rPr>
                <w:rFonts w:ascii="Arial" w:eastAsia="Times New Roman" w:hAnsi="Arial" w:cs="Arial"/>
                <w:color w:val="010205"/>
              </w:rPr>
            </w:pPr>
            <w:r w:rsidRPr="002F2EA2">
              <w:rPr>
                <w:rFonts w:ascii="Arial" w:eastAsia="Times New Roman" w:hAnsi="Arial" w:cs="Arial"/>
                <w:color w:val="010205"/>
              </w:rPr>
              <w:t>1.138</w:t>
            </w:r>
          </w:p>
        </w:tc>
        <w:tc>
          <w:tcPr>
            <w:tcW w:w="993"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ind w:firstLine="0"/>
              <w:jc w:val="right"/>
              <w:rPr>
                <w:rFonts w:ascii="Arial" w:eastAsia="Times New Roman" w:hAnsi="Arial" w:cs="Arial"/>
                <w:color w:val="010205"/>
              </w:rPr>
            </w:pPr>
            <w:r w:rsidRPr="002F2EA2">
              <w:rPr>
                <w:rFonts w:ascii="Arial" w:eastAsia="Times New Roman" w:hAnsi="Arial" w:cs="Arial"/>
                <w:color w:val="010205"/>
              </w:rPr>
              <w:t>.242</w:t>
            </w:r>
          </w:p>
        </w:tc>
        <w:tc>
          <w:tcPr>
            <w:tcW w:w="1417"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ind w:firstLine="0"/>
              <w:jc w:val="right"/>
              <w:rPr>
                <w:rFonts w:ascii="Arial" w:eastAsia="Times New Roman" w:hAnsi="Arial" w:cs="Arial"/>
                <w:color w:val="010205"/>
              </w:rPr>
            </w:pPr>
            <w:r w:rsidRPr="002F2EA2">
              <w:rPr>
                <w:rFonts w:ascii="Arial" w:eastAsia="Times New Roman" w:hAnsi="Arial" w:cs="Arial"/>
                <w:color w:val="010205"/>
              </w:rPr>
              <w:t>.302</w:t>
            </w:r>
          </w:p>
        </w:tc>
        <w:tc>
          <w:tcPr>
            <w:tcW w:w="1134"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jc w:val="right"/>
              <w:rPr>
                <w:rFonts w:ascii="Arial" w:eastAsia="Times New Roman" w:hAnsi="Arial" w:cs="Arial"/>
                <w:color w:val="010205"/>
              </w:rPr>
            </w:pPr>
            <w:r w:rsidRPr="002F2EA2">
              <w:rPr>
                <w:rFonts w:ascii="Arial" w:eastAsia="Times New Roman" w:hAnsi="Arial" w:cs="Arial"/>
                <w:color w:val="010205"/>
              </w:rPr>
              <w:t>4.695</w:t>
            </w:r>
          </w:p>
        </w:tc>
        <w:tc>
          <w:tcPr>
            <w:tcW w:w="1134"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jc w:val="right"/>
              <w:rPr>
                <w:rFonts w:ascii="Arial" w:eastAsia="Times New Roman" w:hAnsi="Arial" w:cs="Arial"/>
                <w:color w:val="010205"/>
              </w:rPr>
            </w:pPr>
            <w:r w:rsidRPr="002F2EA2">
              <w:rPr>
                <w:rFonts w:ascii="Arial" w:eastAsia="Times New Roman" w:hAnsi="Arial" w:cs="Arial"/>
                <w:color w:val="010205"/>
              </w:rPr>
              <w:t>&lt;.001</w:t>
            </w:r>
          </w:p>
        </w:tc>
        <w:tc>
          <w:tcPr>
            <w:tcW w:w="1559" w:type="dxa"/>
            <w:tcBorders>
              <w:top w:val="nil"/>
              <w:left w:val="nil"/>
              <w:bottom w:val="single" w:sz="4" w:space="0" w:color="auto"/>
              <w:right w:val="single" w:sz="4" w:space="0" w:color="auto"/>
            </w:tcBorders>
            <w:shd w:val="clear" w:color="000000" w:fill="F9F9FB"/>
            <w:vAlign w:val="center"/>
            <w:hideMark/>
          </w:tcPr>
          <w:p w:rsidR="006A64D4" w:rsidRPr="002F2EA2" w:rsidRDefault="006A64D4" w:rsidP="00437537">
            <w:pPr>
              <w:jc w:val="right"/>
              <w:rPr>
                <w:rFonts w:ascii="Arial" w:eastAsia="Times New Roman" w:hAnsi="Arial" w:cs="Arial"/>
                <w:color w:val="010205"/>
              </w:rPr>
            </w:pPr>
            <w:r w:rsidRPr="002F2EA2">
              <w:rPr>
                <w:rFonts w:ascii="Arial" w:eastAsia="Times New Roman" w:hAnsi="Arial" w:cs="Arial"/>
                <w:color w:val="010205"/>
              </w:rPr>
              <w:t>.348</w:t>
            </w:r>
          </w:p>
        </w:tc>
      </w:tr>
    </w:tbl>
    <w:p w:rsidR="006A64D4" w:rsidRPr="002F2EA2" w:rsidRDefault="006A64D4" w:rsidP="006A64D4">
      <w:pPr>
        <w:pStyle w:val="NoSpacing"/>
        <w:rPr>
          <w:rFonts w:eastAsia="Arial"/>
          <w:color w:val="010205"/>
          <w:sz w:val="18"/>
          <w:szCs w:val="18"/>
        </w:rPr>
      </w:pPr>
      <w:proofErr w:type="spellStart"/>
      <w:r w:rsidRPr="002F2EA2">
        <w:rPr>
          <w:rFonts w:eastAsia="Arial"/>
          <w:color w:val="010205"/>
          <w:sz w:val="18"/>
          <w:szCs w:val="18"/>
        </w:rPr>
        <w:t>Sumber</w:t>
      </w:r>
      <w:proofErr w:type="spellEnd"/>
      <w:r w:rsidRPr="002F2EA2">
        <w:rPr>
          <w:rFonts w:eastAsia="Arial"/>
          <w:color w:val="010205"/>
          <w:sz w:val="18"/>
          <w:szCs w:val="18"/>
        </w:rPr>
        <w:t>: Hasil output SPSS (2024)</w:t>
      </w:r>
    </w:p>
    <w:p w:rsidR="006A64D4" w:rsidRDefault="006A64D4" w:rsidP="006A64D4">
      <w:pPr>
        <w:pStyle w:val="08paragraf"/>
        <w:ind w:firstLine="426"/>
        <w:sectPr w:rsidR="006A64D4" w:rsidSect="006A64D4">
          <w:headerReference w:type="default" r:id="rId16"/>
          <w:footerReference w:type="default" r:id="rId17"/>
          <w:type w:val="continuous"/>
          <w:pgSz w:w="12191" w:h="16840" w:code="9"/>
          <w:pgMar w:top="1701" w:right="1418" w:bottom="1418" w:left="1418" w:header="709" w:footer="709" w:gutter="0"/>
          <w:cols w:space="709"/>
          <w:docGrid w:linePitch="360"/>
        </w:sectPr>
      </w:pPr>
    </w:p>
    <w:p w:rsidR="006A64D4" w:rsidRPr="00987005" w:rsidRDefault="006A64D4" w:rsidP="006A64D4">
      <w:pPr>
        <w:pStyle w:val="08paragraf"/>
        <w:spacing w:before="240"/>
        <w:ind w:firstLine="426"/>
      </w:pPr>
      <w:r w:rsidRPr="00987005">
        <w:t>Untuk mengetahui besarnya parameter dari</w:t>
      </w:r>
      <w:r>
        <w:rPr>
          <w:lang w:val="en-US"/>
        </w:rPr>
        <w:t xml:space="preserve"> </w:t>
      </w:r>
      <w:r w:rsidRPr="00987005">
        <w:t xml:space="preserve">masing-masing variabel tersebut (dengan asumsi variabel yang lain tetap), maka dianalisis dengan menggunakan model regresi linear berganda </w:t>
      </w:r>
      <w:r w:rsidRPr="00987005">
        <w:rPr>
          <w:i/>
          <w:iCs/>
        </w:rPr>
        <w:t>(</w:t>
      </w:r>
      <w:proofErr w:type="spellStart"/>
      <w:r w:rsidRPr="00987005">
        <w:rPr>
          <w:i/>
          <w:iCs/>
        </w:rPr>
        <w:t>Multiple</w:t>
      </w:r>
      <w:proofErr w:type="spellEnd"/>
      <w:r w:rsidRPr="00987005">
        <w:rPr>
          <w:i/>
          <w:iCs/>
        </w:rPr>
        <w:t xml:space="preserve"> </w:t>
      </w:r>
      <w:proofErr w:type="spellStart"/>
      <w:r w:rsidRPr="00987005">
        <w:rPr>
          <w:i/>
          <w:iCs/>
        </w:rPr>
        <w:t>Regression</w:t>
      </w:r>
      <w:proofErr w:type="spellEnd"/>
      <w:r w:rsidRPr="00987005">
        <w:rPr>
          <w:i/>
          <w:iCs/>
        </w:rPr>
        <w:t xml:space="preserve"> Linear </w:t>
      </w:r>
      <w:proofErr w:type="spellStart"/>
      <w:r w:rsidRPr="00987005">
        <w:rPr>
          <w:i/>
          <w:iCs/>
        </w:rPr>
        <w:t>Analysis</w:t>
      </w:r>
      <w:proofErr w:type="spellEnd"/>
      <w:r w:rsidRPr="00987005">
        <w:rPr>
          <w:i/>
          <w:iCs/>
        </w:rPr>
        <w:t>)</w:t>
      </w:r>
      <w:r w:rsidRPr="00987005">
        <w:t xml:space="preserve"> pengaruh faktor-faktor tersebut dapat dinyatakan sebagai berikut.</w:t>
      </w:r>
    </w:p>
    <w:p w:rsidR="006A64D4" w:rsidRPr="00987005" w:rsidRDefault="006A64D4" w:rsidP="006A64D4">
      <w:pPr>
        <w:autoSpaceDE w:val="0"/>
        <w:autoSpaceDN w:val="0"/>
        <w:adjustRightInd w:val="0"/>
        <w:spacing w:line="360" w:lineRule="auto"/>
        <w:ind w:firstLine="0"/>
        <w:jc w:val="left"/>
        <w:rPr>
          <w:color w:val="000000" w:themeColor="text1"/>
          <w:sz w:val="21"/>
          <w:szCs w:val="21"/>
          <w:lang w:val="id-ID"/>
        </w:rPr>
      </w:pPr>
      <w:r w:rsidRPr="00987005">
        <w:rPr>
          <w:color w:val="000000" w:themeColor="text1"/>
          <w:sz w:val="21"/>
          <w:szCs w:val="21"/>
        </w:rPr>
        <w:t>Y = a</w:t>
      </w:r>
      <w:r w:rsidRPr="00987005">
        <w:rPr>
          <w:color w:val="000000" w:themeColor="text1"/>
          <w:sz w:val="21"/>
          <w:szCs w:val="21"/>
          <w:vertAlign w:val="subscript"/>
          <w:lang w:val="id-ID"/>
        </w:rPr>
        <w:t>0</w:t>
      </w:r>
      <w:r w:rsidRPr="00987005">
        <w:rPr>
          <w:color w:val="000000" w:themeColor="text1"/>
          <w:sz w:val="21"/>
          <w:szCs w:val="21"/>
        </w:rPr>
        <w:t xml:space="preserve"> +</w:t>
      </w:r>
      <w:r w:rsidRPr="00987005">
        <w:rPr>
          <w:color w:val="000000" w:themeColor="text1"/>
          <w:sz w:val="21"/>
          <w:szCs w:val="21"/>
          <w:lang w:val="id-ID"/>
        </w:rPr>
        <w:t xml:space="preserve"> a</w:t>
      </w:r>
      <w:r w:rsidRPr="00987005">
        <w:rPr>
          <w:color w:val="000000" w:themeColor="text1"/>
          <w:sz w:val="21"/>
          <w:szCs w:val="21"/>
          <w:vertAlign w:val="subscript"/>
        </w:rPr>
        <w:t>1</w:t>
      </w:r>
      <w:r w:rsidRPr="00987005">
        <w:rPr>
          <w:color w:val="000000" w:themeColor="text1"/>
          <w:sz w:val="21"/>
          <w:szCs w:val="21"/>
        </w:rPr>
        <w:t>X</w:t>
      </w:r>
      <w:r w:rsidRPr="00987005">
        <w:rPr>
          <w:color w:val="000000" w:themeColor="text1"/>
          <w:sz w:val="21"/>
          <w:szCs w:val="21"/>
          <w:vertAlign w:val="subscript"/>
        </w:rPr>
        <w:t xml:space="preserve">1 </w:t>
      </w:r>
      <w:r w:rsidRPr="00987005">
        <w:rPr>
          <w:color w:val="000000" w:themeColor="text1"/>
          <w:sz w:val="21"/>
          <w:szCs w:val="21"/>
        </w:rPr>
        <w:t xml:space="preserve">+ </w:t>
      </w:r>
      <w:r w:rsidRPr="00987005">
        <w:rPr>
          <w:color w:val="000000" w:themeColor="text1"/>
          <w:sz w:val="21"/>
          <w:szCs w:val="21"/>
          <w:lang w:val="id-ID"/>
        </w:rPr>
        <w:t>a</w:t>
      </w:r>
      <w:r w:rsidRPr="00987005">
        <w:rPr>
          <w:color w:val="000000" w:themeColor="text1"/>
          <w:sz w:val="21"/>
          <w:szCs w:val="21"/>
          <w:vertAlign w:val="subscript"/>
        </w:rPr>
        <w:t>2</w:t>
      </w:r>
      <w:r w:rsidRPr="00987005">
        <w:rPr>
          <w:color w:val="000000" w:themeColor="text1"/>
          <w:sz w:val="21"/>
          <w:szCs w:val="21"/>
        </w:rPr>
        <w:t>X</w:t>
      </w:r>
      <w:r w:rsidRPr="00987005">
        <w:rPr>
          <w:color w:val="000000" w:themeColor="text1"/>
          <w:sz w:val="21"/>
          <w:szCs w:val="21"/>
          <w:vertAlign w:val="subscript"/>
        </w:rPr>
        <w:t xml:space="preserve">2 </w:t>
      </w:r>
      <w:r w:rsidRPr="00987005">
        <w:rPr>
          <w:color w:val="000000" w:themeColor="text1"/>
          <w:sz w:val="21"/>
          <w:szCs w:val="21"/>
        </w:rPr>
        <w:t xml:space="preserve">+ </w:t>
      </w:r>
      <w:r w:rsidRPr="00987005">
        <w:rPr>
          <w:color w:val="000000" w:themeColor="text1"/>
          <w:sz w:val="21"/>
          <w:szCs w:val="21"/>
          <w:lang w:val="id-ID"/>
        </w:rPr>
        <w:t>a</w:t>
      </w:r>
      <w:r w:rsidRPr="00987005">
        <w:rPr>
          <w:color w:val="000000" w:themeColor="text1"/>
          <w:sz w:val="21"/>
          <w:szCs w:val="21"/>
          <w:vertAlign w:val="subscript"/>
        </w:rPr>
        <w:t>3</w:t>
      </w:r>
      <w:r w:rsidRPr="00987005">
        <w:rPr>
          <w:color w:val="000000" w:themeColor="text1"/>
          <w:sz w:val="21"/>
          <w:szCs w:val="21"/>
        </w:rPr>
        <w:t>X</w:t>
      </w:r>
      <w:r w:rsidRPr="00987005">
        <w:rPr>
          <w:color w:val="000000" w:themeColor="text1"/>
          <w:sz w:val="21"/>
          <w:szCs w:val="21"/>
          <w:vertAlign w:val="subscript"/>
        </w:rPr>
        <w:t>3</w:t>
      </w:r>
      <w:r w:rsidRPr="00987005">
        <w:rPr>
          <w:color w:val="000000" w:themeColor="text1"/>
          <w:sz w:val="21"/>
          <w:szCs w:val="21"/>
          <w:vertAlign w:val="subscript"/>
          <w:lang w:val="id-ID"/>
        </w:rPr>
        <w:t xml:space="preserve"> </w:t>
      </w:r>
      <w:proofErr w:type="gramStart"/>
      <w:r w:rsidRPr="00987005">
        <w:rPr>
          <w:color w:val="000000" w:themeColor="text1"/>
          <w:sz w:val="21"/>
          <w:szCs w:val="21"/>
        </w:rPr>
        <w:t xml:space="preserve">+ </w:t>
      </w:r>
      <w:r w:rsidRPr="00987005">
        <w:rPr>
          <w:color w:val="000000" w:themeColor="text1"/>
          <w:sz w:val="21"/>
          <w:szCs w:val="21"/>
          <w:lang w:val="id-ID"/>
        </w:rPr>
        <w:t>;</w:t>
      </w:r>
      <w:r w:rsidRPr="00987005">
        <w:rPr>
          <w:color w:val="000000" w:themeColor="text1"/>
          <w:sz w:val="21"/>
          <w:szCs w:val="21"/>
        </w:rPr>
        <w:t>e</w:t>
      </w:r>
      <w:r w:rsidRPr="00987005">
        <w:rPr>
          <w:color w:val="000000" w:themeColor="text1"/>
          <w:sz w:val="21"/>
          <w:szCs w:val="21"/>
          <w:lang w:val="id-ID"/>
        </w:rPr>
        <w:t>i</w:t>
      </w:r>
      <w:proofErr w:type="gramEnd"/>
    </w:p>
    <w:p w:rsidR="006A64D4" w:rsidRPr="00987005" w:rsidRDefault="006A64D4" w:rsidP="006A64D4">
      <w:pPr>
        <w:autoSpaceDE w:val="0"/>
        <w:autoSpaceDN w:val="0"/>
        <w:adjustRightInd w:val="0"/>
        <w:spacing w:line="360" w:lineRule="auto"/>
        <w:ind w:left="426" w:hanging="426"/>
        <w:jc w:val="left"/>
        <w:rPr>
          <w:color w:val="000000" w:themeColor="text1"/>
          <w:sz w:val="21"/>
          <w:szCs w:val="21"/>
        </w:rPr>
      </w:pPr>
      <w:r w:rsidRPr="00987005">
        <w:rPr>
          <w:color w:val="000000" w:themeColor="text1"/>
          <w:sz w:val="21"/>
          <w:szCs w:val="21"/>
        </w:rPr>
        <w:t>Y = -170.818 + 0.034X</w:t>
      </w:r>
      <w:r w:rsidRPr="00987005">
        <w:rPr>
          <w:color w:val="000000" w:themeColor="text1"/>
          <w:sz w:val="21"/>
          <w:szCs w:val="21"/>
          <w:vertAlign w:val="subscript"/>
        </w:rPr>
        <w:t>1</w:t>
      </w:r>
      <w:r w:rsidRPr="00987005">
        <w:rPr>
          <w:color w:val="000000" w:themeColor="text1"/>
          <w:sz w:val="21"/>
          <w:szCs w:val="21"/>
        </w:rPr>
        <w:t xml:space="preserve"> + 64.420X</w:t>
      </w:r>
      <w:r w:rsidRPr="00987005">
        <w:rPr>
          <w:color w:val="000000" w:themeColor="text1"/>
          <w:sz w:val="21"/>
          <w:szCs w:val="21"/>
          <w:vertAlign w:val="subscript"/>
        </w:rPr>
        <w:t>2</w:t>
      </w:r>
      <w:r w:rsidRPr="00987005">
        <w:rPr>
          <w:color w:val="000000" w:themeColor="text1"/>
          <w:sz w:val="21"/>
          <w:szCs w:val="21"/>
        </w:rPr>
        <w:t xml:space="preserve"> +</w:t>
      </w:r>
      <w:r w:rsidRPr="00987005">
        <w:rPr>
          <w:color w:val="000000" w:themeColor="text1"/>
          <w:sz w:val="21"/>
          <w:szCs w:val="21"/>
          <w:lang w:val="id-ID"/>
        </w:rPr>
        <w:t xml:space="preserve"> </w:t>
      </w:r>
      <w:r w:rsidRPr="00987005">
        <w:rPr>
          <w:color w:val="000000" w:themeColor="text1"/>
          <w:sz w:val="21"/>
          <w:szCs w:val="21"/>
        </w:rPr>
        <w:t>-7.912X</w:t>
      </w:r>
      <w:r w:rsidRPr="00987005">
        <w:rPr>
          <w:color w:val="000000" w:themeColor="text1"/>
          <w:sz w:val="21"/>
          <w:szCs w:val="21"/>
          <w:vertAlign w:val="subscript"/>
        </w:rPr>
        <w:t>3</w:t>
      </w:r>
      <w:r w:rsidRPr="00987005">
        <w:rPr>
          <w:color w:val="000000" w:themeColor="text1"/>
          <w:sz w:val="21"/>
          <w:szCs w:val="21"/>
        </w:rPr>
        <w:t xml:space="preserve"> + -21.353X</w:t>
      </w:r>
      <w:r w:rsidRPr="00987005">
        <w:rPr>
          <w:color w:val="000000" w:themeColor="text1"/>
          <w:sz w:val="21"/>
          <w:szCs w:val="21"/>
          <w:vertAlign w:val="subscript"/>
        </w:rPr>
        <w:t>4</w:t>
      </w:r>
      <w:r w:rsidRPr="00987005">
        <w:rPr>
          <w:color w:val="000000" w:themeColor="text1"/>
          <w:sz w:val="21"/>
          <w:szCs w:val="21"/>
        </w:rPr>
        <w:t xml:space="preserve"> + 4.084X</w:t>
      </w:r>
      <w:r w:rsidRPr="00987005">
        <w:rPr>
          <w:color w:val="000000" w:themeColor="text1"/>
          <w:sz w:val="21"/>
          <w:szCs w:val="21"/>
          <w:vertAlign w:val="subscript"/>
        </w:rPr>
        <w:t>5</w:t>
      </w:r>
      <w:r w:rsidRPr="00987005">
        <w:rPr>
          <w:color w:val="000000" w:themeColor="text1"/>
          <w:sz w:val="21"/>
          <w:szCs w:val="21"/>
        </w:rPr>
        <w:t xml:space="preserve"> + 17.257X</w:t>
      </w:r>
      <w:r w:rsidRPr="00987005">
        <w:rPr>
          <w:color w:val="000000" w:themeColor="text1"/>
          <w:sz w:val="21"/>
          <w:szCs w:val="21"/>
          <w:vertAlign w:val="subscript"/>
          <w:lang w:val="id-ID"/>
        </w:rPr>
        <w:t>6</w:t>
      </w:r>
      <w:r w:rsidRPr="00987005">
        <w:rPr>
          <w:color w:val="000000" w:themeColor="text1"/>
          <w:sz w:val="21"/>
          <w:szCs w:val="21"/>
        </w:rPr>
        <w:t xml:space="preserve"> + 1.138X</w:t>
      </w:r>
      <w:r w:rsidRPr="00987005">
        <w:rPr>
          <w:color w:val="000000" w:themeColor="text1"/>
          <w:sz w:val="21"/>
          <w:szCs w:val="21"/>
          <w:vertAlign w:val="subscript"/>
        </w:rPr>
        <w:t xml:space="preserve"> </w:t>
      </w:r>
      <w:r w:rsidRPr="00987005">
        <w:rPr>
          <w:color w:val="000000" w:themeColor="text1"/>
          <w:sz w:val="21"/>
          <w:szCs w:val="21"/>
          <w:vertAlign w:val="subscript"/>
          <w:lang w:val="id-ID"/>
        </w:rPr>
        <w:t xml:space="preserve">7 </w:t>
      </w:r>
      <w:proofErr w:type="gramStart"/>
      <w:r w:rsidRPr="00987005">
        <w:rPr>
          <w:color w:val="000000" w:themeColor="text1"/>
          <w:sz w:val="21"/>
          <w:szCs w:val="21"/>
        </w:rPr>
        <w:t>+</w:t>
      </w:r>
      <w:r w:rsidRPr="00987005">
        <w:rPr>
          <w:color w:val="000000" w:themeColor="text1"/>
          <w:sz w:val="21"/>
          <w:szCs w:val="21"/>
          <w:lang w:val="id-ID"/>
        </w:rPr>
        <w:t xml:space="preserve"> ;</w:t>
      </w:r>
      <w:r w:rsidRPr="00987005">
        <w:rPr>
          <w:color w:val="000000" w:themeColor="text1"/>
          <w:sz w:val="21"/>
          <w:szCs w:val="21"/>
        </w:rPr>
        <w:t>e</w:t>
      </w:r>
      <w:r w:rsidRPr="00987005">
        <w:rPr>
          <w:color w:val="000000" w:themeColor="text1"/>
          <w:sz w:val="21"/>
          <w:szCs w:val="21"/>
          <w:lang w:val="id-ID"/>
        </w:rPr>
        <w:t>i</w:t>
      </w:r>
      <w:proofErr w:type="gramEnd"/>
      <w:r w:rsidRPr="00987005">
        <w:rPr>
          <w:color w:val="000000" w:themeColor="text1"/>
          <w:sz w:val="21"/>
          <w:szCs w:val="21"/>
        </w:rPr>
        <w:tab/>
      </w:r>
      <w:r w:rsidRPr="00987005">
        <w:rPr>
          <w:color w:val="000000" w:themeColor="text1"/>
          <w:sz w:val="21"/>
          <w:szCs w:val="21"/>
        </w:rPr>
        <w:tab/>
      </w:r>
      <w:r w:rsidRPr="00987005">
        <w:rPr>
          <w:color w:val="000000" w:themeColor="text1"/>
          <w:sz w:val="21"/>
          <w:szCs w:val="21"/>
        </w:rPr>
        <w:tab/>
        <w:t xml:space="preserve">      (6)</w:t>
      </w:r>
    </w:p>
    <w:p w:rsidR="006A64D4" w:rsidRPr="00987005" w:rsidRDefault="006A64D4" w:rsidP="006A64D4">
      <w:pPr>
        <w:autoSpaceDE w:val="0"/>
        <w:autoSpaceDN w:val="0"/>
        <w:adjustRightInd w:val="0"/>
        <w:spacing w:before="240" w:line="360" w:lineRule="auto"/>
        <w:ind w:firstLine="426"/>
        <w:rPr>
          <w:sz w:val="22"/>
          <w:szCs w:val="22"/>
          <w:lang w:val="id-ID"/>
        </w:rPr>
      </w:pPr>
      <w:r w:rsidRPr="00987005">
        <w:rPr>
          <w:sz w:val="22"/>
          <w:szCs w:val="22"/>
          <w:lang w:val="id-ID"/>
        </w:rPr>
        <w:t xml:space="preserve">Jika diperhatikan koefisien regresi dan masing-masing variabel bebas (variabel independen) yaitu </w:t>
      </w:r>
      <w:r w:rsidRPr="00987005">
        <w:rPr>
          <w:sz w:val="22"/>
          <w:szCs w:val="22"/>
        </w:rPr>
        <w:t>X</w:t>
      </w:r>
      <w:r w:rsidRPr="00987005">
        <w:rPr>
          <w:sz w:val="22"/>
          <w:szCs w:val="22"/>
          <w:vertAlign w:val="subscript"/>
        </w:rPr>
        <w:t>1</w:t>
      </w:r>
      <w:r w:rsidRPr="00987005">
        <w:rPr>
          <w:sz w:val="22"/>
          <w:szCs w:val="22"/>
          <w:lang w:val="id-ID"/>
        </w:rPr>
        <w:t>,</w:t>
      </w:r>
      <w:r w:rsidRPr="00987005">
        <w:rPr>
          <w:sz w:val="22"/>
          <w:szCs w:val="22"/>
          <w:vertAlign w:val="subscript"/>
          <w:lang w:val="id-ID"/>
        </w:rPr>
        <w:t xml:space="preserve"> </w:t>
      </w:r>
      <w:r w:rsidRPr="00987005">
        <w:rPr>
          <w:sz w:val="22"/>
          <w:szCs w:val="22"/>
        </w:rPr>
        <w:t>X</w:t>
      </w:r>
      <w:r w:rsidRPr="00987005">
        <w:rPr>
          <w:sz w:val="22"/>
          <w:szCs w:val="22"/>
          <w:vertAlign w:val="subscript"/>
          <w:lang w:val="id-ID"/>
        </w:rPr>
        <w:t>2</w:t>
      </w:r>
      <w:r w:rsidRPr="00987005">
        <w:rPr>
          <w:sz w:val="22"/>
          <w:szCs w:val="22"/>
          <w:lang w:val="id-ID"/>
        </w:rPr>
        <w:t xml:space="preserve">, </w:t>
      </w:r>
      <w:r w:rsidRPr="00987005">
        <w:rPr>
          <w:sz w:val="22"/>
          <w:szCs w:val="22"/>
          <w:vertAlign w:val="subscript"/>
          <w:lang w:val="id-ID"/>
        </w:rPr>
        <w:t xml:space="preserve"> </w:t>
      </w:r>
      <w:r w:rsidRPr="00987005">
        <w:rPr>
          <w:sz w:val="22"/>
          <w:szCs w:val="22"/>
        </w:rPr>
        <w:t>X</w:t>
      </w:r>
      <w:r w:rsidRPr="00987005">
        <w:rPr>
          <w:sz w:val="22"/>
          <w:szCs w:val="22"/>
          <w:vertAlign w:val="subscript"/>
          <w:lang w:val="id-ID"/>
        </w:rPr>
        <w:t>3</w:t>
      </w:r>
      <w:r w:rsidRPr="00987005">
        <w:rPr>
          <w:sz w:val="22"/>
          <w:szCs w:val="22"/>
          <w:lang w:val="id-ID"/>
        </w:rPr>
        <w:t xml:space="preserve">, </w:t>
      </w:r>
      <w:r w:rsidRPr="00987005">
        <w:rPr>
          <w:sz w:val="22"/>
          <w:szCs w:val="22"/>
          <w:vertAlign w:val="subscript"/>
          <w:lang w:val="id-ID"/>
        </w:rPr>
        <w:t xml:space="preserve"> </w:t>
      </w:r>
      <w:r w:rsidRPr="00987005">
        <w:rPr>
          <w:sz w:val="22"/>
          <w:szCs w:val="22"/>
        </w:rPr>
        <w:t>X</w:t>
      </w:r>
      <w:r w:rsidRPr="00987005">
        <w:rPr>
          <w:sz w:val="22"/>
          <w:szCs w:val="22"/>
          <w:vertAlign w:val="subscript"/>
          <w:lang w:val="id-ID"/>
        </w:rPr>
        <w:t>4</w:t>
      </w:r>
      <w:r w:rsidRPr="00987005">
        <w:rPr>
          <w:sz w:val="22"/>
          <w:szCs w:val="22"/>
          <w:lang w:val="id-ID"/>
        </w:rPr>
        <w:t>,</w:t>
      </w:r>
      <w:r w:rsidRPr="00987005">
        <w:rPr>
          <w:sz w:val="22"/>
          <w:szCs w:val="22"/>
          <w:vertAlign w:val="subscript"/>
          <w:lang w:val="id-ID"/>
        </w:rPr>
        <w:t xml:space="preserve"> </w:t>
      </w:r>
      <w:r w:rsidRPr="00987005">
        <w:rPr>
          <w:sz w:val="22"/>
          <w:szCs w:val="22"/>
        </w:rPr>
        <w:t>X</w:t>
      </w:r>
      <w:r w:rsidRPr="00987005">
        <w:rPr>
          <w:sz w:val="22"/>
          <w:szCs w:val="22"/>
          <w:vertAlign w:val="subscript"/>
          <w:lang w:val="id-ID"/>
        </w:rPr>
        <w:t>5</w:t>
      </w:r>
      <w:r w:rsidRPr="00987005">
        <w:rPr>
          <w:sz w:val="22"/>
          <w:szCs w:val="22"/>
          <w:lang w:val="id-ID"/>
        </w:rPr>
        <w:t>,</w:t>
      </w:r>
      <w:r w:rsidRPr="00987005">
        <w:rPr>
          <w:sz w:val="22"/>
          <w:szCs w:val="22"/>
        </w:rPr>
        <w:t xml:space="preserve"> X</w:t>
      </w:r>
      <w:r w:rsidRPr="00987005">
        <w:rPr>
          <w:sz w:val="22"/>
          <w:szCs w:val="22"/>
          <w:vertAlign w:val="subscript"/>
          <w:lang w:val="id-ID"/>
        </w:rPr>
        <w:t>6</w:t>
      </w:r>
      <w:r w:rsidRPr="00987005">
        <w:rPr>
          <w:sz w:val="22"/>
          <w:szCs w:val="22"/>
          <w:lang w:val="id-ID"/>
        </w:rPr>
        <w:t xml:space="preserve">, dan </w:t>
      </w:r>
      <w:r w:rsidRPr="00987005">
        <w:rPr>
          <w:sz w:val="22"/>
          <w:szCs w:val="22"/>
          <w:vertAlign w:val="subscript"/>
          <w:lang w:val="id-ID"/>
        </w:rPr>
        <w:t xml:space="preserve"> </w:t>
      </w:r>
      <w:r w:rsidRPr="00987005">
        <w:rPr>
          <w:sz w:val="22"/>
          <w:szCs w:val="22"/>
        </w:rPr>
        <w:t>X</w:t>
      </w:r>
      <w:r w:rsidRPr="00987005">
        <w:rPr>
          <w:sz w:val="22"/>
          <w:szCs w:val="22"/>
          <w:vertAlign w:val="subscript"/>
          <w:lang w:val="id-ID"/>
        </w:rPr>
        <w:t xml:space="preserve">7 </w:t>
      </w:r>
      <w:r w:rsidRPr="00987005">
        <w:rPr>
          <w:sz w:val="22"/>
          <w:szCs w:val="22"/>
          <w:lang w:val="id-ID"/>
        </w:rPr>
        <w:t>pada persamaan di atas maka dapat diartikan bahwa:</w:t>
      </w:r>
    </w:p>
    <w:p w:rsidR="006A64D4" w:rsidRPr="00663456" w:rsidRDefault="006A64D4" w:rsidP="006A64D4">
      <w:pPr>
        <w:pStyle w:val="ListParagraph"/>
        <w:numPr>
          <w:ilvl w:val="0"/>
          <w:numId w:val="20"/>
        </w:numPr>
        <w:autoSpaceDE w:val="0"/>
        <w:autoSpaceDN w:val="0"/>
        <w:adjustRightInd w:val="0"/>
        <w:spacing w:after="0" w:line="360" w:lineRule="auto"/>
        <w:ind w:left="284" w:hanging="284"/>
        <w:jc w:val="both"/>
        <w:rPr>
          <w:rFonts w:ascii="Times New Roman" w:hAnsi="Times New Roman"/>
        </w:rPr>
      </w:pPr>
      <w:r w:rsidRPr="00987005">
        <w:rPr>
          <w:rFonts w:ascii="Times New Roman" w:hAnsi="Times New Roman"/>
        </w:rPr>
        <w:t>Konstanta mempunyai nilai sebesar -170.818 yang artinya apabila variabel luas lahan (X</w:t>
      </w:r>
      <w:r w:rsidRPr="00987005">
        <w:rPr>
          <w:rFonts w:ascii="Times New Roman" w:hAnsi="Times New Roman"/>
          <w:vertAlign w:val="subscript"/>
        </w:rPr>
        <w:t>1</w:t>
      </w:r>
      <w:r w:rsidRPr="00987005">
        <w:rPr>
          <w:rFonts w:ascii="Times New Roman" w:hAnsi="Times New Roman"/>
        </w:rPr>
        <w:t>), benih (X</w:t>
      </w:r>
      <w:r w:rsidRPr="00987005">
        <w:rPr>
          <w:rFonts w:ascii="Times New Roman" w:hAnsi="Times New Roman"/>
          <w:vertAlign w:val="subscript"/>
        </w:rPr>
        <w:t>2</w:t>
      </w:r>
      <w:r w:rsidRPr="00987005">
        <w:rPr>
          <w:rFonts w:ascii="Times New Roman" w:hAnsi="Times New Roman"/>
        </w:rPr>
        <w:t>), tenaga kerja (X</w:t>
      </w:r>
      <w:r w:rsidRPr="00987005">
        <w:rPr>
          <w:rFonts w:ascii="Times New Roman" w:hAnsi="Times New Roman"/>
          <w:vertAlign w:val="subscript"/>
        </w:rPr>
        <w:t>3</w:t>
      </w:r>
      <w:r w:rsidRPr="00987005">
        <w:rPr>
          <w:rFonts w:ascii="Times New Roman" w:hAnsi="Times New Roman"/>
        </w:rPr>
        <w:t xml:space="preserve">), </w:t>
      </w:r>
    </w:p>
    <w:p w:rsidR="006A64D4" w:rsidRPr="00987005" w:rsidRDefault="006A64D4" w:rsidP="006A64D4">
      <w:pPr>
        <w:pStyle w:val="ListParagraph"/>
        <w:numPr>
          <w:ilvl w:val="0"/>
          <w:numId w:val="20"/>
        </w:numPr>
        <w:autoSpaceDE w:val="0"/>
        <w:autoSpaceDN w:val="0"/>
        <w:adjustRightInd w:val="0"/>
        <w:spacing w:after="0" w:line="360" w:lineRule="auto"/>
        <w:ind w:left="284" w:hanging="284"/>
        <w:jc w:val="both"/>
        <w:rPr>
          <w:rFonts w:ascii="Times New Roman" w:hAnsi="Times New Roman"/>
        </w:rPr>
      </w:pPr>
      <w:r w:rsidRPr="00987005">
        <w:rPr>
          <w:rFonts w:ascii="Times New Roman" w:hAnsi="Times New Roman"/>
        </w:rPr>
        <w:t>pupuk urea (X</w:t>
      </w:r>
      <w:r w:rsidRPr="00987005">
        <w:rPr>
          <w:rFonts w:ascii="Times New Roman" w:hAnsi="Times New Roman"/>
          <w:vertAlign w:val="subscript"/>
        </w:rPr>
        <w:t>4</w:t>
      </w:r>
      <w:r w:rsidRPr="00987005">
        <w:rPr>
          <w:rFonts w:ascii="Times New Roman" w:hAnsi="Times New Roman"/>
        </w:rPr>
        <w:t>), pupuk  NPK (X</w:t>
      </w:r>
      <w:r w:rsidRPr="00987005">
        <w:rPr>
          <w:rFonts w:ascii="Times New Roman" w:hAnsi="Times New Roman"/>
          <w:vertAlign w:val="subscript"/>
        </w:rPr>
        <w:t>5</w:t>
      </w:r>
      <w:r w:rsidRPr="00987005">
        <w:rPr>
          <w:rFonts w:ascii="Times New Roman" w:hAnsi="Times New Roman"/>
        </w:rPr>
        <w:t>), pupuk TSP (X</w:t>
      </w:r>
      <w:r w:rsidRPr="00987005">
        <w:rPr>
          <w:rFonts w:ascii="Times New Roman" w:hAnsi="Times New Roman"/>
          <w:vertAlign w:val="subscript"/>
        </w:rPr>
        <w:t>6</w:t>
      </w:r>
      <w:r w:rsidRPr="00987005">
        <w:rPr>
          <w:rFonts w:ascii="Times New Roman" w:hAnsi="Times New Roman"/>
        </w:rPr>
        <w:t>) dan pestisida (X</w:t>
      </w:r>
      <w:r w:rsidRPr="00987005">
        <w:rPr>
          <w:rFonts w:ascii="Times New Roman" w:hAnsi="Times New Roman"/>
          <w:vertAlign w:val="subscript"/>
        </w:rPr>
        <w:t>7</w:t>
      </w:r>
      <w:r w:rsidRPr="00987005">
        <w:rPr>
          <w:rFonts w:ascii="Times New Roman" w:hAnsi="Times New Roman"/>
        </w:rPr>
        <w:t xml:space="preserve">) nilainya adalah nol, </w:t>
      </w:r>
      <w:r w:rsidRPr="00987005">
        <w:rPr>
          <w:rFonts w:ascii="Times New Roman" w:hAnsi="Times New Roman"/>
        </w:rPr>
        <w:t>maka produksi padi sawah (Y) sebesar 170.818.</w:t>
      </w:r>
    </w:p>
    <w:p w:rsidR="006A64D4" w:rsidRPr="00987005" w:rsidRDefault="006A64D4" w:rsidP="006A64D4">
      <w:pPr>
        <w:pStyle w:val="ListParagraph"/>
        <w:numPr>
          <w:ilvl w:val="0"/>
          <w:numId w:val="20"/>
        </w:numPr>
        <w:autoSpaceDE w:val="0"/>
        <w:autoSpaceDN w:val="0"/>
        <w:adjustRightInd w:val="0"/>
        <w:spacing w:after="0" w:line="360" w:lineRule="auto"/>
        <w:ind w:left="284" w:hanging="284"/>
        <w:jc w:val="both"/>
        <w:rPr>
          <w:rFonts w:ascii="Times New Roman" w:hAnsi="Times New Roman"/>
        </w:rPr>
      </w:pPr>
      <w:r w:rsidRPr="00987005">
        <w:rPr>
          <w:rFonts w:ascii="Times New Roman" w:hAnsi="Times New Roman"/>
        </w:rPr>
        <w:t>Luas lahan (X</w:t>
      </w:r>
      <w:r w:rsidRPr="00987005">
        <w:rPr>
          <w:rFonts w:ascii="Times New Roman" w:hAnsi="Times New Roman"/>
          <w:vertAlign w:val="subscript"/>
        </w:rPr>
        <w:t>1</w:t>
      </w:r>
      <w:r w:rsidRPr="00987005">
        <w:rPr>
          <w:rFonts w:ascii="Times New Roman" w:hAnsi="Times New Roman"/>
        </w:rPr>
        <w:t>) sebesar 0.034 yang artinya apabila mengalami kenaikan sebesar 1 meter dengan variabel bebas lain konstan maka akan meningkatkan produksi padi sebesar 0.034</w:t>
      </w:r>
    </w:p>
    <w:p w:rsidR="006A64D4" w:rsidRPr="00987005" w:rsidRDefault="006A64D4" w:rsidP="006A64D4">
      <w:pPr>
        <w:pStyle w:val="ListParagraph"/>
        <w:numPr>
          <w:ilvl w:val="0"/>
          <w:numId w:val="20"/>
        </w:numPr>
        <w:autoSpaceDE w:val="0"/>
        <w:autoSpaceDN w:val="0"/>
        <w:adjustRightInd w:val="0"/>
        <w:spacing w:after="0" w:line="360" w:lineRule="auto"/>
        <w:ind w:left="284" w:hanging="284"/>
        <w:jc w:val="both"/>
        <w:rPr>
          <w:rFonts w:ascii="Times New Roman" w:hAnsi="Times New Roman"/>
        </w:rPr>
      </w:pPr>
      <w:r w:rsidRPr="00987005">
        <w:rPr>
          <w:rFonts w:ascii="Times New Roman" w:hAnsi="Times New Roman"/>
        </w:rPr>
        <w:t>benih (X</w:t>
      </w:r>
      <w:r w:rsidRPr="00987005">
        <w:rPr>
          <w:rFonts w:ascii="Times New Roman" w:hAnsi="Times New Roman"/>
          <w:vertAlign w:val="subscript"/>
        </w:rPr>
        <w:t>2</w:t>
      </w:r>
      <w:r w:rsidRPr="00987005">
        <w:rPr>
          <w:rFonts w:ascii="Times New Roman" w:hAnsi="Times New Roman"/>
        </w:rPr>
        <w:t>) sebesar 64.420 yang artinya apabila mengalami kenaikan sebesar 1 kilogram dengan variabel bebas lain konstan maka akan meningkatkan produksi padi sebesar 64.420</w:t>
      </w:r>
    </w:p>
    <w:p w:rsidR="006A64D4" w:rsidRPr="00987005" w:rsidRDefault="006A64D4" w:rsidP="006A64D4">
      <w:pPr>
        <w:pStyle w:val="ListParagraph"/>
        <w:numPr>
          <w:ilvl w:val="0"/>
          <w:numId w:val="20"/>
        </w:numPr>
        <w:autoSpaceDE w:val="0"/>
        <w:autoSpaceDN w:val="0"/>
        <w:adjustRightInd w:val="0"/>
        <w:spacing w:after="0" w:line="360" w:lineRule="auto"/>
        <w:ind w:left="284" w:hanging="284"/>
        <w:jc w:val="both"/>
        <w:rPr>
          <w:rFonts w:ascii="Times New Roman" w:hAnsi="Times New Roman"/>
        </w:rPr>
      </w:pPr>
      <w:r w:rsidRPr="00987005">
        <w:rPr>
          <w:rFonts w:ascii="Times New Roman" w:hAnsi="Times New Roman"/>
        </w:rPr>
        <w:t>Tenaga kerja (X</w:t>
      </w:r>
      <w:r w:rsidRPr="00987005">
        <w:rPr>
          <w:rFonts w:ascii="Times New Roman" w:hAnsi="Times New Roman"/>
          <w:vertAlign w:val="subscript"/>
        </w:rPr>
        <w:t>3</w:t>
      </w:r>
      <w:r w:rsidRPr="00987005">
        <w:rPr>
          <w:rFonts w:ascii="Times New Roman" w:hAnsi="Times New Roman"/>
        </w:rPr>
        <w:t xml:space="preserve">) sebesar -7.912 yang artinya apabila mengalami kenaikan sebesar 1 </w:t>
      </w:r>
      <w:proofErr w:type="spellStart"/>
      <w:r w:rsidRPr="00987005">
        <w:rPr>
          <w:rFonts w:ascii="Times New Roman" w:hAnsi="Times New Roman"/>
        </w:rPr>
        <w:t>hkp</w:t>
      </w:r>
      <w:proofErr w:type="spellEnd"/>
      <w:r w:rsidRPr="00987005">
        <w:rPr>
          <w:rFonts w:ascii="Times New Roman" w:hAnsi="Times New Roman"/>
        </w:rPr>
        <w:t xml:space="preserve"> dengan variabel bebas lain konstan maka akan meningkatkan produksi padi sebesar 7.912.</w:t>
      </w:r>
    </w:p>
    <w:p w:rsidR="006A64D4" w:rsidRPr="00987005" w:rsidRDefault="006A64D4" w:rsidP="006A64D4">
      <w:pPr>
        <w:pStyle w:val="ListParagraph"/>
        <w:numPr>
          <w:ilvl w:val="0"/>
          <w:numId w:val="20"/>
        </w:numPr>
        <w:autoSpaceDE w:val="0"/>
        <w:autoSpaceDN w:val="0"/>
        <w:adjustRightInd w:val="0"/>
        <w:spacing w:after="0" w:line="360" w:lineRule="auto"/>
        <w:ind w:left="284" w:hanging="284"/>
        <w:jc w:val="both"/>
        <w:rPr>
          <w:rFonts w:ascii="Times New Roman" w:hAnsi="Times New Roman"/>
        </w:rPr>
      </w:pPr>
      <w:r w:rsidRPr="00987005">
        <w:rPr>
          <w:rFonts w:ascii="Times New Roman" w:hAnsi="Times New Roman"/>
        </w:rPr>
        <w:t>Pupuk urea (X</w:t>
      </w:r>
      <w:r w:rsidRPr="00987005">
        <w:rPr>
          <w:rFonts w:ascii="Times New Roman" w:hAnsi="Times New Roman"/>
          <w:vertAlign w:val="subscript"/>
        </w:rPr>
        <w:t>4</w:t>
      </w:r>
      <w:r w:rsidRPr="00987005">
        <w:rPr>
          <w:rFonts w:ascii="Times New Roman" w:hAnsi="Times New Roman"/>
        </w:rPr>
        <w:t>) sebesar -21.353 yang artinya apabila mengalami kenaikan sebesar 1 kilogram dengan variabel bebas lain konstan maka akan meningkatkan produksi padi sebesar 21.353.</w:t>
      </w:r>
    </w:p>
    <w:p w:rsidR="006A64D4" w:rsidRPr="00987005" w:rsidRDefault="006A64D4" w:rsidP="006A64D4">
      <w:pPr>
        <w:pStyle w:val="ListParagraph"/>
        <w:numPr>
          <w:ilvl w:val="0"/>
          <w:numId w:val="20"/>
        </w:numPr>
        <w:autoSpaceDE w:val="0"/>
        <w:autoSpaceDN w:val="0"/>
        <w:adjustRightInd w:val="0"/>
        <w:spacing w:after="0" w:line="360" w:lineRule="auto"/>
        <w:ind w:left="284" w:hanging="284"/>
        <w:jc w:val="both"/>
        <w:rPr>
          <w:rFonts w:ascii="Times New Roman" w:hAnsi="Times New Roman"/>
        </w:rPr>
      </w:pPr>
      <w:r w:rsidRPr="00987005">
        <w:rPr>
          <w:rFonts w:ascii="Times New Roman" w:hAnsi="Times New Roman"/>
        </w:rPr>
        <w:t>Pupuk NPK (X</w:t>
      </w:r>
      <w:r w:rsidRPr="00987005">
        <w:rPr>
          <w:rFonts w:ascii="Times New Roman" w:hAnsi="Times New Roman"/>
          <w:vertAlign w:val="subscript"/>
        </w:rPr>
        <w:t>5</w:t>
      </w:r>
      <w:r w:rsidRPr="00987005">
        <w:rPr>
          <w:rFonts w:ascii="Times New Roman" w:hAnsi="Times New Roman"/>
        </w:rPr>
        <w:t xml:space="preserve">) sebesar </w:t>
      </w:r>
      <w:r w:rsidRPr="00987005">
        <w:rPr>
          <w:rFonts w:ascii="Times New Roman" w:hAnsi="Times New Roman"/>
          <w:color w:val="010205"/>
        </w:rPr>
        <w:t xml:space="preserve">4.084 </w:t>
      </w:r>
      <w:r w:rsidRPr="00987005">
        <w:rPr>
          <w:rFonts w:ascii="Times New Roman" w:hAnsi="Times New Roman"/>
        </w:rPr>
        <w:t xml:space="preserve">yang artinya apabila mengalami kenaikan sebesar 1 kilogram dengan variabel bebas lain konstan </w:t>
      </w:r>
      <w:r w:rsidRPr="00987005">
        <w:rPr>
          <w:rFonts w:ascii="Times New Roman" w:hAnsi="Times New Roman"/>
        </w:rPr>
        <w:lastRenderedPageBreak/>
        <w:t xml:space="preserve">maka akan meningkatkan produksi padi sebesar </w:t>
      </w:r>
      <w:r w:rsidRPr="00987005">
        <w:rPr>
          <w:rFonts w:ascii="Times New Roman" w:hAnsi="Times New Roman"/>
          <w:color w:val="010205"/>
        </w:rPr>
        <w:t>4.084</w:t>
      </w:r>
      <w:r w:rsidRPr="00987005">
        <w:rPr>
          <w:rFonts w:ascii="Times New Roman" w:hAnsi="Times New Roman"/>
        </w:rPr>
        <w:t>.</w:t>
      </w:r>
    </w:p>
    <w:p w:rsidR="006A64D4" w:rsidRPr="00987005" w:rsidRDefault="006A64D4" w:rsidP="006A64D4">
      <w:pPr>
        <w:pStyle w:val="ListParagraph"/>
        <w:numPr>
          <w:ilvl w:val="0"/>
          <w:numId w:val="20"/>
        </w:numPr>
        <w:autoSpaceDE w:val="0"/>
        <w:autoSpaceDN w:val="0"/>
        <w:adjustRightInd w:val="0"/>
        <w:spacing w:after="0" w:line="360" w:lineRule="auto"/>
        <w:ind w:left="284" w:hanging="284"/>
        <w:jc w:val="both"/>
        <w:rPr>
          <w:rFonts w:ascii="Times New Roman" w:hAnsi="Times New Roman"/>
        </w:rPr>
      </w:pPr>
      <w:r w:rsidRPr="00987005">
        <w:rPr>
          <w:rFonts w:ascii="Times New Roman" w:hAnsi="Times New Roman"/>
        </w:rPr>
        <w:t>Pupuk urea (X</w:t>
      </w:r>
      <w:r w:rsidRPr="00987005">
        <w:rPr>
          <w:rFonts w:ascii="Times New Roman" w:hAnsi="Times New Roman"/>
          <w:vertAlign w:val="subscript"/>
        </w:rPr>
        <w:t>6</w:t>
      </w:r>
      <w:r w:rsidRPr="00987005">
        <w:rPr>
          <w:rFonts w:ascii="Times New Roman" w:hAnsi="Times New Roman"/>
        </w:rPr>
        <w:t xml:space="preserve">) sebesar </w:t>
      </w:r>
      <w:r w:rsidRPr="00987005">
        <w:rPr>
          <w:rFonts w:ascii="Times New Roman" w:hAnsi="Times New Roman"/>
          <w:color w:val="010205"/>
        </w:rPr>
        <w:t xml:space="preserve">17.257 </w:t>
      </w:r>
      <w:r w:rsidRPr="00987005">
        <w:rPr>
          <w:rFonts w:ascii="Times New Roman" w:hAnsi="Times New Roman"/>
        </w:rPr>
        <w:t xml:space="preserve">yang artinya apabila mengalami kenaikan sebesar 1 kilogram dengan variabel bebas lain konstan maka akan meningkatkan produksi padi sebesar </w:t>
      </w:r>
      <w:r w:rsidRPr="00987005">
        <w:rPr>
          <w:rFonts w:ascii="Times New Roman" w:hAnsi="Times New Roman"/>
          <w:color w:val="010205"/>
        </w:rPr>
        <w:t>17.257</w:t>
      </w:r>
    </w:p>
    <w:p w:rsidR="006A64D4" w:rsidRPr="00987005" w:rsidRDefault="006A64D4" w:rsidP="006A64D4">
      <w:pPr>
        <w:pStyle w:val="ListParagraph"/>
        <w:numPr>
          <w:ilvl w:val="0"/>
          <w:numId w:val="20"/>
        </w:numPr>
        <w:autoSpaceDE w:val="0"/>
        <w:autoSpaceDN w:val="0"/>
        <w:adjustRightInd w:val="0"/>
        <w:spacing w:line="360" w:lineRule="auto"/>
        <w:ind w:left="284" w:hanging="284"/>
        <w:jc w:val="both"/>
        <w:rPr>
          <w:rFonts w:ascii="Times New Roman" w:hAnsi="Times New Roman"/>
        </w:rPr>
      </w:pPr>
      <w:r w:rsidRPr="00987005">
        <w:rPr>
          <w:rFonts w:ascii="Times New Roman" w:hAnsi="Times New Roman"/>
        </w:rPr>
        <w:t>Pestisida (X</w:t>
      </w:r>
      <w:r w:rsidRPr="00987005">
        <w:rPr>
          <w:rFonts w:ascii="Times New Roman" w:hAnsi="Times New Roman"/>
          <w:vertAlign w:val="subscript"/>
        </w:rPr>
        <w:t>4</w:t>
      </w:r>
      <w:r w:rsidRPr="00987005">
        <w:rPr>
          <w:rFonts w:ascii="Times New Roman" w:hAnsi="Times New Roman"/>
        </w:rPr>
        <w:t xml:space="preserve">) sebesar </w:t>
      </w:r>
      <w:r w:rsidRPr="00987005">
        <w:rPr>
          <w:rFonts w:ascii="Times New Roman" w:hAnsi="Times New Roman"/>
          <w:color w:val="010205"/>
        </w:rPr>
        <w:t xml:space="preserve">1.138 </w:t>
      </w:r>
      <w:r w:rsidRPr="00987005">
        <w:rPr>
          <w:rFonts w:ascii="Times New Roman" w:hAnsi="Times New Roman"/>
        </w:rPr>
        <w:t xml:space="preserve">yang artinya apabila mengalami kenaikan sebesar 1 mililiter dengan variabel bebas lain konstan maka akan meningkatkan produksi padi sebesar </w:t>
      </w:r>
      <w:r w:rsidRPr="00987005">
        <w:rPr>
          <w:rFonts w:ascii="Times New Roman" w:hAnsi="Times New Roman"/>
          <w:color w:val="010205"/>
        </w:rPr>
        <w:t>1.138</w:t>
      </w:r>
      <w:r w:rsidRPr="00987005">
        <w:rPr>
          <w:rFonts w:ascii="Times New Roman" w:hAnsi="Times New Roman"/>
        </w:rPr>
        <w:t>.</w:t>
      </w:r>
    </w:p>
    <w:p w:rsidR="006A64D4" w:rsidRPr="00987005" w:rsidRDefault="006A64D4" w:rsidP="006A64D4">
      <w:pPr>
        <w:pStyle w:val="Heading3"/>
        <w:spacing w:before="0" w:line="360" w:lineRule="auto"/>
        <w:ind w:firstLine="0"/>
        <w:rPr>
          <w:rFonts w:ascii="Times New Roman" w:hAnsi="Times New Roman" w:cs="Times New Roman"/>
          <w:color w:val="000000" w:themeColor="text1"/>
          <w:sz w:val="22"/>
          <w:szCs w:val="22"/>
          <w:lang w:val="id-ID"/>
        </w:rPr>
      </w:pPr>
      <w:bookmarkStart w:id="8" w:name="_Toc519269795"/>
      <w:r w:rsidRPr="00987005">
        <w:rPr>
          <w:rFonts w:ascii="Times New Roman" w:hAnsi="Times New Roman" w:cs="Times New Roman"/>
          <w:color w:val="000000" w:themeColor="text1"/>
          <w:sz w:val="22"/>
          <w:szCs w:val="22"/>
          <w:lang w:val="id-ID"/>
        </w:rPr>
        <w:t>Uji F (Serempak)</w:t>
      </w:r>
      <w:bookmarkEnd w:id="8"/>
    </w:p>
    <w:p w:rsidR="006A64D4" w:rsidRPr="00987005" w:rsidRDefault="006A64D4" w:rsidP="006A64D4">
      <w:pPr>
        <w:spacing w:line="360" w:lineRule="auto"/>
        <w:ind w:firstLine="720"/>
        <w:rPr>
          <w:sz w:val="22"/>
          <w:szCs w:val="22"/>
          <w:lang w:val="id-ID"/>
        </w:rPr>
      </w:pPr>
      <w:r w:rsidRPr="00987005">
        <w:rPr>
          <w:sz w:val="22"/>
          <w:szCs w:val="22"/>
          <w:lang w:val="id-ID"/>
        </w:rPr>
        <w:t xml:space="preserve">Hasil pengujian secara serempak yang dilakukan dengan menggunakan uji F atau uji serempak diperoleh </w:t>
      </w:r>
      <w:proofErr w:type="spellStart"/>
      <w:r w:rsidRPr="00987005">
        <w:rPr>
          <w:sz w:val="22"/>
          <w:szCs w:val="22"/>
          <w:lang w:val="id-ID"/>
        </w:rPr>
        <w:t>F</w:t>
      </w:r>
      <w:r w:rsidRPr="00987005">
        <w:rPr>
          <w:sz w:val="22"/>
          <w:szCs w:val="22"/>
          <w:vertAlign w:val="subscript"/>
          <w:lang w:val="id-ID"/>
        </w:rPr>
        <w:t>cari</w:t>
      </w:r>
      <w:proofErr w:type="spellEnd"/>
      <w:r w:rsidRPr="00987005">
        <w:rPr>
          <w:sz w:val="22"/>
          <w:szCs w:val="22"/>
          <w:vertAlign w:val="subscript"/>
          <w:lang w:val="id-ID"/>
        </w:rPr>
        <w:t xml:space="preserve"> </w:t>
      </w:r>
      <w:r w:rsidRPr="00987005">
        <w:rPr>
          <w:sz w:val="22"/>
          <w:szCs w:val="22"/>
          <w:lang w:val="id-ID"/>
        </w:rPr>
        <w:t>=</w:t>
      </w:r>
      <w:r w:rsidRPr="00987005">
        <w:rPr>
          <w:sz w:val="22"/>
          <w:szCs w:val="22"/>
        </w:rPr>
        <w:t xml:space="preserve"> 97.062 </w:t>
      </w:r>
      <w:r w:rsidRPr="00987005">
        <w:rPr>
          <w:sz w:val="22"/>
          <w:szCs w:val="22"/>
          <w:lang w:val="id-ID"/>
        </w:rPr>
        <w:t xml:space="preserve">dan </w:t>
      </w:r>
      <w:proofErr w:type="spellStart"/>
      <w:r w:rsidRPr="00987005">
        <w:rPr>
          <w:sz w:val="22"/>
          <w:szCs w:val="22"/>
          <w:lang w:val="id-ID"/>
        </w:rPr>
        <w:t>F</w:t>
      </w:r>
      <w:r w:rsidRPr="00987005">
        <w:rPr>
          <w:sz w:val="22"/>
          <w:szCs w:val="22"/>
          <w:vertAlign w:val="subscript"/>
          <w:lang w:val="id-ID"/>
        </w:rPr>
        <w:t>tabel</w:t>
      </w:r>
      <w:proofErr w:type="spellEnd"/>
      <w:r w:rsidRPr="00987005">
        <w:rPr>
          <w:sz w:val="22"/>
          <w:szCs w:val="22"/>
          <w:lang w:val="id-ID"/>
        </w:rPr>
        <w:t xml:space="preserve"> = 2,70 dengan pekatan lain </w:t>
      </w:r>
      <w:proofErr w:type="spellStart"/>
      <w:r w:rsidRPr="00987005">
        <w:rPr>
          <w:sz w:val="22"/>
          <w:szCs w:val="22"/>
          <w:lang w:val="id-ID"/>
        </w:rPr>
        <w:t>F</w:t>
      </w:r>
      <w:r w:rsidRPr="00987005">
        <w:rPr>
          <w:sz w:val="22"/>
          <w:szCs w:val="22"/>
          <w:vertAlign w:val="subscript"/>
          <w:lang w:val="id-ID"/>
        </w:rPr>
        <w:t>cari</w:t>
      </w:r>
      <w:proofErr w:type="spellEnd"/>
      <w:r w:rsidRPr="00987005">
        <w:rPr>
          <w:sz w:val="22"/>
          <w:szCs w:val="22"/>
          <w:vertAlign w:val="subscript"/>
          <w:lang w:val="id-ID"/>
        </w:rPr>
        <w:t xml:space="preserve"> </w:t>
      </w:r>
      <w:r w:rsidRPr="00987005">
        <w:rPr>
          <w:sz w:val="22"/>
          <w:szCs w:val="22"/>
          <w:lang w:val="id-ID"/>
        </w:rPr>
        <w:t xml:space="preserve">&gt; </w:t>
      </w:r>
      <w:proofErr w:type="spellStart"/>
      <w:r w:rsidRPr="00987005">
        <w:rPr>
          <w:sz w:val="22"/>
          <w:szCs w:val="22"/>
          <w:lang w:val="id-ID"/>
        </w:rPr>
        <w:t>F</w:t>
      </w:r>
      <w:r w:rsidRPr="00987005">
        <w:rPr>
          <w:sz w:val="22"/>
          <w:szCs w:val="22"/>
          <w:vertAlign w:val="subscript"/>
          <w:lang w:val="id-ID"/>
        </w:rPr>
        <w:t>tabel</w:t>
      </w:r>
      <w:proofErr w:type="spellEnd"/>
      <w:r w:rsidRPr="00987005">
        <w:rPr>
          <w:sz w:val="22"/>
          <w:szCs w:val="22"/>
          <w:lang w:val="id-ID"/>
        </w:rPr>
        <w:t xml:space="preserve"> (</w:t>
      </w:r>
      <w:r w:rsidRPr="00987005">
        <w:rPr>
          <w:sz w:val="22"/>
          <w:szCs w:val="22"/>
        </w:rPr>
        <w:t xml:space="preserve">97.062 </w:t>
      </w:r>
      <w:r w:rsidRPr="00987005">
        <w:rPr>
          <w:sz w:val="22"/>
          <w:szCs w:val="22"/>
          <w:lang w:val="id-ID"/>
        </w:rPr>
        <w:t>&gt; 2,70) berarti terima Ha dan tolak Ho bahwa luas lahan (X</w:t>
      </w:r>
      <w:r w:rsidRPr="00987005">
        <w:rPr>
          <w:sz w:val="22"/>
          <w:szCs w:val="22"/>
          <w:vertAlign w:val="subscript"/>
          <w:lang w:val="id-ID"/>
        </w:rPr>
        <w:t>1</w:t>
      </w:r>
      <w:r w:rsidRPr="00987005">
        <w:rPr>
          <w:sz w:val="22"/>
          <w:szCs w:val="22"/>
          <w:lang w:val="id-ID"/>
        </w:rPr>
        <w:t>), benih (X</w:t>
      </w:r>
      <w:r w:rsidRPr="00987005">
        <w:rPr>
          <w:sz w:val="22"/>
          <w:szCs w:val="22"/>
          <w:vertAlign w:val="subscript"/>
          <w:lang w:val="id-ID"/>
        </w:rPr>
        <w:t>2</w:t>
      </w:r>
      <w:r w:rsidRPr="00987005">
        <w:rPr>
          <w:sz w:val="22"/>
          <w:szCs w:val="22"/>
          <w:lang w:val="id-ID"/>
        </w:rPr>
        <w:t>), tenaga kerja (X</w:t>
      </w:r>
      <w:r w:rsidRPr="00987005">
        <w:rPr>
          <w:sz w:val="22"/>
          <w:szCs w:val="22"/>
          <w:vertAlign w:val="subscript"/>
          <w:lang w:val="id-ID"/>
        </w:rPr>
        <w:t>3</w:t>
      </w:r>
      <w:r w:rsidRPr="00987005">
        <w:rPr>
          <w:sz w:val="22"/>
          <w:szCs w:val="22"/>
          <w:lang w:val="id-ID"/>
        </w:rPr>
        <w:t>), pupuk urea (X</w:t>
      </w:r>
      <w:r w:rsidRPr="00987005">
        <w:rPr>
          <w:sz w:val="22"/>
          <w:szCs w:val="22"/>
          <w:vertAlign w:val="subscript"/>
          <w:lang w:val="id-ID"/>
        </w:rPr>
        <w:t>4</w:t>
      </w:r>
      <w:r w:rsidRPr="00987005">
        <w:rPr>
          <w:sz w:val="22"/>
          <w:szCs w:val="22"/>
          <w:lang w:val="id-ID"/>
        </w:rPr>
        <w:t>), pupuk  NPK (X</w:t>
      </w:r>
      <w:r w:rsidRPr="00987005">
        <w:rPr>
          <w:sz w:val="22"/>
          <w:szCs w:val="22"/>
          <w:vertAlign w:val="subscript"/>
          <w:lang w:val="id-ID"/>
        </w:rPr>
        <w:t>5</w:t>
      </w:r>
      <w:r w:rsidRPr="00987005">
        <w:rPr>
          <w:sz w:val="22"/>
          <w:szCs w:val="22"/>
          <w:lang w:val="id-ID"/>
        </w:rPr>
        <w:t>), pupuk TSP (X</w:t>
      </w:r>
      <w:r w:rsidRPr="00987005">
        <w:rPr>
          <w:sz w:val="22"/>
          <w:szCs w:val="22"/>
          <w:vertAlign w:val="subscript"/>
          <w:lang w:val="id-ID"/>
        </w:rPr>
        <w:t>6</w:t>
      </w:r>
      <w:r w:rsidRPr="00987005">
        <w:rPr>
          <w:sz w:val="22"/>
          <w:szCs w:val="22"/>
          <w:lang w:val="id-ID"/>
        </w:rPr>
        <w:t>) dan pestisida (X</w:t>
      </w:r>
      <w:r w:rsidRPr="00987005">
        <w:rPr>
          <w:sz w:val="22"/>
          <w:szCs w:val="22"/>
          <w:vertAlign w:val="subscript"/>
          <w:lang w:val="id-ID"/>
        </w:rPr>
        <w:t>7</w:t>
      </w:r>
      <w:r w:rsidRPr="00987005">
        <w:rPr>
          <w:sz w:val="22"/>
          <w:szCs w:val="22"/>
          <w:lang w:val="id-ID"/>
        </w:rPr>
        <w:t xml:space="preserve">) secara serempak berpengaruh terhadap produksi padi sawah varietas </w:t>
      </w:r>
      <w:proofErr w:type="spellStart"/>
      <w:r w:rsidRPr="00987005">
        <w:rPr>
          <w:sz w:val="22"/>
          <w:szCs w:val="22"/>
          <w:lang w:val="id-ID"/>
        </w:rPr>
        <w:t>inpari</w:t>
      </w:r>
      <w:proofErr w:type="spellEnd"/>
      <w:r w:rsidRPr="00987005">
        <w:rPr>
          <w:sz w:val="22"/>
          <w:szCs w:val="22"/>
          <w:lang w:val="id-ID"/>
        </w:rPr>
        <w:t xml:space="preserve"> di Desa Lam </w:t>
      </w:r>
      <w:proofErr w:type="spellStart"/>
      <w:r w:rsidRPr="00987005">
        <w:rPr>
          <w:sz w:val="22"/>
          <w:szCs w:val="22"/>
          <w:lang w:val="id-ID"/>
        </w:rPr>
        <w:t>Seunong</w:t>
      </w:r>
      <w:proofErr w:type="spellEnd"/>
      <w:r w:rsidRPr="00987005">
        <w:rPr>
          <w:sz w:val="22"/>
          <w:szCs w:val="22"/>
          <w:lang w:val="id-ID"/>
        </w:rPr>
        <w:t xml:space="preserve"> Cot </w:t>
      </w:r>
      <w:proofErr w:type="spellStart"/>
      <w:r w:rsidRPr="00987005">
        <w:rPr>
          <w:sz w:val="22"/>
          <w:szCs w:val="22"/>
          <w:lang w:val="id-ID"/>
        </w:rPr>
        <w:t>Keueung</w:t>
      </w:r>
      <w:proofErr w:type="spellEnd"/>
      <w:r w:rsidRPr="00987005">
        <w:rPr>
          <w:sz w:val="22"/>
          <w:szCs w:val="22"/>
          <w:lang w:val="id-ID"/>
        </w:rPr>
        <w:t xml:space="preserve"> Kecamatan Kuta Baro Kabupaten Aceh Besar.</w:t>
      </w:r>
    </w:p>
    <w:p w:rsidR="006A64D4" w:rsidRPr="00987005" w:rsidRDefault="006A64D4" w:rsidP="006A64D4">
      <w:pPr>
        <w:pStyle w:val="Heading3"/>
        <w:spacing w:line="360" w:lineRule="auto"/>
        <w:ind w:firstLine="0"/>
        <w:rPr>
          <w:rFonts w:ascii="Times New Roman" w:hAnsi="Times New Roman" w:cs="Times New Roman"/>
          <w:color w:val="000000" w:themeColor="text1"/>
          <w:sz w:val="22"/>
          <w:szCs w:val="22"/>
          <w:lang w:val="id-ID"/>
        </w:rPr>
      </w:pPr>
      <w:bookmarkStart w:id="9" w:name="_Toc519269796"/>
      <w:r w:rsidRPr="00987005">
        <w:rPr>
          <w:rFonts w:ascii="Times New Roman" w:hAnsi="Times New Roman" w:cs="Times New Roman"/>
          <w:color w:val="000000" w:themeColor="text1"/>
          <w:sz w:val="22"/>
          <w:szCs w:val="22"/>
          <w:lang w:val="id-ID"/>
        </w:rPr>
        <w:t>Uji T (Parsial)</w:t>
      </w:r>
      <w:bookmarkEnd w:id="9"/>
    </w:p>
    <w:p w:rsidR="006A64D4" w:rsidRPr="00987005" w:rsidRDefault="006A64D4" w:rsidP="006A64D4">
      <w:pPr>
        <w:pStyle w:val="ListParagraph"/>
        <w:numPr>
          <w:ilvl w:val="0"/>
          <w:numId w:val="21"/>
        </w:numPr>
        <w:spacing w:after="0" w:line="360" w:lineRule="auto"/>
        <w:ind w:left="426" w:hanging="426"/>
        <w:jc w:val="both"/>
        <w:rPr>
          <w:rFonts w:ascii="Times New Roman" w:hAnsi="Times New Roman"/>
        </w:rPr>
      </w:pPr>
      <w:r w:rsidRPr="00987005">
        <w:rPr>
          <w:rFonts w:ascii="Times New Roman" w:hAnsi="Times New Roman"/>
        </w:rPr>
        <w:t>Luas Lahan (X</w:t>
      </w:r>
      <w:r w:rsidRPr="00987005">
        <w:rPr>
          <w:rFonts w:ascii="Times New Roman" w:hAnsi="Times New Roman"/>
          <w:vertAlign w:val="subscript"/>
        </w:rPr>
        <w:t>1</w:t>
      </w:r>
      <w:r w:rsidRPr="00987005">
        <w:rPr>
          <w:rFonts w:ascii="Times New Roman" w:hAnsi="Times New Roman"/>
        </w:rPr>
        <w:t>)</w:t>
      </w:r>
    </w:p>
    <w:p w:rsidR="006A64D4" w:rsidRPr="00987005" w:rsidRDefault="006A64D4" w:rsidP="006A64D4">
      <w:pPr>
        <w:spacing w:line="360" w:lineRule="auto"/>
        <w:ind w:firstLine="426"/>
        <w:rPr>
          <w:sz w:val="22"/>
          <w:szCs w:val="22"/>
          <w:lang w:val="id-ID"/>
        </w:rPr>
      </w:pPr>
      <w:r w:rsidRPr="00987005">
        <w:rPr>
          <w:sz w:val="22"/>
          <w:szCs w:val="22"/>
          <w:lang w:val="id-ID"/>
        </w:rPr>
        <w:t>Secara parsial (uji t), hasil analisis pengaruh luas lahan (X</w:t>
      </w:r>
      <w:r w:rsidRPr="00987005">
        <w:rPr>
          <w:sz w:val="22"/>
          <w:szCs w:val="22"/>
          <w:vertAlign w:val="subscript"/>
          <w:lang w:val="id-ID"/>
        </w:rPr>
        <w:t>1</w:t>
      </w:r>
      <w:r w:rsidRPr="00987005">
        <w:rPr>
          <w:sz w:val="22"/>
          <w:szCs w:val="22"/>
          <w:lang w:val="id-ID"/>
        </w:rPr>
        <w:t xml:space="preserve">) terhadap produksi padi sawah varietas </w:t>
      </w:r>
      <w:proofErr w:type="spellStart"/>
      <w:r w:rsidRPr="00987005">
        <w:rPr>
          <w:sz w:val="22"/>
          <w:szCs w:val="22"/>
          <w:lang w:val="id-ID"/>
        </w:rPr>
        <w:t>inpari</w:t>
      </w:r>
      <w:proofErr w:type="spellEnd"/>
      <w:r w:rsidRPr="00987005">
        <w:rPr>
          <w:sz w:val="22"/>
          <w:szCs w:val="22"/>
          <w:lang w:val="id-ID"/>
        </w:rPr>
        <w:t xml:space="preserve"> 45 diperoleh </w:t>
      </w:r>
      <w:proofErr w:type="spellStart"/>
      <w:r w:rsidRPr="00987005">
        <w:rPr>
          <w:sz w:val="22"/>
          <w:szCs w:val="22"/>
          <w:lang w:val="id-ID"/>
        </w:rPr>
        <w:t>t</w:t>
      </w:r>
      <w:r w:rsidRPr="00987005">
        <w:rPr>
          <w:sz w:val="22"/>
          <w:szCs w:val="22"/>
          <w:vertAlign w:val="subscript"/>
          <w:lang w:val="id-ID"/>
        </w:rPr>
        <w:t>cari</w:t>
      </w:r>
      <w:proofErr w:type="spellEnd"/>
      <w:r w:rsidRPr="00987005">
        <w:rPr>
          <w:sz w:val="22"/>
          <w:szCs w:val="22"/>
          <w:lang w:val="id-ID"/>
        </w:rPr>
        <w:t xml:space="preserve"> = 0.619 sedangkan </w:t>
      </w:r>
      <w:proofErr w:type="spellStart"/>
      <w:r w:rsidRPr="00987005">
        <w:rPr>
          <w:sz w:val="22"/>
          <w:szCs w:val="22"/>
          <w:lang w:val="id-ID"/>
        </w:rPr>
        <w:t>t</w:t>
      </w:r>
      <w:r w:rsidRPr="00987005">
        <w:rPr>
          <w:sz w:val="22"/>
          <w:szCs w:val="22"/>
          <w:vertAlign w:val="subscript"/>
          <w:lang w:val="id-ID"/>
        </w:rPr>
        <w:t>tabel</w:t>
      </w:r>
      <w:proofErr w:type="spellEnd"/>
      <w:r w:rsidRPr="00987005">
        <w:rPr>
          <w:sz w:val="22"/>
          <w:szCs w:val="22"/>
          <w:lang w:val="id-ID"/>
        </w:rPr>
        <w:t xml:space="preserve"> = 2,898 hal ini menunjukkan bahwa </w:t>
      </w:r>
      <w:proofErr w:type="spellStart"/>
      <w:r w:rsidRPr="00987005">
        <w:rPr>
          <w:sz w:val="22"/>
          <w:szCs w:val="22"/>
          <w:lang w:val="id-ID"/>
        </w:rPr>
        <w:t>t</w:t>
      </w:r>
      <w:r w:rsidRPr="00987005">
        <w:rPr>
          <w:sz w:val="22"/>
          <w:szCs w:val="22"/>
          <w:vertAlign w:val="subscript"/>
          <w:lang w:val="id-ID"/>
        </w:rPr>
        <w:t>cari</w:t>
      </w:r>
      <w:proofErr w:type="spellEnd"/>
      <w:r w:rsidRPr="00987005">
        <w:rPr>
          <w:sz w:val="22"/>
          <w:szCs w:val="22"/>
          <w:vertAlign w:val="subscript"/>
          <w:lang w:val="id-ID"/>
        </w:rPr>
        <w:t xml:space="preserve"> </w:t>
      </w:r>
      <w:r w:rsidRPr="00987005">
        <w:rPr>
          <w:sz w:val="22"/>
          <w:szCs w:val="22"/>
          <w:lang w:val="id-ID"/>
        </w:rPr>
        <w:t xml:space="preserve">&lt; </w:t>
      </w:r>
      <w:proofErr w:type="spellStart"/>
      <w:r w:rsidRPr="00987005">
        <w:rPr>
          <w:sz w:val="22"/>
          <w:szCs w:val="22"/>
          <w:lang w:val="id-ID"/>
        </w:rPr>
        <w:t>t</w:t>
      </w:r>
      <w:r w:rsidRPr="00987005">
        <w:rPr>
          <w:sz w:val="22"/>
          <w:szCs w:val="22"/>
          <w:vertAlign w:val="subscript"/>
          <w:lang w:val="id-ID"/>
        </w:rPr>
        <w:t>tabel</w:t>
      </w:r>
      <w:proofErr w:type="spellEnd"/>
      <w:r w:rsidRPr="00987005">
        <w:rPr>
          <w:sz w:val="22"/>
          <w:szCs w:val="22"/>
          <w:vertAlign w:val="subscript"/>
          <w:lang w:val="id-ID"/>
        </w:rPr>
        <w:t xml:space="preserve"> </w:t>
      </w:r>
      <w:r w:rsidRPr="00987005">
        <w:rPr>
          <w:sz w:val="22"/>
          <w:szCs w:val="22"/>
          <w:lang w:val="id-ID"/>
        </w:rPr>
        <w:t xml:space="preserve"> (0.619 &lt; 2,898) yang berarti terima Ho tolak Ha, artinya luas lahan tidak berpengaruh nyata terhadap produksi padi sawah varietas </w:t>
      </w:r>
      <w:proofErr w:type="spellStart"/>
      <w:r w:rsidRPr="00987005">
        <w:rPr>
          <w:sz w:val="22"/>
          <w:szCs w:val="22"/>
          <w:lang w:val="id-ID"/>
        </w:rPr>
        <w:t>inpari</w:t>
      </w:r>
      <w:proofErr w:type="spellEnd"/>
      <w:r w:rsidRPr="00987005">
        <w:rPr>
          <w:sz w:val="22"/>
          <w:szCs w:val="22"/>
          <w:lang w:val="id-ID"/>
        </w:rPr>
        <w:t xml:space="preserve"> 45. </w:t>
      </w:r>
    </w:p>
    <w:p w:rsidR="006A64D4" w:rsidRPr="00987005" w:rsidRDefault="006A64D4" w:rsidP="006A64D4">
      <w:pPr>
        <w:pStyle w:val="ListParagraph"/>
        <w:numPr>
          <w:ilvl w:val="0"/>
          <w:numId w:val="21"/>
        </w:numPr>
        <w:spacing w:after="0" w:line="360" w:lineRule="auto"/>
        <w:ind w:left="426" w:hanging="426"/>
        <w:jc w:val="both"/>
        <w:rPr>
          <w:rFonts w:ascii="Times New Roman" w:hAnsi="Times New Roman"/>
        </w:rPr>
      </w:pPr>
      <w:r w:rsidRPr="00987005">
        <w:rPr>
          <w:rFonts w:ascii="Times New Roman" w:hAnsi="Times New Roman"/>
        </w:rPr>
        <w:t>Benih (X</w:t>
      </w:r>
      <w:r w:rsidRPr="00987005">
        <w:rPr>
          <w:rFonts w:ascii="Times New Roman" w:hAnsi="Times New Roman"/>
          <w:vertAlign w:val="subscript"/>
        </w:rPr>
        <w:t>2</w:t>
      </w:r>
      <w:r w:rsidRPr="00987005">
        <w:rPr>
          <w:rFonts w:ascii="Times New Roman" w:hAnsi="Times New Roman"/>
        </w:rPr>
        <w:t>)</w:t>
      </w:r>
    </w:p>
    <w:p w:rsidR="006A64D4" w:rsidRPr="00987005" w:rsidRDefault="006A64D4" w:rsidP="006A64D4">
      <w:pPr>
        <w:spacing w:line="360" w:lineRule="auto"/>
        <w:ind w:firstLine="426"/>
        <w:rPr>
          <w:b/>
          <w:bCs/>
          <w:sz w:val="22"/>
          <w:szCs w:val="22"/>
          <w:lang w:val="id-ID"/>
        </w:rPr>
      </w:pPr>
      <w:r w:rsidRPr="00987005">
        <w:rPr>
          <w:sz w:val="22"/>
          <w:szCs w:val="22"/>
          <w:lang w:val="id-ID"/>
        </w:rPr>
        <w:t>Secara parsial (uji t), hasil analisis pengaruh benih (X</w:t>
      </w:r>
      <w:r w:rsidRPr="00987005">
        <w:rPr>
          <w:sz w:val="22"/>
          <w:szCs w:val="22"/>
          <w:vertAlign w:val="subscript"/>
          <w:lang w:val="id-ID"/>
        </w:rPr>
        <w:t>2</w:t>
      </w:r>
      <w:r w:rsidRPr="00987005">
        <w:rPr>
          <w:sz w:val="22"/>
          <w:szCs w:val="22"/>
          <w:lang w:val="id-ID"/>
        </w:rPr>
        <w:t xml:space="preserve">) terhadap produksi padi sawah varietas </w:t>
      </w:r>
      <w:proofErr w:type="spellStart"/>
      <w:r w:rsidRPr="00987005">
        <w:rPr>
          <w:sz w:val="22"/>
          <w:szCs w:val="22"/>
          <w:lang w:val="id-ID"/>
        </w:rPr>
        <w:t>inpari</w:t>
      </w:r>
      <w:proofErr w:type="spellEnd"/>
      <w:r w:rsidRPr="00987005">
        <w:rPr>
          <w:sz w:val="22"/>
          <w:szCs w:val="22"/>
          <w:lang w:val="id-ID"/>
        </w:rPr>
        <w:t xml:space="preserve"> 45 diperoleh </w:t>
      </w:r>
      <w:proofErr w:type="spellStart"/>
      <w:r w:rsidRPr="00987005">
        <w:rPr>
          <w:sz w:val="22"/>
          <w:szCs w:val="22"/>
          <w:lang w:val="id-ID"/>
        </w:rPr>
        <w:t>t</w:t>
      </w:r>
      <w:r w:rsidRPr="00987005">
        <w:rPr>
          <w:sz w:val="22"/>
          <w:szCs w:val="22"/>
          <w:vertAlign w:val="subscript"/>
          <w:lang w:val="id-ID"/>
        </w:rPr>
        <w:t>cari</w:t>
      </w:r>
      <w:proofErr w:type="spellEnd"/>
      <w:r w:rsidRPr="00987005">
        <w:rPr>
          <w:sz w:val="22"/>
          <w:szCs w:val="22"/>
          <w:lang w:val="id-ID"/>
        </w:rPr>
        <w:t xml:space="preserve"> = 3.963 sedangkan </w:t>
      </w:r>
      <w:proofErr w:type="spellStart"/>
      <w:r w:rsidRPr="00987005">
        <w:rPr>
          <w:sz w:val="22"/>
          <w:szCs w:val="22"/>
          <w:lang w:val="id-ID"/>
        </w:rPr>
        <w:t>t</w:t>
      </w:r>
      <w:r w:rsidRPr="00987005">
        <w:rPr>
          <w:sz w:val="22"/>
          <w:szCs w:val="22"/>
          <w:vertAlign w:val="subscript"/>
          <w:lang w:val="id-ID"/>
        </w:rPr>
        <w:t>tabel</w:t>
      </w:r>
      <w:proofErr w:type="spellEnd"/>
      <w:r w:rsidRPr="00987005">
        <w:rPr>
          <w:sz w:val="22"/>
          <w:szCs w:val="22"/>
          <w:lang w:val="id-ID"/>
        </w:rPr>
        <w:t xml:space="preserve"> = 2.898 hal ini menunjukkan bahwa </w:t>
      </w:r>
      <w:proofErr w:type="spellStart"/>
      <w:r w:rsidRPr="00987005">
        <w:rPr>
          <w:sz w:val="22"/>
          <w:szCs w:val="22"/>
          <w:lang w:val="id-ID"/>
        </w:rPr>
        <w:t>t</w:t>
      </w:r>
      <w:r w:rsidRPr="00987005">
        <w:rPr>
          <w:sz w:val="22"/>
          <w:szCs w:val="22"/>
          <w:vertAlign w:val="subscript"/>
          <w:lang w:val="id-ID"/>
        </w:rPr>
        <w:t>cari</w:t>
      </w:r>
      <w:proofErr w:type="spellEnd"/>
      <w:r w:rsidRPr="00987005">
        <w:rPr>
          <w:sz w:val="22"/>
          <w:szCs w:val="22"/>
          <w:vertAlign w:val="subscript"/>
          <w:lang w:val="id-ID"/>
        </w:rPr>
        <w:t xml:space="preserve"> </w:t>
      </w:r>
      <w:r w:rsidRPr="00987005">
        <w:rPr>
          <w:sz w:val="22"/>
          <w:szCs w:val="22"/>
          <w:lang w:val="id-ID"/>
        </w:rPr>
        <w:t xml:space="preserve">&gt; </w:t>
      </w:r>
      <w:proofErr w:type="spellStart"/>
      <w:r w:rsidRPr="00987005">
        <w:rPr>
          <w:sz w:val="22"/>
          <w:szCs w:val="22"/>
          <w:lang w:val="id-ID"/>
        </w:rPr>
        <w:t>t</w:t>
      </w:r>
      <w:r w:rsidRPr="00987005">
        <w:rPr>
          <w:sz w:val="22"/>
          <w:szCs w:val="22"/>
          <w:vertAlign w:val="subscript"/>
          <w:lang w:val="id-ID"/>
        </w:rPr>
        <w:t>tabel</w:t>
      </w:r>
      <w:proofErr w:type="spellEnd"/>
      <w:r w:rsidRPr="00987005">
        <w:rPr>
          <w:sz w:val="22"/>
          <w:szCs w:val="22"/>
          <w:vertAlign w:val="subscript"/>
          <w:lang w:val="id-ID"/>
        </w:rPr>
        <w:t xml:space="preserve">  </w:t>
      </w:r>
      <w:r w:rsidRPr="00987005">
        <w:rPr>
          <w:sz w:val="22"/>
          <w:szCs w:val="22"/>
          <w:lang w:val="id-ID"/>
        </w:rPr>
        <w:t xml:space="preserve">(3.963 &gt; 2,898) yang berarti terima Ha tolak Ho, artinya benih berpengaruh nyata terhadap produksi padi sawah varietas </w:t>
      </w:r>
      <w:proofErr w:type="spellStart"/>
      <w:r w:rsidRPr="00987005">
        <w:rPr>
          <w:sz w:val="22"/>
          <w:szCs w:val="22"/>
          <w:lang w:val="id-ID"/>
        </w:rPr>
        <w:t>inpari</w:t>
      </w:r>
      <w:proofErr w:type="spellEnd"/>
      <w:r w:rsidRPr="00987005">
        <w:rPr>
          <w:sz w:val="22"/>
          <w:szCs w:val="22"/>
          <w:lang w:val="id-ID"/>
        </w:rPr>
        <w:t xml:space="preserve"> 45. Hal ini menunjukkan bahwa penggunaan benih unggul </w:t>
      </w:r>
      <w:proofErr w:type="spellStart"/>
      <w:r w:rsidRPr="00987005">
        <w:rPr>
          <w:sz w:val="22"/>
          <w:szCs w:val="22"/>
          <w:lang w:val="id-ID"/>
        </w:rPr>
        <w:t>inpari</w:t>
      </w:r>
      <w:proofErr w:type="spellEnd"/>
      <w:r w:rsidRPr="00987005">
        <w:rPr>
          <w:sz w:val="22"/>
          <w:szCs w:val="22"/>
          <w:lang w:val="id-ID"/>
        </w:rPr>
        <w:t xml:space="preserve"> 45 dapat</w:t>
      </w:r>
      <w:r w:rsidRPr="00987005">
        <w:rPr>
          <w:sz w:val="22"/>
          <w:szCs w:val="22"/>
        </w:rPr>
        <w:t xml:space="preserve"> </w:t>
      </w:r>
      <w:r w:rsidRPr="00987005">
        <w:rPr>
          <w:sz w:val="22"/>
          <w:szCs w:val="22"/>
          <w:lang w:val="id-ID"/>
        </w:rPr>
        <w:t>meningkat produksi padi sawah.</w:t>
      </w:r>
    </w:p>
    <w:p w:rsidR="006A64D4" w:rsidRPr="00987005" w:rsidRDefault="006A64D4" w:rsidP="006A64D4">
      <w:pPr>
        <w:pStyle w:val="ListParagraph"/>
        <w:numPr>
          <w:ilvl w:val="0"/>
          <w:numId w:val="21"/>
        </w:numPr>
        <w:spacing w:after="0" w:line="360" w:lineRule="auto"/>
        <w:ind w:left="426" w:hanging="426"/>
        <w:jc w:val="both"/>
        <w:rPr>
          <w:rFonts w:ascii="Times New Roman" w:hAnsi="Times New Roman"/>
        </w:rPr>
      </w:pPr>
      <w:r w:rsidRPr="00987005">
        <w:rPr>
          <w:rFonts w:ascii="Times New Roman" w:hAnsi="Times New Roman"/>
        </w:rPr>
        <w:t>Tenaga Kerja (X</w:t>
      </w:r>
      <w:r w:rsidRPr="00987005">
        <w:rPr>
          <w:rFonts w:ascii="Times New Roman" w:hAnsi="Times New Roman"/>
          <w:vertAlign w:val="subscript"/>
        </w:rPr>
        <w:t>3</w:t>
      </w:r>
      <w:r w:rsidRPr="00987005">
        <w:rPr>
          <w:rFonts w:ascii="Times New Roman" w:hAnsi="Times New Roman"/>
        </w:rPr>
        <w:t>)</w:t>
      </w:r>
    </w:p>
    <w:p w:rsidR="006A64D4" w:rsidRPr="00987005" w:rsidRDefault="006A64D4" w:rsidP="006A64D4">
      <w:pPr>
        <w:spacing w:line="360" w:lineRule="auto"/>
        <w:ind w:firstLine="426"/>
        <w:rPr>
          <w:sz w:val="22"/>
          <w:szCs w:val="22"/>
          <w:lang w:val="id-ID"/>
        </w:rPr>
      </w:pPr>
      <w:r w:rsidRPr="00987005">
        <w:rPr>
          <w:sz w:val="22"/>
          <w:szCs w:val="22"/>
          <w:lang w:val="id-ID"/>
        </w:rPr>
        <w:t>Secara parsial (uji t), hasil analisis pengaruh tenaga kerja (X</w:t>
      </w:r>
      <w:r w:rsidRPr="00987005">
        <w:rPr>
          <w:sz w:val="22"/>
          <w:szCs w:val="22"/>
          <w:vertAlign w:val="subscript"/>
          <w:lang w:val="id-ID"/>
        </w:rPr>
        <w:t>3</w:t>
      </w:r>
      <w:r w:rsidRPr="00987005">
        <w:rPr>
          <w:sz w:val="22"/>
          <w:szCs w:val="22"/>
          <w:lang w:val="id-ID"/>
        </w:rPr>
        <w:t xml:space="preserve">) terhadap produksi padi sawah varietas </w:t>
      </w:r>
      <w:proofErr w:type="spellStart"/>
      <w:r w:rsidRPr="00987005">
        <w:rPr>
          <w:sz w:val="22"/>
          <w:szCs w:val="22"/>
          <w:lang w:val="id-ID"/>
        </w:rPr>
        <w:t>inpari</w:t>
      </w:r>
      <w:proofErr w:type="spellEnd"/>
      <w:r w:rsidRPr="00987005">
        <w:rPr>
          <w:sz w:val="22"/>
          <w:szCs w:val="22"/>
          <w:lang w:val="id-ID"/>
        </w:rPr>
        <w:t xml:space="preserve"> 45 diperoleh </w:t>
      </w:r>
      <w:proofErr w:type="spellStart"/>
      <w:r w:rsidRPr="00987005">
        <w:rPr>
          <w:sz w:val="22"/>
          <w:szCs w:val="22"/>
          <w:lang w:val="id-ID"/>
        </w:rPr>
        <w:t>t</w:t>
      </w:r>
      <w:r w:rsidRPr="00987005">
        <w:rPr>
          <w:sz w:val="22"/>
          <w:szCs w:val="22"/>
          <w:vertAlign w:val="subscript"/>
          <w:lang w:val="id-ID"/>
        </w:rPr>
        <w:t>cari</w:t>
      </w:r>
      <w:proofErr w:type="spellEnd"/>
      <w:r w:rsidRPr="00987005">
        <w:rPr>
          <w:sz w:val="22"/>
          <w:szCs w:val="22"/>
          <w:lang w:val="id-ID"/>
        </w:rPr>
        <w:t xml:space="preserve"> = -1.010 sedangkan </w:t>
      </w:r>
      <w:proofErr w:type="spellStart"/>
      <w:r w:rsidRPr="00987005">
        <w:rPr>
          <w:sz w:val="22"/>
          <w:szCs w:val="22"/>
          <w:lang w:val="id-ID"/>
        </w:rPr>
        <w:t>t</w:t>
      </w:r>
      <w:r w:rsidRPr="00987005">
        <w:rPr>
          <w:sz w:val="22"/>
          <w:szCs w:val="22"/>
          <w:vertAlign w:val="subscript"/>
          <w:lang w:val="id-ID"/>
        </w:rPr>
        <w:t>tabel</w:t>
      </w:r>
      <w:proofErr w:type="spellEnd"/>
      <w:r w:rsidRPr="00987005">
        <w:rPr>
          <w:sz w:val="22"/>
          <w:szCs w:val="22"/>
          <w:lang w:val="id-ID"/>
        </w:rPr>
        <w:t xml:space="preserve"> = 2.898 hal ini menunjukkan bahwa </w:t>
      </w:r>
      <w:proofErr w:type="spellStart"/>
      <w:r w:rsidRPr="00987005">
        <w:rPr>
          <w:sz w:val="22"/>
          <w:szCs w:val="22"/>
          <w:lang w:val="id-ID"/>
        </w:rPr>
        <w:t>t</w:t>
      </w:r>
      <w:r w:rsidRPr="00987005">
        <w:rPr>
          <w:sz w:val="22"/>
          <w:szCs w:val="22"/>
          <w:vertAlign w:val="subscript"/>
          <w:lang w:val="id-ID"/>
        </w:rPr>
        <w:t>cari</w:t>
      </w:r>
      <w:proofErr w:type="spellEnd"/>
      <w:r w:rsidRPr="00987005">
        <w:rPr>
          <w:sz w:val="22"/>
          <w:szCs w:val="22"/>
          <w:vertAlign w:val="subscript"/>
          <w:lang w:val="id-ID"/>
        </w:rPr>
        <w:t xml:space="preserve"> </w:t>
      </w:r>
      <w:r w:rsidRPr="00987005">
        <w:rPr>
          <w:sz w:val="22"/>
          <w:szCs w:val="22"/>
          <w:lang w:val="id-ID"/>
        </w:rPr>
        <w:t xml:space="preserve">&lt; </w:t>
      </w:r>
      <w:proofErr w:type="spellStart"/>
      <w:r w:rsidRPr="00987005">
        <w:rPr>
          <w:sz w:val="22"/>
          <w:szCs w:val="22"/>
          <w:lang w:val="id-ID"/>
        </w:rPr>
        <w:t>t</w:t>
      </w:r>
      <w:r w:rsidRPr="00987005">
        <w:rPr>
          <w:sz w:val="22"/>
          <w:szCs w:val="22"/>
          <w:vertAlign w:val="subscript"/>
          <w:lang w:val="id-ID"/>
        </w:rPr>
        <w:t>tabel</w:t>
      </w:r>
      <w:proofErr w:type="spellEnd"/>
      <w:r w:rsidRPr="00987005">
        <w:rPr>
          <w:sz w:val="22"/>
          <w:szCs w:val="22"/>
          <w:vertAlign w:val="subscript"/>
          <w:lang w:val="id-ID"/>
        </w:rPr>
        <w:t xml:space="preserve">  </w:t>
      </w:r>
      <w:r w:rsidRPr="00987005">
        <w:rPr>
          <w:sz w:val="22"/>
          <w:szCs w:val="22"/>
          <w:lang w:val="id-ID"/>
        </w:rPr>
        <w:t xml:space="preserve">(-1.010&lt; 2,898) yang berarti terima Ho tolak Ha. Artinya tenaga kerja dalam penelitian ini tidak berpengaruh nyata terhadap produksi padi sawah varietas </w:t>
      </w:r>
      <w:proofErr w:type="spellStart"/>
      <w:r w:rsidRPr="00987005">
        <w:rPr>
          <w:sz w:val="22"/>
          <w:szCs w:val="22"/>
          <w:lang w:val="id-ID"/>
        </w:rPr>
        <w:t>inpari</w:t>
      </w:r>
      <w:proofErr w:type="spellEnd"/>
      <w:r w:rsidRPr="00987005">
        <w:rPr>
          <w:sz w:val="22"/>
          <w:szCs w:val="22"/>
          <w:lang w:val="id-ID"/>
        </w:rPr>
        <w:t xml:space="preserve">, sehingga pengurangan atau penambahan tenaga kerja sebesar satu persen tidak akan mengakibatkan perubahan secara signifikan terhadap produksi padi sawah varietas </w:t>
      </w:r>
      <w:proofErr w:type="spellStart"/>
      <w:r w:rsidRPr="00987005">
        <w:rPr>
          <w:sz w:val="22"/>
          <w:szCs w:val="22"/>
          <w:lang w:val="id-ID"/>
        </w:rPr>
        <w:t>inpari</w:t>
      </w:r>
      <w:proofErr w:type="spellEnd"/>
      <w:r w:rsidRPr="00987005">
        <w:rPr>
          <w:sz w:val="22"/>
          <w:szCs w:val="22"/>
          <w:lang w:val="id-ID"/>
        </w:rPr>
        <w:t>.</w:t>
      </w:r>
    </w:p>
    <w:p w:rsidR="006A64D4" w:rsidRPr="00987005" w:rsidRDefault="006A64D4" w:rsidP="006A64D4">
      <w:pPr>
        <w:pStyle w:val="ListParagraph"/>
        <w:numPr>
          <w:ilvl w:val="0"/>
          <w:numId w:val="21"/>
        </w:numPr>
        <w:spacing w:after="0" w:line="360" w:lineRule="auto"/>
        <w:ind w:left="426" w:hanging="426"/>
        <w:jc w:val="both"/>
        <w:rPr>
          <w:rFonts w:ascii="Times New Roman" w:hAnsi="Times New Roman"/>
        </w:rPr>
      </w:pPr>
      <w:r w:rsidRPr="00987005">
        <w:rPr>
          <w:rFonts w:ascii="Times New Roman" w:hAnsi="Times New Roman"/>
        </w:rPr>
        <w:t>Pupuk Urea (X</w:t>
      </w:r>
      <w:r w:rsidRPr="00987005">
        <w:rPr>
          <w:rFonts w:ascii="Times New Roman" w:hAnsi="Times New Roman"/>
          <w:vertAlign w:val="subscript"/>
        </w:rPr>
        <w:t>4</w:t>
      </w:r>
      <w:r w:rsidRPr="00987005">
        <w:rPr>
          <w:rFonts w:ascii="Times New Roman" w:hAnsi="Times New Roman"/>
        </w:rPr>
        <w:t>)</w:t>
      </w:r>
    </w:p>
    <w:p w:rsidR="006A64D4" w:rsidRPr="00987005" w:rsidRDefault="006A64D4" w:rsidP="006A64D4">
      <w:pPr>
        <w:spacing w:line="360" w:lineRule="auto"/>
        <w:ind w:firstLine="426"/>
        <w:rPr>
          <w:b/>
          <w:bCs/>
          <w:sz w:val="22"/>
          <w:szCs w:val="22"/>
          <w:lang w:val="id-ID"/>
        </w:rPr>
      </w:pPr>
      <w:r w:rsidRPr="00987005">
        <w:rPr>
          <w:sz w:val="22"/>
          <w:szCs w:val="22"/>
          <w:lang w:val="id-ID"/>
        </w:rPr>
        <w:t>Secara parsial (uji t), hasil analisis pengaruh pupuk urea (X</w:t>
      </w:r>
      <w:r w:rsidRPr="00987005">
        <w:rPr>
          <w:sz w:val="22"/>
          <w:szCs w:val="22"/>
          <w:vertAlign w:val="subscript"/>
          <w:lang w:val="id-ID"/>
        </w:rPr>
        <w:t>4</w:t>
      </w:r>
      <w:r w:rsidRPr="00987005">
        <w:rPr>
          <w:sz w:val="22"/>
          <w:szCs w:val="22"/>
          <w:lang w:val="id-ID"/>
        </w:rPr>
        <w:t xml:space="preserve">) terhadap produksi padi sawah varietas </w:t>
      </w:r>
      <w:proofErr w:type="spellStart"/>
      <w:r w:rsidRPr="00987005">
        <w:rPr>
          <w:sz w:val="22"/>
          <w:szCs w:val="22"/>
          <w:lang w:val="id-ID"/>
        </w:rPr>
        <w:t>inpari</w:t>
      </w:r>
      <w:proofErr w:type="spellEnd"/>
      <w:r w:rsidRPr="00987005">
        <w:rPr>
          <w:sz w:val="22"/>
          <w:szCs w:val="22"/>
          <w:lang w:val="id-ID"/>
        </w:rPr>
        <w:t xml:space="preserve"> 45 diperoleh </w:t>
      </w:r>
      <w:proofErr w:type="spellStart"/>
      <w:r w:rsidRPr="00987005">
        <w:rPr>
          <w:sz w:val="22"/>
          <w:szCs w:val="22"/>
          <w:lang w:val="id-ID"/>
        </w:rPr>
        <w:t>t</w:t>
      </w:r>
      <w:r w:rsidRPr="00987005">
        <w:rPr>
          <w:sz w:val="22"/>
          <w:szCs w:val="22"/>
          <w:vertAlign w:val="subscript"/>
          <w:lang w:val="id-ID"/>
        </w:rPr>
        <w:t>cari</w:t>
      </w:r>
      <w:proofErr w:type="spellEnd"/>
      <w:r w:rsidRPr="00987005">
        <w:rPr>
          <w:sz w:val="22"/>
          <w:szCs w:val="22"/>
          <w:lang w:val="id-ID"/>
        </w:rPr>
        <w:t xml:space="preserve"> = -3.603 sedangkan </w:t>
      </w:r>
      <w:proofErr w:type="spellStart"/>
      <w:r w:rsidRPr="00987005">
        <w:rPr>
          <w:sz w:val="22"/>
          <w:szCs w:val="22"/>
          <w:lang w:val="id-ID"/>
        </w:rPr>
        <w:t>t</w:t>
      </w:r>
      <w:r w:rsidRPr="00987005">
        <w:rPr>
          <w:sz w:val="22"/>
          <w:szCs w:val="22"/>
          <w:vertAlign w:val="subscript"/>
          <w:lang w:val="id-ID"/>
        </w:rPr>
        <w:t>tabel</w:t>
      </w:r>
      <w:proofErr w:type="spellEnd"/>
      <w:r w:rsidRPr="00987005">
        <w:rPr>
          <w:sz w:val="22"/>
          <w:szCs w:val="22"/>
          <w:lang w:val="id-ID"/>
        </w:rPr>
        <w:t xml:space="preserve"> = 2,898 hal ini menunjukkan bahwa </w:t>
      </w:r>
      <w:proofErr w:type="spellStart"/>
      <w:r w:rsidRPr="00987005">
        <w:rPr>
          <w:sz w:val="22"/>
          <w:szCs w:val="22"/>
          <w:lang w:val="id-ID"/>
        </w:rPr>
        <w:t>t</w:t>
      </w:r>
      <w:r w:rsidRPr="00987005">
        <w:rPr>
          <w:sz w:val="22"/>
          <w:szCs w:val="22"/>
          <w:vertAlign w:val="subscript"/>
          <w:lang w:val="id-ID"/>
        </w:rPr>
        <w:t>cari</w:t>
      </w:r>
      <w:proofErr w:type="spellEnd"/>
      <w:r w:rsidRPr="00987005">
        <w:rPr>
          <w:sz w:val="22"/>
          <w:szCs w:val="22"/>
          <w:vertAlign w:val="subscript"/>
          <w:lang w:val="id-ID"/>
        </w:rPr>
        <w:t xml:space="preserve"> </w:t>
      </w:r>
      <w:r w:rsidRPr="00987005">
        <w:rPr>
          <w:sz w:val="22"/>
          <w:szCs w:val="22"/>
          <w:lang w:val="id-ID"/>
        </w:rPr>
        <w:t xml:space="preserve">&gt; </w:t>
      </w:r>
      <w:proofErr w:type="spellStart"/>
      <w:r w:rsidRPr="00987005">
        <w:rPr>
          <w:sz w:val="22"/>
          <w:szCs w:val="22"/>
          <w:lang w:val="id-ID"/>
        </w:rPr>
        <w:t>t</w:t>
      </w:r>
      <w:r w:rsidRPr="00987005">
        <w:rPr>
          <w:sz w:val="22"/>
          <w:szCs w:val="22"/>
          <w:vertAlign w:val="subscript"/>
          <w:lang w:val="id-ID"/>
        </w:rPr>
        <w:t>tabel</w:t>
      </w:r>
      <w:proofErr w:type="spellEnd"/>
      <w:r w:rsidRPr="00987005">
        <w:rPr>
          <w:sz w:val="22"/>
          <w:szCs w:val="22"/>
          <w:vertAlign w:val="subscript"/>
          <w:lang w:val="id-ID"/>
        </w:rPr>
        <w:t xml:space="preserve"> </w:t>
      </w:r>
      <w:r w:rsidRPr="00987005">
        <w:rPr>
          <w:sz w:val="22"/>
          <w:szCs w:val="22"/>
          <w:lang w:val="id-ID"/>
        </w:rPr>
        <w:t xml:space="preserve"> (-3.603 &gt; 2,898) yang berarti terima Ha tolak Ho, artinya pupuk urea berpengaruh nyata terhadap produksi padi sawah varietas </w:t>
      </w:r>
      <w:proofErr w:type="spellStart"/>
      <w:r w:rsidRPr="00987005">
        <w:rPr>
          <w:sz w:val="22"/>
          <w:szCs w:val="22"/>
          <w:lang w:val="id-ID"/>
        </w:rPr>
        <w:t>inpari</w:t>
      </w:r>
      <w:proofErr w:type="spellEnd"/>
      <w:r w:rsidRPr="00987005">
        <w:rPr>
          <w:sz w:val="22"/>
          <w:szCs w:val="22"/>
          <w:lang w:val="id-ID"/>
        </w:rPr>
        <w:t xml:space="preserve"> 45. Hal ini menunjukkan bahwa penggunaan pupuk urea tidak sesuai dengan dosis yang dianjurkan tetapi produksi juga meningkat.  </w:t>
      </w:r>
    </w:p>
    <w:p w:rsidR="006A64D4" w:rsidRPr="00987005" w:rsidRDefault="006A64D4" w:rsidP="006A64D4">
      <w:pPr>
        <w:pStyle w:val="ListParagraph"/>
        <w:numPr>
          <w:ilvl w:val="0"/>
          <w:numId w:val="21"/>
        </w:numPr>
        <w:spacing w:after="0" w:line="360" w:lineRule="auto"/>
        <w:ind w:left="426" w:hanging="426"/>
        <w:jc w:val="both"/>
        <w:rPr>
          <w:rFonts w:ascii="Times New Roman" w:hAnsi="Times New Roman"/>
        </w:rPr>
      </w:pPr>
      <w:r w:rsidRPr="00987005">
        <w:rPr>
          <w:rFonts w:ascii="Times New Roman" w:hAnsi="Times New Roman"/>
        </w:rPr>
        <w:t>Pupuk  NPK (X</w:t>
      </w:r>
      <w:r w:rsidRPr="00987005">
        <w:rPr>
          <w:rFonts w:ascii="Times New Roman" w:hAnsi="Times New Roman"/>
          <w:vertAlign w:val="subscript"/>
        </w:rPr>
        <w:t>5</w:t>
      </w:r>
      <w:r w:rsidRPr="00987005">
        <w:rPr>
          <w:rFonts w:ascii="Times New Roman" w:hAnsi="Times New Roman"/>
        </w:rPr>
        <w:t>)</w:t>
      </w:r>
    </w:p>
    <w:p w:rsidR="006A64D4" w:rsidRPr="00987005" w:rsidRDefault="006A64D4" w:rsidP="006A64D4">
      <w:pPr>
        <w:spacing w:line="360" w:lineRule="auto"/>
        <w:ind w:firstLine="426"/>
        <w:rPr>
          <w:b/>
          <w:bCs/>
          <w:sz w:val="22"/>
          <w:szCs w:val="22"/>
          <w:lang w:val="id-ID"/>
        </w:rPr>
      </w:pPr>
      <w:r w:rsidRPr="00987005">
        <w:rPr>
          <w:sz w:val="22"/>
          <w:szCs w:val="22"/>
          <w:lang w:val="id-ID"/>
        </w:rPr>
        <w:t>Secara parsial (uji t), hasil analisis pengaruh pupuk NPK (X</w:t>
      </w:r>
      <w:r w:rsidRPr="00987005">
        <w:rPr>
          <w:sz w:val="22"/>
          <w:szCs w:val="22"/>
          <w:vertAlign w:val="subscript"/>
          <w:lang w:val="id-ID"/>
        </w:rPr>
        <w:t>5</w:t>
      </w:r>
      <w:r w:rsidRPr="00987005">
        <w:rPr>
          <w:sz w:val="22"/>
          <w:szCs w:val="22"/>
          <w:lang w:val="id-ID"/>
        </w:rPr>
        <w:t xml:space="preserve">) terhadap produksi padi sawah </w:t>
      </w:r>
      <w:r w:rsidRPr="00987005">
        <w:rPr>
          <w:sz w:val="22"/>
          <w:szCs w:val="22"/>
          <w:lang w:val="id-ID"/>
        </w:rPr>
        <w:lastRenderedPageBreak/>
        <w:t xml:space="preserve">varietas </w:t>
      </w:r>
      <w:proofErr w:type="spellStart"/>
      <w:r w:rsidRPr="00987005">
        <w:rPr>
          <w:sz w:val="22"/>
          <w:szCs w:val="22"/>
          <w:lang w:val="id-ID"/>
        </w:rPr>
        <w:t>inpari</w:t>
      </w:r>
      <w:proofErr w:type="spellEnd"/>
      <w:r w:rsidRPr="00987005">
        <w:rPr>
          <w:sz w:val="22"/>
          <w:szCs w:val="22"/>
          <w:lang w:val="id-ID"/>
        </w:rPr>
        <w:t xml:space="preserve"> 45 diperoleh </w:t>
      </w:r>
      <w:proofErr w:type="spellStart"/>
      <w:r w:rsidRPr="00987005">
        <w:rPr>
          <w:sz w:val="22"/>
          <w:szCs w:val="22"/>
          <w:lang w:val="id-ID"/>
        </w:rPr>
        <w:t>t</w:t>
      </w:r>
      <w:r w:rsidRPr="00987005">
        <w:rPr>
          <w:sz w:val="22"/>
          <w:szCs w:val="22"/>
          <w:vertAlign w:val="subscript"/>
          <w:lang w:val="id-ID"/>
        </w:rPr>
        <w:t>cari</w:t>
      </w:r>
      <w:proofErr w:type="spellEnd"/>
      <w:r w:rsidRPr="00987005">
        <w:rPr>
          <w:sz w:val="22"/>
          <w:szCs w:val="22"/>
          <w:lang w:val="id-ID"/>
        </w:rPr>
        <w:t xml:space="preserve"> = 0.579 sedangkan </w:t>
      </w:r>
      <w:proofErr w:type="spellStart"/>
      <w:r w:rsidRPr="00987005">
        <w:rPr>
          <w:sz w:val="22"/>
          <w:szCs w:val="22"/>
          <w:lang w:val="id-ID"/>
        </w:rPr>
        <w:t>t</w:t>
      </w:r>
      <w:r w:rsidRPr="00987005">
        <w:rPr>
          <w:sz w:val="22"/>
          <w:szCs w:val="22"/>
          <w:vertAlign w:val="subscript"/>
          <w:lang w:val="id-ID"/>
        </w:rPr>
        <w:t>tabel</w:t>
      </w:r>
      <w:proofErr w:type="spellEnd"/>
      <w:r w:rsidRPr="00987005">
        <w:rPr>
          <w:sz w:val="22"/>
          <w:szCs w:val="22"/>
          <w:lang w:val="id-ID"/>
        </w:rPr>
        <w:t xml:space="preserve"> = 2,898 hal ini menunjukkan bahwa </w:t>
      </w:r>
      <w:proofErr w:type="spellStart"/>
      <w:r w:rsidRPr="00987005">
        <w:rPr>
          <w:sz w:val="22"/>
          <w:szCs w:val="22"/>
          <w:lang w:val="id-ID"/>
        </w:rPr>
        <w:t>t</w:t>
      </w:r>
      <w:r w:rsidRPr="00987005">
        <w:rPr>
          <w:sz w:val="22"/>
          <w:szCs w:val="22"/>
          <w:vertAlign w:val="subscript"/>
          <w:lang w:val="id-ID"/>
        </w:rPr>
        <w:t>cari</w:t>
      </w:r>
      <w:proofErr w:type="spellEnd"/>
      <w:r w:rsidRPr="00987005">
        <w:rPr>
          <w:sz w:val="22"/>
          <w:szCs w:val="22"/>
          <w:vertAlign w:val="subscript"/>
          <w:lang w:val="id-ID"/>
        </w:rPr>
        <w:t xml:space="preserve"> </w:t>
      </w:r>
      <w:r w:rsidRPr="00987005">
        <w:rPr>
          <w:sz w:val="22"/>
          <w:szCs w:val="22"/>
          <w:lang w:val="id-ID"/>
        </w:rPr>
        <w:t xml:space="preserve">&lt; </w:t>
      </w:r>
      <w:proofErr w:type="spellStart"/>
      <w:r w:rsidRPr="00987005">
        <w:rPr>
          <w:sz w:val="22"/>
          <w:szCs w:val="22"/>
          <w:lang w:val="id-ID"/>
        </w:rPr>
        <w:t>t</w:t>
      </w:r>
      <w:r w:rsidRPr="00987005">
        <w:rPr>
          <w:sz w:val="22"/>
          <w:szCs w:val="22"/>
          <w:vertAlign w:val="subscript"/>
          <w:lang w:val="id-ID"/>
        </w:rPr>
        <w:t>tabel</w:t>
      </w:r>
      <w:proofErr w:type="spellEnd"/>
      <w:r w:rsidRPr="00987005">
        <w:rPr>
          <w:sz w:val="22"/>
          <w:szCs w:val="22"/>
          <w:vertAlign w:val="subscript"/>
          <w:lang w:val="id-ID"/>
        </w:rPr>
        <w:t xml:space="preserve"> </w:t>
      </w:r>
      <w:r w:rsidRPr="00987005">
        <w:rPr>
          <w:sz w:val="22"/>
          <w:szCs w:val="22"/>
          <w:lang w:val="id-ID"/>
        </w:rPr>
        <w:t xml:space="preserve"> ( 0.579 &lt; 2,898) yang berarti terima Ho tolak Ha, artinya pupuk NPK tidak berpengaruh nyata terhadap produksi padi sawah varietas </w:t>
      </w:r>
      <w:proofErr w:type="spellStart"/>
      <w:r w:rsidRPr="00987005">
        <w:rPr>
          <w:sz w:val="22"/>
          <w:szCs w:val="22"/>
          <w:lang w:val="id-ID"/>
        </w:rPr>
        <w:t>inpari</w:t>
      </w:r>
      <w:proofErr w:type="spellEnd"/>
      <w:r w:rsidRPr="00987005">
        <w:rPr>
          <w:sz w:val="22"/>
          <w:szCs w:val="22"/>
          <w:lang w:val="id-ID"/>
        </w:rPr>
        <w:t xml:space="preserve"> 45.</w:t>
      </w:r>
    </w:p>
    <w:p w:rsidR="006A64D4" w:rsidRPr="00987005" w:rsidRDefault="006A64D4" w:rsidP="006A64D4">
      <w:pPr>
        <w:pStyle w:val="ListParagraph"/>
        <w:numPr>
          <w:ilvl w:val="0"/>
          <w:numId w:val="21"/>
        </w:numPr>
        <w:spacing w:after="0" w:line="360" w:lineRule="auto"/>
        <w:ind w:left="426" w:hanging="426"/>
        <w:jc w:val="both"/>
        <w:rPr>
          <w:rFonts w:ascii="Times New Roman" w:hAnsi="Times New Roman"/>
        </w:rPr>
      </w:pPr>
      <w:r w:rsidRPr="00987005">
        <w:rPr>
          <w:rFonts w:ascii="Times New Roman" w:hAnsi="Times New Roman"/>
        </w:rPr>
        <w:t>Pupuk TSP (X</w:t>
      </w:r>
      <w:r w:rsidRPr="00987005">
        <w:rPr>
          <w:rFonts w:ascii="Times New Roman" w:hAnsi="Times New Roman"/>
          <w:vertAlign w:val="subscript"/>
        </w:rPr>
        <w:t>6</w:t>
      </w:r>
      <w:r w:rsidRPr="00987005">
        <w:rPr>
          <w:rFonts w:ascii="Times New Roman" w:hAnsi="Times New Roman"/>
        </w:rPr>
        <w:t xml:space="preserve">) </w:t>
      </w:r>
    </w:p>
    <w:p w:rsidR="006A64D4" w:rsidRPr="00987005" w:rsidRDefault="006A64D4" w:rsidP="006A64D4">
      <w:pPr>
        <w:spacing w:line="360" w:lineRule="auto"/>
        <w:ind w:firstLine="426"/>
        <w:rPr>
          <w:b/>
          <w:bCs/>
          <w:sz w:val="22"/>
          <w:szCs w:val="22"/>
          <w:lang w:val="id-ID"/>
        </w:rPr>
      </w:pPr>
      <w:r w:rsidRPr="00987005">
        <w:rPr>
          <w:sz w:val="22"/>
          <w:szCs w:val="22"/>
          <w:lang w:val="id-ID"/>
        </w:rPr>
        <w:t>Secara parsial (uji t), hasil analisis pengaruh pupuk TSP (X</w:t>
      </w:r>
      <w:r w:rsidRPr="00987005">
        <w:rPr>
          <w:sz w:val="22"/>
          <w:szCs w:val="22"/>
          <w:vertAlign w:val="subscript"/>
          <w:lang w:val="id-ID"/>
        </w:rPr>
        <w:t>6</w:t>
      </w:r>
      <w:r w:rsidRPr="00987005">
        <w:rPr>
          <w:sz w:val="22"/>
          <w:szCs w:val="22"/>
          <w:lang w:val="id-ID"/>
        </w:rPr>
        <w:t xml:space="preserve">) terhadap produksi padi sawah varietas </w:t>
      </w:r>
      <w:proofErr w:type="spellStart"/>
      <w:r w:rsidRPr="00987005">
        <w:rPr>
          <w:sz w:val="22"/>
          <w:szCs w:val="22"/>
          <w:lang w:val="id-ID"/>
        </w:rPr>
        <w:t>inpari</w:t>
      </w:r>
      <w:proofErr w:type="spellEnd"/>
      <w:r w:rsidRPr="00987005">
        <w:rPr>
          <w:sz w:val="22"/>
          <w:szCs w:val="22"/>
          <w:lang w:val="id-ID"/>
        </w:rPr>
        <w:t xml:space="preserve"> 45 diperoleh </w:t>
      </w:r>
      <w:proofErr w:type="spellStart"/>
      <w:r w:rsidRPr="00987005">
        <w:rPr>
          <w:sz w:val="22"/>
          <w:szCs w:val="22"/>
          <w:lang w:val="id-ID"/>
        </w:rPr>
        <w:t>t</w:t>
      </w:r>
      <w:r w:rsidRPr="00987005">
        <w:rPr>
          <w:sz w:val="22"/>
          <w:szCs w:val="22"/>
          <w:vertAlign w:val="subscript"/>
          <w:lang w:val="id-ID"/>
        </w:rPr>
        <w:t>cari</w:t>
      </w:r>
      <w:proofErr w:type="spellEnd"/>
      <w:r w:rsidRPr="00987005">
        <w:rPr>
          <w:sz w:val="22"/>
          <w:szCs w:val="22"/>
          <w:lang w:val="id-ID"/>
        </w:rPr>
        <w:t xml:space="preserve"> = 1.652sedangkan </w:t>
      </w:r>
      <w:proofErr w:type="spellStart"/>
      <w:r w:rsidRPr="00987005">
        <w:rPr>
          <w:sz w:val="22"/>
          <w:szCs w:val="22"/>
          <w:lang w:val="id-ID"/>
        </w:rPr>
        <w:t>t</w:t>
      </w:r>
      <w:r w:rsidRPr="00987005">
        <w:rPr>
          <w:sz w:val="22"/>
          <w:szCs w:val="22"/>
          <w:vertAlign w:val="subscript"/>
          <w:lang w:val="id-ID"/>
        </w:rPr>
        <w:t>tabel</w:t>
      </w:r>
      <w:proofErr w:type="spellEnd"/>
      <w:r w:rsidRPr="00987005">
        <w:rPr>
          <w:sz w:val="22"/>
          <w:szCs w:val="22"/>
          <w:lang w:val="id-ID"/>
        </w:rPr>
        <w:t xml:space="preserve"> = 2,898 hal ini menunjukkan bahwa </w:t>
      </w:r>
      <w:proofErr w:type="spellStart"/>
      <w:r w:rsidRPr="00987005">
        <w:rPr>
          <w:sz w:val="22"/>
          <w:szCs w:val="22"/>
          <w:lang w:val="id-ID"/>
        </w:rPr>
        <w:t>t</w:t>
      </w:r>
      <w:r w:rsidRPr="00987005">
        <w:rPr>
          <w:sz w:val="22"/>
          <w:szCs w:val="22"/>
          <w:vertAlign w:val="subscript"/>
          <w:lang w:val="id-ID"/>
        </w:rPr>
        <w:t>cari</w:t>
      </w:r>
      <w:proofErr w:type="spellEnd"/>
      <w:r w:rsidRPr="00987005">
        <w:rPr>
          <w:sz w:val="22"/>
          <w:szCs w:val="22"/>
          <w:vertAlign w:val="subscript"/>
          <w:lang w:val="id-ID"/>
        </w:rPr>
        <w:t xml:space="preserve"> </w:t>
      </w:r>
      <w:r w:rsidRPr="00987005">
        <w:rPr>
          <w:sz w:val="22"/>
          <w:szCs w:val="22"/>
          <w:lang w:val="id-ID"/>
        </w:rPr>
        <w:t xml:space="preserve">&lt; </w:t>
      </w:r>
      <w:proofErr w:type="spellStart"/>
      <w:r w:rsidRPr="00987005">
        <w:rPr>
          <w:sz w:val="22"/>
          <w:szCs w:val="22"/>
          <w:lang w:val="id-ID"/>
        </w:rPr>
        <w:t>t</w:t>
      </w:r>
      <w:r w:rsidRPr="00987005">
        <w:rPr>
          <w:sz w:val="22"/>
          <w:szCs w:val="22"/>
          <w:vertAlign w:val="subscript"/>
          <w:lang w:val="id-ID"/>
        </w:rPr>
        <w:t>tabel</w:t>
      </w:r>
      <w:proofErr w:type="spellEnd"/>
      <w:r w:rsidRPr="00987005">
        <w:rPr>
          <w:sz w:val="22"/>
          <w:szCs w:val="22"/>
          <w:vertAlign w:val="subscript"/>
          <w:lang w:val="id-ID"/>
        </w:rPr>
        <w:t xml:space="preserve"> </w:t>
      </w:r>
      <w:r w:rsidRPr="00987005">
        <w:rPr>
          <w:sz w:val="22"/>
          <w:szCs w:val="22"/>
          <w:lang w:val="id-ID"/>
        </w:rPr>
        <w:t xml:space="preserve"> (1.652&lt; 2,898) yang berarti terima Ho tolak Ha, artinya pupuk TSP tidak berpengaruh nyata terhadap produksi padi sawah varietas </w:t>
      </w:r>
      <w:proofErr w:type="spellStart"/>
      <w:r w:rsidRPr="00987005">
        <w:rPr>
          <w:sz w:val="22"/>
          <w:szCs w:val="22"/>
          <w:lang w:val="id-ID"/>
        </w:rPr>
        <w:t>inpari</w:t>
      </w:r>
      <w:proofErr w:type="spellEnd"/>
      <w:r w:rsidRPr="00987005">
        <w:rPr>
          <w:sz w:val="22"/>
          <w:szCs w:val="22"/>
          <w:lang w:val="id-ID"/>
        </w:rPr>
        <w:t xml:space="preserve"> 45.</w:t>
      </w:r>
    </w:p>
    <w:p w:rsidR="006A64D4" w:rsidRPr="00987005" w:rsidRDefault="006A64D4" w:rsidP="006A64D4">
      <w:pPr>
        <w:pStyle w:val="ListParagraph"/>
        <w:numPr>
          <w:ilvl w:val="0"/>
          <w:numId w:val="21"/>
        </w:numPr>
        <w:spacing w:after="0" w:line="360" w:lineRule="auto"/>
        <w:ind w:left="426" w:hanging="426"/>
        <w:jc w:val="both"/>
        <w:rPr>
          <w:rFonts w:ascii="Times New Roman" w:hAnsi="Times New Roman"/>
        </w:rPr>
      </w:pPr>
      <w:r w:rsidRPr="00987005">
        <w:rPr>
          <w:rFonts w:ascii="Times New Roman" w:hAnsi="Times New Roman"/>
        </w:rPr>
        <w:t>Pestisida (X</w:t>
      </w:r>
      <w:r w:rsidRPr="00987005">
        <w:rPr>
          <w:rFonts w:ascii="Times New Roman" w:hAnsi="Times New Roman"/>
          <w:vertAlign w:val="subscript"/>
        </w:rPr>
        <w:t>7</w:t>
      </w:r>
      <w:r w:rsidRPr="00987005">
        <w:rPr>
          <w:rFonts w:ascii="Times New Roman" w:hAnsi="Times New Roman"/>
        </w:rPr>
        <w:t>)</w:t>
      </w:r>
    </w:p>
    <w:p w:rsidR="006A64D4" w:rsidRPr="00987005" w:rsidRDefault="006A64D4" w:rsidP="006A64D4">
      <w:pPr>
        <w:spacing w:line="360" w:lineRule="auto"/>
        <w:ind w:firstLine="426"/>
        <w:rPr>
          <w:sz w:val="22"/>
          <w:szCs w:val="22"/>
          <w:lang w:val="id-ID"/>
        </w:rPr>
      </w:pPr>
      <w:r w:rsidRPr="00987005">
        <w:rPr>
          <w:sz w:val="22"/>
          <w:szCs w:val="22"/>
          <w:lang w:val="id-ID"/>
        </w:rPr>
        <w:t>Secara parsial (uji t), hasil analisis pengaruh pestisida (X</w:t>
      </w:r>
      <w:r w:rsidRPr="00987005">
        <w:rPr>
          <w:sz w:val="22"/>
          <w:szCs w:val="22"/>
          <w:vertAlign w:val="subscript"/>
          <w:lang w:val="id-ID"/>
        </w:rPr>
        <w:t>7</w:t>
      </w:r>
      <w:r w:rsidRPr="00987005">
        <w:rPr>
          <w:sz w:val="22"/>
          <w:szCs w:val="22"/>
          <w:lang w:val="id-ID"/>
        </w:rPr>
        <w:t xml:space="preserve">) terhadap produksi padi sawah varietas </w:t>
      </w:r>
      <w:proofErr w:type="spellStart"/>
      <w:r w:rsidRPr="00987005">
        <w:rPr>
          <w:sz w:val="22"/>
          <w:szCs w:val="22"/>
          <w:lang w:val="id-ID"/>
        </w:rPr>
        <w:t>inpari</w:t>
      </w:r>
      <w:proofErr w:type="spellEnd"/>
      <w:r w:rsidRPr="00987005">
        <w:rPr>
          <w:sz w:val="22"/>
          <w:szCs w:val="22"/>
          <w:lang w:val="id-ID"/>
        </w:rPr>
        <w:t xml:space="preserve"> 45 diperoleh </w:t>
      </w:r>
      <w:proofErr w:type="spellStart"/>
      <w:r w:rsidRPr="00987005">
        <w:rPr>
          <w:sz w:val="22"/>
          <w:szCs w:val="22"/>
          <w:lang w:val="id-ID"/>
        </w:rPr>
        <w:t>t</w:t>
      </w:r>
      <w:r w:rsidRPr="00987005">
        <w:rPr>
          <w:sz w:val="22"/>
          <w:szCs w:val="22"/>
          <w:vertAlign w:val="subscript"/>
          <w:lang w:val="id-ID"/>
        </w:rPr>
        <w:t>cari</w:t>
      </w:r>
      <w:proofErr w:type="spellEnd"/>
      <w:r w:rsidRPr="00987005">
        <w:rPr>
          <w:sz w:val="22"/>
          <w:szCs w:val="22"/>
          <w:lang w:val="id-ID"/>
        </w:rPr>
        <w:t xml:space="preserve"> = 4.695 sedangkan </w:t>
      </w:r>
      <w:proofErr w:type="spellStart"/>
      <w:r w:rsidRPr="00987005">
        <w:rPr>
          <w:sz w:val="22"/>
          <w:szCs w:val="22"/>
          <w:lang w:val="id-ID"/>
        </w:rPr>
        <w:t>t</w:t>
      </w:r>
      <w:r w:rsidRPr="00987005">
        <w:rPr>
          <w:sz w:val="22"/>
          <w:szCs w:val="22"/>
          <w:vertAlign w:val="subscript"/>
          <w:lang w:val="id-ID"/>
        </w:rPr>
        <w:t>tabel</w:t>
      </w:r>
      <w:proofErr w:type="spellEnd"/>
      <w:r w:rsidRPr="00987005">
        <w:rPr>
          <w:sz w:val="22"/>
          <w:szCs w:val="22"/>
          <w:lang w:val="id-ID"/>
        </w:rPr>
        <w:t xml:space="preserve"> = 2,898 hal ini menunjukkan bahwa </w:t>
      </w:r>
      <w:proofErr w:type="spellStart"/>
      <w:r w:rsidRPr="00987005">
        <w:rPr>
          <w:sz w:val="22"/>
          <w:szCs w:val="22"/>
          <w:lang w:val="id-ID"/>
        </w:rPr>
        <w:t>t</w:t>
      </w:r>
      <w:r w:rsidRPr="00987005">
        <w:rPr>
          <w:sz w:val="22"/>
          <w:szCs w:val="22"/>
          <w:vertAlign w:val="subscript"/>
          <w:lang w:val="id-ID"/>
        </w:rPr>
        <w:t>cari</w:t>
      </w:r>
      <w:proofErr w:type="spellEnd"/>
      <w:r w:rsidRPr="00987005">
        <w:rPr>
          <w:sz w:val="22"/>
          <w:szCs w:val="22"/>
          <w:vertAlign w:val="subscript"/>
          <w:lang w:val="id-ID"/>
        </w:rPr>
        <w:t xml:space="preserve"> </w:t>
      </w:r>
      <w:r w:rsidRPr="00987005">
        <w:rPr>
          <w:sz w:val="22"/>
          <w:szCs w:val="22"/>
          <w:lang w:val="id-ID"/>
        </w:rPr>
        <w:t xml:space="preserve">&gt; </w:t>
      </w:r>
      <w:proofErr w:type="spellStart"/>
      <w:r w:rsidRPr="00987005">
        <w:rPr>
          <w:sz w:val="22"/>
          <w:szCs w:val="22"/>
          <w:lang w:val="id-ID"/>
        </w:rPr>
        <w:t>t</w:t>
      </w:r>
      <w:r w:rsidRPr="00987005">
        <w:rPr>
          <w:sz w:val="22"/>
          <w:szCs w:val="22"/>
          <w:vertAlign w:val="subscript"/>
          <w:lang w:val="id-ID"/>
        </w:rPr>
        <w:t>tabel</w:t>
      </w:r>
      <w:proofErr w:type="spellEnd"/>
      <w:r w:rsidRPr="00987005">
        <w:rPr>
          <w:sz w:val="22"/>
          <w:szCs w:val="22"/>
          <w:vertAlign w:val="subscript"/>
          <w:lang w:val="id-ID"/>
        </w:rPr>
        <w:t xml:space="preserve"> </w:t>
      </w:r>
      <w:r w:rsidRPr="00987005">
        <w:rPr>
          <w:sz w:val="22"/>
          <w:szCs w:val="22"/>
          <w:lang w:val="id-ID"/>
        </w:rPr>
        <w:t xml:space="preserve"> (4.695 &gt; 2,898) yang berarti terima Ha tolak Ho, artinya pestisida berpengaruh nyata terhadap produksi padi sawah varietas </w:t>
      </w:r>
      <w:proofErr w:type="spellStart"/>
      <w:r w:rsidRPr="00987005">
        <w:rPr>
          <w:sz w:val="22"/>
          <w:szCs w:val="22"/>
          <w:lang w:val="id-ID"/>
        </w:rPr>
        <w:t>inpari</w:t>
      </w:r>
      <w:proofErr w:type="spellEnd"/>
      <w:r w:rsidRPr="00987005">
        <w:rPr>
          <w:sz w:val="22"/>
          <w:szCs w:val="22"/>
          <w:lang w:val="id-ID"/>
        </w:rPr>
        <w:t xml:space="preserve"> 45. Hal ini disebabkan dengan menggunakan pestisida dapat </w:t>
      </w:r>
      <w:proofErr w:type="spellStart"/>
      <w:r w:rsidRPr="00987005">
        <w:rPr>
          <w:sz w:val="22"/>
          <w:szCs w:val="22"/>
          <w:lang w:val="id-ID"/>
        </w:rPr>
        <w:t>memberastas</w:t>
      </w:r>
      <w:proofErr w:type="spellEnd"/>
      <w:r w:rsidRPr="00987005">
        <w:rPr>
          <w:sz w:val="22"/>
          <w:szCs w:val="22"/>
          <w:lang w:val="id-ID"/>
        </w:rPr>
        <w:t xml:space="preserve"> hama pada padi sawah varietas </w:t>
      </w:r>
      <w:proofErr w:type="spellStart"/>
      <w:r w:rsidRPr="00987005">
        <w:rPr>
          <w:sz w:val="22"/>
          <w:szCs w:val="22"/>
          <w:lang w:val="id-ID"/>
        </w:rPr>
        <w:t>inpari</w:t>
      </w:r>
      <w:proofErr w:type="spellEnd"/>
      <w:r w:rsidRPr="00987005">
        <w:rPr>
          <w:sz w:val="22"/>
          <w:szCs w:val="22"/>
          <w:lang w:val="id-ID"/>
        </w:rPr>
        <w:t xml:space="preserve"> 45 sehingga dapat meningkatkan produksi padi sawah.</w:t>
      </w:r>
    </w:p>
    <w:p w:rsidR="006A64D4" w:rsidRPr="00987005" w:rsidRDefault="006A64D4" w:rsidP="006A64D4">
      <w:pPr>
        <w:pStyle w:val="Heading3"/>
        <w:spacing w:line="360" w:lineRule="auto"/>
        <w:ind w:firstLine="0"/>
        <w:rPr>
          <w:rFonts w:ascii="Times New Roman" w:hAnsi="Times New Roman" w:cs="Times New Roman"/>
          <w:color w:val="000000" w:themeColor="text1"/>
          <w:sz w:val="22"/>
          <w:szCs w:val="22"/>
          <w:lang w:val="id-ID"/>
        </w:rPr>
      </w:pPr>
      <w:bookmarkStart w:id="10" w:name="_Toc519269797"/>
      <w:r w:rsidRPr="00987005">
        <w:rPr>
          <w:rFonts w:ascii="Times New Roman" w:hAnsi="Times New Roman" w:cs="Times New Roman"/>
          <w:color w:val="000000" w:themeColor="text1"/>
          <w:sz w:val="22"/>
          <w:szCs w:val="22"/>
          <w:lang w:val="id-ID"/>
        </w:rPr>
        <w:t>Uji R (Koefisien Korelasi)</w:t>
      </w:r>
      <w:bookmarkEnd w:id="10"/>
    </w:p>
    <w:p w:rsidR="006A64D4" w:rsidRPr="00987005" w:rsidRDefault="006A64D4" w:rsidP="006A64D4">
      <w:pPr>
        <w:spacing w:line="360" w:lineRule="auto"/>
        <w:ind w:firstLine="720"/>
        <w:rPr>
          <w:sz w:val="22"/>
          <w:szCs w:val="22"/>
          <w:lang w:val="id-ID"/>
        </w:rPr>
      </w:pPr>
      <w:r w:rsidRPr="00987005">
        <w:rPr>
          <w:sz w:val="22"/>
          <w:szCs w:val="22"/>
          <w:lang w:val="id-ID"/>
        </w:rPr>
        <w:t xml:space="preserve">Analisis koefisien korelasi digunakan untuk mengetahui arah dan kuatnya hubungan antara dua variabel atau lebih. Arah dinyatakan dalam bentuk hubungan positif dan negatif, sedangkan kuat atau lemahnya hubungan dinyatakan dalam besarnya koefisien korelasi. Hasil analisis menunjukkan nilai R sebesar </w:t>
      </w:r>
      <w:r w:rsidRPr="00987005">
        <w:rPr>
          <w:sz w:val="22"/>
          <w:szCs w:val="22"/>
        </w:rPr>
        <w:t>0,</w:t>
      </w:r>
      <w:r w:rsidRPr="00987005">
        <w:rPr>
          <w:sz w:val="22"/>
          <w:szCs w:val="22"/>
          <w:lang w:val="id-ID"/>
        </w:rPr>
        <w:t xml:space="preserve">988 </w:t>
      </w:r>
      <w:r w:rsidRPr="00987005">
        <w:rPr>
          <w:sz w:val="22"/>
          <w:szCs w:val="22"/>
          <w:lang w:val="id-ID"/>
        </w:rPr>
        <w:t xml:space="preserve">atau 98,8 %. Hal ini berarti hubungan antara variabel independen (luas lahan, benih, tenaga kerja, pupuk urea, pupuk  NPK, pupuk TSP, dan pestisida) dengan variabel dependen (produksi) positif dan sangat kuat/erat. Sementara </w:t>
      </w:r>
      <w:proofErr w:type="spellStart"/>
      <w:r w:rsidRPr="00987005">
        <w:rPr>
          <w:sz w:val="22"/>
          <w:szCs w:val="22"/>
          <w:lang w:val="id-ID"/>
        </w:rPr>
        <w:t>ei</w:t>
      </w:r>
      <w:proofErr w:type="spellEnd"/>
      <w:r w:rsidRPr="00987005">
        <w:rPr>
          <w:sz w:val="22"/>
          <w:szCs w:val="22"/>
          <w:lang w:val="id-ID"/>
        </w:rPr>
        <w:t xml:space="preserve"> = 1,2 % yang artinya masih ada variabel lain di luar model sebesar 1,2 % yang menentukan keeratan hubungan.</w:t>
      </w:r>
    </w:p>
    <w:p w:rsidR="006A64D4" w:rsidRPr="00987005" w:rsidRDefault="006A64D4" w:rsidP="006A64D4">
      <w:pPr>
        <w:pStyle w:val="Heading3"/>
        <w:spacing w:line="360" w:lineRule="auto"/>
        <w:ind w:firstLine="0"/>
        <w:rPr>
          <w:rFonts w:ascii="Times New Roman" w:hAnsi="Times New Roman" w:cs="Times New Roman"/>
          <w:color w:val="000000" w:themeColor="text1"/>
          <w:sz w:val="22"/>
          <w:szCs w:val="22"/>
          <w:lang w:val="id-ID"/>
        </w:rPr>
      </w:pPr>
      <w:bookmarkStart w:id="11" w:name="_Toc519269798"/>
      <w:r w:rsidRPr="00987005">
        <w:rPr>
          <w:rFonts w:ascii="Times New Roman" w:hAnsi="Times New Roman" w:cs="Times New Roman"/>
          <w:color w:val="000000" w:themeColor="text1"/>
          <w:sz w:val="22"/>
          <w:szCs w:val="22"/>
          <w:lang w:val="id-ID"/>
        </w:rPr>
        <w:t>Uji R</w:t>
      </w:r>
      <w:r w:rsidRPr="00987005">
        <w:rPr>
          <w:rFonts w:ascii="Times New Roman" w:hAnsi="Times New Roman" w:cs="Times New Roman"/>
          <w:color w:val="000000" w:themeColor="text1"/>
          <w:sz w:val="22"/>
          <w:szCs w:val="22"/>
          <w:vertAlign w:val="superscript"/>
          <w:lang w:val="id-ID"/>
        </w:rPr>
        <w:t>2</w:t>
      </w:r>
      <w:r w:rsidRPr="00987005">
        <w:rPr>
          <w:rFonts w:ascii="Times New Roman" w:hAnsi="Times New Roman" w:cs="Times New Roman"/>
          <w:color w:val="000000" w:themeColor="text1"/>
          <w:sz w:val="22"/>
          <w:szCs w:val="22"/>
          <w:lang w:val="id-ID"/>
        </w:rPr>
        <w:t xml:space="preserve"> (Determinasi)</w:t>
      </w:r>
      <w:bookmarkEnd w:id="11"/>
    </w:p>
    <w:p w:rsidR="006A64D4" w:rsidRPr="00987005" w:rsidRDefault="006A64D4" w:rsidP="006A64D4">
      <w:pPr>
        <w:spacing w:line="360" w:lineRule="auto"/>
        <w:ind w:firstLine="426"/>
        <w:rPr>
          <w:sz w:val="22"/>
          <w:szCs w:val="22"/>
        </w:rPr>
      </w:pPr>
      <w:r w:rsidRPr="00987005">
        <w:rPr>
          <w:sz w:val="22"/>
          <w:szCs w:val="22"/>
          <w:lang w:val="id-ID"/>
        </w:rPr>
        <w:t>Berdasarkan tabel “</w:t>
      </w:r>
      <w:r w:rsidRPr="00987005">
        <w:rPr>
          <w:i/>
          <w:iCs/>
          <w:sz w:val="22"/>
          <w:szCs w:val="22"/>
          <w:lang w:val="id-ID"/>
        </w:rPr>
        <w:t xml:space="preserve">Model </w:t>
      </w:r>
      <w:proofErr w:type="spellStart"/>
      <w:r w:rsidRPr="00987005">
        <w:rPr>
          <w:i/>
          <w:iCs/>
          <w:sz w:val="22"/>
          <w:szCs w:val="22"/>
          <w:lang w:val="id-ID"/>
        </w:rPr>
        <w:t>Summary</w:t>
      </w:r>
      <w:proofErr w:type="spellEnd"/>
      <w:r w:rsidRPr="00987005">
        <w:rPr>
          <w:sz w:val="22"/>
          <w:szCs w:val="22"/>
          <w:lang w:val="id-ID"/>
        </w:rPr>
        <w:t>”, diketahui bahwa nilai koefisien determinasi atau R</w:t>
      </w:r>
      <w:r w:rsidRPr="00987005">
        <w:rPr>
          <w:sz w:val="22"/>
          <w:szCs w:val="22"/>
          <w:vertAlign w:val="superscript"/>
          <w:lang w:val="id-ID"/>
        </w:rPr>
        <w:t>2</w:t>
      </w:r>
      <w:r w:rsidRPr="00987005">
        <w:rPr>
          <w:sz w:val="22"/>
          <w:szCs w:val="22"/>
          <w:lang w:val="id-ID"/>
        </w:rPr>
        <w:t xml:space="preserve"> adalah sebesar 0,977 atau sama dengan 97,7%, angka tersebut mengandung arti bahwa variabel independen (luas lahan, benih, tenaga kerja, pupuk urea, pupuk  NPK, pupuk TSP, dan pestisida) secara simultan berpengaruh terhadap variabel dependen (produksi padi) sebesar 99,7%. Sedangkan sisanya (100% - 97,7% = 2,3%) dipengaruhi oleh variabel lain yang tidak dianalisis dalam penelitian ini seperti </w:t>
      </w:r>
      <w:proofErr w:type="spellStart"/>
      <w:r w:rsidRPr="00987005">
        <w:rPr>
          <w:sz w:val="22"/>
          <w:szCs w:val="22"/>
        </w:rPr>
        <w:t>teknologi</w:t>
      </w:r>
      <w:proofErr w:type="spellEnd"/>
      <w:r w:rsidRPr="00987005">
        <w:rPr>
          <w:sz w:val="22"/>
          <w:szCs w:val="22"/>
        </w:rPr>
        <w:t xml:space="preserve">, jam </w:t>
      </w:r>
      <w:proofErr w:type="spellStart"/>
      <w:r w:rsidRPr="00987005">
        <w:rPr>
          <w:sz w:val="22"/>
          <w:szCs w:val="22"/>
        </w:rPr>
        <w:t>kerja</w:t>
      </w:r>
      <w:proofErr w:type="spellEnd"/>
      <w:r w:rsidRPr="00987005">
        <w:rPr>
          <w:sz w:val="22"/>
          <w:szCs w:val="22"/>
        </w:rPr>
        <w:t xml:space="preserve"> dan lain </w:t>
      </w:r>
      <w:proofErr w:type="spellStart"/>
      <w:r w:rsidRPr="00987005">
        <w:rPr>
          <w:sz w:val="22"/>
          <w:szCs w:val="22"/>
        </w:rPr>
        <w:t>sebagainya</w:t>
      </w:r>
      <w:proofErr w:type="spellEnd"/>
      <w:r w:rsidRPr="00987005">
        <w:rPr>
          <w:sz w:val="22"/>
          <w:szCs w:val="22"/>
        </w:rPr>
        <w:t>.</w:t>
      </w:r>
    </w:p>
    <w:p w:rsidR="006A64D4" w:rsidRPr="00987005" w:rsidRDefault="006A64D4" w:rsidP="006A64D4">
      <w:pPr>
        <w:pStyle w:val="07aSubJudul"/>
      </w:pPr>
      <w:r w:rsidRPr="00987005">
        <w:rPr>
          <w:lang w:val="id-ID"/>
        </w:rPr>
        <w:t>KE</w:t>
      </w:r>
      <w:r w:rsidRPr="00987005">
        <w:t>SIMPULAN DAN SARAN</w:t>
      </w:r>
    </w:p>
    <w:p w:rsidR="006A64D4" w:rsidRPr="00987005" w:rsidRDefault="006A64D4" w:rsidP="006A64D4">
      <w:pPr>
        <w:pStyle w:val="07csubsubjuduldibawahsubjudul"/>
      </w:pPr>
      <w:r w:rsidRPr="00987005">
        <w:t>Kesimpulan</w:t>
      </w:r>
    </w:p>
    <w:p w:rsidR="006A64D4" w:rsidRPr="00987005" w:rsidRDefault="006A64D4" w:rsidP="006A64D4">
      <w:pPr>
        <w:pStyle w:val="08paragraf"/>
      </w:pPr>
      <w:r w:rsidRPr="00987005">
        <w:t xml:space="preserve">Hasil pengujian secara serempak (uji f) </w:t>
      </w:r>
      <w:proofErr w:type="spellStart"/>
      <w:r w:rsidRPr="00987005">
        <w:t>menunjukan</w:t>
      </w:r>
      <w:proofErr w:type="spellEnd"/>
      <w:r w:rsidRPr="00987005">
        <w:t xml:space="preserve"> bahwa Luas Lahan, Bibit, Tenaga kerja Pupuk Urea, Pupuk NPK, Pupuk TSP dan </w:t>
      </w:r>
      <w:proofErr w:type="spellStart"/>
      <w:r w:rsidRPr="00987005">
        <w:t>Pestisda</w:t>
      </w:r>
      <w:proofErr w:type="spellEnd"/>
      <w:r w:rsidRPr="00987005">
        <w:t xml:space="preserve">. Secara </w:t>
      </w:r>
      <w:proofErr w:type="spellStart"/>
      <w:r w:rsidRPr="00987005">
        <w:t>serempat</w:t>
      </w:r>
      <w:proofErr w:type="spellEnd"/>
      <w:r w:rsidRPr="00987005">
        <w:t xml:space="preserve"> berpengaruh nyata terhadap produksi padi sawah varietas </w:t>
      </w:r>
      <w:proofErr w:type="spellStart"/>
      <w:r w:rsidRPr="00987005">
        <w:t>impari</w:t>
      </w:r>
      <w:proofErr w:type="spellEnd"/>
      <w:r w:rsidRPr="00987005">
        <w:t xml:space="preserve"> 45 karena </w:t>
      </w:r>
      <w:proofErr w:type="spellStart"/>
      <w:r w:rsidRPr="00987005">
        <w:t>fcari</w:t>
      </w:r>
      <w:proofErr w:type="spellEnd"/>
      <w:r w:rsidRPr="00987005">
        <w:t xml:space="preserve"> &gt; </w:t>
      </w:r>
      <w:proofErr w:type="spellStart"/>
      <w:r w:rsidRPr="00987005">
        <w:t>f</w:t>
      </w:r>
      <w:r w:rsidRPr="00987005">
        <w:rPr>
          <w:vertAlign w:val="subscript"/>
        </w:rPr>
        <w:t>tabel</w:t>
      </w:r>
      <w:proofErr w:type="spellEnd"/>
      <w:r w:rsidRPr="00987005">
        <w:rPr>
          <w:vertAlign w:val="subscript"/>
        </w:rPr>
        <w:t xml:space="preserve">. </w:t>
      </w:r>
      <w:r w:rsidRPr="00987005">
        <w:t xml:space="preserve">Sedangkan uji  </w:t>
      </w:r>
      <w:proofErr w:type="spellStart"/>
      <w:r w:rsidRPr="00987005">
        <w:t>Parsia</w:t>
      </w:r>
      <w:proofErr w:type="spellEnd"/>
      <w:r w:rsidRPr="00987005">
        <w:rPr>
          <w:lang w:val="en-US"/>
        </w:rPr>
        <w:t>l</w:t>
      </w:r>
      <w:r w:rsidRPr="00987005">
        <w:t xml:space="preserve"> ( Uji t) menunjukkan Bahwa Benih, Pupuk Urea dan </w:t>
      </w:r>
      <w:proofErr w:type="spellStart"/>
      <w:r w:rsidRPr="00987005">
        <w:t>Pestisda</w:t>
      </w:r>
      <w:proofErr w:type="spellEnd"/>
      <w:r w:rsidRPr="00987005">
        <w:t xml:space="preserve">  berpengaruh nyata terhadap produksi padi  sawah varietas </w:t>
      </w:r>
      <w:proofErr w:type="spellStart"/>
      <w:r w:rsidRPr="00987005">
        <w:t>inpari</w:t>
      </w:r>
      <w:proofErr w:type="spellEnd"/>
      <w:r w:rsidRPr="00987005">
        <w:t xml:space="preserve"> 45 karena </w:t>
      </w:r>
      <w:proofErr w:type="spellStart"/>
      <w:r w:rsidRPr="00987005">
        <w:t>t</w:t>
      </w:r>
      <w:r w:rsidRPr="00987005">
        <w:rPr>
          <w:vertAlign w:val="subscript"/>
        </w:rPr>
        <w:t>cari</w:t>
      </w:r>
      <w:proofErr w:type="spellEnd"/>
      <w:r w:rsidRPr="00987005">
        <w:rPr>
          <w:vertAlign w:val="subscript"/>
        </w:rPr>
        <w:t xml:space="preserve"> </w:t>
      </w:r>
      <w:r w:rsidRPr="00987005">
        <w:t xml:space="preserve"> &gt;  </w:t>
      </w:r>
      <w:proofErr w:type="spellStart"/>
      <w:r w:rsidRPr="00987005">
        <w:t>t</w:t>
      </w:r>
      <w:r w:rsidRPr="00987005">
        <w:rPr>
          <w:vertAlign w:val="subscript"/>
        </w:rPr>
        <w:t>tabel</w:t>
      </w:r>
      <w:proofErr w:type="spellEnd"/>
      <w:r w:rsidRPr="00987005">
        <w:t xml:space="preserve">. Sedangkan Luas lahan, Tenaga kerja, Pupuk NPK, dan Pupuk TSP  bahwa tidak berpengaruh nyata terhadap produksi padi  sawah </w:t>
      </w:r>
      <w:r w:rsidRPr="00987005">
        <w:lastRenderedPageBreak/>
        <w:t xml:space="preserve">varietas </w:t>
      </w:r>
      <w:proofErr w:type="spellStart"/>
      <w:r w:rsidRPr="00987005">
        <w:t>inpari</w:t>
      </w:r>
      <w:proofErr w:type="spellEnd"/>
      <w:r w:rsidRPr="00987005">
        <w:t xml:space="preserve"> 45 karena </w:t>
      </w:r>
      <w:proofErr w:type="spellStart"/>
      <w:r w:rsidRPr="00987005">
        <w:t>tcari</w:t>
      </w:r>
      <w:proofErr w:type="spellEnd"/>
      <w:r w:rsidRPr="00987005">
        <w:t xml:space="preserve">  &lt;  </w:t>
      </w:r>
      <w:proofErr w:type="spellStart"/>
      <w:r w:rsidRPr="00987005">
        <w:t>t</w:t>
      </w:r>
      <w:r w:rsidRPr="00987005">
        <w:rPr>
          <w:vertAlign w:val="subscript"/>
        </w:rPr>
        <w:t>tabel</w:t>
      </w:r>
      <w:proofErr w:type="spellEnd"/>
      <w:r w:rsidRPr="00987005">
        <w:t>.</w:t>
      </w:r>
    </w:p>
    <w:p w:rsidR="006A64D4" w:rsidRPr="00987005" w:rsidRDefault="006A64D4" w:rsidP="006A64D4">
      <w:pPr>
        <w:pStyle w:val="07bsubsubjuduldibawahparagraf"/>
      </w:pPr>
      <w:r w:rsidRPr="00987005">
        <w:t>Saran</w:t>
      </w:r>
    </w:p>
    <w:p w:rsidR="006A64D4" w:rsidRPr="00987005" w:rsidRDefault="006A64D4" w:rsidP="006A64D4">
      <w:pPr>
        <w:pStyle w:val="08paragraf"/>
      </w:pPr>
      <w:r w:rsidRPr="00987005">
        <w:t xml:space="preserve">Diharapkan penelitian ini dapat memberikan informasi bagi petani agar lebih memperhatikan lagi faktor-faktor yang dapat meningkatkan produksi padi sawah seperti benih, pupuk urea dan pestisida sehingga usaha produksi padi sawah yang dilakukan dapat memberikan hasil yang maksimal. Diharapkan kepada pemerintah agar memberikan penyuluhan atau bimbingan terhadap pengetahuan petani padi sawah seperti petunjuk penggunaan dosis pupuk yang tepat dan sesuai standar </w:t>
      </w:r>
      <w:proofErr w:type="spellStart"/>
      <w:r w:rsidRPr="00987005">
        <w:t>usahatani</w:t>
      </w:r>
      <w:proofErr w:type="spellEnd"/>
      <w:r w:rsidRPr="00987005">
        <w:t xml:space="preserve"> padi sawah serta pemberian sarana dan prasarana lain untuk mendukung terciptanya usaha pertanian lebih mapan dan mandiri </w:t>
      </w:r>
      <w:proofErr w:type="spellStart"/>
      <w:r w:rsidRPr="00987005">
        <w:t>kedepannya</w:t>
      </w:r>
      <w:proofErr w:type="spellEnd"/>
      <w:r w:rsidRPr="00987005">
        <w:t xml:space="preserve">. </w:t>
      </w:r>
    </w:p>
    <w:p w:rsidR="006A64D4" w:rsidRPr="00987005" w:rsidRDefault="006A64D4" w:rsidP="006A64D4">
      <w:pPr>
        <w:pStyle w:val="07aSubJudul"/>
      </w:pPr>
      <w:r w:rsidRPr="00987005">
        <w:t>DAFTAR PUSTAKA</w:t>
      </w:r>
    </w:p>
    <w:p w:rsidR="006A64D4" w:rsidRPr="00987005" w:rsidRDefault="006A64D4" w:rsidP="006A64D4">
      <w:pPr>
        <w:spacing w:line="360" w:lineRule="auto"/>
        <w:ind w:left="720" w:hanging="720"/>
        <w:rPr>
          <w:noProof/>
          <w:sz w:val="22"/>
          <w:szCs w:val="22"/>
          <w:lang w:val="id-ID"/>
        </w:rPr>
      </w:pPr>
      <w:r w:rsidRPr="00987005">
        <w:rPr>
          <w:noProof/>
          <w:sz w:val="22"/>
          <w:szCs w:val="22"/>
          <w:lang w:val="id-ID"/>
        </w:rPr>
        <w:t>Daniel, M. (20</w:t>
      </w:r>
      <w:r w:rsidR="001E6732">
        <w:rPr>
          <w:noProof/>
          <w:sz w:val="22"/>
          <w:szCs w:val="22"/>
        </w:rPr>
        <w:t>21</w:t>
      </w:r>
      <w:r w:rsidRPr="00987005">
        <w:rPr>
          <w:noProof/>
          <w:sz w:val="22"/>
          <w:szCs w:val="22"/>
          <w:lang w:val="id-ID"/>
        </w:rPr>
        <w:t xml:space="preserve">). </w:t>
      </w:r>
      <w:r w:rsidRPr="00987005">
        <w:rPr>
          <w:i/>
          <w:iCs/>
          <w:noProof/>
          <w:sz w:val="22"/>
          <w:szCs w:val="22"/>
          <w:lang w:val="id-ID"/>
        </w:rPr>
        <w:t>Pengantar Ekonomi Pertanian.</w:t>
      </w:r>
      <w:r w:rsidRPr="00987005">
        <w:rPr>
          <w:noProof/>
          <w:sz w:val="22"/>
          <w:szCs w:val="22"/>
          <w:lang w:val="id-ID"/>
        </w:rPr>
        <w:t xml:space="preserve"> Jakarta: PT Bumi Aksara.</w:t>
      </w:r>
    </w:p>
    <w:p w:rsidR="006A64D4" w:rsidRPr="00987005" w:rsidRDefault="006A64D4" w:rsidP="006A64D4">
      <w:pPr>
        <w:pStyle w:val="Bibliography"/>
        <w:spacing w:line="360" w:lineRule="auto"/>
        <w:ind w:left="720" w:hanging="720"/>
        <w:rPr>
          <w:noProof/>
        </w:rPr>
      </w:pPr>
      <w:r w:rsidRPr="00987005">
        <w:rPr>
          <w:noProof/>
        </w:rPr>
        <w:t>Donggulo, C. V., Lapanjang, I. M., &amp; Made, U. (20</w:t>
      </w:r>
      <w:r w:rsidR="001E6732">
        <w:rPr>
          <w:noProof/>
        </w:rPr>
        <w:t>23</w:t>
      </w:r>
      <w:r w:rsidRPr="00987005">
        <w:rPr>
          <w:noProof/>
        </w:rPr>
        <w:t xml:space="preserve">). Pertumbuhan dan Hasil Tanaman Padi (Oryza Sativa L) Pada Berbagai Pola Jajar Legowo dan Jarak Tanam. </w:t>
      </w:r>
      <w:r w:rsidRPr="00987005">
        <w:rPr>
          <w:i/>
          <w:iCs/>
          <w:noProof/>
        </w:rPr>
        <w:t>Jurnal Agroland, 24 (1)</w:t>
      </w:r>
      <w:r w:rsidRPr="00987005">
        <w:rPr>
          <w:noProof/>
        </w:rPr>
        <w:t>, 27-35.</w:t>
      </w:r>
    </w:p>
    <w:p w:rsidR="006A64D4" w:rsidRPr="00987005" w:rsidRDefault="006A64D4" w:rsidP="006A64D4">
      <w:pPr>
        <w:pStyle w:val="Bibliography"/>
        <w:spacing w:line="360" w:lineRule="auto"/>
        <w:ind w:left="720" w:hanging="720"/>
        <w:rPr>
          <w:noProof/>
        </w:rPr>
      </w:pPr>
      <w:r w:rsidRPr="00987005">
        <w:rPr>
          <w:noProof/>
        </w:rPr>
        <w:t>Hamdan. (20</w:t>
      </w:r>
      <w:r w:rsidR="001E6732">
        <w:rPr>
          <w:noProof/>
        </w:rPr>
        <w:t>20</w:t>
      </w:r>
      <w:r w:rsidRPr="00987005">
        <w:rPr>
          <w:noProof/>
        </w:rPr>
        <w:t xml:space="preserve">). </w:t>
      </w:r>
      <w:r w:rsidRPr="00987005">
        <w:rPr>
          <w:i/>
          <w:iCs/>
          <w:noProof/>
        </w:rPr>
        <w:t>Analisis Efisiensi Penggunaan Faktor Produksi Pada Usahatani Padi Sawah Dibengkulu.</w:t>
      </w:r>
      <w:r w:rsidRPr="00987005">
        <w:rPr>
          <w:noProof/>
        </w:rPr>
        <w:t xml:space="preserve"> Bengkulu: Balai Pengkaji Teknologi Pertanian .</w:t>
      </w:r>
    </w:p>
    <w:p w:rsidR="006A64D4" w:rsidRPr="00987005" w:rsidRDefault="006A64D4" w:rsidP="006A64D4">
      <w:pPr>
        <w:pStyle w:val="Bibliography"/>
        <w:spacing w:line="360" w:lineRule="auto"/>
        <w:ind w:left="720" w:hanging="720"/>
        <w:rPr>
          <w:noProof/>
        </w:rPr>
      </w:pPr>
      <w:r w:rsidRPr="00987005">
        <w:rPr>
          <w:noProof/>
        </w:rPr>
        <w:t>Mulyani, S. M. (20</w:t>
      </w:r>
      <w:r w:rsidR="001E6732">
        <w:rPr>
          <w:noProof/>
        </w:rPr>
        <w:t>21</w:t>
      </w:r>
      <w:r w:rsidRPr="00987005">
        <w:rPr>
          <w:noProof/>
        </w:rPr>
        <w:t xml:space="preserve">). </w:t>
      </w:r>
      <w:r w:rsidRPr="00987005">
        <w:rPr>
          <w:i/>
          <w:iCs/>
          <w:noProof/>
        </w:rPr>
        <w:t>Pupuk dan Cara Pemupukan.</w:t>
      </w:r>
      <w:r w:rsidRPr="00987005">
        <w:rPr>
          <w:noProof/>
        </w:rPr>
        <w:t xml:space="preserve"> Jakarta: Rineka Cipta.</w:t>
      </w:r>
    </w:p>
    <w:p w:rsidR="006A64D4" w:rsidRPr="00987005" w:rsidRDefault="006A64D4" w:rsidP="006A64D4">
      <w:pPr>
        <w:pStyle w:val="Bibliography"/>
        <w:spacing w:line="360" w:lineRule="auto"/>
        <w:ind w:left="720" w:hanging="720"/>
        <w:rPr>
          <w:noProof/>
        </w:rPr>
      </w:pPr>
      <w:r w:rsidRPr="00987005">
        <w:rPr>
          <w:noProof/>
        </w:rPr>
        <w:t>Nugroho. (201</w:t>
      </w:r>
      <w:r w:rsidR="001E6732">
        <w:rPr>
          <w:noProof/>
        </w:rPr>
        <w:t>8</w:t>
      </w:r>
      <w:r w:rsidRPr="00987005">
        <w:rPr>
          <w:noProof/>
        </w:rPr>
        <w:t xml:space="preserve">). </w:t>
      </w:r>
      <w:r w:rsidRPr="00987005">
        <w:rPr>
          <w:i/>
          <w:iCs/>
          <w:noProof/>
        </w:rPr>
        <w:t>Mengenal XAMPP Awal.</w:t>
      </w:r>
      <w:r w:rsidRPr="00987005">
        <w:rPr>
          <w:noProof/>
        </w:rPr>
        <w:t xml:space="preserve"> Yogyakarta: MediaKom.</w:t>
      </w:r>
    </w:p>
    <w:p w:rsidR="006A64D4" w:rsidRPr="00987005" w:rsidRDefault="006A64D4" w:rsidP="006A64D4">
      <w:pPr>
        <w:pStyle w:val="Bibliography"/>
        <w:spacing w:line="360" w:lineRule="auto"/>
        <w:ind w:left="720" w:hanging="720"/>
        <w:rPr>
          <w:noProof/>
        </w:rPr>
      </w:pPr>
      <w:r w:rsidRPr="00987005">
        <w:rPr>
          <w:noProof/>
        </w:rPr>
        <w:t>Purnamawati, &amp; Purwono, L. (20</w:t>
      </w:r>
      <w:r w:rsidR="001E6732">
        <w:rPr>
          <w:noProof/>
        </w:rPr>
        <w:t>1</w:t>
      </w:r>
      <w:r w:rsidRPr="00987005">
        <w:rPr>
          <w:noProof/>
        </w:rPr>
        <w:t xml:space="preserve">7). </w:t>
      </w:r>
      <w:r w:rsidRPr="00987005">
        <w:rPr>
          <w:i/>
          <w:iCs/>
          <w:noProof/>
        </w:rPr>
        <w:t>Budidaya Tanaman Pangan.</w:t>
      </w:r>
      <w:r w:rsidRPr="00987005">
        <w:rPr>
          <w:noProof/>
        </w:rPr>
        <w:t xml:space="preserve"> Jakarta: Agromedia.</w:t>
      </w:r>
    </w:p>
    <w:p w:rsidR="006A64D4" w:rsidRPr="00987005" w:rsidRDefault="006A64D4" w:rsidP="006A64D4">
      <w:pPr>
        <w:pStyle w:val="Bibliography"/>
        <w:spacing w:line="360" w:lineRule="auto"/>
        <w:ind w:left="720" w:hanging="720"/>
        <w:rPr>
          <w:noProof/>
          <w:color w:val="000000" w:themeColor="text1"/>
        </w:rPr>
      </w:pPr>
      <w:r w:rsidRPr="00987005">
        <w:rPr>
          <w:noProof/>
          <w:color w:val="000000" w:themeColor="text1"/>
        </w:rPr>
        <w:t>Rahim, A., &amp; Hastuti. (20</w:t>
      </w:r>
      <w:r w:rsidR="001E6732">
        <w:rPr>
          <w:noProof/>
          <w:color w:val="000000" w:themeColor="text1"/>
        </w:rPr>
        <w:t>1</w:t>
      </w:r>
      <w:r w:rsidRPr="00987005">
        <w:rPr>
          <w:noProof/>
          <w:color w:val="000000" w:themeColor="text1"/>
        </w:rPr>
        <w:t xml:space="preserve">7). </w:t>
      </w:r>
      <w:r w:rsidRPr="00987005">
        <w:rPr>
          <w:i/>
          <w:iCs/>
          <w:noProof/>
          <w:color w:val="000000" w:themeColor="text1"/>
        </w:rPr>
        <w:t>Ekonomi Pertanian (Peangantar Teori dan Kasus).</w:t>
      </w:r>
      <w:r w:rsidRPr="00987005">
        <w:rPr>
          <w:noProof/>
          <w:color w:val="000000" w:themeColor="text1"/>
        </w:rPr>
        <w:t xml:space="preserve"> Jakarta: Penebar Swadaya.</w:t>
      </w:r>
    </w:p>
    <w:p w:rsidR="006A64D4" w:rsidRPr="00987005" w:rsidRDefault="006A64D4" w:rsidP="006A64D4">
      <w:pPr>
        <w:spacing w:line="360" w:lineRule="auto"/>
        <w:ind w:left="720" w:hanging="720"/>
        <w:rPr>
          <w:sz w:val="22"/>
          <w:szCs w:val="22"/>
          <w:lang w:val="id-ID"/>
        </w:rPr>
      </w:pPr>
      <w:r w:rsidRPr="00987005">
        <w:rPr>
          <w:sz w:val="22"/>
          <w:szCs w:val="22"/>
          <w:lang w:val="id-ID"/>
        </w:rPr>
        <w:t xml:space="preserve">Ramadhani, R. H., Roviq M., &amp; </w:t>
      </w:r>
      <w:proofErr w:type="spellStart"/>
      <w:r w:rsidRPr="00987005">
        <w:rPr>
          <w:sz w:val="22"/>
          <w:szCs w:val="22"/>
          <w:lang w:val="id-ID"/>
        </w:rPr>
        <w:t>Maghfoer</w:t>
      </w:r>
      <w:proofErr w:type="spellEnd"/>
      <w:r w:rsidRPr="00987005">
        <w:rPr>
          <w:sz w:val="22"/>
          <w:szCs w:val="22"/>
          <w:lang w:val="id-ID"/>
        </w:rPr>
        <w:t xml:space="preserve">, M. D. (2016). </w:t>
      </w:r>
      <w:proofErr w:type="spellStart"/>
      <w:r w:rsidRPr="00987005">
        <w:rPr>
          <w:sz w:val="22"/>
          <w:szCs w:val="22"/>
        </w:rPr>
        <w:t>Pengaruh</w:t>
      </w:r>
      <w:proofErr w:type="spellEnd"/>
      <w:r w:rsidRPr="00987005">
        <w:rPr>
          <w:sz w:val="22"/>
          <w:szCs w:val="22"/>
        </w:rPr>
        <w:t xml:space="preserve"> </w:t>
      </w:r>
      <w:proofErr w:type="spellStart"/>
      <w:r w:rsidRPr="00987005">
        <w:rPr>
          <w:sz w:val="22"/>
          <w:szCs w:val="22"/>
        </w:rPr>
        <w:t>Sumber</w:t>
      </w:r>
      <w:proofErr w:type="spellEnd"/>
      <w:r w:rsidRPr="00987005">
        <w:rPr>
          <w:sz w:val="22"/>
          <w:szCs w:val="22"/>
        </w:rPr>
        <w:t xml:space="preserve"> </w:t>
      </w:r>
      <w:proofErr w:type="spellStart"/>
      <w:r w:rsidRPr="00987005">
        <w:rPr>
          <w:sz w:val="22"/>
          <w:szCs w:val="22"/>
        </w:rPr>
        <w:t>Pupuk</w:t>
      </w:r>
      <w:proofErr w:type="spellEnd"/>
      <w:r w:rsidRPr="00987005">
        <w:rPr>
          <w:sz w:val="22"/>
          <w:szCs w:val="22"/>
        </w:rPr>
        <w:t xml:space="preserve"> Nitrogen Dan Waktu </w:t>
      </w:r>
      <w:proofErr w:type="spellStart"/>
      <w:r w:rsidRPr="00987005">
        <w:rPr>
          <w:sz w:val="22"/>
          <w:szCs w:val="22"/>
        </w:rPr>
        <w:t>Pemberian</w:t>
      </w:r>
      <w:proofErr w:type="spellEnd"/>
      <w:r w:rsidRPr="00987005">
        <w:rPr>
          <w:sz w:val="22"/>
          <w:szCs w:val="22"/>
        </w:rPr>
        <w:t xml:space="preserve"> Urea Pada </w:t>
      </w:r>
      <w:proofErr w:type="spellStart"/>
      <w:r w:rsidRPr="00987005">
        <w:rPr>
          <w:sz w:val="22"/>
          <w:szCs w:val="22"/>
        </w:rPr>
        <w:t>Pertumbuhan</w:t>
      </w:r>
      <w:proofErr w:type="spellEnd"/>
      <w:r w:rsidRPr="00987005">
        <w:rPr>
          <w:sz w:val="22"/>
          <w:szCs w:val="22"/>
        </w:rPr>
        <w:t xml:space="preserve"> Dan Hasil </w:t>
      </w:r>
      <w:proofErr w:type="spellStart"/>
      <w:r w:rsidRPr="00987005">
        <w:rPr>
          <w:sz w:val="22"/>
          <w:szCs w:val="22"/>
        </w:rPr>
        <w:t>Tanaman</w:t>
      </w:r>
      <w:proofErr w:type="spellEnd"/>
      <w:r w:rsidRPr="00987005">
        <w:rPr>
          <w:sz w:val="22"/>
          <w:szCs w:val="22"/>
        </w:rPr>
        <w:t xml:space="preserve"> </w:t>
      </w:r>
      <w:proofErr w:type="spellStart"/>
      <w:r w:rsidRPr="00987005">
        <w:rPr>
          <w:sz w:val="22"/>
          <w:szCs w:val="22"/>
        </w:rPr>
        <w:t>Jagung</w:t>
      </w:r>
      <w:proofErr w:type="spellEnd"/>
      <w:r w:rsidRPr="00987005">
        <w:rPr>
          <w:sz w:val="22"/>
          <w:szCs w:val="22"/>
        </w:rPr>
        <w:t xml:space="preserve"> Manis (</w:t>
      </w:r>
      <w:proofErr w:type="spellStart"/>
      <w:r w:rsidRPr="00987005">
        <w:rPr>
          <w:sz w:val="22"/>
          <w:szCs w:val="22"/>
        </w:rPr>
        <w:t>Zea</w:t>
      </w:r>
      <w:proofErr w:type="spellEnd"/>
      <w:r w:rsidRPr="00987005">
        <w:rPr>
          <w:sz w:val="22"/>
          <w:szCs w:val="22"/>
        </w:rPr>
        <w:t xml:space="preserve"> Mays Sturt. Var. </w:t>
      </w:r>
      <w:proofErr w:type="spellStart"/>
      <w:r w:rsidRPr="00987005">
        <w:rPr>
          <w:sz w:val="22"/>
          <w:szCs w:val="22"/>
        </w:rPr>
        <w:t>Saccharata</w:t>
      </w:r>
      <w:proofErr w:type="spellEnd"/>
      <w:r w:rsidRPr="00987005">
        <w:rPr>
          <w:sz w:val="22"/>
          <w:szCs w:val="22"/>
        </w:rPr>
        <w:t>)</w:t>
      </w:r>
      <w:r w:rsidRPr="00987005">
        <w:rPr>
          <w:sz w:val="22"/>
          <w:szCs w:val="22"/>
          <w:lang w:val="id-ID"/>
        </w:rPr>
        <w:t xml:space="preserve">. </w:t>
      </w:r>
      <w:proofErr w:type="spellStart"/>
      <w:r w:rsidRPr="00987005">
        <w:rPr>
          <w:i/>
          <w:iCs/>
          <w:sz w:val="22"/>
          <w:szCs w:val="22"/>
        </w:rPr>
        <w:t>Jurnal</w:t>
      </w:r>
      <w:proofErr w:type="spellEnd"/>
      <w:r w:rsidRPr="00987005">
        <w:rPr>
          <w:i/>
          <w:iCs/>
          <w:sz w:val="22"/>
          <w:szCs w:val="22"/>
        </w:rPr>
        <w:t xml:space="preserve"> </w:t>
      </w:r>
      <w:proofErr w:type="spellStart"/>
      <w:r w:rsidRPr="00987005">
        <w:rPr>
          <w:i/>
          <w:iCs/>
          <w:sz w:val="22"/>
          <w:szCs w:val="22"/>
        </w:rPr>
        <w:t>Produksi</w:t>
      </w:r>
      <w:proofErr w:type="spellEnd"/>
      <w:r w:rsidRPr="00987005">
        <w:rPr>
          <w:i/>
          <w:iCs/>
          <w:sz w:val="22"/>
          <w:szCs w:val="22"/>
        </w:rPr>
        <w:t xml:space="preserve"> </w:t>
      </w:r>
      <w:proofErr w:type="spellStart"/>
      <w:r w:rsidRPr="00987005">
        <w:rPr>
          <w:i/>
          <w:iCs/>
          <w:sz w:val="22"/>
          <w:szCs w:val="22"/>
        </w:rPr>
        <w:t>Tanaman</w:t>
      </w:r>
      <w:proofErr w:type="spellEnd"/>
      <w:r w:rsidRPr="00987005">
        <w:rPr>
          <w:i/>
          <w:iCs/>
          <w:sz w:val="22"/>
          <w:szCs w:val="22"/>
          <w:lang w:val="id-ID"/>
        </w:rPr>
        <w:t>,</w:t>
      </w:r>
      <w:r w:rsidRPr="00987005">
        <w:rPr>
          <w:sz w:val="22"/>
          <w:szCs w:val="22"/>
          <w:lang w:val="id-ID"/>
        </w:rPr>
        <w:t xml:space="preserve"> </w:t>
      </w:r>
      <w:r w:rsidRPr="00987005">
        <w:rPr>
          <w:i/>
          <w:iCs/>
          <w:sz w:val="22"/>
          <w:szCs w:val="22"/>
        </w:rPr>
        <w:t>4</w:t>
      </w:r>
      <w:r w:rsidRPr="00987005">
        <w:rPr>
          <w:i/>
          <w:iCs/>
          <w:sz w:val="22"/>
          <w:szCs w:val="22"/>
          <w:lang w:val="id-ID"/>
        </w:rPr>
        <w:t>(</w:t>
      </w:r>
      <w:r w:rsidRPr="00987005">
        <w:rPr>
          <w:i/>
          <w:iCs/>
          <w:sz w:val="22"/>
          <w:szCs w:val="22"/>
        </w:rPr>
        <w:t>1</w:t>
      </w:r>
      <w:r w:rsidRPr="00987005">
        <w:rPr>
          <w:i/>
          <w:iCs/>
          <w:sz w:val="22"/>
          <w:szCs w:val="22"/>
          <w:lang w:val="id-ID"/>
        </w:rPr>
        <w:t>)</w:t>
      </w:r>
      <w:r w:rsidRPr="00987005">
        <w:rPr>
          <w:sz w:val="22"/>
          <w:szCs w:val="22"/>
        </w:rPr>
        <w:t>, 8 – 15</w:t>
      </w:r>
      <w:r w:rsidRPr="00987005">
        <w:rPr>
          <w:sz w:val="22"/>
          <w:szCs w:val="22"/>
          <w:lang w:val="id-ID"/>
        </w:rPr>
        <w:t>.</w:t>
      </w:r>
    </w:p>
    <w:p w:rsidR="006A64D4" w:rsidRPr="00987005" w:rsidRDefault="006A64D4" w:rsidP="006A64D4">
      <w:pPr>
        <w:spacing w:line="360" w:lineRule="auto"/>
        <w:ind w:left="720" w:hanging="720"/>
        <w:rPr>
          <w:sz w:val="22"/>
          <w:szCs w:val="22"/>
          <w:lang w:val="id-ID"/>
        </w:rPr>
      </w:pPr>
      <w:proofErr w:type="spellStart"/>
      <w:r w:rsidRPr="00987005">
        <w:rPr>
          <w:sz w:val="22"/>
          <w:szCs w:val="22"/>
          <w:lang w:val="id-ID"/>
        </w:rPr>
        <w:t>Soekartawi</w:t>
      </w:r>
      <w:proofErr w:type="spellEnd"/>
      <w:r w:rsidRPr="00987005">
        <w:rPr>
          <w:sz w:val="22"/>
          <w:szCs w:val="22"/>
          <w:lang w:val="id-ID"/>
        </w:rPr>
        <w:t>. (20</w:t>
      </w:r>
      <w:r w:rsidR="001E6732">
        <w:rPr>
          <w:sz w:val="22"/>
          <w:szCs w:val="22"/>
        </w:rPr>
        <w:t>19</w:t>
      </w:r>
      <w:r w:rsidRPr="00987005">
        <w:rPr>
          <w:sz w:val="22"/>
          <w:szCs w:val="22"/>
          <w:lang w:val="id-ID"/>
        </w:rPr>
        <w:t xml:space="preserve">). </w:t>
      </w:r>
      <w:r w:rsidRPr="00987005">
        <w:rPr>
          <w:i/>
          <w:iCs/>
          <w:sz w:val="22"/>
          <w:szCs w:val="22"/>
          <w:lang w:val="id-ID"/>
        </w:rPr>
        <w:t>Prinsip Dasar Ekonomi Pertanian.</w:t>
      </w:r>
      <w:r w:rsidRPr="00987005">
        <w:rPr>
          <w:sz w:val="22"/>
          <w:szCs w:val="22"/>
          <w:lang w:val="id-ID"/>
        </w:rPr>
        <w:t xml:space="preserve"> Jakarta: PT Raja Grafindo Persada.</w:t>
      </w:r>
    </w:p>
    <w:p w:rsidR="006A64D4" w:rsidRPr="00987005" w:rsidRDefault="006A64D4" w:rsidP="006A64D4">
      <w:pPr>
        <w:spacing w:line="360" w:lineRule="auto"/>
        <w:ind w:left="720" w:hanging="720"/>
        <w:rPr>
          <w:bCs/>
          <w:sz w:val="22"/>
          <w:szCs w:val="22"/>
          <w:lang w:val="id-ID"/>
        </w:rPr>
      </w:pPr>
      <w:proofErr w:type="spellStart"/>
      <w:r w:rsidRPr="00987005">
        <w:rPr>
          <w:sz w:val="22"/>
          <w:szCs w:val="22"/>
        </w:rPr>
        <w:t>Suratiyah</w:t>
      </w:r>
      <w:proofErr w:type="spellEnd"/>
      <w:r w:rsidRPr="00987005">
        <w:rPr>
          <w:sz w:val="22"/>
          <w:szCs w:val="22"/>
        </w:rPr>
        <w:t xml:space="preserve">, K. </w:t>
      </w:r>
      <w:r w:rsidRPr="00987005">
        <w:rPr>
          <w:sz w:val="22"/>
          <w:szCs w:val="22"/>
          <w:lang w:val="id-ID"/>
        </w:rPr>
        <w:t>(</w:t>
      </w:r>
      <w:r w:rsidRPr="00987005">
        <w:rPr>
          <w:sz w:val="22"/>
          <w:szCs w:val="22"/>
        </w:rPr>
        <w:t>2015</w:t>
      </w:r>
      <w:r w:rsidRPr="00987005">
        <w:rPr>
          <w:sz w:val="22"/>
          <w:szCs w:val="22"/>
          <w:lang w:val="id-ID"/>
        </w:rPr>
        <w:t>)</w:t>
      </w:r>
      <w:r w:rsidRPr="00987005">
        <w:rPr>
          <w:sz w:val="22"/>
          <w:szCs w:val="22"/>
        </w:rPr>
        <w:t xml:space="preserve">. </w:t>
      </w:r>
      <w:proofErr w:type="spellStart"/>
      <w:r w:rsidRPr="00987005">
        <w:rPr>
          <w:i/>
          <w:iCs/>
          <w:sz w:val="22"/>
          <w:szCs w:val="22"/>
        </w:rPr>
        <w:t>Ilmu</w:t>
      </w:r>
      <w:proofErr w:type="spellEnd"/>
      <w:r w:rsidRPr="00987005">
        <w:rPr>
          <w:i/>
          <w:iCs/>
          <w:sz w:val="22"/>
          <w:szCs w:val="22"/>
        </w:rPr>
        <w:t xml:space="preserve"> </w:t>
      </w:r>
      <w:proofErr w:type="spellStart"/>
      <w:r w:rsidRPr="00987005">
        <w:rPr>
          <w:i/>
          <w:iCs/>
          <w:sz w:val="22"/>
          <w:szCs w:val="22"/>
        </w:rPr>
        <w:t>Usahatani</w:t>
      </w:r>
      <w:proofErr w:type="spellEnd"/>
      <w:r w:rsidRPr="00987005">
        <w:rPr>
          <w:i/>
          <w:iCs/>
          <w:sz w:val="22"/>
          <w:szCs w:val="22"/>
        </w:rPr>
        <w:t xml:space="preserve"> </w:t>
      </w:r>
      <w:proofErr w:type="spellStart"/>
      <w:r w:rsidRPr="00987005">
        <w:rPr>
          <w:i/>
          <w:iCs/>
          <w:sz w:val="22"/>
          <w:szCs w:val="22"/>
        </w:rPr>
        <w:t>Edisi</w:t>
      </w:r>
      <w:proofErr w:type="spellEnd"/>
      <w:r w:rsidRPr="00987005">
        <w:rPr>
          <w:i/>
          <w:iCs/>
          <w:sz w:val="22"/>
          <w:szCs w:val="22"/>
        </w:rPr>
        <w:t xml:space="preserve"> </w:t>
      </w:r>
      <w:proofErr w:type="spellStart"/>
      <w:r w:rsidRPr="00987005">
        <w:rPr>
          <w:i/>
          <w:iCs/>
          <w:sz w:val="22"/>
          <w:szCs w:val="22"/>
        </w:rPr>
        <w:t>Revisi</w:t>
      </w:r>
      <w:proofErr w:type="spellEnd"/>
      <w:r w:rsidRPr="00987005">
        <w:rPr>
          <w:sz w:val="22"/>
          <w:szCs w:val="22"/>
        </w:rPr>
        <w:t xml:space="preserve">. </w:t>
      </w:r>
      <w:proofErr w:type="gramStart"/>
      <w:r w:rsidRPr="00987005">
        <w:rPr>
          <w:sz w:val="22"/>
          <w:szCs w:val="22"/>
        </w:rPr>
        <w:t>Jakarta :</w:t>
      </w:r>
      <w:proofErr w:type="gramEnd"/>
      <w:r w:rsidRPr="00987005">
        <w:rPr>
          <w:sz w:val="22"/>
          <w:szCs w:val="22"/>
        </w:rPr>
        <w:t xml:space="preserve"> </w:t>
      </w:r>
      <w:proofErr w:type="spellStart"/>
      <w:r w:rsidRPr="00987005">
        <w:rPr>
          <w:sz w:val="22"/>
          <w:szCs w:val="22"/>
        </w:rPr>
        <w:t>Penebar</w:t>
      </w:r>
      <w:proofErr w:type="spellEnd"/>
      <w:r w:rsidRPr="00987005">
        <w:rPr>
          <w:sz w:val="22"/>
          <w:szCs w:val="22"/>
        </w:rPr>
        <w:t xml:space="preserve"> </w:t>
      </w:r>
      <w:proofErr w:type="spellStart"/>
      <w:r w:rsidRPr="00987005">
        <w:rPr>
          <w:sz w:val="22"/>
          <w:szCs w:val="22"/>
        </w:rPr>
        <w:t>Swadaya</w:t>
      </w:r>
      <w:proofErr w:type="spellEnd"/>
      <w:r w:rsidRPr="00987005">
        <w:rPr>
          <w:sz w:val="22"/>
          <w:szCs w:val="22"/>
        </w:rPr>
        <w:t>.</w:t>
      </w:r>
    </w:p>
    <w:p w:rsidR="006A64D4" w:rsidRDefault="006A64D4" w:rsidP="006A64D4">
      <w:pPr>
        <w:pStyle w:val="Bibliography"/>
        <w:spacing w:line="360" w:lineRule="auto"/>
        <w:ind w:left="720" w:hanging="720"/>
      </w:pPr>
      <w:r w:rsidRPr="00987005">
        <w:rPr>
          <w:noProof/>
        </w:rPr>
        <w:t>Zulfiriani, E. (20</w:t>
      </w:r>
      <w:r w:rsidR="001E6732">
        <w:rPr>
          <w:noProof/>
        </w:rPr>
        <w:t>21</w:t>
      </w:r>
      <w:r w:rsidRPr="00987005">
        <w:rPr>
          <w:noProof/>
        </w:rPr>
        <w:t xml:space="preserve">). Analisis Faktor-Faktor Yang Mempengaruhi Pendapatan Petani Jagung Di Kecamatan STM Hulu Kabupaten Deli Serdang. </w:t>
      </w:r>
      <w:r w:rsidRPr="00987005">
        <w:rPr>
          <w:i/>
          <w:iCs/>
          <w:noProof/>
        </w:rPr>
        <w:t>Skripsi</w:t>
      </w:r>
      <w:r w:rsidRPr="00987005">
        <w:rPr>
          <w:noProof/>
        </w:rPr>
        <w:t>.</w:t>
      </w:r>
    </w:p>
    <w:p w:rsidR="00DA6257" w:rsidRDefault="00DA6257" w:rsidP="00CD1670">
      <w:pPr>
        <w:pStyle w:val="16daftarpustaka"/>
      </w:pPr>
    </w:p>
    <w:p w:rsidR="00DA6257" w:rsidRDefault="00DA6257" w:rsidP="00CD1670">
      <w:pPr>
        <w:pStyle w:val="16daftarpustaka"/>
      </w:pPr>
    </w:p>
    <w:p w:rsidR="0059750A" w:rsidRDefault="0059750A" w:rsidP="00F431C8">
      <w:pPr>
        <w:pStyle w:val="16daftarpustaka"/>
      </w:pPr>
    </w:p>
    <w:sectPr w:rsidR="0059750A" w:rsidSect="002C7B6B">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424EE" w:rsidRDefault="006424EE" w:rsidP="00DF7A7D">
      <w:r>
        <w:separator/>
      </w:r>
    </w:p>
  </w:endnote>
  <w:endnote w:type="continuationSeparator" w:id="0">
    <w:p w:rsidR="006424EE" w:rsidRDefault="006424EE"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20B0604020202020204"/>
    <w:charset w:val="00"/>
    <w:family w:val="roman"/>
    <w:notTrueType/>
    <w:pitch w:val="default"/>
  </w:font>
  <w:font w:name="Times">
    <w:panose1 w:val="020B0604020202020204"/>
    <w:charset w:val="00"/>
    <w:family w:val="roman"/>
    <w:notTrueType/>
    <w:pitch w:val="default"/>
  </w:font>
  <w:font w:name="Gadugi">
    <w:panose1 w:val="020B0502040204020203"/>
    <w:charset w:val="00"/>
    <w:family w:val="swiss"/>
    <w:pitch w:val="variable"/>
    <w:sig w:usb0="80000003" w:usb1="02000000" w:usb2="00003000" w:usb3="00000000" w:csb0="00000001" w:csb1="00000000"/>
  </w:font>
  <w:font w:name="Cambria Math">
    <w:panose1 w:val="02040503050406030204"/>
    <w:charset w:val="00"/>
    <w:family w:val="roman"/>
    <w:pitch w:val="variable"/>
    <w:sig w:usb0="E00002FF" w:usb1="420024FF" w:usb2="00000000" w:usb3="00000000" w:csb0="0000019F" w:csb1="00000000"/>
  </w:font>
  <w:font w:name="Times New Roman,Italic">
    <w:altName w:val="Times New Roman"/>
    <w:panose1 w:val="020B0604020202020204"/>
    <w:charset w:val="00"/>
    <w:family w:val="roman"/>
    <w:notTrueType/>
    <w:pitch w:val="default"/>
  </w:font>
  <w:font w:name="Times New Roman,Bold">
    <w:altName w:val="Times New Roman"/>
    <w:panose1 w:val="0000080000000002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7E6B" w:rsidRPr="00013D23" w:rsidRDefault="00013D23"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mc:AlternateContent>
        <mc:Choice Requires="wps">
          <w:drawing>
            <wp:anchor distT="4294967295" distB="4294967295" distL="114300" distR="114300" simplePos="0" relativeHeight="251664384" behindDoc="0" locked="0" layoutInCell="1" allowOverlap="1" wp14:anchorId="49F5AFC7" wp14:editId="71653A2F">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E3061FE" id="Straight Connector 10" o:spid="_x0000_s1026" style="position:absolute;z-index:25166438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&#13;&#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115748">
          <w:rPr>
            <w:color w:val="1F497D" w:themeColor="text2"/>
            <w:sz w:val="18"/>
            <w:szCs w:val="18"/>
            <w:lang w:val="id-ID"/>
          </w:rPr>
          <w:t xml:space="preserve">        </w:t>
        </w:r>
        <w:r w:rsidR="004D6819">
          <w:rPr>
            <w:color w:val="1F497D" w:themeColor="text2"/>
            <w:sz w:val="18"/>
            <w:szCs w:val="18"/>
            <w:lang w:val="id-ID"/>
          </w:rPr>
          <w:t xml:space="preserve">  </w:t>
        </w:r>
        <w:r>
          <w:rPr>
            <w:rFonts w:asciiTheme="majorHAnsi" w:hAnsiTheme="majorHAnsi"/>
            <w:noProof/>
            <w:sz w:val="24"/>
            <w:szCs w:val="24"/>
            <w:lang w:val="id-ID"/>
          </w:rPr>
          <w:t xml:space="preserve">- </w:t>
        </w:r>
        <w:r w:rsidR="00F706EA"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F30830">
          <w:rPr>
            <w:rFonts w:asciiTheme="majorHAnsi" w:hAnsiTheme="majorHAnsi"/>
            <w:noProof/>
            <w:sz w:val="24"/>
            <w:szCs w:val="24"/>
          </w:rPr>
          <w:t>100</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rsidR="00967E6B" w:rsidRDefault="00967E6B"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rsidR="00AE69FF" w:rsidRPr="00922FF2" w:rsidRDefault="00E079AD" w:rsidP="00AE69FF">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62336" behindDoc="0" locked="0" layoutInCell="1" allowOverlap="1" wp14:anchorId="4DB4B72D" wp14:editId="28E4259F">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CB2D3A6" id="Straight Connector 5" o:spid="_x0000_s1026" style="position:absolute;z-index:25166233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" strokecolor="black [3213]" strokeweight="1pt">
                  <o:lock v:ext="edit" shapetype="f"/>
                </v:line>
              </w:pict>
            </mc:Fallback>
          </mc:AlternateContent>
        </w:r>
        <w:r w:rsidR="006A64D4" w:rsidRPr="006A64D4">
          <w:t xml:space="preserve"> </w:t>
        </w:r>
        <w:r w:rsidR="006A64D4" w:rsidRPr="006A64D4">
          <w:rPr>
            <w:noProof/>
            <w:sz w:val="18"/>
            <w:szCs w:val="18"/>
            <w:lang w:eastAsia="id-ID"/>
          </w:rPr>
          <w:t>Analisis Faktor-Faktor Yang Mempengaruhi Produksi Usahatani Padi Sawah Varietas Inpari 4</w:t>
        </w:r>
        <w:r w:rsidR="006A64D4">
          <w:rPr>
            <w:noProof/>
            <w:sz w:val="18"/>
            <w:szCs w:val="18"/>
            <w:lang w:eastAsia="id-ID"/>
          </w:rPr>
          <w:t>5</w:t>
        </w:r>
        <w:r w:rsidR="00AE69FF" w:rsidRPr="004C0210">
          <w:rPr>
            <w:rFonts w:asciiTheme="majorHAnsi" w:hAnsiTheme="majorHAnsi"/>
            <w:i/>
            <w:sz w:val="18"/>
            <w:szCs w:val="18"/>
            <w:lang w:val="id-ID"/>
          </w:rPr>
          <w:t>....</w:t>
        </w:r>
        <w:r w:rsidR="00AE69FF">
          <w:rPr>
            <w:rFonts w:asciiTheme="majorHAnsi" w:hAnsiTheme="majorHAnsi"/>
            <w:color w:val="1F497D" w:themeColor="text2"/>
            <w:sz w:val="22"/>
            <w:szCs w:val="22"/>
            <w:lang w:val="id-ID"/>
          </w:rPr>
          <w:tab/>
        </w:r>
      </w:p>
    </w:sdtContent>
  </w:sdt>
  <w:p w:rsidR="006A64D4" w:rsidRDefault="006A64D4" w:rsidP="006A64D4">
    <w:pPr>
      <w:ind w:firstLine="0"/>
      <w:rPr>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rPr>
      <w:t xml:space="preserve">M. </w:t>
    </w:r>
    <w:r w:rsidRPr="004023F1">
      <w:rPr>
        <w:noProof/>
        <w:sz w:val="18"/>
        <w:szCs w:val="18"/>
      </w:rPr>
      <w:t>Nasir Ismail, Syarifuddin</w:t>
    </w:r>
    <w:r>
      <w:rPr>
        <w:noProof/>
        <w:sz w:val="18"/>
        <w:szCs w:val="18"/>
      </w:rPr>
      <w:t xml:space="preserve"> &amp; </w:t>
    </w:r>
    <w:r w:rsidRPr="004023F1">
      <w:rPr>
        <w:noProof/>
        <w:sz w:val="18"/>
        <w:szCs w:val="18"/>
      </w:rPr>
      <w:t>Baihaqi Syahputra</w:t>
    </w:r>
    <w:r w:rsidRPr="00EB23FD">
      <w:rPr>
        <w:noProof/>
        <w:sz w:val="18"/>
        <w:szCs w:val="18"/>
      </w:rPr>
      <w:t xml:space="preserve">, </w:t>
    </w:r>
    <w:r>
      <w:rPr>
        <w:noProof/>
        <w:sz w:val="18"/>
        <w:szCs w:val="18"/>
      </w:rPr>
      <w:t>2024</w:t>
    </w:r>
    <w:r w:rsidRPr="00EB23FD">
      <w:rPr>
        <w:noProof/>
        <w:sz w:val="18"/>
        <w:szCs w:val="18"/>
      </w:rPr>
      <w:t>)</w:t>
    </w:r>
    <w:r w:rsidRPr="00EB23FD">
      <w:rPr>
        <w:sz w:val="18"/>
        <w:szCs w:val="18"/>
      </w:rPr>
      <w:fldChar w:fldCharType="end"/>
    </w:r>
  </w:p>
  <w:p w:rsidR="00AE69FF" w:rsidRPr="006A64D4" w:rsidRDefault="003430A1" w:rsidP="006A64D4">
    <w:pPr>
      <w:ind w:firstLine="0"/>
      <w:jc w:val="center"/>
      <w:rPr>
        <w:rFonts w:asciiTheme="majorHAnsi" w:hAnsiTheme="majorHAnsi"/>
        <w:i/>
        <w:sz w:val="18"/>
        <w:szCs w:val="18"/>
        <w:lang w:val="id-ID"/>
      </w:rPr>
    </w:pPr>
    <w:r>
      <w:rPr>
        <w:rFonts w:asciiTheme="majorHAnsi" w:hAnsiTheme="majorHAnsi"/>
        <w:i/>
        <w:sz w:val="18"/>
        <w:szCs w:val="18"/>
        <w:lang w:val="id-ID"/>
      </w:rPr>
      <w:t xml:space="preserve">- </w:t>
    </w:r>
    <w:r w:rsidR="00F706EA" w:rsidRPr="00F355CE">
      <w:rPr>
        <w:rFonts w:asciiTheme="majorHAnsi" w:hAnsiTheme="majorHAnsi"/>
        <w:sz w:val="24"/>
        <w:szCs w:val="24"/>
      </w:rPr>
      <w:fldChar w:fldCharType="begin"/>
    </w:r>
    <w:r w:rsidRPr="00115748">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F30830">
      <w:rPr>
        <w:rFonts w:asciiTheme="majorHAnsi" w:hAnsiTheme="majorHAnsi"/>
        <w:noProof/>
        <w:sz w:val="24"/>
        <w:szCs w:val="24"/>
      </w:rPr>
      <w:t>99</w:t>
    </w:r>
    <w:r w:rsidR="00F706EA"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F497D" w:themeColor="text2"/>
        <w:sz w:val="18"/>
        <w:szCs w:val="18"/>
      </w:rPr>
      <w:id w:val="-405231531"/>
      <w:docPartObj>
        <w:docPartGallery w:val="Page Numbers (Bottom of Page)"/>
        <w:docPartUnique/>
      </w:docPartObj>
    </w:sdtPr>
    <w:sdtEndPr>
      <w:rPr>
        <w:rFonts w:asciiTheme="majorHAnsi" w:hAnsiTheme="majorHAnsi"/>
        <w:noProof/>
        <w:sz w:val="24"/>
        <w:szCs w:val="24"/>
      </w:rPr>
    </w:sdtEndPr>
    <w:sdtContent>
      <w:p w:rsidR="006A64D4" w:rsidRPr="00922FF2" w:rsidRDefault="006A64D4" w:rsidP="007875F0">
        <w:pPr>
          <w:pStyle w:val="Header"/>
          <w:tabs>
            <w:tab w:val="clear" w:pos="9026"/>
          </w:tabs>
          <w:ind w:firstLine="0"/>
          <w:rPr>
            <w:rFonts w:asciiTheme="majorHAnsi" w:hAnsiTheme="majorHAnsi"/>
            <w:color w:val="1F497D" w:themeColor="text2"/>
            <w:sz w:val="24"/>
            <w:szCs w:val="24"/>
          </w:rPr>
        </w:pPr>
        <w:r w:rsidRPr="004023F1">
          <w:rPr>
            <w:iCs/>
            <w:noProof/>
            <w:sz w:val="18"/>
            <w:szCs w:val="18"/>
            <w:lang w:val="id-ID" w:eastAsia="id-ID"/>
          </w:rPr>
          <mc:AlternateContent>
            <mc:Choice Requires="wps">
              <w:drawing>
                <wp:anchor distT="4294967295" distB="4294967295" distL="114300" distR="114300" simplePos="0" relativeHeight="251674624" behindDoc="0" locked="0" layoutInCell="1" allowOverlap="1" wp14:anchorId="2F906B08" wp14:editId="5266EBF8">
                  <wp:simplePos x="0" y="0"/>
                  <wp:positionH relativeFrom="column">
                    <wp:posOffset>-139700</wp:posOffset>
                  </wp:positionH>
                  <wp:positionV relativeFrom="paragraph">
                    <wp:posOffset>10794</wp:posOffset>
                  </wp:positionV>
                  <wp:extent cx="6081395" cy="0"/>
                  <wp:effectExtent l="0" t="0" r="14605" b="19050"/>
                  <wp:wrapNone/>
                  <wp:docPr id="26647242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1A8FAC6" id="Straight Connector 5" o:spid="_x0000_s1026" style="position:absolute;z-index:25167462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" strokecolor="black [3213]" strokeweight="1pt">
                  <o:lock v:ext="edit" shapetype="f"/>
                </v:line>
              </w:pict>
            </mc:Fallback>
          </mc:AlternateContent>
        </w:r>
        <w:r w:rsidRPr="004023F1">
          <w:rPr>
            <w:rFonts w:asciiTheme="majorHAnsi" w:hAnsiTheme="majorHAnsi"/>
            <w:iCs/>
            <w:sz w:val="18"/>
            <w:szCs w:val="18"/>
            <w:lang w:val="id-ID"/>
          </w:rPr>
          <w:t xml:space="preserve">Analisis </w:t>
        </w:r>
        <w:proofErr w:type="spellStart"/>
        <w:r w:rsidRPr="004023F1">
          <w:rPr>
            <w:rFonts w:asciiTheme="majorHAnsi" w:hAnsiTheme="majorHAnsi"/>
            <w:iCs/>
            <w:sz w:val="18"/>
            <w:szCs w:val="18"/>
            <w:lang w:val="id-ID"/>
          </w:rPr>
          <w:t>Faktor-Faktor</w:t>
        </w:r>
        <w:proofErr w:type="spellEnd"/>
        <w:r w:rsidRPr="004023F1">
          <w:rPr>
            <w:rFonts w:asciiTheme="majorHAnsi" w:hAnsiTheme="majorHAnsi"/>
            <w:iCs/>
            <w:sz w:val="18"/>
            <w:szCs w:val="18"/>
            <w:lang w:val="id-ID"/>
          </w:rPr>
          <w:t xml:space="preserve"> Yang Mempengaruhi Produksi </w:t>
        </w:r>
        <w:proofErr w:type="spellStart"/>
        <w:r w:rsidRPr="004023F1">
          <w:rPr>
            <w:rFonts w:asciiTheme="majorHAnsi" w:hAnsiTheme="majorHAnsi"/>
            <w:iCs/>
            <w:sz w:val="18"/>
            <w:szCs w:val="18"/>
            <w:lang w:val="id-ID"/>
          </w:rPr>
          <w:t>Usahatani</w:t>
        </w:r>
        <w:proofErr w:type="spellEnd"/>
        <w:r w:rsidRPr="004023F1">
          <w:rPr>
            <w:rFonts w:asciiTheme="majorHAnsi" w:hAnsiTheme="majorHAnsi"/>
            <w:iCs/>
            <w:sz w:val="18"/>
            <w:szCs w:val="18"/>
            <w:lang w:val="id-ID"/>
          </w:rPr>
          <w:t xml:space="preserve"> Padi Sawah Varietas </w:t>
        </w:r>
        <w:proofErr w:type="spellStart"/>
        <w:r w:rsidRPr="004023F1">
          <w:rPr>
            <w:rFonts w:asciiTheme="majorHAnsi" w:hAnsiTheme="majorHAnsi"/>
            <w:iCs/>
            <w:sz w:val="18"/>
            <w:szCs w:val="18"/>
            <w:lang w:val="id-ID"/>
          </w:rPr>
          <w:t>Inpari</w:t>
        </w:r>
        <w:proofErr w:type="spellEnd"/>
        <w:r w:rsidRPr="004023F1">
          <w:rPr>
            <w:rFonts w:asciiTheme="majorHAnsi" w:hAnsiTheme="majorHAnsi"/>
            <w:iCs/>
            <w:sz w:val="18"/>
            <w:szCs w:val="18"/>
            <w:lang w:val="id-ID"/>
          </w:rPr>
          <w:t xml:space="preserve"> 45</w:t>
        </w:r>
        <w:r>
          <w:rPr>
            <w:rFonts w:asciiTheme="majorHAnsi" w:hAnsiTheme="majorHAnsi"/>
            <w:iCs/>
            <w:sz w:val="18"/>
            <w:szCs w:val="18"/>
          </w:rPr>
          <w:t>…</w:t>
        </w:r>
      </w:p>
    </w:sdtContent>
  </w:sdt>
  <w:p w:rsidR="006A64D4" w:rsidRDefault="006A64D4" w:rsidP="007875F0">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rPr>
      <w:t xml:space="preserve">M. </w:t>
    </w:r>
    <w:r w:rsidRPr="004023F1">
      <w:rPr>
        <w:noProof/>
        <w:sz w:val="18"/>
        <w:szCs w:val="18"/>
      </w:rPr>
      <w:t>Nasir Ismail, Syarifuddin</w:t>
    </w:r>
    <w:r>
      <w:rPr>
        <w:noProof/>
        <w:sz w:val="18"/>
        <w:szCs w:val="18"/>
      </w:rPr>
      <w:t xml:space="preserve"> &amp; </w:t>
    </w:r>
    <w:r w:rsidRPr="004023F1">
      <w:rPr>
        <w:noProof/>
        <w:sz w:val="18"/>
        <w:szCs w:val="18"/>
      </w:rPr>
      <w:t>Baihaqi Syahputra</w:t>
    </w:r>
    <w:r w:rsidRPr="00EB23FD">
      <w:rPr>
        <w:noProof/>
        <w:sz w:val="18"/>
        <w:szCs w:val="18"/>
      </w:rPr>
      <w:t xml:space="preserve">, </w:t>
    </w:r>
    <w:r>
      <w:rPr>
        <w:noProof/>
        <w:sz w:val="18"/>
        <w:szCs w:val="18"/>
      </w:rPr>
      <w:t>2024</w:t>
    </w:r>
    <w:r w:rsidRPr="00EB23FD">
      <w:rPr>
        <w:noProof/>
        <w:sz w:val="18"/>
        <w:szCs w:val="18"/>
      </w:rPr>
      <w:t>)</w:t>
    </w:r>
    <w:r w:rsidRPr="00EB23FD">
      <w:rPr>
        <w:sz w:val="18"/>
        <w:szCs w:val="18"/>
      </w:rPr>
      <w:fldChar w:fldCharType="end"/>
    </w:r>
    <w:r>
      <w:rPr>
        <w:lang w:val="id-ID"/>
      </w:rPr>
      <w:t xml:space="preserve">     </w:t>
    </w:r>
    <w:r>
      <w:rPr>
        <w:rFonts w:asciiTheme="majorHAnsi" w:hAnsiTheme="majorHAnsi"/>
        <w:i/>
        <w:sz w:val="18"/>
        <w:szCs w:val="18"/>
      </w:rPr>
      <w:t xml:space="preserve">                         </w:t>
    </w:r>
    <w:r>
      <w:rPr>
        <w:rFonts w:asciiTheme="majorHAnsi" w:hAnsiTheme="majorHAnsi"/>
        <w:i/>
        <w:sz w:val="18"/>
        <w:szCs w:val="18"/>
        <w:lang w:val="id-ID"/>
      </w:rPr>
      <w:t xml:space="preserve">              </w:t>
    </w:r>
    <w:r>
      <w:rPr>
        <w:rFonts w:asciiTheme="majorHAnsi" w:hAnsiTheme="majorHAnsi"/>
        <w:i/>
        <w:sz w:val="18"/>
        <w:szCs w:val="18"/>
      </w:rPr>
      <w:t xml:space="preserve">  </w:t>
    </w:r>
    <w:r>
      <w:rPr>
        <w:rFonts w:asciiTheme="majorHAnsi" w:hAnsiTheme="majorHAnsi"/>
        <w:i/>
        <w:sz w:val="18"/>
        <w:szCs w:val="18"/>
        <w:lang w:val="id-ID"/>
      </w:rPr>
      <w:t xml:space="preserve">     </w:t>
    </w:r>
  </w:p>
  <w:p w:rsidR="006A64D4" w:rsidRPr="00EB23FD" w:rsidRDefault="006A64D4" w:rsidP="007875F0">
    <w:pPr>
      <w:ind w:firstLine="0"/>
      <w:jc w:val="center"/>
      <w:rPr>
        <w:rFonts w:asciiTheme="majorHAnsi" w:hAnsiTheme="majorHAnsi"/>
        <w:b/>
        <w:noProof/>
        <w:sz w:val="24"/>
        <w:szCs w:val="24"/>
        <w:lang w:val="id-ID"/>
      </w:rPr>
    </w:pPr>
    <w:r w:rsidRPr="00EB23FD">
      <w:rPr>
        <w:rFonts w:asciiTheme="majorHAnsi" w:hAnsiTheme="majorHAnsi"/>
        <w:i/>
        <w:sz w:val="18"/>
        <w:szCs w:val="18"/>
      </w:rPr>
      <w:t xml:space="preserve">- </w:t>
    </w:r>
    <w:r w:rsidRPr="00EB23FD">
      <w:rPr>
        <w:rFonts w:asciiTheme="majorHAnsi" w:hAnsiTheme="majorHAnsi"/>
        <w:sz w:val="24"/>
        <w:szCs w:val="24"/>
      </w:rPr>
      <w:fldChar w:fldCharType="begin"/>
    </w:r>
    <w:r w:rsidRPr="00EB23FD">
      <w:rPr>
        <w:rFonts w:asciiTheme="majorHAnsi" w:hAnsiTheme="majorHAnsi"/>
        <w:sz w:val="24"/>
        <w:szCs w:val="24"/>
      </w:rPr>
      <w:instrText xml:space="preserve"> PAGE   \* MERGEFORMAT </w:instrText>
    </w:r>
    <w:r w:rsidRPr="00EB23FD">
      <w:rPr>
        <w:rFonts w:asciiTheme="majorHAnsi" w:hAnsiTheme="majorHAnsi"/>
        <w:sz w:val="24"/>
        <w:szCs w:val="24"/>
      </w:rPr>
      <w:fldChar w:fldCharType="separate"/>
    </w:r>
    <w:r>
      <w:rPr>
        <w:rFonts w:asciiTheme="majorHAnsi" w:hAnsiTheme="majorHAnsi"/>
        <w:noProof/>
        <w:sz w:val="24"/>
        <w:szCs w:val="24"/>
      </w:rPr>
      <w:t>3</w:t>
    </w:r>
    <w:r w:rsidRPr="00EB23FD">
      <w:rPr>
        <w:rFonts w:asciiTheme="majorHAnsi" w:hAnsiTheme="majorHAnsi"/>
        <w:noProof/>
        <w:sz w:val="24"/>
        <w:szCs w:val="24"/>
      </w:rPr>
      <w:fldChar w:fldCharType="end"/>
    </w:r>
    <w:r w:rsidRPr="00EB23FD">
      <w:rPr>
        <w:rFonts w:asciiTheme="majorHAnsi" w:hAnsiTheme="majorHAnsi"/>
        <w:noProof/>
        <w:sz w:val="24"/>
        <w:szCs w:val="24"/>
      </w:rPr>
      <w:t xml:space="preserve"> </w:t>
    </w:r>
    <w:r w:rsidRPr="00EB23FD">
      <w:rPr>
        <w:rFonts w:asciiTheme="majorHAnsi" w:hAnsiTheme="majorHAnsi"/>
        <w:noProof/>
        <w:sz w:val="24"/>
        <w:szCs w:val="24"/>
        <w:lang w:val="id-ID"/>
      </w:rPr>
      <w:t>-</w:t>
    </w:r>
  </w:p>
  <w:p w:rsidR="006A64D4" w:rsidRDefault="006A64D4" w:rsidP="00012DF2">
    <w:pPr>
      <w:pStyle w:val="16daftarpusta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F497D" w:themeColor="text2"/>
        <w:sz w:val="18"/>
        <w:szCs w:val="18"/>
      </w:rPr>
      <w:id w:val="2131362602"/>
      <w:docPartObj>
        <w:docPartGallery w:val="Page Numbers (Bottom of Page)"/>
        <w:docPartUnique/>
      </w:docPartObj>
    </w:sdtPr>
    <w:sdtEndPr>
      <w:rPr>
        <w:rFonts w:asciiTheme="majorHAnsi" w:hAnsiTheme="majorHAnsi"/>
        <w:noProof/>
        <w:sz w:val="24"/>
        <w:szCs w:val="24"/>
      </w:rPr>
    </w:sdtEndPr>
    <w:sdtContent>
      <w:p w:rsidR="00635850" w:rsidRPr="00922FF2" w:rsidRDefault="00635850" w:rsidP="00635850">
        <w:pPr>
          <w:pStyle w:val="Header"/>
          <w:tabs>
            <w:tab w:val="clear" w:pos="9026"/>
          </w:tabs>
          <w:ind w:firstLine="0"/>
          <w:rPr>
            <w:rFonts w:asciiTheme="majorHAnsi" w:hAnsiTheme="majorHAnsi"/>
            <w:color w:val="1F497D" w:themeColor="text2"/>
            <w:sz w:val="24"/>
            <w:szCs w:val="24"/>
          </w:rPr>
        </w:pPr>
        <w:r w:rsidRPr="004023F1">
          <w:rPr>
            <w:iCs/>
            <w:noProof/>
            <w:sz w:val="18"/>
            <w:szCs w:val="18"/>
            <w:lang w:val="id-ID" w:eastAsia="id-ID"/>
          </w:rPr>
          <mc:AlternateContent>
            <mc:Choice Requires="wps">
              <w:drawing>
                <wp:anchor distT="4294967295" distB="4294967295" distL="114300" distR="114300" simplePos="0" relativeHeight="251676672" behindDoc="0" locked="0" layoutInCell="1" allowOverlap="1" wp14:anchorId="3C6A0AF0" wp14:editId="4B327A25">
                  <wp:simplePos x="0" y="0"/>
                  <wp:positionH relativeFrom="column">
                    <wp:posOffset>-139700</wp:posOffset>
                  </wp:positionH>
                  <wp:positionV relativeFrom="paragraph">
                    <wp:posOffset>10794</wp:posOffset>
                  </wp:positionV>
                  <wp:extent cx="6081395" cy="0"/>
                  <wp:effectExtent l="0" t="0" r="14605" b="19050"/>
                  <wp:wrapNone/>
                  <wp:docPr id="137966011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30603EB" id="Straight Connector 5" o:spid="_x0000_s1026" style="position:absolute;z-index:25167667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" strokecolor="black [3213]" strokeweight="1pt">
                  <o:lock v:ext="edit" shapetype="f"/>
                </v:line>
              </w:pict>
            </mc:Fallback>
          </mc:AlternateContent>
        </w:r>
        <w:r w:rsidRPr="004023F1">
          <w:rPr>
            <w:rFonts w:asciiTheme="majorHAnsi" w:hAnsiTheme="majorHAnsi"/>
            <w:iCs/>
            <w:sz w:val="18"/>
            <w:szCs w:val="18"/>
            <w:lang w:val="id-ID"/>
          </w:rPr>
          <w:t xml:space="preserve">Analisis </w:t>
        </w:r>
        <w:proofErr w:type="spellStart"/>
        <w:r w:rsidRPr="004023F1">
          <w:rPr>
            <w:rFonts w:asciiTheme="majorHAnsi" w:hAnsiTheme="majorHAnsi"/>
            <w:iCs/>
            <w:sz w:val="18"/>
            <w:szCs w:val="18"/>
            <w:lang w:val="id-ID"/>
          </w:rPr>
          <w:t>Faktor-Faktor</w:t>
        </w:r>
        <w:proofErr w:type="spellEnd"/>
        <w:r w:rsidRPr="004023F1">
          <w:rPr>
            <w:rFonts w:asciiTheme="majorHAnsi" w:hAnsiTheme="majorHAnsi"/>
            <w:iCs/>
            <w:sz w:val="18"/>
            <w:szCs w:val="18"/>
            <w:lang w:val="id-ID"/>
          </w:rPr>
          <w:t xml:space="preserve"> Yang Mempengaruhi Produksi </w:t>
        </w:r>
        <w:proofErr w:type="spellStart"/>
        <w:r w:rsidRPr="004023F1">
          <w:rPr>
            <w:rFonts w:asciiTheme="majorHAnsi" w:hAnsiTheme="majorHAnsi"/>
            <w:iCs/>
            <w:sz w:val="18"/>
            <w:szCs w:val="18"/>
            <w:lang w:val="id-ID"/>
          </w:rPr>
          <w:t>Usahatani</w:t>
        </w:r>
        <w:proofErr w:type="spellEnd"/>
        <w:r w:rsidRPr="004023F1">
          <w:rPr>
            <w:rFonts w:asciiTheme="majorHAnsi" w:hAnsiTheme="majorHAnsi"/>
            <w:iCs/>
            <w:sz w:val="18"/>
            <w:szCs w:val="18"/>
            <w:lang w:val="id-ID"/>
          </w:rPr>
          <w:t xml:space="preserve"> Padi Sawah Varietas </w:t>
        </w:r>
        <w:proofErr w:type="spellStart"/>
        <w:r w:rsidRPr="004023F1">
          <w:rPr>
            <w:rFonts w:asciiTheme="majorHAnsi" w:hAnsiTheme="majorHAnsi"/>
            <w:iCs/>
            <w:sz w:val="18"/>
            <w:szCs w:val="18"/>
            <w:lang w:val="id-ID"/>
          </w:rPr>
          <w:t>Inpari</w:t>
        </w:r>
        <w:proofErr w:type="spellEnd"/>
        <w:r w:rsidRPr="004023F1">
          <w:rPr>
            <w:rFonts w:asciiTheme="majorHAnsi" w:hAnsiTheme="majorHAnsi"/>
            <w:iCs/>
            <w:sz w:val="18"/>
            <w:szCs w:val="18"/>
            <w:lang w:val="id-ID"/>
          </w:rPr>
          <w:t xml:space="preserve"> 45</w:t>
        </w:r>
        <w:r>
          <w:rPr>
            <w:rFonts w:asciiTheme="majorHAnsi" w:hAnsiTheme="majorHAnsi"/>
            <w:iCs/>
            <w:sz w:val="18"/>
            <w:szCs w:val="18"/>
          </w:rPr>
          <w:t>…</w:t>
        </w:r>
      </w:p>
    </w:sdtContent>
  </w:sdt>
  <w:p w:rsidR="00635850" w:rsidRDefault="00635850" w:rsidP="00635850">
    <w:pPr>
      <w:ind w:firstLine="0"/>
      <w:rPr>
        <w:rFonts w:asciiTheme="majorHAnsi" w:hAnsiTheme="majorHAnsi"/>
        <w:i/>
        <w:sz w:val="18"/>
        <w:szCs w:val="18"/>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rPr>
      <w:t xml:space="preserve">M. </w:t>
    </w:r>
    <w:r w:rsidRPr="004023F1">
      <w:rPr>
        <w:noProof/>
        <w:sz w:val="18"/>
        <w:szCs w:val="18"/>
      </w:rPr>
      <w:t>Nasir Ismail, Syarifuddin</w:t>
    </w:r>
    <w:r>
      <w:rPr>
        <w:noProof/>
        <w:sz w:val="18"/>
        <w:szCs w:val="18"/>
      </w:rPr>
      <w:t xml:space="preserve"> &amp; </w:t>
    </w:r>
    <w:r w:rsidRPr="004023F1">
      <w:rPr>
        <w:noProof/>
        <w:sz w:val="18"/>
        <w:szCs w:val="18"/>
      </w:rPr>
      <w:t>Baihaqi Syahputra</w:t>
    </w:r>
    <w:r w:rsidRPr="00EB23FD">
      <w:rPr>
        <w:noProof/>
        <w:sz w:val="18"/>
        <w:szCs w:val="18"/>
      </w:rPr>
      <w:t xml:space="preserve">, </w:t>
    </w:r>
    <w:r>
      <w:rPr>
        <w:noProof/>
        <w:sz w:val="18"/>
        <w:szCs w:val="18"/>
      </w:rPr>
      <w:t>2024</w:t>
    </w:r>
    <w:r w:rsidRPr="00EB23FD">
      <w:rPr>
        <w:noProof/>
        <w:sz w:val="18"/>
        <w:szCs w:val="18"/>
      </w:rPr>
      <w:t>)</w:t>
    </w:r>
    <w:r w:rsidRPr="00EB23FD">
      <w:rPr>
        <w:sz w:val="18"/>
        <w:szCs w:val="18"/>
      </w:rPr>
      <w:fldChar w:fldCharType="end"/>
    </w:r>
    <w:r>
      <w:rPr>
        <w:lang w:val="id-ID"/>
      </w:rPr>
      <w:t xml:space="preserve"> </w:t>
    </w:r>
    <w:r w:rsidR="00EB23FD">
      <w:rPr>
        <w:lang w:val="id-ID"/>
      </w:rPr>
      <w:t xml:space="preserve">  </w:t>
    </w:r>
    <w:r w:rsidR="00012DF2">
      <w:rPr>
        <w:rFonts w:asciiTheme="majorHAnsi" w:hAnsiTheme="majorHAnsi"/>
        <w:i/>
        <w:sz w:val="18"/>
        <w:szCs w:val="18"/>
      </w:rPr>
      <w:t xml:space="preserve">                         </w:t>
    </w:r>
    <w:r w:rsidR="00AA2E84">
      <w:rPr>
        <w:rFonts w:asciiTheme="majorHAnsi" w:hAnsiTheme="majorHAnsi"/>
        <w:i/>
        <w:sz w:val="18"/>
        <w:szCs w:val="18"/>
        <w:lang w:val="id-ID"/>
      </w:rPr>
      <w:t xml:space="preserve">              </w:t>
    </w:r>
    <w:r w:rsidR="00012DF2">
      <w:rPr>
        <w:rFonts w:asciiTheme="majorHAnsi" w:hAnsiTheme="majorHAnsi"/>
        <w:i/>
        <w:sz w:val="18"/>
        <w:szCs w:val="18"/>
      </w:rPr>
      <w:t xml:space="preserve">  </w:t>
    </w:r>
    <w:r w:rsidR="00115748">
      <w:rPr>
        <w:rFonts w:asciiTheme="majorHAnsi" w:hAnsiTheme="majorHAnsi"/>
        <w:i/>
        <w:sz w:val="18"/>
        <w:szCs w:val="18"/>
        <w:lang w:val="id-ID"/>
      </w:rPr>
      <w:t xml:space="preserve">            </w:t>
    </w:r>
    <w:r w:rsidR="009001BA">
      <w:rPr>
        <w:rFonts w:asciiTheme="majorHAnsi" w:hAnsiTheme="majorHAnsi"/>
        <w:i/>
        <w:sz w:val="18"/>
        <w:szCs w:val="18"/>
        <w:lang w:val="id-ID"/>
      </w:rPr>
      <w:t xml:space="preserve">     </w:t>
    </w:r>
    <w:r w:rsidR="00115748">
      <w:rPr>
        <w:rFonts w:asciiTheme="majorHAnsi" w:hAnsiTheme="majorHAnsi"/>
        <w:i/>
        <w:sz w:val="18"/>
        <w:szCs w:val="18"/>
        <w:lang w:val="id-ID"/>
      </w:rPr>
      <w:t xml:space="preserve">   </w:t>
    </w:r>
    <w:r w:rsidR="00012DF2">
      <w:rPr>
        <w:rFonts w:asciiTheme="majorHAnsi" w:hAnsiTheme="majorHAnsi"/>
        <w:i/>
        <w:sz w:val="18"/>
        <w:szCs w:val="18"/>
      </w:rPr>
      <w:t xml:space="preserve"> </w:t>
    </w:r>
    <w:r w:rsidR="003430A1">
      <w:rPr>
        <w:rFonts w:asciiTheme="majorHAnsi" w:hAnsiTheme="majorHAnsi"/>
        <w:i/>
        <w:sz w:val="18"/>
        <w:szCs w:val="18"/>
      </w:rPr>
      <w:t xml:space="preserve">  </w:t>
    </w:r>
  </w:p>
  <w:p w:rsidR="00D616A7" w:rsidRPr="00EB23FD" w:rsidRDefault="003430A1" w:rsidP="00635850">
    <w:pPr>
      <w:ind w:firstLine="0"/>
      <w:jc w:val="center"/>
      <w:rPr>
        <w:rFonts w:asciiTheme="majorHAnsi" w:hAnsiTheme="majorHAnsi"/>
        <w:b/>
        <w:noProof/>
        <w:sz w:val="24"/>
        <w:szCs w:val="24"/>
        <w:lang w:val="id-ID"/>
      </w:rPr>
    </w:pPr>
    <w:r w:rsidRPr="00EB23FD">
      <w:rPr>
        <w:rFonts w:asciiTheme="majorHAnsi" w:hAnsiTheme="majorHAnsi"/>
        <w:i/>
        <w:sz w:val="18"/>
        <w:szCs w:val="18"/>
      </w:rPr>
      <w:t xml:space="preserve">- </w:t>
    </w:r>
    <w:r w:rsidR="00F706EA" w:rsidRPr="00EB23FD">
      <w:rPr>
        <w:rFonts w:asciiTheme="majorHAnsi" w:hAnsiTheme="majorHAnsi"/>
        <w:sz w:val="24"/>
        <w:szCs w:val="24"/>
      </w:rPr>
      <w:fldChar w:fldCharType="begin"/>
    </w:r>
    <w:r w:rsidRPr="00EB23FD">
      <w:rPr>
        <w:rFonts w:asciiTheme="majorHAnsi" w:hAnsiTheme="majorHAnsi"/>
        <w:sz w:val="24"/>
        <w:szCs w:val="24"/>
      </w:rPr>
      <w:instrText xml:space="preserve"> PAGE   \* MERGEFORMAT </w:instrText>
    </w:r>
    <w:r w:rsidR="00F706EA" w:rsidRPr="00EB23FD">
      <w:rPr>
        <w:rFonts w:asciiTheme="majorHAnsi" w:hAnsiTheme="majorHAnsi"/>
        <w:sz w:val="24"/>
        <w:szCs w:val="24"/>
      </w:rPr>
      <w:fldChar w:fldCharType="separate"/>
    </w:r>
    <w:r w:rsidR="00F30830">
      <w:rPr>
        <w:rFonts w:asciiTheme="majorHAnsi" w:hAnsiTheme="majorHAnsi"/>
        <w:noProof/>
        <w:sz w:val="24"/>
        <w:szCs w:val="24"/>
      </w:rPr>
      <w:t>101</w:t>
    </w:r>
    <w:r w:rsidR="00F706EA" w:rsidRPr="00EB23FD">
      <w:rPr>
        <w:rFonts w:asciiTheme="majorHAnsi" w:hAnsiTheme="majorHAnsi"/>
        <w:noProof/>
        <w:sz w:val="24"/>
        <w:szCs w:val="24"/>
      </w:rPr>
      <w:fldChar w:fldCharType="end"/>
    </w:r>
    <w:r w:rsidRPr="00EB23FD">
      <w:rPr>
        <w:rFonts w:asciiTheme="majorHAnsi" w:hAnsiTheme="majorHAnsi"/>
        <w:noProof/>
        <w:sz w:val="24"/>
        <w:szCs w:val="24"/>
      </w:rPr>
      <w:t xml:space="preserve"> </w:t>
    </w:r>
    <w:r w:rsidR="00EB23FD" w:rsidRPr="00EB23FD">
      <w:rPr>
        <w:rFonts w:asciiTheme="majorHAnsi" w:hAnsiTheme="majorHAnsi"/>
        <w:noProof/>
        <w:sz w:val="24"/>
        <w:szCs w:val="24"/>
        <w:lang w:val="id-ID"/>
      </w:rPr>
      <w:t>-</w:t>
    </w:r>
  </w:p>
  <w:p w:rsidR="00012DF2" w:rsidRDefault="00012DF2" w:rsidP="00012DF2">
    <w:pPr>
      <w:pStyle w:val="16daftarpusta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424EE" w:rsidRDefault="006424EE" w:rsidP="00DF7A7D">
      <w:r>
        <w:separator/>
      </w:r>
    </w:p>
  </w:footnote>
  <w:footnote w:type="continuationSeparator" w:id="0">
    <w:p w:rsidR="006424EE" w:rsidRDefault="006424EE"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05E2B" w:rsidRDefault="00E079AD" w:rsidP="00D47748">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59264" behindDoc="0" locked="0" layoutInCell="1" allowOverlap="1" wp14:anchorId="09F9B027" wp14:editId="4AE782D6">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6A64D4">
                            <w:rPr>
                              <w:rFonts w:asciiTheme="majorHAnsi" w:hAnsiTheme="majorHAnsi"/>
                              <w:i/>
                            </w:rPr>
                            <w:t>Maret</w:t>
                          </w:r>
                          <w:r w:rsidR="00115748">
                            <w:rPr>
                              <w:rFonts w:asciiTheme="majorHAnsi" w:hAnsiTheme="majorHAnsi"/>
                              <w:i/>
                              <w:lang w:val="id-ID"/>
                            </w:rPr>
                            <w:t xml:space="preserve"> </w:t>
                          </w:r>
                          <w:r w:rsidRPr="00967E6B">
                            <w:rPr>
                              <w:rFonts w:asciiTheme="majorHAnsi" w:hAnsiTheme="majorHAnsi"/>
                              <w:i/>
                              <w:lang w:val="id-ID"/>
                            </w:rPr>
                            <w:t>20</w:t>
                          </w:r>
                          <w:r w:rsidR="006A64D4">
                            <w:rPr>
                              <w:rFonts w:asciiTheme="majorHAnsi" w:hAnsiTheme="majorHAnsi"/>
                              <w:i/>
                            </w:rPr>
                            <w:t>24</w:t>
                          </w:r>
                          <w:r w:rsidRPr="00967E6B">
                            <w:rPr>
                              <w:rFonts w:asciiTheme="majorHAnsi" w:hAnsiTheme="majorHAnsi"/>
                              <w:i/>
                              <w:lang w:val="id-ID"/>
                            </w:rPr>
                            <w:t xml:space="preserve"> : </w:t>
                          </w:r>
                          <w:r w:rsidR="00392324">
                            <w:rPr>
                              <w:rFonts w:asciiTheme="majorHAnsi" w:hAnsiTheme="majorHAnsi"/>
                              <w:i/>
                              <w:lang w:val="id-ID"/>
                            </w:rPr>
                            <w:t>99-109</w:t>
                          </w:r>
                        </w:p>
                        <w:p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rsidR="00967E6B" w:rsidRDefault="00967E6B" w:rsidP="00980159">
                          <w:pPr>
                            <w:pStyle w:val="Header"/>
                            <w:ind w:left="280" w:firstLine="0"/>
                            <w:rPr>
                              <w:rFonts w:asciiTheme="majorHAnsi" w:hAnsiTheme="majorHAnsi"/>
                              <w:i/>
                              <w:lang w:val="id-ID"/>
                            </w:rPr>
                          </w:pPr>
                        </w:p>
                        <w:p w:rsidR="00967E6B" w:rsidRPr="00967E6B" w:rsidRDefault="00967E6B" w:rsidP="00980159">
                          <w:pPr>
                            <w:pStyle w:val="Header"/>
                            <w:ind w:left="280" w:firstLine="0"/>
                            <w:rPr>
                              <w:rFonts w:asciiTheme="majorHAnsi" w:hAnsiTheme="majorHAnsi"/>
                              <w:i/>
                              <w:lang w:val="id-ID"/>
                            </w:rPr>
                          </w:pPr>
                        </w:p>
                        <w:p w:rsidR="00967E6B" w:rsidRDefault="00967E6B" w:rsidP="00967E6B">
                          <w:pPr>
                            <w:pStyle w:val="Header"/>
                          </w:pPr>
                        </w:p>
                        <w:p w:rsidR="00967E6B" w:rsidRDefault="00967E6B"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F9B027"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" stroked="f">
              <v:textbox>
                <w:txbxContent>
                  <w:p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proofErr w:type="spellStart"/>
                    <w:r w:rsidR="006A64D4">
                      <w:rPr>
                        <w:rFonts w:asciiTheme="majorHAnsi" w:hAnsiTheme="majorHAnsi"/>
                        <w:i/>
                      </w:rPr>
                      <w:t>Maret</w:t>
                    </w:r>
                    <w:proofErr w:type="spellEnd"/>
                    <w:r w:rsidR="00115748">
                      <w:rPr>
                        <w:rFonts w:asciiTheme="majorHAnsi" w:hAnsiTheme="majorHAnsi"/>
                        <w:i/>
                        <w:lang w:val="id-ID"/>
                      </w:rPr>
                      <w:t xml:space="preserve"> </w:t>
                    </w:r>
                    <w:r w:rsidRPr="00967E6B">
                      <w:rPr>
                        <w:rFonts w:asciiTheme="majorHAnsi" w:hAnsiTheme="majorHAnsi"/>
                        <w:i/>
                        <w:lang w:val="id-ID"/>
                      </w:rPr>
                      <w:t>20</w:t>
                    </w:r>
                    <w:r w:rsidR="006A64D4">
                      <w:rPr>
                        <w:rFonts w:asciiTheme="majorHAnsi" w:hAnsiTheme="majorHAnsi"/>
                        <w:i/>
                      </w:rPr>
                      <w:t>24</w:t>
                    </w:r>
                    <w:r w:rsidRPr="00967E6B">
                      <w:rPr>
                        <w:rFonts w:asciiTheme="majorHAnsi" w:hAnsiTheme="majorHAnsi"/>
                        <w:i/>
                        <w:lang w:val="id-ID"/>
                      </w:rPr>
                      <w:t xml:space="preserve"> : </w:t>
                    </w:r>
                    <w:r w:rsidR="00392324">
                      <w:rPr>
                        <w:rFonts w:asciiTheme="majorHAnsi" w:hAnsiTheme="majorHAnsi"/>
                        <w:i/>
                        <w:lang w:val="id-ID"/>
                      </w:rPr>
                      <w:t>99-109</w:t>
                    </w:r>
                  </w:p>
                  <w:p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rsidR="00967E6B" w:rsidRDefault="00967E6B" w:rsidP="00980159">
                    <w:pPr>
                      <w:pStyle w:val="Header"/>
                      <w:ind w:left="280" w:firstLine="0"/>
                      <w:rPr>
                        <w:rFonts w:asciiTheme="majorHAnsi" w:hAnsiTheme="majorHAnsi"/>
                        <w:i/>
                        <w:lang w:val="id-ID"/>
                      </w:rPr>
                    </w:pPr>
                  </w:p>
                  <w:p w:rsidR="00967E6B" w:rsidRPr="00967E6B" w:rsidRDefault="00967E6B" w:rsidP="00980159">
                    <w:pPr>
                      <w:pStyle w:val="Header"/>
                      <w:ind w:left="280" w:firstLine="0"/>
                      <w:rPr>
                        <w:rFonts w:asciiTheme="majorHAnsi" w:hAnsiTheme="majorHAnsi"/>
                        <w:i/>
                        <w:lang w:val="id-ID"/>
                      </w:rPr>
                    </w:pPr>
                  </w:p>
                  <w:p w:rsidR="00967E6B" w:rsidRDefault="00967E6B" w:rsidP="00967E6B">
                    <w:pPr>
                      <w:pStyle w:val="Header"/>
                    </w:pPr>
                  </w:p>
                  <w:p w:rsidR="00967E6B" w:rsidRDefault="00967E6B" w:rsidP="00967E6B"/>
                </w:txbxContent>
              </v:textbox>
            </v:shape>
          </w:pict>
        </mc:Fallback>
      </mc:AlternateContent>
    </w:r>
  </w:p>
  <w:p w:rsidR="00F05E2B" w:rsidRPr="00922FF2" w:rsidRDefault="00F05E2B" w:rsidP="00D47748">
    <w:pPr>
      <w:pStyle w:val="Header"/>
      <w:ind w:firstLine="0"/>
      <w:rPr>
        <w:rFonts w:asciiTheme="majorHAnsi" w:hAnsiTheme="majorHAnsi"/>
        <w:b/>
        <w:color w:val="1F497D" w:themeColor="text2"/>
        <w:sz w:val="22"/>
        <w:szCs w:val="22"/>
        <w:lang w:val="id-ID"/>
      </w:rPr>
    </w:pPr>
  </w:p>
  <w:p w:rsidR="00F05E2B" w:rsidRPr="00CF69D5" w:rsidRDefault="00E079AD">
    <w:pPr>
      <w:pStyle w:val="Header"/>
    </w:pPr>
    <w:r>
      <w:rPr>
        <w:noProof/>
        <w:lang w:eastAsia="en-US"/>
      </w:rPr>
      <mc:AlternateContent>
        <mc:Choice Requires="wps">
          <w:drawing>
            <wp:anchor distT="4294967295" distB="4294967295" distL="114300" distR="114300" simplePos="0" relativeHeight="251660288" behindDoc="0" locked="0" layoutInCell="1" allowOverlap="1" wp14:anchorId="2E932E33" wp14:editId="5F6027ED">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861FA15" id="Straight Connector 4" o:spid="_x0000_s1026" style="position:absolute;z-index:251660288;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" strokecolor="black [3213]" strokeweight="1pt">
              <o:lock v:ext="edit" shapetype="f"/>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B23FD" w:rsidRDefault="00EB23FD" w:rsidP="00EB23FD">
    <w:pPr>
      <w:pStyle w:val="Header"/>
      <w:jc w:val="right"/>
    </w:pPr>
  </w:p>
  <w:p w:rsidR="00EB23FD" w:rsidRPr="009D74EB" w:rsidRDefault="00EB23FD" w:rsidP="00EB23FD">
    <w:pPr>
      <w:pStyle w:val="Header"/>
    </w:pPr>
  </w:p>
  <w:p w:rsidR="00EB23FD" w:rsidRPr="00013D23" w:rsidRDefault="00EB23FD" w:rsidP="00EB23FD">
    <w:pPr>
      <w:jc w:val="right"/>
      <w:rPr>
        <w:lang w:val="id-ID"/>
      </w:rPr>
    </w:pPr>
    <w:r>
      <w:rPr>
        <w:noProof/>
        <w:lang w:eastAsia="en-US"/>
      </w:rPr>
      <mc:AlternateContent>
        <mc:Choice Requires="wps">
          <w:drawing>
            <wp:anchor distT="4294967295" distB="4294967295" distL="114300" distR="114300" simplePos="0" relativeHeight="251671552" behindDoc="0" locked="0" layoutInCell="1" allowOverlap="1" wp14:anchorId="06E8A14B" wp14:editId="258066D5">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E723BA5" id="Straight Connector 15" o:spid="_x0000_s1026" style="position:absolute;z-index:25167155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" strokecolor="black [3213]" strokeweight="1pt">
              <o:lock v:ext="edit" shapetype="f"/>
            </v:line>
          </w:pict>
        </mc:Fallback>
      </mc:AlternateContent>
    </w:r>
    <w:r w:rsidRPr="00EB23FD">
      <w:rPr>
        <w:lang w:val="id-ID"/>
      </w:rPr>
      <w:t xml:space="preserve"> </w:t>
    </w:r>
    <w:r>
      <w:rPr>
        <w:lang w:val="id-ID"/>
      </w:rPr>
      <w:t xml:space="preserve">ISSN </w:t>
    </w:r>
    <w:r>
      <w:t>2548-9585</w:t>
    </w:r>
    <w:r>
      <w:rPr>
        <w:lang w:val="id-ID"/>
      </w:rPr>
      <w:t xml:space="preserve"> (Online)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A64D4" w:rsidRDefault="006A64D4">
    <w:pPr>
      <w:pStyle w:val="Header"/>
      <w:jc w:val="right"/>
    </w:pPr>
  </w:p>
  <w:p w:rsidR="006A64D4" w:rsidRPr="009D74EB" w:rsidRDefault="006A64D4" w:rsidP="001B5D88">
    <w:pPr>
      <w:pStyle w:val="Header"/>
    </w:pPr>
  </w:p>
  <w:p w:rsidR="006A64D4" w:rsidRPr="00013D23" w:rsidRDefault="006A64D4" w:rsidP="00013D23">
    <w:pPr>
      <w:jc w:val="right"/>
      <w:rPr>
        <w:lang w:val="id-ID"/>
      </w:rPr>
    </w:pPr>
    <w:r>
      <w:rPr>
        <w:noProof/>
        <w:lang w:val="id-ID" w:eastAsia="id-ID"/>
      </w:rPr>
      <mc:AlternateContent>
        <mc:Choice Requires="wps">
          <w:drawing>
            <wp:anchor distT="4294967295" distB="4294967295" distL="114300" distR="114300" simplePos="0" relativeHeight="251673600" behindDoc="0" locked="0" layoutInCell="1" allowOverlap="1" wp14:anchorId="501A2FE1" wp14:editId="17ABA973">
              <wp:simplePos x="0" y="0"/>
              <wp:positionH relativeFrom="column">
                <wp:posOffset>-24130</wp:posOffset>
              </wp:positionH>
              <wp:positionV relativeFrom="paragraph">
                <wp:posOffset>191134</wp:posOffset>
              </wp:positionV>
              <wp:extent cx="6000750" cy="0"/>
              <wp:effectExtent l="0" t="0" r="19050" b="19050"/>
              <wp:wrapNone/>
              <wp:docPr id="1412154832" name="Straight Connector 14121548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7E4598E" id="Straight Connector 1412154832" o:spid="_x0000_s1026" style="position:absolute;z-index:25167360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" strokecolor="black [3213]" strokeweight="1pt">
              <o:lock v:ext="edit" shapetype="f"/>
            </v:line>
          </w:pict>
        </mc:Fallback>
      </mc:AlternateContent>
    </w:r>
    <w:r>
      <w:rPr>
        <w:lang w:val="id-ID"/>
      </w:rPr>
      <w:t xml:space="preserve">ISSN </w:t>
    </w:r>
    <w:r>
      <w:t>254</w:t>
    </w:r>
    <w:r>
      <w:rPr>
        <w:lang w:val="id-ID"/>
      </w:rPr>
      <w:t xml:space="preserve">9 </w:t>
    </w:r>
    <w:r>
      <w:t>–</w:t>
    </w:r>
    <w:r>
      <w:rPr>
        <w:lang w:val="id-ID"/>
      </w:rPr>
      <w:t xml:space="preserve"> 757X (Online)</w:t>
    </w:r>
  </w:p>
  <w:p w:rsidR="006A64D4" w:rsidRDefault="006A64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B7192" w:rsidRDefault="008B7192">
    <w:pPr>
      <w:pStyle w:val="Header"/>
      <w:jc w:val="right"/>
    </w:pPr>
  </w:p>
  <w:p w:rsidR="008B7192" w:rsidRPr="009D74EB" w:rsidRDefault="008B7192" w:rsidP="001B5D88">
    <w:pPr>
      <w:pStyle w:val="Header"/>
    </w:pPr>
  </w:p>
  <w:p w:rsidR="008B7192" w:rsidRPr="00013D23" w:rsidRDefault="00E079AD" w:rsidP="00013D23">
    <w:pPr>
      <w:jc w:val="right"/>
      <w:rPr>
        <w:lang w:val="id-ID"/>
      </w:rPr>
    </w:pPr>
    <w:r>
      <w:rPr>
        <w:noProof/>
        <w:lang w:eastAsia="en-US"/>
      </w:rPr>
      <mc:AlternateContent>
        <mc:Choice Requires="wps">
          <w:drawing>
            <wp:anchor distT="4294967295" distB="4294967295" distL="114300" distR="114300" simplePos="0" relativeHeight="251667456" behindDoc="0" locked="0" layoutInCell="1" allowOverlap="1" wp14:anchorId="7F86C95B" wp14:editId="70E7AB2E">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526F6AD" id="Straight Connector 3" o:spid="_x0000_s1026" style="position:absolute;z-index:25166745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" strokecolor="black [3213]" strokeweight="1pt">
              <o:lock v:ext="edit" shapetype="f"/>
            </v:line>
          </w:pict>
        </mc:Fallback>
      </mc:AlternateContent>
    </w:r>
    <w:r w:rsidR="00013D23">
      <w:rPr>
        <w:lang w:val="id-ID"/>
      </w:rPr>
      <w:t xml:space="preserve">ISSN </w:t>
    </w:r>
    <w:r w:rsidR="0098350D">
      <w:t>2548-9585</w:t>
    </w:r>
    <w:r w:rsidR="0098350D">
      <w:rPr>
        <w:lang w:val="id-ID"/>
      </w:rPr>
      <w:t xml:space="preserve"> </w:t>
    </w:r>
    <w:r w:rsidR="00013D23">
      <w:rPr>
        <w:lang w:val="id-ID"/>
      </w:rPr>
      <w:t>(Online)</w:t>
    </w:r>
  </w:p>
  <w:p w:rsidR="00D616A7" w:rsidRDefault="00D616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900532C"/>
    <w:multiLevelType w:val="hybridMultilevel"/>
    <w:tmpl w:val="7BA629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1" w15:restartNumberingAfterBreak="0">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2" w15:restartNumberingAfterBreak="0">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3" w15:restartNumberingAfterBreak="0">
    <w:nsid w:val="55597566"/>
    <w:multiLevelType w:val="hybridMultilevel"/>
    <w:tmpl w:val="5BB49FC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4" w15:restartNumberingAfterBreak="0">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5" w15:restartNumberingAfterBreak="0">
    <w:nsid w:val="59AA1006"/>
    <w:multiLevelType w:val="hybridMultilevel"/>
    <w:tmpl w:val="E404EE6C"/>
    <w:lvl w:ilvl="0" w:tplc="3809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6" w15:restartNumberingAfterBreak="0">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7" w15:restartNumberingAfterBreak="0">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19" w15:restartNumberingAfterBreak="0">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1" w15:restartNumberingAfterBreak="0">
    <w:nsid w:val="7C3B3424"/>
    <w:multiLevelType w:val="hybridMultilevel"/>
    <w:tmpl w:val="AE08013C"/>
    <w:lvl w:ilvl="0" w:tplc="428A382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2" w15:restartNumberingAfterBreak="0">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6217691">
    <w:abstractNumId w:val="0"/>
  </w:num>
  <w:num w:numId="2" w16cid:durableId="1762334015">
    <w:abstractNumId w:val="4"/>
  </w:num>
  <w:num w:numId="3" w16cid:durableId="595556267">
    <w:abstractNumId w:val="1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64653165">
    <w:abstractNumId w:val="16"/>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89768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405356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211541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986476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69909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8639385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507822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12366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967412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717961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33067966">
    <w:abstractNumId w:val="12"/>
  </w:num>
  <w:num w:numId="16" w16cid:durableId="466245974">
    <w:abstractNumId w:val="17"/>
  </w:num>
  <w:num w:numId="17" w16cid:durableId="206377606">
    <w:abstractNumId w:val="8"/>
  </w:num>
  <w:num w:numId="18" w16cid:durableId="858356517">
    <w:abstractNumId w:val="20"/>
  </w:num>
  <w:num w:numId="19" w16cid:durableId="49309482">
    <w:abstractNumId w:val="18"/>
  </w:num>
  <w:num w:numId="20" w16cid:durableId="1327245246">
    <w:abstractNumId w:val="15"/>
  </w:num>
  <w:num w:numId="21" w16cid:durableId="1495342422">
    <w:abstractNumId w:val="13"/>
  </w:num>
  <w:num w:numId="22" w16cid:durableId="882519664">
    <w:abstractNumId w:val="21"/>
  </w:num>
  <w:num w:numId="23" w16cid:durableId="1032539562">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mirrorMargin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305"/>
    <w:rsid w:val="00007D53"/>
    <w:rsid w:val="00012DF2"/>
    <w:rsid w:val="00013D23"/>
    <w:rsid w:val="0001474C"/>
    <w:rsid w:val="00025520"/>
    <w:rsid w:val="00033DCE"/>
    <w:rsid w:val="000348FC"/>
    <w:rsid w:val="0003773E"/>
    <w:rsid w:val="00040DFC"/>
    <w:rsid w:val="0004348D"/>
    <w:rsid w:val="0005552D"/>
    <w:rsid w:val="00065479"/>
    <w:rsid w:val="00070631"/>
    <w:rsid w:val="00070797"/>
    <w:rsid w:val="000746F4"/>
    <w:rsid w:val="00075496"/>
    <w:rsid w:val="00080898"/>
    <w:rsid w:val="000A536E"/>
    <w:rsid w:val="000B3952"/>
    <w:rsid w:val="000B6AE0"/>
    <w:rsid w:val="000B6E4A"/>
    <w:rsid w:val="000C0160"/>
    <w:rsid w:val="000D211C"/>
    <w:rsid w:val="000D5260"/>
    <w:rsid w:val="000E100A"/>
    <w:rsid w:val="000E3ACA"/>
    <w:rsid w:val="000E4959"/>
    <w:rsid w:val="000F2A94"/>
    <w:rsid w:val="000F3849"/>
    <w:rsid w:val="00112C05"/>
    <w:rsid w:val="0011539D"/>
    <w:rsid w:val="00115748"/>
    <w:rsid w:val="00117838"/>
    <w:rsid w:val="001218A8"/>
    <w:rsid w:val="00134306"/>
    <w:rsid w:val="00134EA2"/>
    <w:rsid w:val="00142623"/>
    <w:rsid w:val="00145AA8"/>
    <w:rsid w:val="00151FC0"/>
    <w:rsid w:val="00162668"/>
    <w:rsid w:val="0016391D"/>
    <w:rsid w:val="001665A8"/>
    <w:rsid w:val="00166755"/>
    <w:rsid w:val="0016682E"/>
    <w:rsid w:val="001831C2"/>
    <w:rsid w:val="00190EFA"/>
    <w:rsid w:val="001A1AF3"/>
    <w:rsid w:val="001A3931"/>
    <w:rsid w:val="001A3E7F"/>
    <w:rsid w:val="001B1B3A"/>
    <w:rsid w:val="001B57CA"/>
    <w:rsid w:val="001B5D88"/>
    <w:rsid w:val="001B6C22"/>
    <w:rsid w:val="001C3920"/>
    <w:rsid w:val="001D18AC"/>
    <w:rsid w:val="001D3931"/>
    <w:rsid w:val="001E239C"/>
    <w:rsid w:val="001E27E7"/>
    <w:rsid w:val="001E3495"/>
    <w:rsid w:val="001E6732"/>
    <w:rsid w:val="00201209"/>
    <w:rsid w:val="002100BA"/>
    <w:rsid w:val="00216BA7"/>
    <w:rsid w:val="00221A11"/>
    <w:rsid w:val="002446CA"/>
    <w:rsid w:val="00255921"/>
    <w:rsid w:val="0026037F"/>
    <w:rsid w:val="0026639E"/>
    <w:rsid w:val="0028348B"/>
    <w:rsid w:val="00291EE6"/>
    <w:rsid w:val="00292E67"/>
    <w:rsid w:val="00296E22"/>
    <w:rsid w:val="002A7057"/>
    <w:rsid w:val="002B5319"/>
    <w:rsid w:val="002C04FA"/>
    <w:rsid w:val="002C1F89"/>
    <w:rsid w:val="002C7B6B"/>
    <w:rsid w:val="002D1BC0"/>
    <w:rsid w:val="002E4E76"/>
    <w:rsid w:val="002E5B0E"/>
    <w:rsid w:val="002F5B0D"/>
    <w:rsid w:val="00302AC1"/>
    <w:rsid w:val="00304482"/>
    <w:rsid w:val="0032165E"/>
    <w:rsid w:val="003430A1"/>
    <w:rsid w:val="003477A5"/>
    <w:rsid w:val="0037464E"/>
    <w:rsid w:val="00381628"/>
    <w:rsid w:val="00392324"/>
    <w:rsid w:val="003A7240"/>
    <w:rsid w:val="003B0319"/>
    <w:rsid w:val="003B24BB"/>
    <w:rsid w:val="003B6F74"/>
    <w:rsid w:val="003C1AB2"/>
    <w:rsid w:val="003E5826"/>
    <w:rsid w:val="003F0F5E"/>
    <w:rsid w:val="00402C0C"/>
    <w:rsid w:val="00402CF8"/>
    <w:rsid w:val="00410DE2"/>
    <w:rsid w:val="00414F2B"/>
    <w:rsid w:val="0041789B"/>
    <w:rsid w:val="00464CF1"/>
    <w:rsid w:val="00466D5B"/>
    <w:rsid w:val="004A1104"/>
    <w:rsid w:val="004A4C36"/>
    <w:rsid w:val="004A64FD"/>
    <w:rsid w:val="004C0210"/>
    <w:rsid w:val="004C3942"/>
    <w:rsid w:val="004D5FB8"/>
    <w:rsid w:val="004D6819"/>
    <w:rsid w:val="004E1238"/>
    <w:rsid w:val="004E73B4"/>
    <w:rsid w:val="004F66A4"/>
    <w:rsid w:val="00503F8C"/>
    <w:rsid w:val="005107F0"/>
    <w:rsid w:val="005366CF"/>
    <w:rsid w:val="005509D8"/>
    <w:rsid w:val="00550CA8"/>
    <w:rsid w:val="005643A1"/>
    <w:rsid w:val="005770CD"/>
    <w:rsid w:val="0058790D"/>
    <w:rsid w:val="005953E6"/>
    <w:rsid w:val="0059750A"/>
    <w:rsid w:val="005B207D"/>
    <w:rsid w:val="005E6408"/>
    <w:rsid w:val="005E6AC0"/>
    <w:rsid w:val="00607A6E"/>
    <w:rsid w:val="00620DD6"/>
    <w:rsid w:val="00621EA3"/>
    <w:rsid w:val="00635850"/>
    <w:rsid w:val="006424EE"/>
    <w:rsid w:val="00643F21"/>
    <w:rsid w:val="00654367"/>
    <w:rsid w:val="006607A0"/>
    <w:rsid w:val="00665DA7"/>
    <w:rsid w:val="00695422"/>
    <w:rsid w:val="006A4060"/>
    <w:rsid w:val="006A64D4"/>
    <w:rsid w:val="006B1797"/>
    <w:rsid w:val="006B666C"/>
    <w:rsid w:val="006B786D"/>
    <w:rsid w:val="006C08FF"/>
    <w:rsid w:val="006F0E76"/>
    <w:rsid w:val="006F272E"/>
    <w:rsid w:val="00712EE9"/>
    <w:rsid w:val="0072256B"/>
    <w:rsid w:val="0073148A"/>
    <w:rsid w:val="00774B0F"/>
    <w:rsid w:val="00780345"/>
    <w:rsid w:val="00781B3B"/>
    <w:rsid w:val="00785313"/>
    <w:rsid w:val="007942C2"/>
    <w:rsid w:val="007A616F"/>
    <w:rsid w:val="007B4805"/>
    <w:rsid w:val="007B4EEF"/>
    <w:rsid w:val="007B5424"/>
    <w:rsid w:val="007D778F"/>
    <w:rsid w:val="007F1ED5"/>
    <w:rsid w:val="008003B8"/>
    <w:rsid w:val="00816C84"/>
    <w:rsid w:val="00827261"/>
    <w:rsid w:val="00835989"/>
    <w:rsid w:val="008755A3"/>
    <w:rsid w:val="00887DC3"/>
    <w:rsid w:val="0089200A"/>
    <w:rsid w:val="00892042"/>
    <w:rsid w:val="00897887"/>
    <w:rsid w:val="008A4591"/>
    <w:rsid w:val="008A5D68"/>
    <w:rsid w:val="008B3A08"/>
    <w:rsid w:val="008B6C71"/>
    <w:rsid w:val="008B7192"/>
    <w:rsid w:val="008B7346"/>
    <w:rsid w:val="008D11FA"/>
    <w:rsid w:val="008D2D90"/>
    <w:rsid w:val="008D33E0"/>
    <w:rsid w:val="008D7812"/>
    <w:rsid w:val="008E0206"/>
    <w:rsid w:val="008E7DD0"/>
    <w:rsid w:val="008F784D"/>
    <w:rsid w:val="009001BA"/>
    <w:rsid w:val="009110DD"/>
    <w:rsid w:val="00922FF2"/>
    <w:rsid w:val="009272B3"/>
    <w:rsid w:val="00931006"/>
    <w:rsid w:val="00953BF5"/>
    <w:rsid w:val="009559C1"/>
    <w:rsid w:val="00967E6B"/>
    <w:rsid w:val="00980159"/>
    <w:rsid w:val="0098350D"/>
    <w:rsid w:val="009838A5"/>
    <w:rsid w:val="00983B8D"/>
    <w:rsid w:val="009A4781"/>
    <w:rsid w:val="009A4CFE"/>
    <w:rsid w:val="009B3722"/>
    <w:rsid w:val="009E1331"/>
    <w:rsid w:val="009E256C"/>
    <w:rsid w:val="009E281C"/>
    <w:rsid w:val="00A16165"/>
    <w:rsid w:val="00A210AC"/>
    <w:rsid w:val="00A27AFA"/>
    <w:rsid w:val="00A327F7"/>
    <w:rsid w:val="00A4314B"/>
    <w:rsid w:val="00A47D19"/>
    <w:rsid w:val="00A52874"/>
    <w:rsid w:val="00A65FF2"/>
    <w:rsid w:val="00A735A8"/>
    <w:rsid w:val="00A8551B"/>
    <w:rsid w:val="00A86316"/>
    <w:rsid w:val="00A9216D"/>
    <w:rsid w:val="00AA26B8"/>
    <w:rsid w:val="00AA2E84"/>
    <w:rsid w:val="00AB0724"/>
    <w:rsid w:val="00AB458F"/>
    <w:rsid w:val="00AB70B4"/>
    <w:rsid w:val="00AC4D63"/>
    <w:rsid w:val="00AE69FF"/>
    <w:rsid w:val="00AF14BD"/>
    <w:rsid w:val="00AF3464"/>
    <w:rsid w:val="00AF6F23"/>
    <w:rsid w:val="00AF70F2"/>
    <w:rsid w:val="00B13C5D"/>
    <w:rsid w:val="00B20011"/>
    <w:rsid w:val="00B229D3"/>
    <w:rsid w:val="00B273A1"/>
    <w:rsid w:val="00B61A21"/>
    <w:rsid w:val="00B63ADD"/>
    <w:rsid w:val="00B64224"/>
    <w:rsid w:val="00B65F58"/>
    <w:rsid w:val="00B67EBC"/>
    <w:rsid w:val="00B76CC1"/>
    <w:rsid w:val="00B806BB"/>
    <w:rsid w:val="00B81C5F"/>
    <w:rsid w:val="00B81EF9"/>
    <w:rsid w:val="00B959A5"/>
    <w:rsid w:val="00B96728"/>
    <w:rsid w:val="00BA208F"/>
    <w:rsid w:val="00BB1981"/>
    <w:rsid w:val="00BB208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134EC"/>
    <w:rsid w:val="00C2504F"/>
    <w:rsid w:val="00C31F9F"/>
    <w:rsid w:val="00C35E11"/>
    <w:rsid w:val="00C363FC"/>
    <w:rsid w:val="00C50DD4"/>
    <w:rsid w:val="00C52D95"/>
    <w:rsid w:val="00C62D2C"/>
    <w:rsid w:val="00C75682"/>
    <w:rsid w:val="00C965B3"/>
    <w:rsid w:val="00CA0AD1"/>
    <w:rsid w:val="00CA78EB"/>
    <w:rsid w:val="00CC24A9"/>
    <w:rsid w:val="00CD1670"/>
    <w:rsid w:val="00CD267F"/>
    <w:rsid w:val="00CD40E6"/>
    <w:rsid w:val="00CE4260"/>
    <w:rsid w:val="00CF33F4"/>
    <w:rsid w:val="00CF69D5"/>
    <w:rsid w:val="00D00B7D"/>
    <w:rsid w:val="00D012AB"/>
    <w:rsid w:val="00D11B5D"/>
    <w:rsid w:val="00D169F5"/>
    <w:rsid w:val="00D170A1"/>
    <w:rsid w:val="00D21027"/>
    <w:rsid w:val="00D25CDF"/>
    <w:rsid w:val="00D45329"/>
    <w:rsid w:val="00D47748"/>
    <w:rsid w:val="00D53A08"/>
    <w:rsid w:val="00D54DD7"/>
    <w:rsid w:val="00D55825"/>
    <w:rsid w:val="00D616A7"/>
    <w:rsid w:val="00D65806"/>
    <w:rsid w:val="00D70064"/>
    <w:rsid w:val="00D76837"/>
    <w:rsid w:val="00DA0984"/>
    <w:rsid w:val="00DA3687"/>
    <w:rsid w:val="00DA6257"/>
    <w:rsid w:val="00DA7511"/>
    <w:rsid w:val="00DB5425"/>
    <w:rsid w:val="00DC61FC"/>
    <w:rsid w:val="00DD0207"/>
    <w:rsid w:val="00DE7DAA"/>
    <w:rsid w:val="00DF7A7D"/>
    <w:rsid w:val="00E079AD"/>
    <w:rsid w:val="00E10D6A"/>
    <w:rsid w:val="00E30C47"/>
    <w:rsid w:val="00E332DF"/>
    <w:rsid w:val="00E41C58"/>
    <w:rsid w:val="00E5123A"/>
    <w:rsid w:val="00E56840"/>
    <w:rsid w:val="00E5727A"/>
    <w:rsid w:val="00E618AE"/>
    <w:rsid w:val="00E71FEF"/>
    <w:rsid w:val="00E73F89"/>
    <w:rsid w:val="00E85296"/>
    <w:rsid w:val="00EA0629"/>
    <w:rsid w:val="00EA2FA7"/>
    <w:rsid w:val="00EB23FD"/>
    <w:rsid w:val="00EB44DC"/>
    <w:rsid w:val="00EC0250"/>
    <w:rsid w:val="00EC66D7"/>
    <w:rsid w:val="00EE6B63"/>
    <w:rsid w:val="00F012F8"/>
    <w:rsid w:val="00F05E2B"/>
    <w:rsid w:val="00F0737E"/>
    <w:rsid w:val="00F115C3"/>
    <w:rsid w:val="00F13E13"/>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A2729"/>
    <w:rsid w:val="00FA5E5F"/>
    <w:rsid w:val="00FB2305"/>
    <w:rsid w:val="00FB303E"/>
    <w:rsid w:val="00FB4A86"/>
    <w:rsid w:val="00FB5192"/>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FCA24"/>
  <w15:docId w15:val="{7F57CA24-4B1E-A240-A7A1-5859A17BF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aliases w:val="Body of text,List Paragraph1,Medium Grid 1 - Accent 21,Body of text+1,Body of text+2,Body of text+3,List Paragraph11,Colorful List - Accent 11,kepala,Ha,MCHIP_list paragraph,Recommendation,spasi 2 taiiii,Sub C,Heading 10,kepala 1,123"/>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kepala Char,Ha Char,MCHIP_list paragraph Char"/>
    <w:basedOn w:val="DefaultParagraphFont"/>
    <w:link w:val="ListParagraph"/>
    <w:uiPriority w:val="1"/>
    <w:qFormat/>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Bibliography">
    <w:name w:val="Bibliography"/>
    <w:basedOn w:val="Normal"/>
    <w:next w:val="Normal"/>
    <w:uiPriority w:val="37"/>
    <w:semiHidden/>
    <w:unhideWhenUsed/>
    <w:rsid w:val="006A64D4"/>
  </w:style>
  <w:style w:type="paragraph" w:styleId="NormalWeb">
    <w:name w:val="Normal (Web)"/>
    <w:basedOn w:val="Normal"/>
    <w:uiPriority w:val="99"/>
    <w:unhideWhenUsed/>
    <w:rsid w:val="006A64D4"/>
    <w:pPr>
      <w:widowControl/>
      <w:spacing w:before="100" w:beforeAutospacing="1" w:after="100" w:afterAutospacing="1"/>
      <w:ind w:firstLine="0"/>
      <w:jc w:val="left"/>
    </w:pPr>
    <w:rPr>
      <w:rFonts w:eastAsia="Times New Roman"/>
      <w:kern w:val="0"/>
      <w:sz w:val="24"/>
      <w:szCs w:val="24"/>
      <w:lang w:val="en-ID" w:eastAsia="en-US"/>
    </w:rPr>
  </w:style>
  <w:style w:type="character" w:styleId="FollowedHyperlink">
    <w:name w:val="FollowedHyperlink"/>
    <w:basedOn w:val="DefaultParagraphFont"/>
    <w:uiPriority w:val="99"/>
    <w:semiHidden/>
    <w:unhideWhenUsed/>
    <w:rsid w:val="00EE6B63"/>
    <w:rPr>
      <w:color w:val="800080" w:themeColor="followedHyperlink"/>
      <w:u w:val="single"/>
    </w:rPr>
  </w:style>
  <w:style w:type="character" w:styleId="UnresolvedMention">
    <w:name w:val="Unresolved Mention"/>
    <w:basedOn w:val="DefaultParagraphFont"/>
    <w:uiPriority w:val="99"/>
    <w:semiHidden/>
    <w:unhideWhenUsed/>
    <w:rsid w:val="00EE6B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boihaqi27@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A44C9B-4276-4387-9347-44E0FC986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10</Pages>
  <Words>4004</Words>
  <Characters>22829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Microsoft Office User</cp:lastModifiedBy>
  <cp:revision>8</cp:revision>
  <cp:lastPrinted>2018-10-09T15:34:00Z</cp:lastPrinted>
  <dcterms:created xsi:type="dcterms:W3CDTF">2024-03-16T09:05:00Z</dcterms:created>
  <dcterms:modified xsi:type="dcterms:W3CDTF">2024-03-17T06:41:00Z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