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13D23" w:rsidRDefault="002E186F" w:rsidP="00013D23">
      <w:pPr>
        <w:pStyle w:val="01judulartikel"/>
        <w:tabs>
          <w:tab w:val="center" w:pos="4677"/>
        </w:tabs>
        <w:jc w:val="both"/>
        <w:rPr>
          <w:lang w:val="id-ID"/>
        </w:rPr>
      </w:pPr>
      <w:r>
        <w:rPr>
          <w:noProof/>
          <w:lang w:val="id-ID" w:eastAsia="id-ID"/>
        </w:rPr>
        <w:drawing>
          <wp:anchor distT="0" distB="0" distL="114300" distR="114300" simplePos="0" relativeHeight="251664896" behindDoc="0" locked="0" layoutInCell="1" allowOverlap="1">
            <wp:simplePos x="0" y="0"/>
            <wp:positionH relativeFrom="column">
              <wp:posOffset>4810257</wp:posOffset>
            </wp:positionH>
            <wp:positionV relativeFrom="paragraph">
              <wp:posOffset>84430</wp:posOffset>
            </wp:positionV>
            <wp:extent cx="879894" cy="1026931"/>
            <wp:effectExtent l="0" t="0" r="0" b="1905"/>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a:picLocks noChangeAspect="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884199" cy="1031955"/>
                    </a:xfrm>
                    <a:prstGeom prst="rect">
                      <a:avLst/>
                    </a:prstGeom>
                  </pic:spPr>
                </pic:pic>
              </a:graphicData>
            </a:graphic>
          </wp:anchor>
        </w:drawing>
      </w:r>
      <w:r w:rsidR="002E2046" w:rsidRPr="002E2046">
        <w:rPr>
          <w:noProof/>
          <w:lang w:val="en-US" w:eastAsia="en-US"/>
        </w:rPr>
        <w:pict>
          <v:shapetype id="_x0000_t202" coordsize="21600,21600" o:spt="202" path="m,l,21600r21600,l21600,xe">
            <v:stroke joinstyle="miter"/>
            <v:path gradientshapeok="t" o:connecttype="rect"/>
          </v:shapetype>
          <v:shape id="Text Box 2" o:spid="_x0000_s1026" type="#_x0000_t202" style="position:absolute;left:0;text-align:left;margin-left:34.9pt;margin-top:6.95pt;width:345pt;height:82.35pt;z-index:251665920;visibility:visible;mso-position-horizontal-relative:text;mso-position-vertical-relative:text;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" fillcolor="#e36c0a [2409]" stroked="f">
            <v:textbox>
              <w:txbxContent>
                <w:p w:rsidR="002D1BC0" w:rsidRPr="00DA3687" w:rsidRDefault="002D1BC0" w:rsidP="002D1BC0">
                  <w:pPr>
                    <w:jc w:val="center"/>
                    <w:rPr>
                      <w:rFonts w:ascii="Gadugi" w:hAnsi="Gadugi"/>
                      <w:i/>
                      <w:color w:val="FFFFFF" w:themeColor="background1"/>
                      <w:sz w:val="16"/>
                      <w:szCs w:val="16"/>
                      <w:lang w:val="id-ID"/>
                    </w:rPr>
                  </w:pPr>
                  <w:r w:rsidRPr="00DA3687">
                    <w:rPr>
                      <w:rFonts w:ascii="Gadugi" w:hAnsi="Gadugi"/>
                      <w:i/>
                      <w:color w:val="FFFFFF" w:themeColor="background1"/>
                      <w:sz w:val="16"/>
                      <w:szCs w:val="16"/>
                      <w:lang w:val="id-ID"/>
                    </w:rPr>
                    <w:t xml:space="preserve">Available online at </w:t>
                  </w:r>
                  <w:r w:rsidR="002E186F">
                    <w:rPr>
                      <w:rFonts w:ascii="Gadugi" w:hAnsi="Gadugi"/>
                      <w:i/>
                      <w:color w:val="FFFFFF" w:themeColor="background1"/>
                      <w:sz w:val="16"/>
                      <w:szCs w:val="16"/>
                      <w:lang w:val="id-ID"/>
                    </w:rPr>
                    <w:t xml:space="preserve">: </w:t>
                  </w:r>
                  <w:hyperlink r:id="rId9" w:history="1">
                    <w:r w:rsidR="002E186F" w:rsidRPr="002E186F">
                      <w:rPr>
                        <w:rFonts w:ascii="Gadugi" w:hAnsi="Gadugi"/>
                        <w:i/>
                        <w:color w:val="FFFFFF" w:themeColor="background1"/>
                        <w:sz w:val="16"/>
                        <w:szCs w:val="16"/>
                        <w:lang w:val="id-ID"/>
                      </w:rPr>
                      <w:t>http://jurnal.abulyatama.ac.id/index.php/kandidat</w:t>
                    </w:r>
                  </w:hyperlink>
                </w:p>
                <w:p w:rsidR="002D1BC0" w:rsidRPr="00DA3687" w:rsidRDefault="000B3952" w:rsidP="002D1BC0">
                  <w:pPr>
                    <w:jc w:val="center"/>
                    <w:rPr>
                      <w:rFonts w:ascii="Gadugi" w:hAnsi="Gadugi"/>
                      <w:b/>
                      <w:color w:val="FFFFFF" w:themeColor="background1"/>
                      <w:lang w:val="id-ID"/>
                    </w:rPr>
                  </w:pPr>
                  <w:r w:rsidRPr="00DA3687">
                    <w:rPr>
                      <w:rFonts w:ascii="Gadugi" w:hAnsi="Gadugi"/>
                      <w:color w:val="FFFFFF" w:themeColor="background1"/>
                      <w:sz w:val="16"/>
                      <w:szCs w:val="16"/>
                      <w:lang w:val="id-ID"/>
                    </w:rPr>
                    <w:t xml:space="preserve">ISSN </w:t>
                  </w:r>
                  <w:r w:rsidR="002E186F">
                    <w:rPr>
                      <w:rFonts w:ascii="Gadugi" w:hAnsi="Gadugi"/>
                      <w:color w:val="FFFFFF" w:themeColor="background1"/>
                      <w:sz w:val="16"/>
                      <w:szCs w:val="16"/>
                      <w:lang w:val="id-ID"/>
                    </w:rPr>
                    <w:t>0000-0000</w:t>
                  </w:r>
                  <w:r w:rsidR="00DA3687" w:rsidRPr="00DA3687">
                    <w:rPr>
                      <w:rFonts w:ascii="Gadugi" w:hAnsi="Gadugi"/>
                      <w:color w:val="FFFFFF" w:themeColor="background1"/>
                      <w:sz w:val="16"/>
                      <w:szCs w:val="16"/>
                      <w:lang w:val="id-ID"/>
                    </w:rPr>
                    <w:t xml:space="preserve"> </w:t>
                  </w:r>
                  <w:r w:rsidRPr="00DA3687">
                    <w:rPr>
                      <w:rFonts w:ascii="Gadugi" w:hAnsi="Gadugi"/>
                      <w:color w:val="FFFFFF" w:themeColor="background1"/>
                      <w:sz w:val="16"/>
                      <w:szCs w:val="16"/>
                      <w:lang w:val="id-ID"/>
                    </w:rPr>
                    <w:t>(Online)</w:t>
                  </w:r>
                </w:p>
                <w:p w:rsidR="002D1BC0" w:rsidRPr="00DA3687" w:rsidRDefault="006B786D" w:rsidP="002D1BC0">
                  <w:pPr>
                    <w:jc w:val="center"/>
                    <w:rPr>
                      <w:rFonts w:ascii="Gadugi" w:hAnsi="Gadugi"/>
                      <w:b/>
                      <w:color w:val="FFFFFF" w:themeColor="background1"/>
                      <w:sz w:val="32"/>
                      <w:szCs w:val="32"/>
                      <w:lang w:val="id-ID"/>
                    </w:rPr>
                  </w:pPr>
                  <w:r w:rsidRPr="00DA3687">
                    <w:rPr>
                      <w:rFonts w:ascii="Gadugi" w:hAnsi="Gadugi"/>
                      <w:b/>
                      <w:color w:val="FFFFFF" w:themeColor="background1"/>
                      <w:sz w:val="32"/>
                      <w:szCs w:val="32"/>
                      <w:lang w:val="id-ID"/>
                    </w:rPr>
                    <w:t>Universitas Abulyatama</w:t>
                  </w:r>
                </w:p>
                <w:p w:rsidR="002D1BC0" w:rsidRPr="002E186F" w:rsidRDefault="002E186F" w:rsidP="002D1BC0">
                  <w:pPr>
                    <w:jc w:val="center"/>
                    <w:rPr>
                      <w:rFonts w:ascii="Gadugi" w:hAnsi="Gadugi"/>
                      <w:b/>
                      <w:color w:val="FFFFFF" w:themeColor="background1"/>
                      <w:sz w:val="24"/>
                      <w:szCs w:val="24"/>
                    </w:rPr>
                  </w:pPr>
                  <w:r w:rsidRPr="002E186F">
                    <w:rPr>
                      <w:rFonts w:ascii="Gadugi" w:hAnsi="Gadugi"/>
                      <w:b/>
                      <w:color w:val="FFFFFF" w:themeColor="background1"/>
                      <w:sz w:val="24"/>
                      <w:szCs w:val="24"/>
                      <w:lang w:val="id-ID"/>
                    </w:rPr>
                    <w:t>KANDIDAT (Jurnal Mahasiswa Universitas Abulyatama)</w:t>
                  </w:r>
                </w:p>
              </w:txbxContent>
            </v:textbox>
          </v:shape>
        </w:pict>
      </w:r>
      <w:r w:rsidR="002E2046" w:rsidRPr="002E2046">
        <w:rPr>
          <w:noProof/>
          <w:lang w:val="en-US" w:eastAsia="en-US"/>
        </w:rPr>
        <w:pict>
          <v:shape id="_x0000_s1027" type="#_x0000_t202" style="position:absolute;left:0;text-align:left;margin-left:-1.05pt;margin-top:-32.4pt;width:246.65pt;height:19pt;z-index:251666944;visibility:visible;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" stroked="f">
            <v:textbox>
              <w:txbxContent>
                <w:p w:rsidR="00EB23FD" w:rsidRPr="00F355CE" w:rsidRDefault="002E186F" w:rsidP="00A210AC">
                  <w:pPr>
                    <w:pStyle w:val="Header"/>
                    <w:numPr>
                      <w:ilvl w:val="0"/>
                      <w:numId w:val="1"/>
                    </w:numPr>
                    <w:ind w:left="294" w:hanging="172"/>
                    <w:jc w:val="left"/>
                    <w:rPr>
                      <w:rFonts w:asciiTheme="majorHAnsi" w:hAnsiTheme="majorHAnsi"/>
                      <w:i/>
                      <w:sz w:val="18"/>
                      <w:szCs w:val="18"/>
                      <w:lang w:val="id-ID"/>
                    </w:rPr>
                  </w:pPr>
                  <w:r>
                    <w:rPr>
                      <w:rFonts w:asciiTheme="majorHAnsi" w:hAnsiTheme="majorHAnsi"/>
                      <w:i/>
                      <w:sz w:val="18"/>
                      <w:szCs w:val="18"/>
                      <w:lang w:val="id-ID"/>
                    </w:rPr>
                    <w:t>KANDIDAT</w:t>
                  </w:r>
                  <w:r w:rsidR="00EB23FD">
                    <w:rPr>
                      <w:rFonts w:asciiTheme="majorHAnsi" w:hAnsiTheme="majorHAnsi"/>
                      <w:i/>
                      <w:sz w:val="18"/>
                      <w:szCs w:val="18"/>
                      <w:lang w:val="id-ID"/>
                    </w:rPr>
                    <w:t>, Vol</w:t>
                  </w:r>
                  <w:r w:rsidR="00B31371">
                    <w:rPr>
                      <w:rFonts w:asciiTheme="majorHAnsi" w:hAnsiTheme="majorHAnsi"/>
                      <w:i/>
                      <w:sz w:val="18"/>
                      <w:szCs w:val="18"/>
                      <w:lang w:val="id-ID"/>
                    </w:rPr>
                    <w:t>.xx</w:t>
                  </w:r>
                  <w:r w:rsidR="00EB23FD">
                    <w:rPr>
                      <w:rFonts w:asciiTheme="majorHAnsi" w:hAnsiTheme="majorHAnsi"/>
                      <w:i/>
                      <w:sz w:val="18"/>
                      <w:szCs w:val="18"/>
                      <w:lang w:val="id-ID"/>
                    </w:rPr>
                    <w:t xml:space="preserve">, No. </w:t>
                  </w:r>
                  <w:r w:rsidR="00B31371">
                    <w:rPr>
                      <w:rFonts w:asciiTheme="majorHAnsi" w:hAnsiTheme="majorHAnsi"/>
                      <w:i/>
                      <w:sz w:val="18"/>
                      <w:szCs w:val="18"/>
                      <w:lang w:val="id-ID"/>
                    </w:rPr>
                    <w:t>xx,</w:t>
                  </w:r>
                  <w:r w:rsidR="00EB23FD" w:rsidRPr="00F355CE">
                    <w:rPr>
                      <w:rFonts w:asciiTheme="majorHAnsi" w:hAnsiTheme="majorHAnsi"/>
                      <w:i/>
                      <w:sz w:val="18"/>
                      <w:szCs w:val="18"/>
                      <w:lang w:val="id-ID"/>
                    </w:rPr>
                    <w:t xml:space="preserve"> </w:t>
                  </w:r>
                  <w:r w:rsidR="00E56840">
                    <w:rPr>
                      <w:rFonts w:asciiTheme="majorHAnsi" w:hAnsiTheme="majorHAnsi"/>
                      <w:i/>
                      <w:sz w:val="18"/>
                      <w:szCs w:val="18"/>
                      <w:lang w:val="id-ID"/>
                    </w:rPr>
                    <w:t>Oktober</w:t>
                  </w:r>
                  <w:r w:rsidR="00EB23FD">
                    <w:rPr>
                      <w:rFonts w:asciiTheme="majorHAnsi" w:hAnsiTheme="majorHAnsi"/>
                      <w:i/>
                      <w:sz w:val="18"/>
                      <w:szCs w:val="18"/>
                      <w:lang w:val="id-ID"/>
                    </w:rPr>
                    <w:t xml:space="preserve"> 201</w:t>
                  </w:r>
                  <w:r w:rsidR="008D7812">
                    <w:rPr>
                      <w:rFonts w:asciiTheme="majorHAnsi" w:hAnsiTheme="majorHAnsi"/>
                      <w:i/>
                      <w:sz w:val="18"/>
                      <w:szCs w:val="18"/>
                    </w:rPr>
                    <w:t>9</w:t>
                  </w:r>
                  <w:r w:rsidR="00EB23FD">
                    <w:rPr>
                      <w:rFonts w:asciiTheme="majorHAnsi" w:hAnsiTheme="majorHAnsi"/>
                      <w:i/>
                      <w:sz w:val="18"/>
                      <w:szCs w:val="18"/>
                      <w:lang w:val="id-ID"/>
                    </w:rPr>
                    <w:t xml:space="preserve"> : </w:t>
                  </w:r>
                  <w:r w:rsidR="00B31371">
                    <w:rPr>
                      <w:rFonts w:asciiTheme="majorHAnsi" w:hAnsiTheme="majorHAnsi"/>
                      <w:i/>
                      <w:sz w:val="18"/>
                      <w:szCs w:val="18"/>
                      <w:lang w:val="id-ID"/>
                    </w:rPr>
                    <w:t>x</w:t>
                  </w:r>
                  <w:r w:rsidR="008D7812">
                    <w:rPr>
                      <w:rFonts w:asciiTheme="majorHAnsi" w:hAnsiTheme="majorHAnsi"/>
                      <w:i/>
                      <w:sz w:val="18"/>
                      <w:szCs w:val="18"/>
                      <w:lang w:val="id-ID"/>
                    </w:rPr>
                    <w:t>-</w:t>
                  </w:r>
                  <w:r w:rsidR="00B31371">
                    <w:rPr>
                      <w:rFonts w:asciiTheme="majorHAnsi" w:hAnsiTheme="majorHAnsi"/>
                      <w:i/>
                      <w:sz w:val="18"/>
                      <w:szCs w:val="18"/>
                      <w:lang w:val="id-ID"/>
                    </w:rPr>
                    <w:t>x</w:t>
                  </w:r>
                </w:p>
                <w:p w:rsidR="00EB23FD" w:rsidRDefault="00EB23FD" w:rsidP="00EB23FD">
                  <w:pPr>
                    <w:pStyle w:val="Header"/>
                  </w:pPr>
                </w:p>
                <w:p w:rsidR="00EB23FD" w:rsidRDefault="00EB23FD" w:rsidP="00EB23FD"/>
              </w:txbxContent>
            </v:textbox>
          </v:shape>
        </w:pict>
      </w:r>
    </w:p>
    <w:p w:rsidR="00151FC0" w:rsidRDefault="00013D23" w:rsidP="00013D23">
      <w:pPr>
        <w:pStyle w:val="01judulartikel"/>
        <w:tabs>
          <w:tab w:val="center" w:pos="4677"/>
        </w:tabs>
        <w:jc w:val="both"/>
        <w:rPr>
          <w:lang w:val="id-ID"/>
        </w:rPr>
      </w:pPr>
      <w:r>
        <w:rPr>
          <w:lang w:val="id-ID"/>
        </w:rPr>
        <w:tab/>
      </w:r>
    </w:p>
    <w:p w:rsidR="00151FC0" w:rsidRDefault="00151FC0" w:rsidP="00013D23">
      <w:pPr>
        <w:pStyle w:val="01judulartikel"/>
        <w:jc w:val="left"/>
        <w:rPr>
          <w:lang w:val="id-ID"/>
        </w:rPr>
      </w:pPr>
    </w:p>
    <w:p w:rsidR="00EF287B" w:rsidRPr="00CE0030" w:rsidRDefault="002E2046" w:rsidP="00D14FD0">
      <w:pPr>
        <w:pStyle w:val="01judulartikel"/>
        <w:rPr>
          <w:b w:val="0"/>
          <w:szCs w:val="32"/>
        </w:rPr>
      </w:pPr>
      <w:r w:rsidRPr="002E2046">
        <w:rPr>
          <w:noProof/>
          <w:szCs w:val="32"/>
          <w:lang w:val="en-US" w:eastAsia="en-US"/>
        </w:rPr>
        <w:pict>
          <v:line id="Straight Connector 7" o:spid="_x0000_s1030" style="position:absolute;left:0;text-align:left;z-index:251658240;visibility:visible" from="-2.65pt,4.45pt" to="457.85pt,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" strokecolor="black [3213]" strokeweight="1pt"/>
        </w:pict>
      </w:r>
      <w:r w:rsidRPr="002E2046">
        <w:rPr>
          <w:noProof/>
          <w:szCs w:val="32"/>
          <w:lang w:val="en-US" w:eastAsia="en-US"/>
        </w:rPr>
        <w:pict>
          <v:line id="Straight Connector 8" o:spid="_x0000_s1029" style="position:absolute;left:0;text-align:left;z-index:251655168;visibility:visible" from="-1.15pt,8.2pt" to="459.35pt,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" strokecolor="black [3213]" strokeweight="2.75pt"/>
        </w:pict>
      </w:r>
      <w:r w:rsidR="00EF287B" w:rsidRPr="00CE0030">
        <w:rPr>
          <w:szCs w:val="32"/>
        </w:rPr>
        <w:t>HUBUNGAN TINGKAT</w:t>
      </w:r>
      <w:r w:rsidR="00EF287B" w:rsidRPr="00CE0030">
        <w:rPr>
          <w:szCs w:val="32"/>
          <w:lang w:val="en-US"/>
        </w:rPr>
        <w:t xml:space="preserve"> </w:t>
      </w:r>
      <w:r w:rsidR="00EF287B" w:rsidRPr="00CE0030">
        <w:rPr>
          <w:szCs w:val="32"/>
        </w:rPr>
        <w:t>PENGETAHUAN IBU DENGAN PEMBERIAN AIR SUSU IBU (ASI) EKSKLUSIF TERHADAP TUMBUH KEMBANG BALITA DI BLUD RUMAH SAKIT IBU DAN ANAK (RSIA) BANDA ACEH TAHUN 2018</w:t>
      </w:r>
    </w:p>
    <w:p w:rsidR="0084227F" w:rsidRDefault="0084227F" w:rsidP="0084227F">
      <w:pPr>
        <w:pStyle w:val="02penulis"/>
        <w:spacing w:before="0"/>
        <w:rPr>
          <w:lang w:val="en-US"/>
        </w:rPr>
      </w:pPr>
    </w:p>
    <w:p w:rsidR="00007D53" w:rsidRPr="00EF287B" w:rsidRDefault="00EF287B" w:rsidP="0084227F">
      <w:pPr>
        <w:pStyle w:val="02penulis"/>
        <w:spacing w:before="0"/>
        <w:rPr>
          <w:b w:val="0"/>
          <w:vertAlign w:val="superscript"/>
          <w:lang w:val="en-US"/>
        </w:rPr>
      </w:pPr>
      <w:r>
        <w:rPr>
          <w:lang w:val="en-US"/>
        </w:rPr>
        <w:t>Desi Nurmala</w:t>
      </w:r>
      <w:r w:rsidR="00495A7B">
        <w:rPr>
          <w:lang w:val="en-US"/>
        </w:rPr>
        <w:t>*</w:t>
      </w:r>
      <w:r w:rsidR="00007D53" w:rsidRPr="00DD0207">
        <w:rPr>
          <w:vertAlign w:val="superscript"/>
        </w:rPr>
        <w:t>1</w:t>
      </w:r>
      <w:r w:rsidR="00007D53" w:rsidRPr="00DD0207">
        <w:t xml:space="preserve">, </w:t>
      </w:r>
      <w:r>
        <w:rPr>
          <w:lang w:val="en-US"/>
        </w:rPr>
        <w:t>Desiana</w:t>
      </w:r>
      <w:r w:rsidR="0096027F">
        <w:rPr>
          <w:vertAlign w:val="superscript"/>
          <w:lang w:val="id-ID"/>
        </w:rPr>
        <w:t xml:space="preserve"> </w:t>
      </w:r>
      <w:r w:rsidR="00E81005">
        <w:rPr>
          <w:vertAlign w:val="superscript"/>
          <w:lang w:val="id-ID"/>
        </w:rPr>
        <w:t>2</w:t>
      </w:r>
      <w:r>
        <w:rPr>
          <w:lang w:val="en-US"/>
        </w:rPr>
        <w:t>, Yuni Rahmayanti</w:t>
      </w:r>
      <w:r w:rsidR="00495A7B">
        <w:rPr>
          <w:lang w:val="en-US"/>
        </w:rPr>
        <w:t xml:space="preserve"> </w:t>
      </w:r>
      <w:r>
        <w:rPr>
          <w:vertAlign w:val="superscript"/>
          <w:lang w:val="en-US"/>
        </w:rPr>
        <w:t>3</w:t>
      </w:r>
      <w:r>
        <w:rPr>
          <w:lang w:val="en-US"/>
        </w:rPr>
        <w:t>.</w:t>
      </w:r>
    </w:p>
    <w:p w:rsidR="00B31371" w:rsidRDefault="00B31371" w:rsidP="0056397C">
      <w:pPr>
        <w:pStyle w:val="03almtpenulis"/>
        <w:ind w:left="210" w:hanging="84"/>
        <w:jc w:val="both"/>
      </w:pPr>
      <w:r w:rsidRPr="00E81005">
        <w:rPr>
          <w:szCs w:val="22"/>
          <w:vertAlign w:val="superscript"/>
        </w:rPr>
        <w:t>1</w:t>
      </w:r>
      <w:r w:rsidR="00E81005" w:rsidRPr="00E81005">
        <w:rPr>
          <w:szCs w:val="22"/>
          <w:lang w:val="id-ID"/>
        </w:rPr>
        <w:t>M</w:t>
      </w:r>
      <w:r w:rsidR="00E81005">
        <w:rPr>
          <w:szCs w:val="22"/>
          <w:lang w:val="id-ID"/>
        </w:rPr>
        <w:t xml:space="preserve">ahasiswa </w:t>
      </w:r>
      <w:r w:rsidRPr="00E81005">
        <w:rPr>
          <w:szCs w:val="22"/>
          <w:lang w:val="id-ID"/>
        </w:rPr>
        <w:t>Program</w:t>
      </w:r>
      <w:r w:rsidRPr="00F579C6">
        <w:rPr>
          <w:szCs w:val="22"/>
          <w:lang w:val="id-ID"/>
        </w:rPr>
        <w:t xml:space="preserve"> Studi </w:t>
      </w:r>
      <w:r w:rsidR="005901E8">
        <w:rPr>
          <w:szCs w:val="22"/>
          <w:lang w:val="en-US"/>
        </w:rPr>
        <w:t>Kedokteran Umum</w:t>
      </w:r>
      <w:r>
        <w:rPr>
          <w:szCs w:val="22"/>
          <w:lang w:val="en-US"/>
        </w:rPr>
        <w:t xml:space="preserve">, </w:t>
      </w:r>
      <w:r w:rsidRPr="00F579C6">
        <w:rPr>
          <w:szCs w:val="22"/>
        </w:rPr>
        <w:t>Fakultas</w:t>
      </w:r>
      <w:r w:rsidRPr="00F579C6">
        <w:rPr>
          <w:szCs w:val="22"/>
          <w:lang w:val="id-ID"/>
        </w:rPr>
        <w:t xml:space="preserve"> </w:t>
      </w:r>
      <w:r w:rsidR="005901E8">
        <w:rPr>
          <w:szCs w:val="22"/>
          <w:lang w:val="en-US"/>
        </w:rPr>
        <w:t>Kedokteran</w:t>
      </w:r>
      <w:r w:rsidRPr="00F579C6">
        <w:rPr>
          <w:szCs w:val="22"/>
        </w:rPr>
        <w:t xml:space="preserve">, </w:t>
      </w:r>
      <w:r w:rsidRPr="00A719FD">
        <w:t>Universitas Abulyatama, Aceh Besar, 23372, Indonesia.</w:t>
      </w:r>
    </w:p>
    <w:p w:rsidR="00E81005" w:rsidRPr="00E81005" w:rsidRDefault="00E81005" w:rsidP="0056397C">
      <w:pPr>
        <w:pStyle w:val="03almtpenulis"/>
        <w:ind w:left="210" w:hanging="84"/>
        <w:jc w:val="both"/>
        <w:rPr>
          <w:lang w:val="id-ID"/>
        </w:rPr>
      </w:pPr>
      <w:r w:rsidRPr="00E81005">
        <w:rPr>
          <w:vertAlign w:val="superscript"/>
          <w:lang w:val="id-ID"/>
        </w:rPr>
        <w:t>2</w:t>
      </w:r>
      <w:r>
        <w:rPr>
          <w:lang w:val="id-ID"/>
        </w:rPr>
        <w:t xml:space="preserve">Dosen </w:t>
      </w:r>
      <w:r w:rsidR="0073705A" w:rsidRPr="00E81005">
        <w:rPr>
          <w:szCs w:val="22"/>
          <w:lang w:val="id-ID"/>
        </w:rPr>
        <w:t>Program</w:t>
      </w:r>
      <w:r w:rsidR="0073705A" w:rsidRPr="00F579C6">
        <w:rPr>
          <w:szCs w:val="22"/>
          <w:lang w:val="id-ID"/>
        </w:rPr>
        <w:t xml:space="preserve"> Studi </w:t>
      </w:r>
      <w:r w:rsidR="005901E8">
        <w:rPr>
          <w:szCs w:val="22"/>
          <w:lang w:val="en-US"/>
        </w:rPr>
        <w:t>Kedokteran Umum</w:t>
      </w:r>
      <w:r w:rsidR="0073705A">
        <w:rPr>
          <w:szCs w:val="22"/>
          <w:lang w:val="en-US"/>
        </w:rPr>
        <w:t xml:space="preserve">, </w:t>
      </w:r>
      <w:r w:rsidR="0073705A" w:rsidRPr="00F579C6">
        <w:rPr>
          <w:szCs w:val="22"/>
        </w:rPr>
        <w:t>Fakultas</w:t>
      </w:r>
      <w:r w:rsidR="005901E8">
        <w:rPr>
          <w:szCs w:val="22"/>
          <w:lang w:val="id-ID"/>
        </w:rPr>
        <w:t xml:space="preserve"> </w:t>
      </w:r>
      <w:r w:rsidR="005901E8">
        <w:rPr>
          <w:szCs w:val="22"/>
          <w:lang w:val="en-US"/>
        </w:rPr>
        <w:t>Kedokteran</w:t>
      </w:r>
      <w:r w:rsidR="0073705A" w:rsidRPr="00F579C6">
        <w:rPr>
          <w:szCs w:val="22"/>
        </w:rPr>
        <w:t xml:space="preserve">, </w:t>
      </w:r>
      <w:r w:rsidR="0073705A" w:rsidRPr="00A719FD">
        <w:t>Universitas Abulyatama, Aceh Besar, 23372, Indonesia</w:t>
      </w:r>
      <w:r w:rsidR="0096027F" w:rsidRPr="00A719FD">
        <w:t>.</w:t>
      </w:r>
    </w:p>
    <w:p w:rsidR="00151FC0" w:rsidRPr="004D5FB8" w:rsidRDefault="00151FC0" w:rsidP="0056397C">
      <w:pPr>
        <w:pStyle w:val="03almtpenulis"/>
        <w:ind w:left="196" w:hanging="168"/>
        <w:jc w:val="left"/>
        <w:rPr>
          <w:szCs w:val="22"/>
          <w:lang w:val="id-ID"/>
        </w:rPr>
      </w:pPr>
      <w:r w:rsidRPr="00F579C6">
        <w:rPr>
          <w:szCs w:val="22"/>
          <w:lang w:val="id-ID"/>
        </w:rPr>
        <w:t>*</w:t>
      </w:r>
      <w:r w:rsidR="004D5FB8">
        <w:rPr>
          <w:szCs w:val="22"/>
          <w:lang w:val="id-ID"/>
        </w:rPr>
        <w:t>E</w:t>
      </w:r>
      <w:r w:rsidR="008B7192" w:rsidRPr="00F579C6">
        <w:rPr>
          <w:szCs w:val="22"/>
        </w:rPr>
        <w:t>mail</w:t>
      </w:r>
      <w:r w:rsidR="004D5FB8">
        <w:rPr>
          <w:szCs w:val="22"/>
          <w:lang w:val="id-ID"/>
        </w:rPr>
        <w:t xml:space="preserve"> korespondensi</w:t>
      </w:r>
      <w:r w:rsidR="004D5FB8" w:rsidRPr="0096027F">
        <w:rPr>
          <w:szCs w:val="22"/>
          <w:lang w:val="id-ID"/>
        </w:rPr>
        <w:t xml:space="preserve">: </w:t>
      </w:r>
      <w:hyperlink r:id="rId10" w:history="1">
        <w:r w:rsidR="005901E8" w:rsidRPr="004C63C6">
          <w:rPr>
            <w:rStyle w:val="Hyperlink"/>
            <w:bCs/>
            <w:szCs w:val="22"/>
            <w:lang w:val="en-US"/>
          </w:rPr>
          <w:t>desinurmala2015@gmail.com</w:t>
        </w:r>
        <w:r w:rsidR="005901E8" w:rsidRPr="004C63C6">
          <w:rPr>
            <w:rStyle w:val="Hyperlink"/>
            <w:szCs w:val="22"/>
            <w:vertAlign w:val="superscript"/>
            <w:lang w:val="id-ID"/>
          </w:rPr>
          <w:t>1</w:t>
        </w:r>
      </w:hyperlink>
    </w:p>
    <w:p w:rsidR="008B7192" w:rsidRDefault="008B7192" w:rsidP="008B7192">
      <w:pPr>
        <w:pStyle w:val="03almtpenulis"/>
        <w:rPr>
          <w:sz w:val="24"/>
          <w:szCs w:val="24"/>
          <w:lang w:val="id-ID"/>
        </w:rPr>
      </w:pPr>
    </w:p>
    <w:p w:rsidR="00075496" w:rsidRPr="00D55825" w:rsidRDefault="002E2046" w:rsidP="001218A8">
      <w:pPr>
        <w:pStyle w:val="03almtpenulis"/>
        <w:jc w:val="both"/>
        <w:rPr>
          <w:sz w:val="18"/>
          <w:szCs w:val="18"/>
          <w:lang w:val="id-ID"/>
        </w:rPr>
      </w:pPr>
      <w:r w:rsidRPr="002E2046">
        <w:rPr>
          <w:noProof/>
          <w:sz w:val="18"/>
          <w:szCs w:val="18"/>
          <w:lang w:val="en-US" w:eastAsia="en-US"/>
        </w:rPr>
        <w:pict>
          <v:line id="Straight Connector 13" o:spid="_x0000_s1028" style="position:absolute;left:0;text-align:left;flip:y;z-index:251653632;visibility:visible;mso-wrap-distance-top:-3e-5mm;mso-wrap-distance-bottom:-3e-5mm;mso-width-relative:margin;mso-height-relative:margin" from="9.45pt,-.1pt" to="448.95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" strokecolor="black [3213]">
            <o:lock v:ext="edit" shapetype="f"/>
          </v:line>
        </w:pict>
      </w:r>
      <w:r w:rsidR="000A536E">
        <w:rPr>
          <w:sz w:val="18"/>
          <w:szCs w:val="18"/>
          <w:lang w:val="id-ID"/>
        </w:rPr>
        <w:t>Diterima .................</w:t>
      </w:r>
      <w:r w:rsidR="00075496" w:rsidRPr="00EB23FD">
        <w:rPr>
          <w:sz w:val="18"/>
          <w:szCs w:val="18"/>
          <w:lang w:val="id-ID"/>
        </w:rPr>
        <w:t>;</w:t>
      </w:r>
      <w:r w:rsidR="008F784D" w:rsidRPr="00EB23FD">
        <w:rPr>
          <w:sz w:val="18"/>
          <w:szCs w:val="18"/>
          <w:lang w:val="id-ID"/>
        </w:rPr>
        <w:t xml:space="preserve"> Disetujui </w:t>
      </w:r>
      <w:r w:rsidR="000A536E">
        <w:rPr>
          <w:sz w:val="18"/>
          <w:szCs w:val="18"/>
          <w:lang w:val="en-US"/>
        </w:rPr>
        <w:t>…………..</w:t>
      </w:r>
      <w:r w:rsidR="008F784D" w:rsidRPr="00EB23FD">
        <w:rPr>
          <w:sz w:val="18"/>
          <w:szCs w:val="18"/>
          <w:lang w:val="id-ID"/>
        </w:rPr>
        <w:t>;</w:t>
      </w:r>
      <w:r w:rsidR="00075496" w:rsidRPr="00EB23FD">
        <w:rPr>
          <w:sz w:val="18"/>
          <w:szCs w:val="18"/>
          <w:lang w:val="id-ID"/>
        </w:rPr>
        <w:t xml:space="preserve"> Dipublikasi </w:t>
      </w:r>
      <w:r w:rsidR="000A536E">
        <w:rPr>
          <w:sz w:val="18"/>
          <w:szCs w:val="18"/>
          <w:lang w:val="en-US"/>
        </w:rPr>
        <w:t>……………….</w:t>
      </w:r>
      <w:r w:rsidR="00075496" w:rsidRPr="00D55825">
        <w:rPr>
          <w:sz w:val="18"/>
          <w:szCs w:val="18"/>
          <w:lang w:val="id-ID"/>
        </w:rPr>
        <w:t xml:space="preserve"> </w:t>
      </w:r>
    </w:p>
    <w:p w:rsidR="00075496" w:rsidRPr="00E56840" w:rsidRDefault="00075496" w:rsidP="00080898">
      <w:pPr>
        <w:pStyle w:val="03almtpenulis"/>
        <w:rPr>
          <w:rFonts w:cs="Arial"/>
          <w:i/>
          <w:kern w:val="0"/>
          <w:sz w:val="20"/>
          <w:szCs w:val="18"/>
          <w:lang w:val="id-ID"/>
        </w:rPr>
      </w:pPr>
    </w:p>
    <w:p w:rsidR="00E56840" w:rsidRDefault="00F05E2B" w:rsidP="00C50151">
      <w:pPr>
        <w:tabs>
          <w:tab w:val="left" w:pos="2835"/>
        </w:tabs>
        <w:ind w:firstLine="0"/>
        <w:rPr>
          <w:i/>
          <w:iCs/>
        </w:rPr>
      </w:pPr>
      <w:r w:rsidRPr="00C50151">
        <w:rPr>
          <w:b/>
        </w:rPr>
        <w:t>Abstract:</w:t>
      </w:r>
      <w:r w:rsidR="004C0210" w:rsidRPr="00C50151">
        <w:t xml:space="preserve"> </w:t>
      </w:r>
      <w:r w:rsidR="005901E8" w:rsidRPr="00C50151">
        <w:rPr>
          <w:i/>
          <w:iCs/>
        </w:rPr>
        <w:t xml:space="preserve">Basic health research data shows that infants given exclusively </w:t>
      </w:r>
      <w:r w:rsidR="00874DB1">
        <w:rPr>
          <w:i/>
          <w:iCs/>
        </w:rPr>
        <w:t xml:space="preserve">breastfed nationally are 54.3%. </w:t>
      </w:r>
      <w:r w:rsidR="005901E8" w:rsidRPr="00C50151">
        <w:rPr>
          <w:i/>
          <w:iCs/>
        </w:rPr>
        <w:t xml:space="preserve">The low level of exclusive breastfeeding among breastfeeding mothers is due to a lack of knowledge of mothers about exclusive breastfeeding, healthcare skills on how to provide breastfeeding information and advice and the number of mothers who have jobs outside the home. This study to know whether there is a correlation between mother's knowledge level with exclusive breastfeeding to toddler growth at BLUD Child and Maternal Hospital (RSIA) Banda Aceh 2018. </w:t>
      </w:r>
      <w:r w:rsidR="005901E8" w:rsidRPr="00C50151">
        <w:rPr>
          <w:bCs/>
          <w:i/>
          <w:iCs/>
        </w:rPr>
        <w:t>Research method</w:t>
      </w:r>
      <w:r w:rsidR="005901E8" w:rsidRPr="00C50151">
        <w:rPr>
          <w:b/>
          <w:bCs/>
          <w:i/>
          <w:iCs/>
        </w:rPr>
        <w:t xml:space="preserve"> </w:t>
      </w:r>
      <w:r w:rsidR="005901E8" w:rsidRPr="00C50151">
        <w:rPr>
          <w:bCs/>
          <w:i/>
          <w:iCs/>
        </w:rPr>
        <w:t xml:space="preserve">is used </w:t>
      </w:r>
      <w:r w:rsidR="005901E8" w:rsidRPr="00C50151">
        <w:rPr>
          <w:i/>
          <w:iCs/>
        </w:rPr>
        <w:t xml:space="preserve">analytic with cross sectional study design. Sampling using accidental sampling technique with questionnaires that have been designed. The </w:t>
      </w:r>
      <w:r w:rsidR="005901E8" w:rsidRPr="00C50151">
        <w:rPr>
          <w:bCs/>
          <w:i/>
          <w:iCs/>
        </w:rPr>
        <w:t xml:space="preserve">result is </w:t>
      </w:r>
      <w:r w:rsidR="005901E8" w:rsidRPr="00C50151">
        <w:rPr>
          <w:i/>
          <w:iCs/>
        </w:rPr>
        <w:t>mother's knowledge of exclusive breastfeeding in BLUD Child and Maternal Hospital (RSIA) Banda Aceh is mostly in the good category that is 55 respondents (91, 7%), growth of toddler are in good category that is 26 respondents (40.0%). Out of 43 respondents with good knowledge, there are 20 toddler (43,3%). This study can be concluded there is no correlation between mother's knowledge about exclusive breastfeeding and toddler growth in BLUD Child and Maternal Hospital (RSIA)</w:t>
      </w:r>
      <w:r w:rsidR="003E7E5F" w:rsidRPr="00C50151">
        <w:rPr>
          <w:i/>
          <w:iCs/>
        </w:rPr>
        <w:t xml:space="preserve"> Banda Aceh 2018.</w:t>
      </w:r>
    </w:p>
    <w:p w:rsidR="00C50151" w:rsidRPr="00CE0030" w:rsidRDefault="00C50151" w:rsidP="00C50151">
      <w:pPr>
        <w:tabs>
          <w:tab w:val="left" w:pos="2835"/>
        </w:tabs>
        <w:ind w:firstLine="0"/>
        <w:rPr>
          <w:i/>
          <w:iCs/>
          <w:sz w:val="14"/>
        </w:rPr>
      </w:pPr>
    </w:p>
    <w:p w:rsidR="000E4959" w:rsidRDefault="003E7E5F" w:rsidP="00C50151">
      <w:pPr>
        <w:tabs>
          <w:tab w:val="left" w:pos="2694"/>
          <w:tab w:val="left" w:pos="2835"/>
        </w:tabs>
        <w:ind w:firstLine="0"/>
        <w:rPr>
          <w:b/>
          <w:bCs/>
          <w:i/>
          <w:iCs/>
        </w:rPr>
      </w:pPr>
      <w:r w:rsidRPr="00C50151">
        <w:rPr>
          <w:b/>
          <w:bCs/>
          <w:i/>
          <w:iCs/>
        </w:rPr>
        <w:t>Keywords: Exclusive Breastfeeding</w:t>
      </w:r>
      <w:r w:rsidRPr="00C50151">
        <w:rPr>
          <w:b/>
          <w:bCs/>
          <w:i/>
          <w:iCs/>
          <w:vertAlign w:val="superscript"/>
        </w:rPr>
        <w:t>1</w:t>
      </w:r>
      <w:r w:rsidRPr="00C50151">
        <w:rPr>
          <w:b/>
          <w:bCs/>
          <w:i/>
          <w:iCs/>
        </w:rPr>
        <w:t>, Toddler Growth</w:t>
      </w:r>
      <w:r w:rsidRPr="00C50151">
        <w:rPr>
          <w:b/>
          <w:bCs/>
          <w:i/>
          <w:iCs/>
          <w:vertAlign w:val="superscript"/>
        </w:rPr>
        <w:t>2</w:t>
      </w:r>
      <w:r w:rsidRPr="00C50151">
        <w:rPr>
          <w:b/>
          <w:bCs/>
          <w:i/>
          <w:iCs/>
        </w:rPr>
        <w:t>.</w:t>
      </w:r>
    </w:p>
    <w:p w:rsidR="00C50151" w:rsidRPr="00CE0030" w:rsidRDefault="00C50151" w:rsidP="00C50151">
      <w:pPr>
        <w:tabs>
          <w:tab w:val="left" w:pos="2694"/>
          <w:tab w:val="left" w:pos="2835"/>
        </w:tabs>
        <w:ind w:firstLine="0"/>
        <w:rPr>
          <w:b/>
          <w:bCs/>
          <w:i/>
          <w:iCs/>
          <w:sz w:val="10"/>
        </w:rPr>
      </w:pPr>
    </w:p>
    <w:p w:rsidR="000E4959" w:rsidRPr="00C50151" w:rsidRDefault="00F05E2B" w:rsidP="00CE0030">
      <w:pPr>
        <w:pStyle w:val="NoSpacing"/>
        <w:ind w:right="312"/>
        <w:jc w:val="both"/>
        <w:rPr>
          <w:szCs w:val="20"/>
          <w:lang w:val="id-ID"/>
        </w:rPr>
      </w:pPr>
      <w:r w:rsidRPr="00C50151">
        <w:rPr>
          <w:rFonts w:eastAsia="MS Mincho" w:cs="Arial"/>
          <w:b/>
          <w:kern w:val="2"/>
          <w:sz w:val="20"/>
          <w:szCs w:val="20"/>
          <w:lang w:val="id-ID" w:eastAsia="ja-JP"/>
        </w:rPr>
        <w:t>Abstrak</w:t>
      </w:r>
      <w:r w:rsidRPr="00C50151">
        <w:rPr>
          <w:rFonts w:eastAsia="MS Mincho" w:cs="Arial"/>
          <w:kern w:val="2"/>
          <w:sz w:val="20"/>
          <w:szCs w:val="20"/>
          <w:lang w:val="id-ID" w:eastAsia="ja-JP"/>
        </w:rPr>
        <w:t>:</w:t>
      </w:r>
      <w:r w:rsidR="004C0210" w:rsidRPr="00C50151">
        <w:rPr>
          <w:rFonts w:eastAsia="MS Mincho" w:cs="Arial"/>
          <w:kern w:val="2"/>
          <w:sz w:val="20"/>
          <w:szCs w:val="20"/>
          <w:lang w:val="id-ID" w:eastAsia="ja-JP"/>
        </w:rPr>
        <w:t xml:space="preserve"> </w:t>
      </w:r>
      <w:r w:rsidR="000D7533" w:rsidRPr="00C50151">
        <w:rPr>
          <w:sz w:val="20"/>
          <w:szCs w:val="20"/>
        </w:rPr>
        <w:t>Data riset kesehatan dasar menunjukkan bahwa balita yang diberikan ASI eksklusif</w:t>
      </w:r>
      <w:r w:rsidR="00874DB1">
        <w:rPr>
          <w:sz w:val="20"/>
          <w:szCs w:val="20"/>
        </w:rPr>
        <w:t xml:space="preserve"> secara nasional sebesar 54,3%. </w:t>
      </w:r>
      <w:r w:rsidR="000D7533" w:rsidRPr="00C50151">
        <w:rPr>
          <w:sz w:val="20"/>
          <w:szCs w:val="20"/>
        </w:rPr>
        <w:t xml:space="preserve">Rendahnya Pemberian ASI eksklusif di kalangan ibu menyusui disebabkan karena kurangnya pengetahuan ibu tentang ASI eksklusif, keterampilan petugas kesehatan tentang cara pemberian informasi dan nasehat menyusui serta banyaknya ibu yang mempunyai pekerjaan diluar rumah. </w:t>
      </w:r>
      <w:r w:rsidR="000D7533" w:rsidRPr="00C50151">
        <w:rPr>
          <w:bCs/>
          <w:sz w:val="20"/>
          <w:szCs w:val="20"/>
        </w:rPr>
        <w:t>Tujuan penelitian</w:t>
      </w:r>
      <w:r w:rsidR="000D7533" w:rsidRPr="00C50151">
        <w:rPr>
          <w:sz w:val="20"/>
          <w:szCs w:val="20"/>
        </w:rPr>
        <w:t xml:space="preserve"> ini adalah untuk mengetahui adakah hubungan tingkat pengetahuan ibu dengan pemberian Air Susu Ibu (ASI) eksklusif terhadap tumbuh kembang balita di BLUD Rumah Sakit Ibu dan Anak  (RSIA) Banda Aceh  Tahun 2018. </w:t>
      </w:r>
      <w:r w:rsidR="000D7533" w:rsidRPr="00C50151">
        <w:rPr>
          <w:bCs/>
          <w:sz w:val="20"/>
          <w:szCs w:val="20"/>
        </w:rPr>
        <w:t xml:space="preserve">Metode penelitian yang digunakan </w:t>
      </w:r>
      <w:r w:rsidR="000D7533" w:rsidRPr="00C50151">
        <w:rPr>
          <w:sz w:val="20"/>
          <w:szCs w:val="20"/>
        </w:rPr>
        <w:t xml:space="preserve">bersifat analitik dengan desain </w:t>
      </w:r>
      <w:r w:rsidR="000D7533" w:rsidRPr="00C50151">
        <w:rPr>
          <w:i/>
          <w:iCs/>
          <w:sz w:val="20"/>
          <w:szCs w:val="20"/>
        </w:rPr>
        <w:t>cross sectional study</w:t>
      </w:r>
      <w:r w:rsidR="000D7533" w:rsidRPr="00C50151">
        <w:rPr>
          <w:sz w:val="20"/>
          <w:szCs w:val="20"/>
        </w:rPr>
        <w:t xml:space="preserve">. Pengambilan sampel menggunakan teknik </w:t>
      </w:r>
      <w:r w:rsidR="000D7533" w:rsidRPr="00C50151">
        <w:rPr>
          <w:i/>
          <w:sz w:val="20"/>
          <w:szCs w:val="20"/>
        </w:rPr>
        <w:t xml:space="preserve">accidental </w:t>
      </w:r>
      <w:r w:rsidR="000D7533" w:rsidRPr="00C50151">
        <w:rPr>
          <w:i/>
          <w:iCs/>
          <w:sz w:val="20"/>
          <w:szCs w:val="20"/>
        </w:rPr>
        <w:t>sampling</w:t>
      </w:r>
      <w:r w:rsidR="000D7533" w:rsidRPr="00C50151">
        <w:rPr>
          <w:sz w:val="20"/>
          <w:szCs w:val="20"/>
        </w:rPr>
        <w:t xml:space="preserve"> dengan menggunakan kuesioner yang telah dirancang. </w:t>
      </w:r>
      <w:r w:rsidR="000D7533" w:rsidRPr="00C50151">
        <w:rPr>
          <w:bCs/>
          <w:sz w:val="20"/>
          <w:szCs w:val="20"/>
        </w:rPr>
        <w:t xml:space="preserve">Hasil Penelitian diketahui bahwa </w:t>
      </w:r>
      <w:r w:rsidR="000D7533" w:rsidRPr="00C50151">
        <w:rPr>
          <w:sz w:val="20"/>
          <w:szCs w:val="20"/>
        </w:rPr>
        <w:t xml:space="preserve">pengetahuan Ibu tentang ASI Eksklusif di BLUD Rumah Sakit Ibu dan Anak (RSIA) Banda Aceh paling banyak berada pada kategori baik yaitu berjumlah 55 responden (91,7%), tumbuh kembang balita berada pada kategori baik yaitu berjumlah 26 responden (43,3%). Penelitian ini dapat disimpulkan bahwa tidak ada hubungan antara pengetahuan ibu tentang pemberian ASI eksklusif dengan tumbuh kembang balita </w:t>
      </w:r>
      <w:r w:rsidR="000D7533" w:rsidRPr="00C50151">
        <w:rPr>
          <w:bCs/>
          <w:sz w:val="20"/>
          <w:szCs w:val="20"/>
        </w:rPr>
        <w:t>di BLUD Rumah Sakit Ibu Dan Anak (RSIA) Banda Aceh Tahun 2018.</w:t>
      </w:r>
      <w:r w:rsidR="00CE0030">
        <w:rPr>
          <w:bCs/>
          <w:sz w:val="20"/>
          <w:szCs w:val="20"/>
        </w:rPr>
        <w:br/>
      </w:r>
      <w:r w:rsidRPr="00C50151">
        <w:rPr>
          <w:szCs w:val="20"/>
        </w:rPr>
        <w:t xml:space="preserve">Kata kunci : </w:t>
      </w:r>
      <w:r w:rsidR="000D7533" w:rsidRPr="00C50151">
        <w:rPr>
          <w:bCs/>
          <w:szCs w:val="20"/>
        </w:rPr>
        <w:t>ASI Esklusif</w:t>
      </w:r>
      <w:r w:rsidR="000D7533" w:rsidRPr="00C50151">
        <w:rPr>
          <w:bCs/>
          <w:szCs w:val="20"/>
          <w:vertAlign w:val="superscript"/>
        </w:rPr>
        <w:t>1</w:t>
      </w:r>
      <w:r w:rsidR="000D7533" w:rsidRPr="00C50151">
        <w:rPr>
          <w:bCs/>
          <w:szCs w:val="20"/>
        </w:rPr>
        <w:t>, Tumbuh Kembang Anak</w:t>
      </w:r>
      <w:r w:rsidR="000D7533" w:rsidRPr="00C50151">
        <w:rPr>
          <w:bCs/>
          <w:szCs w:val="20"/>
          <w:vertAlign w:val="superscript"/>
        </w:rPr>
        <w:t>2</w:t>
      </w:r>
      <w:r w:rsidR="000D7533" w:rsidRPr="00C50151">
        <w:rPr>
          <w:bCs/>
          <w:szCs w:val="20"/>
        </w:rPr>
        <w:t>.</w:t>
      </w:r>
    </w:p>
    <w:p w:rsidR="000E4959" w:rsidRPr="00D57992" w:rsidRDefault="000E4959" w:rsidP="00D57992">
      <w:pPr>
        <w:pStyle w:val="05bkatakunci"/>
        <w:ind w:left="0" w:right="228"/>
        <w:rPr>
          <w:lang w:val="en-US"/>
        </w:rPr>
        <w:sectPr w:rsidR="000E4959" w:rsidRPr="00D57992" w:rsidSect="0084227F">
          <w:headerReference w:type="even" r:id="rId11"/>
          <w:headerReference w:type="default" r:id="rId12"/>
          <w:footerReference w:type="even" r:id="rId13"/>
          <w:footerReference w:type="default" r:id="rId14"/>
          <w:type w:val="nextColumn"/>
          <w:pgSz w:w="11907" w:h="16839" w:code="9"/>
          <w:pgMar w:top="1701" w:right="1418" w:bottom="1418" w:left="1418" w:header="709" w:footer="1156" w:gutter="0"/>
          <w:pgNumType w:start="1"/>
          <w:cols w:space="709"/>
          <w:docGrid w:linePitch="360"/>
        </w:sectPr>
      </w:pPr>
    </w:p>
    <w:p w:rsidR="00E0065F" w:rsidRPr="005A48C7" w:rsidRDefault="006D7EA9" w:rsidP="00D57992">
      <w:pPr>
        <w:pStyle w:val="ListParagraph"/>
        <w:spacing w:after="0" w:line="360" w:lineRule="auto"/>
        <w:ind w:left="0" w:firstLine="491"/>
        <w:contextualSpacing w:val="0"/>
        <w:jc w:val="both"/>
        <w:rPr>
          <w:rFonts w:ascii="Times New Roman" w:hAnsi="Times New Roman"/>
          <w:vertAlign w:val="superscript"/>
        </w:rPr>
      </w:pPr>
      <w:r w:rsidRPr="00CE0030">
        <w:rPr>
          <w:rFonts w:ascii="Times New Roman" w:hAnsi="Times New Roman"/>
        </w:rPr>
        <w:lastRenderedPageBreak/>
        <w:t>Data</w:t>
      </w:r>
      <w:r w:rsidRPr="00CE0030">
        <w:rPr>
          <w:rFonts w:ascii="Times New Roman" w:hAnsi="Times New Roman"/>
          <w:lang w:val="en-US"/>
        </w:rPr>
        <w:t xml:space="preserve"> </w:t>
      </w:r>
      <w:r w:rsidR="00E0065F" w:rsidRPr="00CE0030">
        <w:rPr>
          <w:rFonts w:ascii="Times New Roman" w:hAnsi="Times New Roman"/>
        </w:rPr>
        <w:t>riset kesehatan dasar menunjukkan</w:t>
      </w:r>
      <w:r w:rsidR="00E0065F" w:rsidRPr="00CE0030">
        <w:rPr>
          <w:rFonts w:ascii="Times New Roman" w:hAnsi="Times New Roman"/>
          <w:lang w:val="en-US"/>
        </w:rPr>
        <w:t xml:space="preserve"> </w:t>
      </w:r>
      <w:r w:rsidR="00E0065F" w:rsidRPr="00CE0030">
        <w:rPr>
          <w:rFonts w:ascii="Times New Roman" w:hAnsi="Times New Roman"/>
        </w:rPr>
        <w:t>bahwa balita yang diberikan ASI eksklusif secara nasional sebesar 54,3%. Data ini masih jauh dari target pencapaian pemerintah yaitu 80%. Rendahnya Pemberian ASI eksklusif di kalangan ibu menyusui disebabkan karena kurangnya pengetahuan ibu tentang ASI eksklusif, keterampilan petugas kesehatan tentang cara pemberian informasi dan nasehat menyusui serta banyaknya ibu yang mempunyai pekerjaan diluar rumah. Dorongan dan dukungan dari pemerintah, petugas kesehatan dan dukungan keluarga serta dari tempat ibu bekerja menjadi penentu  timbulnya motivasi  pada  ibu  menyusui.</w:t>
      </w:r>
      <w:r w:rsidR="005A48C7">
        <w:rPr>
          <w:rStyle w:val="FootnoteReference"/>
          <w:rFonts w:ascii="Times New Roman" w:hAnsi="Times New Roman"/>
        </w:rPr>
        <w:footnoteReference w:id="1"/>
      </w:r>
    </w:p>
    <w:p w:rsidR="006D7EA9" w:rsidRPr="00CE0030" w:rsidRDefault="00E0065F" w:rsidP="00E0065F">
      <w:pPr>
        <w:pStyle w:val="ListParagraph"/>
        <w:spacing w:after="0" w:line="360" w:lineRule="auto"/>
        <w:ind w:left="0" w:firstLine="491"/>
        <w:contextualSpacing w:val="0"/>
        <w:jc w:val="both"/>
        <w:rPr>
          <w:rFonts w:ascii="Times New Roman" w:hAnsi="Times New Roman"/>
          <w:lang w:val="en-US"/>
        </w:rPr>
      </w:pPr>
      <w:r w:rsidRPr="00CE0030">
        <w:rPr>
          <w:rFonts w:ascii="Times New Roman" w:hAnsi="Times New Roman"/>
        </w:rPr>
        <w:t>ASI</w:t>
      </w:r>
      <w:r w:rsidRPr="00CE0030">
        <w:rPr>
          <w:rFonts w:ascii="Times New Roman" w:hAnsi="Times New Roman"/>
          <w:lang w:val="en-US"/>
        </w:rPr>
        <w:t xml:space="preserve"> </w:t>
      </w:r>
      <w:r w:rsidRPr="00CE0030">
        <w:rPr>
          <w:rFonts w:ascii="Times New Roman" w:hAnsi="Times New Roman"/>
        </w:rPr>
        <w:t>adalah  cairan air susu hasil sekresi dari payudara setelah ibu melahirkan. ASI merupakan makanan yang fleksibel dan mudah didapat, susunya segar, mudah diminum  dan bebas dari kontaminasi bakteri sehingga mengurangi resiko gangguan penyakit. ASI</w:t>
      </w:r>
      <w:r w:rsidRPr="00CE0030">
        <w:rPr>
          <w:rFonts w:ascii="Times New Roman" w:hAnsi="Times New Roman"/>
          <w:lang w:val="en-US"/>
        </w:rPr>
        <w:t xml:space="preserve"> </w:t>
      </w:r>
      <w:r w:rsidRPr="00CE0030">
        <w:rPr>
          <w:rFonts w:ascii="Times New Roman" w:hAnsi="Times New Roman"/>
        </w:rPr>
        <w:t>eksklusif  adalah pemberian ASI setelah melahirkan, tidak dibenarkan memberikan makanan atau  minuman lainnya walaupun air putih sampai bayi berumur 6 bulan.  ASI mengandung zat gizi yang lengkap dan sempurna untuk</w:t>
      </w:r>
      <w:r w:rsidR="00A45404" w:rsidRPr="00CE0030">
        <w:rPr>
          <w:rFonts w:ascii="Times New Roman" w:hAnsi="Times New Roman"/>
          <w:lang w:val="en-US"/>
        </w:rPr>
        <w:t xml:space="preserve"> </w:t>
      </w:r>
      <w:r w:rsidR="00A45404" w:rsidRPr="00CE0030">
        <w:rPr>
          <w:rFonts w:ascii="Times New Roman" w:hAnsi="Times New Roman"/>
        </w:rPr>
        <w:t>keperluan balita, sehingga ASI merupakan satu-satunya makanan  yang terbaik dan paling cocok untuk balita dan bayi.</w:t>
      </w:r>
      <w:r w:rsidR="003D73BB">
        <w:rPr>
          <w:rStyle w:val="FootnoteReference"/>
          <w:rFonts w:ascii="Times New Roman" w:hAnsi="Times New Roman"/>
        </w:rPr>
        <w:footnoteReference w:id="2"/>
      </w:r>
    </w:p>
    <w:p w:rsidR="00E0065F" w:rsidRPr="00CE0030" w:rsidRDefault="00E0065F" w:rsidP="00E0065F">
      <w:pPr>
        <w:pStyle w:val="ListParagraph"/>
        <w:spacing w:after="0" w:line="360" w:lineRule="auto"/>
        <w:ind w:left="0" w:firstLine="491"/>
        <w:contextualSpacing w:val="0"/>
        <w:jc w:val="both"/>
        <w:rPr>
          <w:rFonts w:ascii="Times New Roman" w:hAnsi="Times New Roman"/>
          <w:vertAlign w:val="superscript"/>
        </w:rPr>
      </w:pPr>
      <w:r w:rsidRPr="00CE0030">
        <w:rPr>
          <w:rFonts w:ascii="Times New Roman" w:hAnsi="Times New Roman"/>
        </w:rPr>
        <w:t>Pengetahuan atau  Kognitif  merupakan domain yang sangat penting untuk terbentuknya tindakan seseorang (</w:t>
      </w:r>
      <w:r w:rsidRPr="00CE0030">
        <w:rPr>
          <w:rFonts w:ascii="Times New Roman" w:hAnsi="Times New Roman"/>
          <w:i/>
          <w:iCs/>
        </w:rPr>
        <w:t>overt behavior</w:t>
      </w:r>
      <w:r w:rsidRPr="00CE0030">
        <w:rPr>
          <w:rFonts w:ascii="Times New Roman" w:hAnsi="Times New Roman"/>
        </w:rPr>
        <w:t xml:space="preserve">), dalam perilaku seseorang dipengaruhi oleh faktor </w:t>
      </w:r>
      <w:r w:rsidRPr="00CE0030">
        <w:rPr>
          <w:rFonts w:ascii="Times New Roman" w:hAnsi="Times New Roman"/>
        </w:rPr>
        <w:lastRenderedPageBreak/>
        <w:t>predisposisi meliputi sikap, kepercayaan, pengalaman, tingkat pendidikan, perilaku, yang didasari oleh pengetahuan akan lebih kekal dari pada yang tidak.</w:t>
      </w:r>
      <w:r w:rsidR="003D73BB">
        <w:rPr>
          <w:rStyle w:val="FootnoteReference"/>
          <w:rFonts w:ascii="Times New Roman" w:hAnsi="Times New Roman"/>
        </w:rPr>
        <w:footnoteReference w:id="3"/>
      </w:r>
      <w:r w:rsidR="003D73BB">
        <w:rPr>
          <w:rFonts w:ascii="Times New Roman" w:hAnsi="Times New Roman"/>
          <w:vertAlign w:val="superscript"/>
        </w:rPr>
        <w:t xml:space="preserve"> </w:t>
      </w:r>
      <w:r w:rsidRPr="00CE0030">
        <w:rPr>
          <w:rFonts w:ascii="Times New Roman" w:hAnsi="Times New Roman"/>
        </w:rPr>
        <w:t>Pengetahuan menjadi salah satu faktor yang dapat menimbulkan motivasi seorang ibu untuk memberikan ASI Eksklusif kepada balitanya. Banyak faktor yang menghambat seorang ibu untuk menyusui balitanya yaitu faktor  pengetahuan  ibu tentang menyusui kurang, faktor dukungan keluarga, faktor perubahan gaya hidup,  faktor sosial budaya dan  masyarakat.</w:t>
      </w:r>
      <w:r w:rsidR="003D73BB">
        <w:rPr>
          <w:rStyle w:val="FootnoteReference"/>
          <w:rFonts w:ascii="Times New Roman" w:hAnsi="Times New Roman"/>
        </w:rPr>
        <w:footnoteReference w:id="4"/>
      </w:r>
    </w:p>
    <w:p w:rsidR="00E0065F" w:rsidRPr="00CE0030" w:rsidRDefault="00E0065F" w:rsidP="00E0065F">
      <w:pPr>
        <w:pStyle w:val="ListParagraph"/>
        <w:spacing w:after="0" w:line="360" w:lineRule="auto"/>
        <w:ind w:left="0" w:firstLine="491"/>
        <w:contextualSpacing w:val="0"/>
        <w:jc w:val="both"/>
        <w:rPr>
          <w:rFonts w:ascii="Times New Roman" w:hAnsi="Times New Roman"/>
        </w:rPr>
      </w:pPr>
      <w:r w:rsidRPr="00CE0030">
        <w:rPr>
          <w:rFonts w:ascii="Times New Roman" w:hAnsi="Times New Roman"/>
        </w:rPr>
        <w:t>Pemberian Nutrisi dengan kualitas dan kuantitas yang terbaik, dapat meningkatkan daya tahan tubuh dan meningkatkan kecerdasan balita. Pemberian  ASI secara eksklusif merupakan cara terbaik untuk meningkatkan kualitas sumber daya manusia (SDM) yang akan menjadi penerus bangsa.</w:t>
      </w:r>
      <w:r w:rsidR="003D73BB">
        <w:rPr>
          <w:rStyle w:val="FootnoteReference"/>
          <w:rFonts w:ascii="Times New Roman" w:hAnsi="Times New Roman"/>
        </w:rPr>
        <w:footnoteReference w:id="5"/>
      </w:r>
    </w:p>
    <w:p w:rsidR="00E0065F" w:rsidRPr="003D73BB" w:rsidRDefault="00E0065F" w:rsidP="00E0065F">
      <w:pPr>
        <w:pStyle w:val="ListParagraph"/>
        <w:spacing w:after="0" w:line="360" w:lineRule="auto"/>
        <w:ind w:left="0" w:firstLine="491"/>
        <w:contextualSpacing w:val="0"/>
        <w:jc w:val="both"/>
        <w:rPr>
          <w:rFonts w:ascii="Times New Roman" w:hAnsi="Times New Roman"/>
          <w:vertAlign w:val="superscript"/>
        </w:rPr>
      </w:pPr>
      <w:r w:rsidRPr="00CE0030">
        <w:rPr>
          <w:rFonts w:ascii="Times New Roman" w:hAnsi="Times New Roman"/>
        </w:rPr>
        <w:t xml:space="preserve">Penegasan pemberian ASI eksklusif di atur dalam PP Nomor 33 Tahun 2012 pasal  6 yang berbunyi  “setiap ibu yang melahirkan  harus  memberikan  ASI eksklusif  kepada  balita yang dilahirkannya”. ASI memiliki banyak manfaat untuk balita, oleh karena itu dianjurkan untuk menyusui balita secara eksklusif selama 6 bulan dan tetap melanjutkan menyusui sampai berusia 2 tahun. Manfaat ASI sudah tidak diragukan lagi karena kandungan </w:t>
      </w:r>
      <w:r w:rsidRPr="00CE0030">
        <w:rPr>
          <w:rFonts w:ascii="Times New Roman" w:hAnsi="Times New Roman"/>
        </w:rPr>
        <w:lastRenderedPageBreak/>
        <w:t>dalam ASI yang luar biasa tidak terdapat pada jenis susu apapun.</w:t>
      </w:r>
      <w:r w:rsidR="003D73BB">
        <w:rPr>
          <w:rStyle w:val="FootnoteReference"/>
          <w:rFonts w:ascii="Times New Roman" w:hAnsi="Times New Roman"/>
        </w:rPr>
        <w:footnoteReference w:id="6"/>
      </w:r>
    </w:p>
    <w:p w:rsidR="00E0065F" w:rsidRPr="003D73BB" w:rsidRDefault="00E0065F" w:rsidP="002D7E92">
      <w:pPr>
        <w:pStyle w:val="ListParagraph"/>
        <w:spacing w:after="0" w:line="360" w:lineRule="auto"/>
        <w:ind w:left="0" w:firstLine="491"/>
        <w:contextualSpacing w:val="0"/>
        <w:jc w:val="both"/>
        <w:rPr>
          <w:rFonts w:ascii="Times New Roman" w:hAnsi="Times New Roman"/>
          <w:b/>
          <w:vertAlign w:val="superscript"/>
        </w:rPr>
      </w:pPr>
      <w:r w:rsidRPr="00CE0030">
        <w:rPr>
          <w:rFonts w:ascii="Times New Roman" w:hAnsi="Times New Roman"/>
        </w:rPr>
        <w:t>Tumbuh</w:t>
      </w:r>
      <w:r w:rsidRPr="00CE0030">
        <w:rPr>
          <w:rFonts w:ascii="Times New Roman" w:hAnsi="Times New Roman"/>
          <w:lang w:val="en-US"/>
        </w:rPr>
        <w:t xml:space="preserve"> </w:t>
      </w:r>
      <w:r w:rsidRPr="00CE0030">
        <w:rPr>
          <w:rFonts w:ascii="Times New Roman" w:hAnsi="Times New Roman"/>
        </w:rPr>
        <w:t>kembang merupakan dua proses yang berbeda, terjadi secara simultan dan saling berkesinambungan dari masa konsepsi hingga dewasa. Pertumbuhan berkaitan dengan masalah perubahan dalam  ukuran, besar, dan dimensi tingkat sel,  pertumbuhan dapat diukur dengan satuan berat dan panjang badan, sedangkan perkembangan merupakan peningkatan  kemampuan struktur dan fungsi tubuh yan lebih kompleks dalam pola yang teratur serta dapat diramalkan sebagai hasil dari proses pematangan.</w:t>
      </w:r>
      <w:r w:rsidR="003D73BB">
        <w:rPr>
          <w:rStyle w:val="FootnoteReference"/>
          <w:rFonts w:ascii="Times New Roman" w:hAnsi="Times New Roman"/>
        </w:rPr>
        <w:footnoteReference w:id="7"/>
      </w:r>
    </w:p>
    <w:p w:rsidR="000A536E" w:rsidRPr="00CE0030" w:rsidRDefault="000A536E" w:rsidP="00E81005">
      <w:pPr>
        <w:pStyle w:val="07aSubJudul"/>
        <w:rPr>
          <w:sz w:val="22"/>
          <w:szCs w:val="22"/>
        </w:rPr>
      </w:pPr>
      <w:r w:rsidRPr="00CE0030">
        <w:rPr>
          <w:sz w:val="22"/>
          <w:szCs w:val="22"/>
        </w:rPr>
        <w:t>KAJIAN PUSTAKA</w:t>
      </w:r>
    </w:p>
    <w:p w:rsidR="00E9615C" w:rsidRPr="00CE0030" w:rsidRDefault="00E9615C" w:rsidP="00E9615C">
      <w:pPr>
        <w:tabs>
          <w:tab w:val="left" w:pos="567"/>
        </w:tabs>
        <w:spacing w:line="360" w:lineRule="auto"/>
        <w:ind w:firstLine="0"/>
        <w:rPr>
          <w:b/>
          <w:sz w:val="22"/>
          <w:szCs w:val="22"/>
        </w:rPr>
      </w:pPr>
      <w:r w:rsidRPr="00CE0030">
        <w:rPr>
          <w:b/>
          <w:sz w:val="22"/>
          <w:szCs w:val="22"/>
        </w:rPr>
        <w:t xml:space="preserve">Asi Eksklusif. </w:t>
      </w:r>
    </w:p>
    <w:p w:rsidR="00E9615C" w:rsidRPr="00CE0030" w:rsidRDefault="00E9615C" w:rsidP="001B3A05">
      <w:pPr>
        <w:pStyle w:val="ListParagraph"/>
        <w:spacing w:after="0" w:line="360" w:lineRule="auto"/>
        <w:ind w:left="0" w:firstLine="556"/>
        <w:contextualSpacing w:val="0"/>
        <w:jc w:val="both"/>
        <w:rPr>
          <w:rFonts w:ascii="Times New Roman" w:hAnsi="Times New Roman"/>
          <w:vertAlign w:val="superscript"/>
        </w:rPr>
      </w:pPr>
      <w:r w:rsidRPr="00CE0030">
        <w:rPr>
          <w:rFonts w:ascii="Times New Roman" w:hAnsi="Times New Roman"/>
        </w:rPr>
        <w:t>Air Susu Ibu  (ASI) adalah cairan air susu hasil sekresi dari payudara setelah ibu melahirkan. ASI merupakan makanan yang fleksibel dan mudah didapat, susunya segar, gampang diminum, bebas dari kontaminasi bakteri sehingga mengurangi resiko gangguan penyakit. Air Susu Ibu (ASI) eksklusif  adalah pemberian ASI setelah melahirkan, tidak dibenarkan memberikan makanan atau  minuman lainnya sampai bayi berumur 6 bulan. ASI mengandung gizi yang lengkap dan sempurna untuk keperluan balita, sehingga ASI merupakan satu-satunya makanan  paling baik dan cocok untuk balita.</w:t>
      </w:r>
      <w:r w:rsidRPr="00CE0030">
        <w:rPr>
          <w:rFonts w:ascii="Times New Roman" w:hAnsi="Times New Roman"/>
          <w:vertAlign w:val="superscript"/>
          <w:lang w:val="en-US"/>
        </w:rPr>
        <w:t>2</w:t>
      </w:r>
    </w:p>
    <w:p w:rsidR="00B36CE1" w:rsidRDefault="00E9615C" w:rsidP="00B36CE1">
      <w:pPr>
        <w:pStyle w:val="ListParagraph"/>
        <w:spacing w:after="0" w:line="360" w:lineRule="auto"/>
        <w:ind w:left="0" w:firstLine="556"/>
        <w:contextualSpacing w:val="0"/>
        <w:jc w:val="both"/>
        <w:rPr>
          <w:rFonts w:ascii="Times New Roman" w:hAnsi="Times New Roman"/>
        </w:rPr>
      </w:pPr>
      <w:r w:rsidRPr="00CE0030">
        <w:rPr>
          <w:rFonts w:ascii="Times New Roman" w:hAnsi="Times New Roman"/>
        </w:rPr>
        <w:t xml:space="preserve">Pemberian Nutrisi dengan kualitas dan kuantitas yang terbaik, dapat meningkatkan daya tahan tubuh dan meningkatkan kecerdasan </w:t>
      </w:r>
      <w:r w:rsidRPr="00CE0030">
        <w:rPr>
          <w:rFonts w:ascii="Times New Roman" w:hAnsi="Times New Roman"/>
        </w:rPr>
        <w:lastRenderedPageBreak/>
        <w:t>balita melalui pemberian ASI secara eksklusif merupakan cara terbaik untuk meningkatkan kualitas sumber daya manusia (SDM).</w:t>
      </w:r>
      <w:r w:rsidR="00B36CE1">
        <w:rPr>
          <w:rStyle w:val="FootnoteReference"/>
          <w:rFonts w:ascii="Times New Roman" w:hAnsi="Times New Roman"/>
        </w:rPr>
        <w:footnoteReference w:id="8"/>
      </w:r>
    </w:p>
    <w:p w:rsidR="006D7EA9" w:rsidRPr="00B36CE1" w:rsidRDefault="00E9615C" w:rsidP="00B36CE1">
      <w:pPr>
        <w:pStyle w:val="ListParagraph"/>
        <w:spacing w:after="0" w:line="360" w:lineRule="auto"/>
        <w:ind w:left="0" w:firstLine="556"/>
        <w:contextualSpacing w:val="0"/>
        <w:jc w:val="both"/>
        <w:rPr>
          <w:rFonts w:ascii="Times New Roman" w:hAnsi="Times New Roman"/>
          <w:vertAlign w:val="superscript"/>
        </w:rPr>
      </w:pPr>
      <w:r w:rsidRPr="00B36CE1">
        <w:rPr>
          <w:rFonts w:ascii="Times New Roman" w:hAnsi="Times New Roman"/>
          <w:color w:val="000000" w:themeColor="text1"/>
        </w:rPr>
        <w:t>Pe</w:t>
      </w:r>
      <w:r w:rsidRPr="00B36CE1">
        <w:rPr>
          <w:rFonts w:ascii="Times New Roman" w:hAnsi="Times New Roman"/>
        </w:rPr>
        <w:t xml:space="preserve">merintahan Indonesia telah melakukan upaya peningkatan pemberian ASI eksklusif dengan berbagai cara, menerbitkan peraturan perundang-undangan mengenai pemberian ASI eksklusif,  Kepmenkes  RI No, 450/MENKES/IV/2004  merupakan salah  satu  upaya kementrian kesehatan dalam rangka meningkatkan pemberian ASI eksklusif. </w:t>
      </w:r>
      <w:r w:rsidRPr="00B36CE1">
        <w:rPr>
          <w:rFonts w:ascii="Times New Roman" w:hAnsi="Times New Roman"/>
          <w:lang w:val="en-US"/>
        </w:rPr>
        <w:t xml:space="preserve">Undang-undang Republik Indonesia mengatur </w:t>
      </w:r>
      <w:r w:rsidRPr="00B36CE1">
        <w:rPr>
          <w:rFonts w:ascii="Times New Roman" w:hAnsi="Times New Roman"/>
        </w:rPr>
        <w:t xml:space="preserve">agar semua tenaga kesehatan yang bekerja disarana pelayanan agar mengimpormasikan kepada semua ibu-ibu yang melahirkan </w:t>
      </w:r>
      <w:r w:rsidRPr="00B36CE1">
        <w:rPr>
          <w:rFonts w:ascii="Times New Roman" w:hAnsi="Times New Roman"/>
          <w:lang w:val="en-US"/>
        </w:rPr>
        <w:t xml:space="preserve">agar </w:t>
      </w:r>
      <w:r w:rsidRPr="00B36CE1">
        <w:rPr>
          <w:rFonts w:ascii="Times New Roman" w:hAnsi="Times New Roman"/>
        </w:rPr>
        <w:t>memberikan ASI eksklusif.</w:t>
      </w:r>
      <w:r w:rsidRPr="00B36CE1">
        <w:rPr>
          <w:rFonts w:ascii="Times New Roman" w:hAnsi="Times New Roman"/>
          <w:vertAlign w:val="superscript"/>
          <w:lang w:val="en-US"/>
        </w:rPr>
        <w:t>9</w:t>
      </w:r>
    </w:p>
    <w:p w:rsidR="009F3237" w:rsidRPr="00CE0030" w:rsidRDefault="00654367" w:rsidP="009F3237">
      <w:pPr>
        <w:pStyle w:val="07aSubJudul"/>
        <w:rPr>
          <w:sz w:val="22"/>
          <w:szCs w:val="22"/>
          <w:lang w:val="id-ID"/>
        </w:rPr>
      </w:pPr>
      <w:r w:rsidRPr="00CE0030">
        <w:rPr>
          <w:sz w:val="22"/>
          <w:szCs w:val="22"/>
          <w:lang w:val="id-ID"/>
        </w:rPr>
        <w:t xml:space="preserve">METODE PENELITIAN </w:t>
      </w:r>
      <w:r w:rsidR="009F3237" w:rsidRPr="00CE0030">
        <w:rPr>
          <w:sz w:val="22"/>
          <w:szCs w:val="22"/>
        </w:rPr>
        <w:t xml:space="preserve"> </w:t>
      </w:r>
    </w:p>
    <w:p w:rsidR="009F3237" w:rsidRPr="00CE0030" w:rsidRDefault="009F3237" w:rsidP="009F3237">
      <w:pPr>
        <w:spacing w:line="360" w:lineRule="auto"/>
        <w:ind w:firstLine="567"/>
        <w:rPr>
          <w:b/>
          <w:sz w:val="22"/>
          <w:szCs w:val="22"/>
        </w:rPr>
      </w:pPr>
      <w:r w:rsidRPr="00CE0030">
        <w:rPr>
          <w:sz w:val="22"/>
          <w:szCs w:val="22"/>
        </w:rPr>
        <w:t xml:space="preserve">Penelitian ini bersifat analitik deskriptif dengan desain </w:t>
      </w:r>
      <w:r w:rsidRPr="00CE0030">
        <w:rPr>
          <w:i/>
          <w:sz w:val="22"/>
          <w:szCs w:val="22"/>
        </w:rPr>
        <w:t>cross sectional study</w:t>
      </w:r>
      <w:r w:rsidRPr="00CE0030">
        <w:rPr>
          <w:sz w:val="22"/>
          <w:szCs w:val="22"/>
        </w:rPr>
        <w:t>, yaitu suatu penelitian pengambilan data terhadap beberapa variabel penelitian dilakukan pada satu waktu.</w:t>
      </w:r>
      <w:r w:rsidR="00B36CE1">
        <w:rPr>
          <w:rStyle w:val="FootnoteReference"/>
          <w:sz w:val="22"/>
          <w:szCs w:val="22"/>
        </w:rPr>
        <w:footnoteReference w:id="9"/>
      </w:r>
      <w:r w:rsidR="00B36CE1">
        <w:rPr>
          <w:sz w:val="22"/>
          <w:szCs w:val="22"/>
          <w:vertAlign w:val="superscript"/>
          <w:lang w:val="id-ID"/>
        </w:rPr>
        <w:t xml:space="preserve"> </w:t>
      </w:r>
      <w:r w:rsidRPr="00CE0030">
        <w:rPr>
          <w:sz w:val="22"/>
          <w:szCs w:val="22"/>
        </w:rPr>
        <w:t>Melalui metode ini peneliti ingin mengetahui  adakah  Hubungan Tingkat Pengetahuan Ibu dengan Pemberian Air Susu Ibu (ASI) eksklusif terhadap Tumbuh Kembang Balita di BLUD Rumah Sakit Ibu dan Anak  (RSIA) Banda Aceh  Tahun 2018.</w:t>
      </w:r>
    </w:p>
    <w:p w:rsidR="009F3237" w:rsidRPr="00B36CE1" w:rsidRDefault="009F3237" w:rsidP="009F3237">
      <w:pPr>
        <w:spacing w:line="360" w:lineRule="auto"/>
        <w:ind w:firstLine="567"/>
        <w:rPr>
          <w:b/>
          <w:sz w:val="22"/>
          <w:szCs w:val="22"/>
          <w:lang w:val="id-ID"/>
        </w:rPr>
      </w:pPr>
      <w:r w:rsidRPr="00CE0030">
        <w:rPr>
          <w:sz w:val="22"/>
          <w:szCs w:val="22"/>
        </w:rPr>
        <w:t xml:space="preserve">Populasi merupakan  wilayah generaslisasi yang terdiri atas objek atau subjek yang mempunyai kuantitatif dan karateristik </w:t>
      </w:r>
      <w:r w:rsidRPr="00CE0030">
        <w:rPr>
          <w:sz w:val="22"/>
          <w:szCs w:val="22"/>
        </w:rPr>
        <w:lastRenderedPageBreak/>
        <w:t>tertentu yang ditetapkan oleh penelitian untuk dipelajari dan ditarik kesimpulannya.</w:t>
      </w:r>
      <w:r w:rsidR="00B36CE1">
        <w:rPr>
          <w:rStyle w:val="FootnoteReference"/>
          <w:sz w:val="22"/>
          <w:szCs w:val="22"/>
        </w:rPr>
        <w:footnoteReference w:id="10"/>
      </w:r>
    </w:p>
    <w:p w:rsidR="009F3237" w:rsidRPr="00CE0030" w:rsidRDefault="009F3237" w:rsidP="0019207C">
      <w:pPr>
        <w:spacing w:line="360" w:lineRule="auto"/>
        <w:ind w:firstLine="567"/>
        <w:rPr>
          <w:b/>
          <w:sz w:val="22"/>
          <w:szCs w:val="22"/>
        </w:rPr>
      </w:pPr>
      <w:r w:rsidRPr="00CE0030">
        <w:rPr>
          <w:sz w:val="22"/>
          <w:szCs w:val="22"/>
        </w:rPr>
        <w:t>Populasi adalah keseluruhan objek peneliti atau objek yang diteliti. Kegunaan dari populasi untuk menentukan sasaran penelitian yang sesuai dengan penelitian yang akan dilakukan.</w:t>
      </w:r>
      <w:r w:rsidR="00B36CE1">
        <w:rPr>
          <w:rStyle w:val="FootnoteReference"/>
          <w:sz w:val="22"/>
          <w:szCs w:val="22"/>
        </w:rPr>
        <w:footnoteReference w:id="11"/>
      </w:r>
      <w:r w:rsidR="00B36CE1">
        <w:rPr>
          <w:sz w:val="22"/>
          <w:szCs w:val="22"/>
          <w:vertAlign w:val="superscript"/>
          <w:lang w:val="id-ID"/>
        </w:rPr>
        <w:t xml:space="preserve"> </w:t>
      </w:r>
      <w:r w:rsidRPr="00CE0030">
        <w:rPr>
          <w:sz w:val="22"/>
          <w:szCs w:val="22"/>
        </w:rPr>
        <w:t>Adapun populasi dalam penelitian ini adalah ibu yang  membawa balita di  Rumah  Sakit Ibu  dan  Anak  berjumlah 150 orang</w:t>
      </w:r>
      <w:r w:rsidRPr="00CE0030">
        <w:rPr>
          <w:color w:val="000000" w:themeColor="text1"/>
          <w:sz w:val="22"/>
          <w:szCs w:val="22"/>
        </w:rPr>
        <w:t>.</w:t>
      </w:r>
    </w:p>
    <w:p w:rsidR="009D091E" w:rsidRPr="00B36CE1" w:rsidRDefault="009F3237" w:rsidP="0002231A">
      <w:pPr>
        <w:spacing w:line="360" w:lineRule="auto"/>
        <w:ind w:firstLine="426"/>
        <w:rPr>
          <w:b/>
          <w:sz w:val="22"/>
          <w:szCs w:val="22"/>
          <w:lang w:val="id-ID"/>
        </w:rPr>
      </w:pPr>
      <w:r w:rsidRPr="00CE0030">
        <w:rPr>
          <w:sz w:val="22"/>
          <w:szCs w:val="22"/>
        </w:rPr>
        <w:t>Sampel adalah bagian dari jumlah dan karateristik yang dimiliki oleh populasi dan harus bersifat mewakili,dalam penlitian ini pengambilan sampel dilakuk</w:t>
      </w:r>
      <w:bookmarkStart w:id="0" w:name="_GoBack"/>
      <w:bookmarkEnd w:id="0"/>
      <w:r w:rsidRPr="00CE0030">
        <w:rPr>
          <w:sz w:val="22"/>
          <w:szCs w:val="22"/>
        </w:rPr>
        <w:t>an dengan menggunakan tekhnik atau metode Acciedental sampling</w:t>
      </w:r>
      <w:r w:rsidRPr="00CE0030">
        <w:rPr>
          <w:i/>
          <w:sz w:val="22"/>
          <w:szCs w:val="22"/>
        </w:rPr>
        <w:t>.</w:t>
      </w:r>
      <w:r w:rsidR="00B36CE1">
        <w:rPr>
          <w:rStyle w:val="FootnoteReference"/>
          <w:i/>
          <w:sz w:val="22"/>
          <w:szCs w:val="22"/>
        </w:rPr>
        <w:footnoteReference w:id="12"/>
      </w:r>
    </w:p>
    <w:p w:rsidR="0084227F" w:rsidRPr="00CE0030" w:rsidRDefault="0084227F" w:rsidP="0002231A">
      <w:pPr>
        <w:spacing w:line="360" w:lineRule="auto"/>
        <w:ind w:firstLine="426"/>
        <w:rPr>
          <w:b/>
          <w:sz w:val="22"/>
          <w:szCs w:val="22"/>
        </w:rPr>
      </w:pPr>
    </w:p>
    <w:p w:rsidR="009F3237" w:rsidRPr="00CE0030" w:rsidRDefault="009F3237" w:rsidP="0019207C">
      <w:pPr>
        <w:spacing w:line="360" w:lineRule="auto"/>
        <w:ind w:firstLine="0"/>
        <w:rPr>
          <w:b/>
          <w:sz w:val="22"/>
          <w:szCs w:val="22"/>
        </w:rPr>
      </w:pPr>
      <w:r w:rsidRPr="00CE0030">
        <w:rPr>
          <w:b/>
          <w:sz w:val="22"/>
          <w:szCs w:val="22"/>
        </w:rPr>
        <w:t>Kriteria Inklusi</w:t>
      </w:r>
    </w:p>
    <w:p w:rsidR="009F3237" w:rsidRPr="00CE0030" w:rsidRDefault="009F3237" w:rsidP="009F3237">
      <w:pPr>
        <w:pStyle w:val="ListParagraph"/>
        <w:numPr>
          <w:ilvl w:val="0"/>
          <w:numId w:val="22"/>
        </w:numPr>
        <w:spacing w:after="0" w:line="360" w:lineRule="auto"/>
        <w:jc w:val="both"/>
        <w:rPr>
          <w:rFonts w:ascii="Times New Roman" w:hAnsi="Times New Roman"/>
          <w:lang w:val="en-US"/>
        </w:rPr>
      </w:pPr>
      <w:r w:rsidRPr="00CE0030">
        <w:rPr>
          <w:rFonts w:ascii="Times New Roman" w:hAnsi="Times New Roman"/>
          <w:lang w:val="en-US"/>
        </w:rPr>
        <w:t xml:space="preserve">Ibu yang mempunyai balita yang bersedia menjadi responden dan mengisi kuesioner </w:t>
      </w:r>
    </w:p>
    <w:p w:rsidR="009F3237" w:rsidRPr="00CE0030" w:rsidRDefault="009F3237" w:rsidP="009F3237">
      <w:pPr>
        <w:pStyle w:val="ListParagraph"/>
        <w:numPr>
          <w:ilvl w:val="0"/>
          <w:numId w:val="22"/>
        </w:numPr>
        <w:spacing w:after="0" w:line="360" w:lineRule="auto"/>
        <w:jc w:val="both"/>
        <w:rPr>
          <w:rFonts w:ascii="Times New Roman" w:hAnsi="Times New Roman"/>
          <w:lang w:val="en-US"/>
        </w:rPr>
      </w:pPr>
      <w:r w:rsidRPr="00CE0030">
        <w:rPr>
          <w:rFonts w:ascii="Times New Roman" w:hAnsi="Times New Roman"/>
          <w:lang w:val="en-US"/>
        </w:rPr>
        <w:t xml:space="preserve">Ibu yang mempunyai balita dan menyusui </w:t>
      </w:r>
    </w:p>
    <w:p w:rsidR="009F3237" w:rsidRPr="00CE0030" w:rsidRDefault="009F3237" w:rsidP="00654367">
      <w:pPr>
        <w:pStyle w:val="ListParagraph"/>
        <w:numPr>
          <w:ilvl w:val="0"/>
          <w:numId w:val="22"/>
        </w:numPr>
        <w:spacing w:after="0" w:line="360" w:lineRule="auto"/>
        <w:jc w:val="both"/>
        <w:rPr>
          <w:rFonts w:ascii="Times New Roman" w:hAnsi="Times New Roman"/>
          <w:lang w:val="en-US"/>
        </w:rPr>
      </w:pPr>
      <w:r w:rsidRPr="00CE0030">
        <w:rPr>
          <w:rFonts w:ascii="Times New Roman" w:hAnsi="Times New Roman"/>
          <w:lang w:val="en-US"/>
        </w:rPr>
        <w:t>Balita yang mendapatkan ASI Eksklusif</w:t>
      </w:r>
    </w:p>
    <w:p w:rsidR="00654367" w:rsidRPr="00CE0030" w:rsidRDefault="00654367" w:rsidP="00654367">
      <w:pPr>
        <w:pStyle w:val="07aSubJudul"/>
        <w:rPr>
          <w:sz w:val="22"/>
          <w:szCs w:val="22"/>
        </w:rPr>
      </w:pPr>
      <w:r w:rsidRPr="00CE0030">
        <w:rPr>
          <w:sz w:val="22"/>
          <w:szCs w:val="22"/>
        </w:rPr>
        <w:t xml:space="preserve">HASIL </w:t>
      </w:r>
      <w:r w:rsidRPr="00CE0030">
        <w:rPr>
          <w:sz w:val="22"/>
          <w:szCs w:val="22"/>
          <w:lang w:val="id-ID"/>
        </w:rPr>
        <w:t xml:space="preserve">DAN </w:t>
      </w:r>
      <w:r w:rsidRPr="00CE0030">
        <w:rPr>
          <w:sz w:val="22"/>
          <w:szCs w:val="22"/>
        </w:rPr>
        <w:t>PEMBAHASAN</w:t>
      </w:r>
    </w:p>
    <w:p w:rsidR="009D2E12" w:rsidRPr="00CE0030" w:rsidRDefault="009D2E12" w:rsidP="009D2E12">
      <w:pPr>
        <w:spacing w:line="360" w:lineRule="auto"/>
        <w:ind w:firstLine="0"/>
        <w:rPr>
          <w:b/>
          <w:bCs/>
          <w:sz w:val="22"/>
          <w:szCs w:val="22"/>
        </w:rPr>
      </w:pPr>
      <w:r w:rsidRPr="00CE0030">
        <w:rPr>
          <w:b/>
          <w:sz w:val="22"/>
          <w:szCs w:val="22"/>
        </w:rPr>
        <w:t>Hasil Penelitian</w:t>
      </w:r>
    </w:p>
    <w:p w:rsidR="009D2E12" w:rsidRPr="00CE0030" w:rsidRDefault="009D2E12" w:rsidP="009D2E12">
      <w:pPr>
        <w:spacing w:line="360" w:lineRule="auto"/>
        <w:ind w:firstLine="567"/>
        <w:rPr>
          <w:sz w:val="22"/>
          <w:szCs w:val="22"/>
        </w:rPr>
      </w:pPr>
      <w:r w:rsidRPr="00CE0030">
        <w:rPr>
          <w:sz w:val="22"/>
          <w:szCs w:val="22"/>
        </w:rPr>
        <w:t xml:space="preserve">Pengumpulan data dilakukan pada tanggal 1 s/d 12 Mei 2018 di BLUD Rumah Sakit Ibu dan Anak (RSIA) Banda Aceh dengan menyebarkan kuesioner pada Ibu yang </w:t>
      </w:r>
      <w:r w:rsidRPr="00CE0030">
        <w:rPr>
          <w:sz w:val="22"/>
          <w:szCs w:val="22"/>
        </w:rPr>
        <w:lastRenderedPageBreak/>
        <w:t>mempunyai balita yang berjumlah 60 responden. Adapun hasil pengumpulan data dapat dilihat pada tabel distribusi dan uraian sebagai berikut:</w:t>
      </w:r>
    </w:p>
    <w:p w:rsidR="009D2E12" w:rsidRPr="00CE0030" w:rsidRDefault="009D2E12" w:rsidP="009D2E12">
      <w:pPr>
        <w:spacing w:line="360" w:lineRule="auto"/>
        <w:ind w:firstLine="567"/>
        <w:rPr>
          <w:sz w:val="22"/>
          <w:szCs w:val="22"/>
        </w:rPr>
      </w:pPr>
    </w:p>
    <w:p w:rsidR="009D2E12" w:rsidRPr="00CE0030" w:rsidRDefault="009D2E12" w:rsidP="009D2E12">
      <w:pPr>
        <w:spacing w:line="360" w:lineRule="auto"/>
        <w:ind w:firstLine="0"/>
        <w:rPr>
          <w:b/>
          <w:bCs/>
          <w:sz w:val="22"/>
          <w:szCs w:val="22"/>
        </w:rPr>
      </w:pPr>
      <w:r w:rsidRPr="00CE0030">
        <w:rPr>
          <w:b/>
          <w:bCs/>
          <w:sz w:val="22"/>
          <w:szCs w:val="22"/>
        </w:rPr>
        <w:t>Karakteristik Responden</w:t>
      </w:r>
    </w:p>
    <w:p w:rsidR="009D2E12" w:rsidRPr="00CE0030" w:rsidRDefault="002D7E92" w:rsidP="002D7E92">
      <w:pPr>
        <w:spacing w:line="480" w:lineRule="auto"/>
        <w:ind w:firstLine="0"/>
        <w:rPr>
          <w:b/>
          <w:sz w:val="22"/>
          <w:szCs w:val="22"/>
        </w:rPr>
      </w:pPr>
      <w:r w:rsidRPr="00CE0030">
        <w:rPr>
          <w:b/>
          <w:sz w:val="22"/>
          <w:szCs w:val="22"/>
        </w:rPr>
        <w:t>1.</w:t>
      </w:r>
      <w:r w:rsidR="009D2E12" w:rsidRPr="00CE0030">
        <w:rPr>
          <w:b/>
          <w:sz w:val="22"/>
          <w:szCs w:val="22"/>
        </w:rPr>
        <w:t>Umur Responden</w:t>
      </w:r>
    </w:p>
    <w:p w:rsidR="009D2E12" w:rsidRPr="00CE0030" w:rsidRDefault="002D7E92" w:rsidP="005A48C7">
      <w:pPr>
        <w:tabs>
          <w:tab w:val="left" w:pos="720"/>
          <w:tab w:val="left" w:pos="1418"/>
        </w:tabs>
        <w:ind w:firstLine="0"/>
        <w:jc w:val="center"/>
        <w:rPr>
          <w:b/>
          <w:sz w:val="22"/>
          <w:szCs w:val="22"/>
        </w:rPr>
      </w:pPr>
      <w:r w:rsidRPr="00CE0030">
        <w:rPr>
          <w:b/>
          <w:sz w:val="22"/>
          <w:szCs w:val="22"/>
        </w:rPr>
        <w:t xml:space="preserve">Tabel </w:t>
      </w:r>
      <w:r w:rsidR="009D2E12" w:rsidRPr="00CE0030">
        <w:rPr>
          <w:b/>
          <w:sz w:val="22"/>
          <w:szCs w:val="22"/>
        </w:rPr>
        <w:t xml:space="preserve">1DistribusiResponden Berdasarkan Umur Ibu di </w:t>
      </w:r>
      <w:r w:rsidR="009D2E12" w:rsidRPr="00CE0030">
        <w:rPr>
          <w:b/>
          <w:bCs/>
          <w:sz w:val="22"/>
          <w:szCs w:val="22"/>
        </w:rPr>
        <w:t>BLUD Rumah Sakit Ibu dan Anak (RSIA) Banda Aceh Tahun 2018</w:t>
      </w:r>
    </w:p>
    <w:tbl>
      <w:tblPr>
        <w:tblW w:w="4201" w:type="dxa"/>
        <w:tblInd w:w="18" w:type="dxa"/>
        <w:tblBorders>
          <w:top w:val="single" w:sz="4" w:space="0" w:color="auto"/>
          <w:left w:val="single" w:sz="4" w:space="0" w:color="auto"/>
          <w:bottom w:val="single" w:sz="4" w:space="0" w:color="auto"/>
          <w:insideH w:val="single" w:sz="4" w:space="0" w:color="auto"/>
          <w:insideV w:val="single" w:sz="4" w:space="0" w:color="auto"/>
        </w:tblBorders>
        <w:tblLayout w:type="fixed"/>
        <w:tblLook w:val="04A0"/>
      </w:tblPr>
      <w:tblGrid>
        <w:gridCol w:w="538"/>
        <w:gridCol w:w="1982"/>
        <w:gridCol w:w="810"/>
        <w:gridCol w:w="871"/>
      </w:tblGrid>
      <w:tr w:rsidR="009D2E12" w:rsidRPr="00285A82" w:rsidTr="0053716E">
        <w:trPr>
          <w:trHeight w:val="20"/>
        </w:trPr>
        <w:tc>
          <w:tcPr>
            <w:tcW w:w="538" w:type="dxa"/>
            <w:tcBorders>
              <w:left w:val="nil"/>
              <w:bottom w:val="single" w:sz="4" w:space="0" w:color="auto"/>
              <w:right w:val="nil"/>
            </w:tcBorders>
            <w:vAlign w:val="center"/>
          </w:tcPr>
          <w:p w:rsidR="009D2E12" w:rsidRPr="00285A82" w:rsidRDefault="009D2E12" w:rsidP="00397A61">
            <w:pPr>
              <w:pStyle w:val="ListParagraph"/>
              <w:tabs>
                <w:tab w:val="left" w:pos="284"/>
              </w:tabs>
              <w:spacing w:after="0" w:line="240" w:lineRule="auto"/>
              <w:ind w:left="0"/>
              <w:jc w:val="center"/>
              <w:rPr>
                <w:rFonts w:ascii="Times New Roman" w:hAnsi="Times New Roman"/>
                <w:b/>
                <w:sz w:val="24"/>
                <w:szCs w:val="24"/>
                <w:lang w:val="en-US"/>
              </w:rPr>
            </w:pPr>
            <w:r w:rsidRPr="00285A82">
              <w:rPr>
                <w:rFonts w:ascii="Times New Roman" w:hAnsi="Times New Roman"/>
                <w:b/>
                <w:sz w:val="24"/>
                <w:szCs w:val="24"/>
                <w:lang w:val="en-US"/>
              </w:rPr>
              <w:t>No</w:t>
            </w:r>
          </w:p>
        </w:tc>
        <w:tc>
          <w:tcPr>
            <w:tcW w:w="1982" w:type="dxa"/>
            <w:tcBorders>
              <w:left w:val="nil"/>
              <w:bottom w:val="single" w:sz="4" w:space="0" w:color="auto"/>
              <w:right w:val="nil"/>
            </w:tcBorders>
            <w:vAlign w:val="center"/>
          </w:tcPr>
          <w:p w:rsidR="009D2E12" w:rsidRPr="00285A82" w:rsidRDefault="009D2E12" w:rsidP="00397A61">
            <w:pPr>
              <w:pStyle w:val="ListParagraph"/>
              <w:tabs>
                <w:tab w:val="left" w:pos="284"/>
              </w:tabs>
              <w:spacing w:after="0" w:line="240" w:lineRule="auto"/>
              <w:ind w:left="0"/>
              <w:jc w:val="center"/>
              <w:rPr>
                <w:rFonts w:ascii="Times New Roman" w:hAnsi="Times New Roman"/>
                <w:b/>
                <w:sz w:val="24"/>
                <w:szCs w:val="24"/>
                <w:lang w:val="en-US"/>
              </w:rPr>
            </w:pPr>
            <w:r w:rsidRPr="00285A82">
              <w:rPr>
                <w:rFonts w:ascii="Times New Roman" w:hAnsi="Times New Roman"/>
                <w:b/>
                <w:sz w:val="24"/>
                <w:szCs w:val="24"/>
                <w:lang w:val="en-US"/>
              </w:rPr>
              <w:t>Umur</w:t>
            </w:r>
          </w:p>
        </w:tc>
        <w:tc>
          <w:tcPr>
            <w:tcW w:w="810" w:type="dxa"/>
            <w:tcBorders>
              <w:left w:val="nil"/>
              <w:bottom w:val="single" w:sz="4" w:space="0" w:color="auto"/>
              <w:right w:val="nil"/>
            </w:tcBorders>
            <w:vAlign w:val="center"/>
          </w:tcPr>
          <w:p w:rsidR="009D2E12" w:rsidRPr="00285A82" w:rsidRDefault="009D2E12" w:rsidP="00397A61">
            <w:pPr>
              <w:pStyle w:val="ListParagraph"/>
              <w:tabs>
                <w:tab w:val="left" w:pos="284"/>
              </w:tabs>
              <w:spacing w:after="0" w:line="240" w:lineRule="auto"/>
              <w:ind w:left="0"/>
              <w:jc w:val="center"/>
              <w:rPr>
                <w:rFonts w:ascii="Times New Roman" w:hAnsi="Times New Roman"/>
                <w:b/>
                <w:sz w:val="24"/>
                <w:szCs w:val="24"/>
                <w:lang w:val="en-US"/>
              </w:rPr>
            </w:pPr>
            <w:r w:rsidRPr="00285A82">
              <w:rPr>
                <w:rFonts w:ascii="Times New Roman" w:hAnsi="Times New Roman"/>
                <w:b/>
                <w:sz w:val="24"/>
                <w:szCs w:val="24"/>
                <w:lang w:val="en-US"/>
              </w:rPr>
              <w:t>Frekuensi</w:t>
            </w:r>
          </w:p>
        </w:tc>
        <w:tc>
          <w:tcPr>
            <w:tcW w:w="871" w:type="dxa"/>
            <w:tcBorders>
              <w:left w:val="nil"/>
              <w:bottom w:val="single" w:sz="4" w:space="0" w:color="auto"/>
            </w:tcBorders>
            <w:vAlign w:val="center"/>
          </w:tcPr>
          <w:p w:rsidR="009D2E12" w:rsidRPr="00285A82" w:rsidRDefault="009D2E12" w:rsidP="00397A61">
            <w:pPr>
              <w:pStyle w:val="ListParagraph"/>
              <w:tabs>
                <w:tab w:val="left" w:pos="284"/>
              </w:tabs>
              <w:spacing w:after="0" w:line="240" w:lineRule="auto"/>
              <w:ind w:left="0"/>
              <w:jc w:val="center"/>
              <w:rPr>
                <w:rFonts w:ascii="Times New Roman" w:hAnsi="Times New Roman"/>
                <w:b/>
                <w:sz w:val="24"/>
                <w:szCs w:val="24"/>
              </w:rPr>
            </w:pPr>
            <w:r w:rsidRPr="00285A82">
              <w:rPr>
                <w:rFonts w:ascii="Times New Roman" w:hAnsi="Times New Roman"/>
                <w:b/>
                <w:sz w:val="24"/>
                <w:szCs w:val="24"/>
                <w:lang w:val="en-US"/>
              </w:rPr>
              <w:t>Persentase</w:t>
            </w:r>
            <w:r w:rsidRPr="00285A82">
              <w:rPr>
                <w:rFonts w:ascii="Times New Roman" w:hAnsi="Times New Roman"/>
                <w:b/>
                <w:sz w:val="24"/>
                <w:szCs w:val="24"/>
              </w:rPr>
              <w:t xml:space="preserve"> (%)</w:t>
            </w:r>
          </w:p>
        </w:tc>
      </w:tr>
      <w:tr w:rsidR="009D2E12" w:rsidRPr="00285A82" w:rsidTr="0053716E">
        <w:trPr>
          <w:trHeight w:val="20"/>
        </w:trPr>
        <w:tc>
          <w:tcPr>
            <w:tcW w:w="538" w:type="dxa"/>
            <w:tcBorders>
              <w:left w:val="nil"/>
              <w:bottom w:val="nil"/>
              <w:right w:val="nil"/>
            </w:tcBorders>
          </w:tcPr>
          <w:p w:rsidR="009D2E12" w:rsidRPr="00285A82" w:rsidRDefault="009D2E12" w:rsidP="00397A61">
            <w:pPr>
              <w:pStyle w:val="ListParagraph"/>
              <w:tabs>
                <w:tab w:val="left" w:pos="284"/>
              </w:tabs>
              <w:spacing w:after="0" w:line="240" w:lineRule="auto"/>
              <w:ind w:left="0"/>
              <w:jc w:val="center"/>
              <w:rPr>
                <w:rFonts w:ascii="Times New Roman" w:hAnsi="Times New Roman"/>
                <w:sz w:val="24"/>
                <w:szCs w:val="24"/>
              </w:rPr>
            </w:pPr>
            <w:r w:rsidRPr="00285A82">
              <w:rPr>
                <w:rFonts w:ascii="Times New Roman" w:hAnsi="Times New Roman"/>
                <w:sz w:val="24"/>
                <w:szCs w:val="24"/>
              </w:rPr>
              <w:t>1.</w:t>
            </w:r>
          </w:p>
        </w:tc>
        <w:tc>
          <w:tcPr>
            <w:tcW w:w="1982" w:type="dxa"/>
            <w:tcBorders>
              <w:left w:val="nil"/>
              <w:bottom w:val="nil"/>
              <w:right w:val="nil"/>
            </w:tcBorders>
          </w:tcPr>
          <w:p w:rsidR="009D2E12" w:rsidRPr="00285A82" w:rsidRDefault="009D2E12" w:rsidP="00397A61">
            <w:pPr>
              <w:autoSpaceDE w:val="0"/>
              <w:autoSpaceDN w:val="0"/>
              <w:adjustRightInd w:val="0"/>
              <w:spacing w:line="320" w:lineRule="atLeast"/>
              <w:rPr>
                <w:color w:val="000000"/>
                <w:sz w:val="24"/>
                <w:szCs w:val="24"/>
              </w:rPr>
            </w:pPr>
            <w:r w:rsidRPr="00285A82">
              <w:rPr>
                <w:color w:val="000000"/>
                <w:sz w:val="24"/>
                <w:szCs w:val="24"/>
              </w:rPr>
              <w:t xml:space="preserve">20 s/d 25 Tahun </w:t>
            </w:r>
          </w:p>
        </w:tc>
        <w:tc>
          <w:tcPr>
            <w:tcW w:w="810" w:type="dxa"/>
            <w:tcBorders>
              <w:left w:val="nil"/>
              <w:bottom w:val="nil"/>
              <w:right w:val="nil"/>
            </w:tcBorders>
          </w:tcPr>
          <w:p w:rsidR="009D2E12" w:rsidRPr="00285A82" w:rsidRDefault="009D2E12" w:rsidP="00397A61">
            <w:pPr>
              <w:autoSpaceDE w:val="0"/>
              <w:autoSpaceDN w:val="0"/>
              <w:adjustRightInd w:val="0"/>
              <w:spacing w:line="320" w:lineRule="atLeast"/>
              <w:jc w:val="center"/>
              <w:rPr>
                <w:color w:val="000000"/>
                <w:sz w:val="24"/>
                <w:szCs w:val="24"/>
              </w:rPr>
            </w:pPr>
            <w:r w:rsidRPr="00285A82">
              <w:rPr>
                <w:color w:val="000000"/>
                <w:sz w:val="24"/>
                <w:szCs w:val="24"/>
              </w:rPr>
              <w:t>6</w:t>
            </w:r>
          </w:p>
        </w:tc>
        <w:tc>
          <w:tcPr>
            <w:tcW w:w="871" w:type="dxa"/>
            <w:tcBorders>
              <w:left w:val="nil"/>
              <w:bottom w:val="nil"/>
            </w:tcBorders>
          </w:tcPr>
          <w:p w:rsidR="009D2E12" w:rsidRPr="00285A82" w:rsidRDefault="009D2E12" w:rsidP="0053716E">
            <w:pPr>
              <w:autoSpaceDE w:val="0"/>
              <w:autoSpaceDN w:val="0"/>
              <w:adjustRightInd w:val="0"/>
              <w:spacing w:line="320" w:lineRule="atLeast"/>
              <w:ind w:firstLine="54"/>
              <w:jc w:val="center"/>
              <w:rPr>
                <w:color w:val="000000"/>
                <w:sz w:val="24"/>
                <w:szCs w:val="24"/>
              </w:rPr>
            </w:pPr>
            <w:r w:rsidRPr="00285A82">
              <w:rPr>
                <w:color w:val="000000"/>
                <w:sz w:val="24"/>
                <w:szCs w:val="24"/>
              </w:rPr>
              <w:t>10,0</w:t>
            </w:r>
          </w:p>
        </w:tc>
      </w:tr>
      <w:tr w:rsidR="009D2E12" w:rsidRPr="00285A82" w:rsidTr="0053716E">
        <w:trPr>
          <w:trHeight w:val="20"/>
        </w:trPr>
        <w:tc>
          <w:tcPr>
            <w:tcW w:w="538" w:type="dxa"/>
            <w:tcBorders>
              <w:top w:val="nil"/>
              <w:left w:val="nil"/>
              <w:bottom w:val="nil"/>
              <w:right w:val="nil"/>
            </w:tcBorders>
          </w:tcPr>
          <w:p w:rsidR="009D2E12" w:rsidRPr="00285A82" w:rsidRDefault="009D2E12" w:rsidP="00397A61">
            <w:pPr>
              <w:pStyle w:val="ListParagraph"/>
              <w:tabs>
                <w:tab w:val="left" w:pos="284"/>
              </w:tabs>
              <w:spacing w:after="0" w:line="240" w:lineRule="auto"/>
              <w:ind w:left="0"/>
              <w:jc w:val="center"/>
              <w:rPr>
                <w:rFonts w:ascii="Times New Roman" w:hAnsi="Times New Roman"/>
                <w:sz w:val="24"/>
                <w:szCs w:val="24"/>
                <w:lang w:val="en-US"/>
              </w:rPr>
            </w:pPr>
            <w:r w:rsidRPr="00285A82">
              <w:rPr>
                <w:rFonts w:ascii="Times New Roman" w:hAnsi="Times New Roman"/>
                <w:sz w:val="24"/>
                <w:szCs w:val="24"/>
                <w:lang w:val="en-US"/>
              </w:rPr>
              <w:t>2.</w:t>
            </w:r>
          </w:p>
        </w:tc>
        <w:tc>
          <w:tcPr>
            <w:tcW w:w="1982" w:type="dxa"/>
            <w:tcBorders>
              <w:top w:val="nil"/>
              <w:left w:val="nil"/>
              <w:bottom w:val="nil"/>
              <w:right w:val="nil"/>
            </w:tcBorders>
          </w:tcPr>
          <w:p w:rsidR="009D2E12" w:rsidRPr="00285A82" w:rsidRDefault="009D2E12" w:rsidP="00397A61">
            <w:pPr>
              <w:autoSpaceDE w:val="0"/>
              <w:autoSpaceDN w:val="0"/>
              <w:adjustRightInd w:val="0"/>
              <w:spacing w:line="320" w:lineRule="atLeast"/>
              <w:rPr>
                <w:color w:val="000000"/>
                <w:sz w:val="24"/>
                <w:szCs w:val="24"/>
              </w:rPr>
            </w:pPr>
            <w:r w:rsidRPr="00285A82">
              <w:rPr>
                <w:color w:val="000000"/>
                <w:sz w:val="24"/>
                <w:szCs w:val="24"/>
              </w:rPr>
              <w:t>26 s/d 35 Tahun</w:t>
            </w:r>
          </w:p>
        </w:tc>
        <w:tc>
          <w:tcPr>
            <w:tcW w:w="810" w:type="dxa"/>
            <w:tcBorders>
              <w:top w:val="nil"/>
              <w:left w:val="nil"/>
              <w:bottom w:val="nil"/>
              <w:right w:val="nil"/>
            </w:tcBorders>
          </w:tcPr>
          <w:p w:rsidR="009D2E12" w:rsidRPr="00285A82" w:rsidRDefault="009D2E12" w:rsidP="00397A61">
            <w:pPr>
              <w:autoSpaceDE w:val="0"/>
              <w:autoSpaceDN w:val="0"/>
              <w:adjustRightInd w:val="0"/>
              <w:spacing w:line="320" w:lineRule="atLeast"/>
              <w:jc w:val="center"/>
              <w:rPr>
                <w:color w:val="000000"/>
                <w:sz w:val="24"/>
                <w:szCs w:val="24"/>
              </w:rPr>
            </w:pPr>
            <w:r w:rsidRPr="00285A82">
              <w:rPr>
                <w:color w:val="000000"/>
                <w:sz w:val="24"/>
                <w:szCs w:val="24"/>
              </w:rPr>
              <w:t>33</w:t>
            </w:r>
          </w:p>
        </w:tc>
        <w:tc>
          <w:tcPr>
            <w:tcW w:w="871" w:type="dxa"/>
            <w:tcBorders>
              <w:top w:val="nil"/>
              <w:left w:val="nil"/>
              <w:bottom w:val="nil"/>
            </w:tcBorders>
          </w:tcPr>
          <w:p w:rsidR="009D2E12" w:rsidRPr="00285A82" w:rsidRDefault="009D2E12" w:rsidP="0053716E">
            <w:pPr>
              <w:autoSpaceDE w:val="0"/>
              <w:autoSpaceDN w:val="0"/>
              <w:adjustRightInd w:val="0"/>
              <w:spacing w:line="320" w:lineRule="atLeast"/>
              <w:ind w:firstLine="54"/>
              <w:jc w:val="center"/>
              <w:rPr>
                <w:color w:val="000000"/>
                <w:sz w:val="24"/>
                <w:szCs w:val="24"/>
              </w:rPr>
            </w:pPr>
            <w:r w:rsidRPr="00285A82">
              <w:rPr>
                <w:color w:val="000000"/>
                <w:sz w:val="24"/>
                <w:szCs w:val="24"/>
              </w:rPr>
              <w:t>55,0</w:t>
            </w:r>
          </w:p>
        </w:tc>
      </w:tr>
      <w:tr w:rsidR="009D2E12" w:rsidRPr="00285A82" w:rsidTr="0053716E">
        <w:trPr>
          <w:trHeight w:val="20"/>
        </w:trPr>
        <w:tc>
          <w:tcPr>
            <w:tcW w:w="538" w:type="dxa"/>
            <w:tcBorders>
              <w:top w:val="nil"/>
              <w:left w:val="nil"/>
              <w:bottom w:val="nil"/>
              <w:right w:val="nil"/>
            </w:tcBorders>
          </w:tcPr>
          <w:p w:rsidR="009D2E12" w:rsidRPr="00285A82" w:rsidRDefault="009D2E12" w:rsidP="00397A61">
            <w:pPr>
              <w:pStyle w:val="ListParagraph"/>
              <w:tabs>
                <w:tab w:val="left" w:pos="284"/>
              </w:tabs>
              <w:spacing w:after="0" w:line="240" w:lineRule="auto"/>
              <w:ind w:left="0"/>
              <w:jc w:val="center"/>
              <w:rPr>
                <w:rFonts w:ascii="Times New Roman" w:hAnsi="Times New Roman"/>
                <w:sz w:val="24"/>
                <w:szCs w:val="24"/>
                <w:lang w:val="en-US"/>
              </w:rPr>
            </w:pPr>
            <w:r w:rsidRPr="00285A82">
              <w:rPr>
                <w:rFonts w:ascii="Times New Roman" w:hAnsi="Times New Roman"/>
                <w:sz w:val="24"/>
                <w:szCs w:val="24"/>
                <w:lang w:val="en-US"/>
              </w:rPr>
              <w:t>3.</w:t>
            </w:r>
          </w:p>
        </w:tc>
        <w:tc>
          <w:tcPr>
            <w:tcW w:w="1982" w:type="dxa"/>
            <w:tcBorders>
              <w:top w:val="nil"/>
              <w:left w:val="nil"/>
              <w:bottom w:val="nil"/>
              <w:right w:val="nil"/>
            </w:tcBorders>
          </w:tcPr>
          <w:p w:rsidR="009D2E12" w:rsidRPr="00285A82" w:rsidRDefault="009D2E12" w:rsidP="00397A61">
            <w:pPr>
              <w:autoSpaceDE w:val="0"/>
              <w:autoSpaceDN w:val="0"/>
              <w:adjustRightInd w:val="0"/>
              <w:spacing w:line="320" w:lineRule="atLeast"/>
              <w:rPr>
                <w:color w:val="000000"/>
                <w:sz w:val="24"/>
                <w:szCs w:val="24"/>
              </w:rPr>
            </w:pPr>
            <w:r w:rsidRPr="00285A82">
              <w:rPr>
                <w:color w:val="000000"/>
                <w:sz w:val="24"/>
                <w:szCs w:val="24"/>
              </w:rPr>
              <w:t>36 s/d 45 Tahun</w:t>
            </w:r>
          </w:p>
        </w:tc>
        <w:tc>
          <w:tcPr>
            <w:tcW w:w="810" w:type="dxa"/>
            <w:tcBorders>
              <w:top w:val="nil"/>
              <w:left w:val="nil"/>
              <w:bottom w:val="nil"/>
              <w:right w:val="nil"/>
            </w:tcBorders>
          </w:tcPr>
          <w:p w:rsidR="009D2E12" w:rsidRPr="00285A82" w:rsidRDefault="009D2E12" w:rsidP="00397A61">
            <w:pPr>
              <w:autoSpaceDE w:val="0"/>
              <w:autoSpaceDN w:val="0"/>
              <w:adjustRightInd w:val="0"/>
              <w:spacing w:line="320" w:lineRule="atLeast"/>
              <w:jc w:val="center"/>
              <w:rPr>
                <w:color w:val="000000"/>
                <w:sz w:val="24"/>
                <w:szCs w:val="24"/>
              </w:rPr>
            </w:pPr>
            <w:r w:rsidRPr="00285A82">
              <w:rPr>
                <w:color w:val="000000"/>
                <w:sz w:val="24"/>
                <w:szCs w:val="24"/>
              </w:rPr>
              <w:t>19</w:t>
            </w:r>
          </w:p>
        </w:tc>
        <w:tc>
          <w:tcPr>
            <w:tcW w:w="871" w:type="dxa"/>
            <w:tcBorders>
              <w:top w:val="nil"/>
              <w:left w:val="nil"/>
              <w:bottom w:val="nil"/>
            </w:tcBorders>
          </w:tcPr>
          <w:p w:rsidR="009D2E12" w:rsidRPr="00285A82" w:rsidRDefault="009D2E12" w:rsidP="0053716E">
            <w:pPr>
              <w:autoSpaceDE w:val="0"/>
              <w:autoSpaceDN w:val="0"/>
              <w:adjustRightInd w:val="0"/>
              <w:spacing w:line="320" w:lineRule="atLeast"/>
              <w:ind w:firstLine="54"/>
              <w:jc w:val="center"/>
              <w:rPr>
                <w:color w:val="000000"/>
                <w:sz w:val="24"/>
                <w:szCs w:val="24"/>
              </w:rPr>
            </w:pPr>
            <w:r w:rsidRPr="00285A82">
              <w:rPr>
                <w:color w:val="000000"/>
                <w:sz w:val="24"/>
                <w:szCs w:val="24"/>
              </w:rPr>
              <w:t>31,7</w:t>
            </w:r>
          </w:p>
        </w:tc>
      </w:tr>
      <w:tr w:rsidR="009D2E12" w:rsidRPr="00285A82" w:rsidTr="0053716E">
        <w:trPr>
          <w:trHeight w:val="20"/>
        </w:trPr>
        <w:tc>
          <w:tcPr>
            <w:tcW w:w="538" w:type="dxa"/>
            <w:tcBorders>
              <w:top w:val="nil"/>
              <w:left w:val="nil"/>
              <w:right w:val="nil"/>
            </w:tcBorders>
          </w:tcPr>
          <w:p w:rsidR="009D2E12" w:rsidRPr="00285A82" w:rsidRDefault="009D2E12" w:rsidP="00397A61">
            <w:pPr>
              <w:pStyle w:val="ListParagraph"/>
              <w:tabs>
                <w:tab w:val="left" w:pos="284"/>
              </w:tabs>
              <w:spacing w:after="0" w:line="240" w:lineRule="auto"/>
              <w:ind w:left="0"/>
              <w:jc w:val="center"/>
              <w:rPr>
                <w:rFonts w:ascii="Times New Roman" w:hAnsi="Times New Roman"/>
                <w:sz w:val="24"/>
                <w:szCs w:val="24"/>
                <w:lang w:val="en-US"/>
              </w:rPr>
            </w:pPr>
            <w:r w:rsidRPr="00285A82">
              <w:rPr>
                <w:rFonts w:ascii="Times New Roman" w:hAnsi="Times New Roman"/>
                <w:sz w:val="24"/>
                <w:szCs w:val="24"/>
                <w:lang w:val="en-US"/>
              </w:rPr>
              <w:t>4.</w:t>
            </w:r>
          </w:p>
        </w:tc>
        <w:tc>
          <w:tcPr>
            <w:tcW w:w="1982" w:type="dxa"/>
            <w:tcBorders>
              <w:top w:val="nil"/>
              <w:left w:val="nil"/>
              <w:right w:val="nil"/>
            </w:tcBorders>
          </w:tcPr>
          <w:p w:rsidR="009D2E12" w:rsidRPr="00285A82" w:rsidRDefault="009D2E12" w:rsidP="00397A61">
            <w:pPr>
              <w:autoSpaceDE w:val="0"/>
              <w:autoSpaceDN w:val="0"/>
              <w:adjustRightInd w:val="0"/>
              <w:spacing w:line="320" w:lineRule="atLeast"/>
              <w:rPr>
                <w:color w:val="000000"/>
                <w:sz w:val="24"/>
                <w:szCs w:val="24"/>
              </w:rPr>
            </w:pPr>
            <w:r w:rsidRPr="00285A82">
              <w:rPr>
                <w:color w:val="000000"/>
                <w:sz w:val="24"/>
                <w:szCs w:val="24"/>
              </w:rPr>
              <w:t>46 s/d 50 Tahun</w:t>
            </w:r>
          </w:p>
        </w:tc>
        <w:tc>
          <w:tcPr>
            <w:tcW w:w="810" w:type="dxa"/>
            <w:tcBorders>
              <w:top w:val="nil"/>
              <w:left w:val="nil"/>
              <w:right w:val="nil"/>
            </w:tcBorders>
          </w:tcPr>
          <w:p w:rsidR="009D2E12" w:rsidRPr="00285A82" w:rsidRDefault="009D2E12" w:rsidP="00397A61">
            <w:pPr>
              <w:autoSpaceDE w:val="0"/>
              <w:autoSpaceDN w:val="0"/>
              <w:adjustRightInd w:val="0"/>
              <w:spacing w:line="320" w:lineRule="atLeast"/>
              <w:jc w:val="center"/>
              <w:rPr>
                <w:color w:val="000000"/>
                <w:sz w:val="24"/>
                <w:szCs w:val="24"/>
              </w:rPr>
            </w:pPr>
            <w:r w:rsidRPr="00285A82">
              <w:rPr>
                <w:color w:val="000000"/>
                <w:sz w:val="24"/>
                <w:szCs w:val="24"/>
              </w:rPr>
              <w:t>2</w:t>
            </w:r>
          </w:p>
        </w:tc>
        <w:tc>
          <w:tcPr>
            <w:tcW w:w="871" w:type="dxa"/>
            <w:tcBorders>
              <w:top w:val="nil"/>
              <w:left w:val="nil"/>
            </w:tcBorders>
          </w:tcPr>
          <w:p w:rsidR="009D2E12" w:rsidRPr="00285A82" w:rsidRDefault="009D2E12" w:rsidP="0053716E">
            <w:pPr>
              <w:autoSpaceDE w:val="0"/>
              <w:autoSpaceDN w:val="0"/>
              <w:adjustRightInd w:val="0"/>
              <w:spacing w:line="320" w:lineRule="atLeast"/>
              <w:ind w:firstLine="54"/>
              <w:jc w:val="center"/>
              <w:rPr>
                <w:color w:val="000000"/>
                <w:sz w:val="24"/>
                <w:szCs w:val="24"/>
              </w:rPr>
            </w:pPr>
            <w:r w:rsidRPr="00285A82">
              <w:rPr>
                <w:color w:val="000000"/>
                <w:sz w:val="24"/>
                <w:szCs w:val="24"/>
              </w:rPr>
              <w:t>3.3</w:t>
            </w:r>
          </w:p>
        </w:tc>
      </w:tr>
      <w:tr w:rsidR="009D2E12" w:rsidRPr="00285A82" w:rsidTr="0053716E">
        <w:trPr>
          <w:trHeight w:val="20"/>
        </w:trPr>
        <w:tc>
          <w:tcPr>
            <w:tcW w:w="538" w:type="dxa"/>
            <w:tcBorders>
              <w:left w:val="nil"/>
              <w:right w:val="nil"/>
            </w:tcBorders>
          </w:tcPr>
          <w:p w:rsidR="009D2E12" w:rsidRPr="00285A82" w:rsidRDefault="009D2E12" w:rsidP="00397A61">
            <w:pPr>
              <w:pStyle w:val="ListParagraph"/>
              <w:tabs>
                <w:tab w:val="left" w:pos="284"/>
              </w:tabs>
              <w:spacing w:after="0" w:line="240" w:lineRule="auto"/>
              <w:ind w:left="0"/>
              <w:jc w:val="center"/>
              <w:rPr>
                <w:rFonts w:ascii="Times New Roman" w:hAnsi="Times New Roman"/>
                <w:sz w:val="24"/>
                <w:szCs w:val="24"/>
              </w:rPr>
            </w:pPr>
          </w:p>
        </w:tc>
        <w:tc>
          <w:tcPr>
            <w:tcW w:w="1982" w:type="dxa"/>
            <w:tcBorders>
              <w:left w:val="nil"/>
              <w:right w:val="nil"/>
            </w:tcBorders>
          </w:tcPr>
          <w:p w:rsidR="009D2E12" w:rsidRPr="00285A82" w:rsidRDefault="009D2E12" w:rsidP="00397A61">
            <w:pPr>
              <w:pStyle w:val="ListParagraph"/>
              <w:tabs>
                <w:tab w:val="left" w:pos="284"/>
              </w:tabs>
              <w:spacing w:after="0" w:line="240" w:lineRule="auto"/>
              <w:ind w:left="0"/>
              <w:rPr>
                <w:rFonts w:ascii="Times New Roman" w:hAnsi="Times New Roman"/>
                <w:sz w:val="24"/>
                <w:szCs w:val="24"/>
              </w:rPr>
            </w:pPr>
            <w:r w:rsidRPr="00285A82">
              <w:rPr>
                <w:rFonts w:ascii="Times New Roman" w:hAnsi="Times New Roman"/>
                <w:sz w:val="24"/>
                <w:szCs w:val="24"/>
              </w:rPr>
              <w:t>Jumlah</w:t>
            </w:r>
          </w:p>
        </w:tc>
        <w:tc>
          <w:tcPr>
            <w:tcW w:w="810" w:type="dxa"/>
            <w:tcBorders>
              <w:left w:val="nil"/>
              <w:right w:val="nil"/>
            </w:tcBorders>
          </w:tcPr>
          <w:p w:rsidR="009D2E12" w:rsidRPr="00285A82" w:rsidRDefault="009D2E12" w:rsidP="00397A61">
            <w:pPr>
              <w:autoSpaceDE w:val="0"/>
              <w:autoSpaceDN w:val="0"/>
              <w:adjustRightInd w:val="0"/>
              <w:spacing w:line="320" w:lineRule="atLeast"/>
              <w:jc w:val="center"/>
              <w:rPr>
                <w:color w:val="000000"/>
                <w:sz w:val="24"/>
                <w:szCs w:val="24"/>
              </w:rPr>
            </w:pPr>
            <w:r w:rsidRPr="00285A82">
              <w:rPr>
                <w:color w:val="000000"/>
                <w:sz w:val="24"/>
                <w:szCs w:val="24"/>
              </w:rPr>
              <w:t>60</w:t>
            </w:r>
          </w:p>
        </w:tc>
        <w:tc>
          <w:tcPr>
            <w:tcW w:w="871" w:type="dxa"/>
            <w:tcBorders>
              <w:left w:val="nil"/>
            </w:tcBorders>
          </w:tcPr>
          <w:p w:rsidR="009D2E12" w:rsidRPr="00285A82" w:rsidRDefault="009D2E12" w:rsidP="0053716E">
            <w:pPr>
              <w:autoSpaceDE w:val="0"/>
              <w:autoSpaceDN w:val="0"/>
              <w:adjustRightInd w:val="0"/>
              <w:spacing w:line="320" w:lineRule="atLeast"/>
              <w:ind w:firstLine="54"/>
              <w:jc w:val="center"/>
              <w:rPr>
                <w:color w:val="000000"/>
                <w:sz w:val="24"/>
                <w:szCs w:val="24"/>
              </w:rPr>
            </w:pPr>
            <w:r w:rsidRPr="00285A82">
              <w:rPr>
                <w:color w:val="000000"/>
                <w:sz w:val="24"/>
                <w:szCs w:val="24"/>
              </w:rPr>
              <w:t>100.0</w:t>
            </w:r>
          </w:p>
        </w:tc>
      </w:tr>
    </w:tbl>
    <w:p w:rsidR="009D2E12" w:rsidRDefault="009D2E12" w:rsidP="00FD2178">
      <w:pPr>
        <w:tabs>
          <w:tab w:val="left" w:pos="1418"/>
        </w:tabs>
        <w:ind w:firstLine="0"/>
        <w:rPr>
          <w:sz w:val="24"/>
          <w:szCs w:val="24"/>
          <w:lang w:val="id-ID"/>
        </w:rPr>
      </w:pPr>
      <w:r w:rsidRPr="00FD2178">
        <w:rPr>
          <w:sz w:val="24"/>
          <w:szCs w:val="24"/>
        </w:rPr>
        <w:t>Data Primer, Diolah 2018</w:t>
      </w:r>
    </w:p>
    <w:p w:rsidR="0053716E" w:rsidRPr="0053716E" w:rsidRDefault="0053716E" w:rsidP="00FD2178">
      <w:pPr>
        <w:tabs>
          <w:tab w:val="left" w:pos="1418"/>
        </w:tabs>
        <w:ind w:firstLine="0"/>
        <w:rPr>
          <w:sz w:val="24"/>
          <w:szCs w:val="24"/>
          <w:lang w:val="id-ID"/>
        </w:rPr>
      </w:pPr>
    </w:p>
    <w:p w:rsidR="009D2E12" w:rsidRPr="00285A82" w:rsidRDefault="009D2E12" w:rsidP="0053716E">
      <w:pPr>
        <w:pStyle w:val="ListParagraph"/>
        <w:tabs>
          <w:tab w:val="left" w:pos="1418"/>
        </w:tabs>
        <w:spacing w:after="0" w:line="360" w:lineRule="auto"/>
        <w:ind w:left="0" w:firstLine="709"/>
        <w:jc w:val="both"/>
        <w:rPr>
          <w:rFonts w:ascii="Times New Roman" w:hAnsi="Times New Roman"/>
          <w:sz w:val="24"/>
          <w:szCs w:val="24"/>
          <w:lang w:val="en-US"/>
        </w:rPr>
      </w:pPr>
      <w:r w:rsidRPr="00CE0030">
        <w:rPr>
          <w:rFonts w:ascii="Times New Roman" w:hAnsi="Times New Roman"/>
          <w:szCs w:val="24"/>
          <w:lang w:val="en-US"/>
        </w:rPr>
        <w:t>Berdasarkan tabel 4.1 di atas dapat disimpulkan bahwa umur responden paling banyak berada pada kategori 26 s/d 35 Tahun yaitu berjumlah 33 responden (553</w:t>
      </w:r>
      <w:r w:rsidRPr="00285A82">
        <w:rPr>
          <w:rFonts w:ascii="Times New Roman" w:hAnsi="Times New Roman"/>
          <w:sz w:val="24"/>
          <w:szCs w:val="24"/>
          <w:lang w:val="en-US"/>
        </w:rPr>
        <w:t>%).</w:t>
      </w:r>
    </w:p>
    <w:p w:rsidR="00B4053B" w:rsidRDefault="00B4053B" w:rsidP="0053716E">
      <w:pPr>
        <w:pStyle w:val="ListParagraph"/>
        <w:tabs>
          <w:tab w:val="left" w:pos="1418"/>
        </w:tabs>
        <w:spacing w:after="0" w:line="240" w:lineRule="auto"/>
        <w:ind w:left="0" w:firstLine="709"/>
        <w:jc w:val="both"/>
        <w:rPr>
          <w:rFonts w:ascii="Times New Roman" w:hAnsi="Times New Roman"/>
          <w:sz w:val="24"/>
          <w:szCs w:val="24"/>
          <w:lang w:val="en-US"/>
        </w:rPr>
      </w:pPr>
    </w:p>
    <w:p w:rsidR="009D2E12" w:rsidRPr="00FD2178" w:rsidRDefault="009D2E12" w:rsidP="009D2E12">
      <w:pPr>
        <w:pStyle w:val="ListParagraph"/>
        <w:numPr>
          <w:ilvl w:val="0"/>
          <w:numId w:val="24"/>
        </w:numPr>
        <w:spacing w:after="0" w:line="240" w:lineRule="auto"/>
        <w:ind w:left="714" w:hanging="357"/>
        <w:jc w:val="both"/>
        <w:rPr>
          <w:rFonts w:ascii="Times New Roman" w:hAnsi="Times New Roman"/>
          <w:b/>
          <w:szCs w:val="24"/>
          <w:lang w:val="en-US"/>
        </w:rPr>
      </w:pPr>
      <w:r w:rsidRPr="00FD2178">
        <w:rPr>
          <w:rFonts w:ascii="Times New Roman" w:hAnsi="Times New Roman"/>
          <w:b/>
          <w:szCs w:val="24"/>
          <w:lang w:val="en-US"/>
        </w:rPr>
        <w:t>Pendidikan Responden</w:t>
      </w:r>
    </w:p>
    <w:p w:rsidR="009D2E12" w:rsidRPr="00FD2178" w:rsidRDefault="009D2E12" w:rsidP="005A48C7">
      <w:pPr>
        <w:pStyle w:val="ListParagraph"/>
        <w:tabs>
          <w:tab w:val="left" w:pos="1418"/>
        </w:tabs>
        <w:spacing w:after="0" w:line="240" w:lineRule="auto"/>
        <w:ind w:left="0"/>
        <w:jc w:val="center"/>
        <w:rPr>
          <w:rFonts w:ascii="Times New Roman" w:hAnsi="Times New Roman"/>
          <w:b/>
          <w:szCs w:val="24"/>
          <w:lang w:val="en-US"/>
        </w:rPr>
      </w:pPr>
      <w:r w:rsidRPr="00FD2178">
        <w:rPr>
          <w:rFonts w:ascii="Times New Roman" w:hAnsi="Times New Roman"/>
          <w:b/>
          <w:szCs w:val="24"/>
          <w:lang w:val="en-US"/>
        </w:rPr>
        <w:t>Tabel 4.2</w:t>
      </w:r>
    </w:p>
    <w:p w:rsidR="009D2E12" w:rsidRPr="00FD2178" w:rsidRDefault="009D2E12" w:rsidP="005A48C7">
      <w:pPr>
        <w:pStyle w:val="ListParagraph"/>
        <w:spacing w:after="0" w:line="240" w:lineRule="auto"/>
        <w:ind w:left="0"/>
        <w:jc w:val="center"/>
        <w:rPr>
          <w:rFonts w:ascii="Times New Roman" w:hAnsi="Times New Roman"/>
          <w:b/>
          <w:bCs/>
          <w:szCs w:val="24"/>
          <w:lang w:val="en-US"/>
        </w:rPr>
      </w:pPr>
      <w:r w:rsidRPr="00FD2178">
        <w:rPr>
          <w:rFonts w:ascii="Times New Roman" w:hAnsi="Times New Roman"/>
          <w:b/>
          <w:szCs w:val="24"/>
          <w:lang w:val="en-US"/>
        </w:rPr>
        <w:t xml:space="preserve">Distribusi Responden Berdasarkan Pendidikan di </w:t>
      </w:r>
      <w:r w:rsidRPr="00FD2178">
        <w:rPr>
          <w:rFonts w:ascii="Times New Roman" w:hAnsi="Times New Roman"/>
          <w:b/>
          <w:bCs/>
          <w:szCs w:val="24"/>
        </w:rPr>
        <w:t>BLUD Rumah Sakit Ibu dan Anak (RSIA) Banda Aceh</w:t>
      </w:r>
      <w:r w:rsidRPr="00FD2178">
        <w:rPr>
          <w:rFonts w:ascii="Times New Roman" w:hAnsi="Times New Roman"/>
          <w:b/>
          <w:bCs/>
          <w:szCs w:val="24"/>
          <w:lang w:val="en-US"/>
        </w:rPr>
        <w:t xml:space="preserve"> Tahun 2018</w:t>
      </w:r>
    </w:p>
    <w:tbl>
      <w:tblPr>
        <w:tblW w:w="4111" w:type="dxa"/>
        <w:tblInd w:w="108" w:type="dxa"/>
        <w:tblBorders>
          <w:top w:val="single" w:sz="4" w:space="0" w:color="auto"/>
          <w:left w:val="single" w:sz="4" w:space="0" w:color="auto"/>
          <w:bottom w:val="single" w:sz="4" w:space="0" w:color="auto"/>
          <w:insideH w:val="single" w:sz="4" w:space="0" w:color="auto"/>
          <w:insideV w:val="single" w:sz="4" w:space="0" w:color="auto"/>
        </w:tblBorders>
        <w:tblLayout w:type="fixed"/>
        <w:tblLook w:val="04A0"/>
      </w:tblPr>
      <w:tblGrid>
        <w:gridCol w:w="538"/>
        <w:gridCol w:w="1381"/>
        <w:gridCol w:w="810"/>
        <w:gridCol w:w="1382"/>
      </w:tblGrid>
      <w:tr w:rsidR="009D2E12" w:rsidRPr="00285A82" w:rsidTr="0053716E">
        <w:trPr>
          <w:trHeight w:val="20"/>
        </w:trPr>
        <w:tc>
          <w:tcPr>
            <w:tcW w:w="538" w:type="dxa"/>
            <w:tcBorders>
              <w:left w:val="nil"/>
              <w:bottom w:val="single" w:sz="4" w:space="0" w:color="auto"/>
              <w:right w:val="nil"/>
            </w:tcBorders>
            <w:vAlign w:val="center"/>
          </w:tcPr>
          <w:p w:rsidR="009D2E12" w:rsidRPr="003F1737" w:rsidRDefault="009D2E12" w:rsidP="00397A61">
            <w:pPr>
              <w:pStyle w:val="ListParagraph"/>
              <w:tabs>
                <w:tab w:val="left" w:pos="284"/>
              </w:tabs>
              <w:spacing w:after="0" w:line="240" w:lineRule="auto"/>
              <w:ind w:left="0"/>
              <w:jc w:val="center"/>
              <w:rPr>
                <w:rFonts w:ascii="Times New Roman" w:hAnsi="Times New Roman"/>
                <w:b/>
                <w:szCs w:val="24"/>
                <w:lang w:val="en-US"/>
              </w:rPr>
            </w:pPr>
            <w:r w:rsidRPr="003F1737">
              <w:rPr>
                <w:rFonts w:ascii="Times New Roman" w:hAnsi="Times New Roman"/>
                <w:b/>
                <w:szCs w:val="24"/>
                <w:lang w:val="en-US"/>
              </w:rPr>
              <w:t>No</w:t>
            </w:r>
          </w:p>
        </w:tc>
        <w:tc>
          <w:tcPr>
            <w:tcW w:w="1381" w:type="dxa"/>
            <w:tcBorders>
              <w:left w:val="nil"/>
              <w:bottom w:val="single" w:sz="4" w:space="0" w:color="auto"/>
              <w:right w:val="nil"/>
            </w:tcBorders>
            <w:vAlign w:val="center"/>
          </w:tcPr>
          <w:p w:rsidR="009D2E12" w:rsidRPr="003F1737" w:rsidRDefault="009D2E12" w:rsidP="00397A61">
            <w:pPr>
              <w:pStyle w:val="ListParagraph"/>
              <w:tabs>
                <w:tab w:val="left" w:pos="284"/>
              </w:tabs>
              <w:spacing w:after="0" w:line="240" w:lineRule="auto"/>
              <w:ind w:left="0"/>
              <w:jc w:val="center"/>
              <w:rPr>
                <w:rFonts w:ascii="Times New Roman" w:hAnsi="Times New Roman"/>
                <w:b/>
                <w:szCs w:val="24"/>
                <w:lang w:val="en-US"/>
              </w:rPr>
            </w:pPr>
            <w:r w:rsidRPr="003F1737">
              <w:rPr>
                <w:rFonts w:ascii="Times New Roman" w:hAnsi="Times New Roman"/>
                <w:b/>
                <w:szCs w:val="24"/>
                <w:lang w:val="en-US"/>
              </w:rPr>
              <w:t>Pendidikan</w:t>
            </w:r>
          </w:p>
        </w:tc>
        <w:tc>
          <w:tcPr>
            <w:tcW w:w="810" w:type="dxa"/>
            <w:tcBorders>
              <w:left w:val="nil"/>
              <w:bottom w:val="single" w:sz="4" w:space="0" w:color="auto"/>
              <w:right w:val="nil"/>
            </w:tcBorders>
            <w:vAlign w:val="center"/>
          </w:tcPr>
          <w:p w:rsidR="009D2E12" w:rsidRPr="003F1737" w:rsidRDefault="009D2E12" w:rsidP="00397A61">
            <w:pPr>
              <w:pStyle w:val="ListParagraph"/>
              <w:tabs>
                <w:tab w:val="left" w:pos="284"/>
              </w:tabs>
              <w:spacing w:after="0" w:line="240" w:lineRule="auto"/>
              <w:ind w:left="0"/>
              <w:jc w:val="center"/>
              <w:rPr>
                <w:rFonts w:ascii="Times New Roman" w:hAnsi="Times New Roman"/>
                <w:b/>
                <w:szCs w:val="24"/>
                <w:lang w:val="en-US"/>
              </w:rPr>
            </w:pPr>
            <w:r w:rsidRPr="003F1737">
              <w:rPr>
                <w:rFonts w:ascii="Times New Roman" w:hAnsi="Times New Roman"/>
                <w:b/>
                <w:szCs w:val="24"/>
                <w:lang w:val="en-US"/>
              </w:rPr>
              <w:t>Frekuensi</w:t>
            </w:r>
          </w:p>
        </w:tc>
        <w:tc>
          <w:tcPr>
            <w:tcW w:w="1382" w:type="dxa"/>
            <w:tcBorders>
              <w:left w:val="nil"/>
              <w:bottom w:val="single" w:sz="4" w:space="0" w:color="auto"/>
            </w:tcBorders>
            <w:vAlign w:val="center"/>
          </w:tcPr>
          <w:p w:rsidR="009D2E12" w:rsidRPr="003F1737" w:rsidRDefault="009D2E12" w:rsidP="00397A61">
            <w:pPr>
              <w:pStyle w:val="ListParagraph"/>
              <w:tabs>
                <w:tab w:val="left" w:pos="284"/>
              </w:tabs>
              <w:spacing w:after="0" w:line="240" w:lineRule="auto"/>
              <w:ind w:left="0"/>
              <w:jc w:val="center"/>
              <w:rPr>
                <w:rFonts w:ascii="Times New Roman" w:hAnsi="Times New Roman"/>
                <w:b/>
                <w:szCs w:val="24"/>
              </w:rPr>
            </w:pPr>
            <w:r w:rsidRPr="003F1737">
              <w:rPr>
                <w:rFonts w:ascii="Times New Roman" w:hAnsi="Times New Roman"/>
                <w:b/>
                <w:szCs w:val="24"/>
                <w:lang w:val="en-US"/>
              </w:rPr>
              <w:t>Persentase</w:t>
            </w:r>
            <w:r w:rsidRPr="003F1737">
              <w:rPr>
                <w:rFonts w:ascii="Times New Roman" w:hAnsi="Times New Roman"/>
                <w:b/>
                <w:szCs w:val="24"/>
              </w:rPr>
              <w:t xml:space="preserve"> (%)</w:t>
            </w:r>
          </w:p>
        </w:tc>
      </w:tr>
      <w:tr w:rsidR="009D2E12" w:rsidRPr="00285A82" w:rsidTr="0053716E">
        <w:trPr>
          <w:trHeight w:val="20"/>
        </w:trPr>
        <w:tc>
          <w:tcPr>
            <w:tcW w:w="538" w:type="dxa"/>
            <w:tcBorders>
              <w:left w:val="nil"/>
              <w:bottom w:val="nil"/>
              <w:right w:val="nil"/>
            </w:tcBorders>
          </w:tcPr>
          <w:p w:rsidR="009D2E12" w:rsidRPr="003F1737" w:rsidRDefault="009D2E12" w:rsidP="00397A61">
            <w:pPr>
              <w:pStyle w:val="ListParagraph"/>
              <w:tabs>
                <w:tab w:val="left" w:pos="284"/>
              </w:tabs>
              <w:spacing w:after="0" w:line="240" w:lineRule="auto"/>
              <w:ind w:left="0"/>
              <w:jc w:val="center"/>
              <w:rPr>
                <w:rFonts w:ascii="Times New Roman" w:hAnsi="Times New Roman"/>
                <w:szCs w:val="24"/>
              </w:rPr>
            </w:pPr>
            <w:r w:rsidRPr="003F1737">
              <w:rPr>
                <w:rFonts w:ascii="Times New Roman" w:hAnsi="Times New Roman"/>
                <w:szCs w:val="24"/>
              </w:rPr>
              <w:t>1.</w:t>
            </w:r>
          </w:p>
        </w:tc>
        <w:tc>
          <w:tcPr>
            <w:tcW w:w="1381" w:type="dxa"/>
            <w:tcBorders>
              <w:left w:val="nil"/>
              <w:bottom w:val="nil"/>
              <w:right w:val="nil"/>
            </w:tcBorders>
          </w:tcPr>
          <w:p w:rsidR="009D2E12" w:rsidRPr="003F1737" w:rsidRDefault="009D2E12" w:rsidP="00397A61">
            <w:pPr>
              <w:autoSpaceDE w:val="0"/>
              <w:autoSpaceDN w:val="0"/>
              <w:adjustRightInd w:val="0"/>
              <w:spacing w:line="320" w:lineRule="atLeast"/>
              <w:rPr>
                <w:color w:val="000000"/>
                <w:sz w:val="22"/>
                <w:szCs w:val="24"/>
              </w:rPr>
            </w:pPr>
            <w:r w:rsidRPr="003F1737">
              <w:rPr>
                <w:color w:val="000000"/>
                <w:sz w:val="22"/>
                <w:szCs w:val="24"/>
              </w:rPr>
              <w:t>SLTP</w:t>
            </w:r>
          </w:p>
        </w:tc>
        <w:tc>
          <w:tcPr>
            <w:tcW w:w="810" w:type="dxa"/>
            <w:tcBorders>
              <w:left w:val="nil"/>
              <w:bottom w:val="nil"/>
              <w:right w:val="nil"/>
            </w:tcBorders>
          </w:tcPr>
          <w:p w:rsidR="009D2E12" w:rsidRPr="003F1737" w:rsidRDefault="009D2E12" w:rsidP="00397A61">
            <w:pPr>
              <w:autoSpaceDE w:val="0"/>
              <w:autoSpaceDN w:val="0"/>
              <w:adjustRightInd w:val="0"/>
              <w:spacing w:line="320" w:lineRule="atLeast"/>
              <w:jc w:val="center"/>
              <w:rPr>
                <w:color w:val="000000"/>
                <w:sz w:val="22"/>
                <w:szCs w:val="24"/>
              </w:rPr>
            </w:pPr>
            <w:r w:rsidRPr="003F1737">
              <w:rPr>
                <w:color w:val="000000"/>
                <w:sz w:val="22"/>
                <w:szCs w:val="24"/>
              </w:rPr>
              <w:t>1</w:t>
            </w:r>
          </w:p>
        </w:tc>
        <w:tc>
          <w:tcPr>
            <w:tcW w:w="1382" w:type="dxa"/>
            <w:tcBorders>
              <w:left w:val="nil"/>
              <w:bottom w:val="nil"/>
            </w:tcBorders>
          </w:tcPr>
          <w:p w:rsidR="009D2E12" w:rsidRPr="003F1737" w:rsidRDefault="009D2E12" w:rsidP="00397A61">
            <w:pPr>
              <w:autoSpaceDE w:val="0"/>
              <w:autoSpaceDN w:val="0"/>
              <w:adjustRightInd w:val="0"/>
              <w:spacing w:line="320" w:lineRule="atLeast"/>
              <w:jc w:val="center"/>
              <w:rPr>
                <w:color w:val="000000"/>
                <w:sz w:val="22"/>
                <w:szCs w:val="24"/>
              </w:rPr>
            </w:pPr>
            <w:r w:rsidRPr="003F1737">
              <w:rPr>
                <w:color w:val="000000"/>
                <w:sz w:val="22"/>
                <w:szCs w:val="24"/>
              </w:rPr>
              <w:t>1.7</w:t>
            </w:r>
          </w:p>
        </w:tc>
      </w:tr>
      <w:tr w:rsidR="009D2E12" w:rsidRPr="00285A82" w:rsidTr="0053716E">
        <w:trPr>
          <w:trHeight w:val="20"/>
        </w:trPr>
        <w:tc>
          <w:tcPr>
            <w:tcW w:w="538" w:type="dxa"/>
            <w:tcBorders>
              <w:top w:val="nil"/>
              <w:left w:val="nil"/>
              <w:bottom w:val="nil"/>
              <w:right w:val="nil"/>
            </w:tcBorders>
          </w:tcPr>
          <w:p w:rsidR="009D2E12" w:rsidRPr="003F1737" w:rsidRDefault="009D2E12" w:rsidP="00397A61">
            <w:pPr>
              <w:pStyle w:val="ListParagraph"/>
              <w:tabs>
                <w:tab w:val="left" w:pos="284"/>
              </w:tabs>
              <w:spacing w:after="0" w:line="240" w:lineRule="auto"/>
              <w:ind w:left="0"/>
              <w:jc w:val="center"/>
              <w:rPr>
                <w:rFonts w:ascii="Times New Roman" w:hAnsi="Times New Roman"/>
                <w:szCs w:val="24"/>
                <w:lang w:val="en-US"/>
              </w:rPr>
            </w:pPr>
            <w:r w:rsidRPr="003F1737">
              <w:rPr>
                <w:rFonts w:ascii="Times New Roman" w:hAnsi="Times New Roman"/>
                <w:szCs w:val="24"/>
                <w:lang w:val="en-US"/>
              </w:rPr>
              <w:t>2.</w:t>
            </w:r>
          </w:p>
        </w:tc>
        <w:tc>
          <w:tcPr>
            <w:tcW w:w="1381" w:type="dxa"/>
            <w:tcBorders>
              <w:top w:val="nil"/>
              <w:left w:val="nil"/>
              <w:bottom w:val="nil"/>
              <w:right w:val="nil"/>
            </w:tcBorders>
          </w:tcPr>
          <w:p w:rsidR="009D2E12" w:rsidRPr="003F1737" w:rsidRDefault="009D2E12" w:rsidP="00397A61">
            <w:pPr>
              <w:autoSpaceDE w:val="0"/>
              <w:autoSpaceDN w:val="0"/>
              <w:adjustRightInd w:val="0"/>
              <w:spacing w:line="320" w:lineRule="atLeast"/>
              <w:rPr>
                <w:color w:val="000000"/>
                <w:sz w:val="22"/>
                <w:szCs w:val="24"/>
              </w:rPr>
            </w:pPr>
            <w:r w:rsidRPr="003F1737">
              <w:rPr>
                <w:color w:val="000000"/>
                <w:sz w:val="22"/>
                <w:szCs w:val="24"/>
              </w:rPr>
              <w:t>SMA</w:t>
            </w:r>
          </w:p>
        </w:tc>
        <w:tc>
          <w:tcPr>
            <w:tcW w:w="810" w:type="dxa"/>
            <w:tcBorders>
              <w:top w:val="nil"/>
              <w:left w:val="nil"/>
              <w:bottom w:val="nil"/>
              <w:right w:val="nil"/>
            </w:tcBorders>
          </w:tcPr>
          <w:p w:rsidR="009D2E12" w:rsidRPr="003F1737" w:rsidRDefault="009D2E12" w:rsidP="00397A61">
            <w:pPr>
              <w:autoSpaceDE w:val="0"/>
              <w:autoSpaceDN w:val="0"/>
              <w:adjustRightInd w:val="0"/>
              <w:spacing w:line="320" w:lineRule="atLeast"/>
              <w:jc w:val="center"/>
              <w:rPr>
                <w:color w:val="000000"/>
                <w:sz w:val="22"/>
                <w:szCs w:val="24"/>
              </w:rPr>
            </w:pPr>
            <w:r w:rsidRPr="003F1737">
              <w:rPr>
                <w:color w:val="000000"/>
                <w:sz w:val="22"/>
                <w:szCs w:val="24"/>
              </w:rPr>
              <w:t>48</w:t>
            </w:r>
          </w:p>
        </w:tc>
        <w:tc>
          <w:tcPr>
            <w:tcW w:w="1382" w:type="dxa"/>
            <w:tcBorders>
              <w:top w:val="nil"/>
              <w:left w:val="nil"/>
              <w:bottom w:val="nil"/>
            </w:tcBorders>
          </w:tcPr>
          <w:p w:rsidR="009D2E12" w:rsidRPr="003F1737" w:rsidRDefault="009D2E12" w:rsidP="00397A61">
            <w:pPr>
              <w:autoSpaceDE w:val="0"/>
              <w:autoSpaceDN w:val="0"/>
              <w:adjustRightInd w:val="0"/>
              <w:spacing w:line="320" w:lineRule="atLeast"/>
              <w:jc w:val="center"/>
              <w:rPr>
                <w:color w:val="000000"/>
                <w:sz w:val="22"/>
                <w:szCs w:val="24"/>
              </w:rPr>
            </w:pPr>
            <w:r w:rsidRPr="003F1737">
              <w:rPr>
                <w:color w:val="000000"/>
                <w:sz w:val="22"/>
                <w:szCs w:val="24"/>
              </w:rPr>
              <w:t>80.0</w:t>
            </w:r>
          </w:p>
        </w:tc>
      </w:tr>
      <w:tr w:rsidR="009D2E12" w:rsidRPr="00285A82" w:rsidTr="0053716E">
        <w:trPr>
          <w:trHeight w:val="20"/>
        </w:trPr>
        <w:tc>
          <w:tcPr>
            <w:tcW w:w="538" w:type="dxa"/>
            <w:tcBorders>
              <w:top w:val="nil"/>
              <w:left w:val="nil"/>
              <w:bottom w:val="nil"/>
              <w:right w:val="nil"/>
            </w:tcBorders>
          </w:tcPr>
          <w:p w:rsidR="009D2E12" w:rsidRPr="003F1737" w:rsidRDefault="009D2E12" w:rsidP="00397A61">
            <w:pPr>
              <w:pStyle w:val="ListParagraph"/>
              <w:tabs>
                <w:tab w:val="left" w:pos="284"/>
              </w:tabs>
              <w:spacing w:after="0" w:line="240" w:lineRule="auto"/>
              <w:ind w:left="0"/>
              <w:jc w:val="center"/>
              <w:rPr>
                <w:rFonts w:ascii="Times New Roman" w:hAnsi="Times New Roman"/>
                <w:szCs w:val="24"/>
                <w:lang w:val="en-US"/>
              </w:rPr>
            </w:pPr>
            <w:r w:rsidRPr="003F1737">
              <w:rPr>
                <w:rFonts w:ascii="Times New Roman" w:hAnsi="Times New Roman"/>
                <w:szCs w:val="24"/>
                <w:lang w:val="en-US"/>
              </w:rPr>
              <w:t>3.</w:t>
            </w:r>
          </w:p>
        </w:tc>
        <w:tc>
          <w:tcPr>
            <w:tcW w:w="1381" w:type="dxa"/>
            <w:tcBorders>
              <w:top w:val="nil"/>
              <w:left w:val="nil"/>
              <w:bottom w:val="nil"/>
              <w:right w:val="nil"/>
            </w:tcBorders>
          </w:tcPr>
          <w:p w:rsidR="009D2E12" w:rsidRPr="003F1737" w:rsidRDefault="009D2E12" w:rsidP="00397A61">
            <w:pPr>
              <w:autoSpaceDE w:val="0"/>
              <w:autoSpaceDN w:val="0"/>
              <w:adjustRightInd w:val="0"/>
              <w:spacing w:line="320" w:lineRule="atLeast"/>
              <w:rPr>
                <w:color w:val="000000"/>
                <w:sz w:val="22"/>
                <w:szCs w:val="24"/>
              </w:rPr>
            </w:pPr>
            <w:r w:rsidRPr="003F1737">
              <w:rPr>
                <w:color w:val="000000"/>
                <w:sz w:val="22"/>
                <w:szCs w:val="24"/>
              </w:rPr>
              <w:t>D-III</w:t>
            </w:r>
          </w:p>
        </w:tc>
        <w:tc>
          <w:tcPr>
            <w:tcW w:w="810" w:type="dxa"/>
            <w:tcBorders>
              <w:top w:val="nil"/>
              <w:left w:val="nil"/>
              <w:bottom w:val="nil"/>
              <w:right w:val="nil"/>
            </w:tcBorders>
          </w:tcPr>
          <w:p w:rsidR="009D2E12" w:rsidRPr="003F1737" w:rsidRDefault="009D2E12" w:rsidP="00397A61">
            <w:pPr>
              <w:autoSpaceDE w:val="0"/>
              <w:autoSpaceDN w:val="0"/>
              <w:adjustRightInd w:val="0"/>
              <w:spacing w:line="320" w:lineRule="atLeast"/>
              <w:jc w:val="center"/>
              <w:rPr>
                <w:color w:val="000000"/>
                <w:sz w:val="22"/>
                <w:szCs w:val="24"/>
              </w:rPr>
            </w:pPr>
            <w:r w:rsidRPr="003F1737">
              <w:rPr>
                <w:color w:val="000000"/>
                <w:sz w:val="22"/>
                <w:szCs w:val="24"/>
              </w:rPr>
              <w:t>4</w:t>
            </w:r>
          </w:p>
        </w:tc>
        <w:tc>
          <w:tcPr>
            <w:tcW w:w="1382" w:type="dxa"/>
            <w:tcBorders>
              <w:top w:val="nil"/>
              <w:left w:val="nil"/>
              <w:bottom w:val="nil"/>
            </w:tcBorders>
          </w:tcPr>
          <w:p w:rsidR="009D2E12" w:rsidRPr="003F1737" w:rsidRDefault="009D2E12" w:rsidP="00397A61">
            <w:pPr>
              <w:autoSpaceDE w:val="0"/>
              <w:autoSpaceDN w:val="0"/>
              <w:adjustRightInd w:val="0"/>
              <w:spacing w:line="320" w:lineRule="atLeast"/>
              <w:jc w:val="center"/>
              <w:rPr>
                <w:color w:val="000000"/>
                <w:sz w:val="22"/>
                <w:szCs w:val="24"/>
              </w:rPr>
            </w:pPr>
            <w:r w:rsidRPr="003F1737">
              <w:rPr>
                <w:color w:val="000000"/>
                <w:sz w:val="22"/>
                <w:szCs w:val="24"/>
              </w:rPr>
              <w:t>6.7</w:t>
            </w:r>
          </w:p>
        </w:tc>
      </w:tr>
      <w:tr w:rsidR="009D2E12" w:rsidRPr="00285A82" w:rsidTr="0053716E">
        <w:trPr>
          <w:trHeight w:val="20"/>
        </w:trPr>
        <w:tc>
          <w:tcPr>
            <w:tcW w:w="538" w:type="dxa"/>
            <w:tcBorders>
              <w:top w:val="nil"/>
              <w:left w:val="nil"/>
              <w:right w:val="nil"/>
            </w:tcBorders>
          </w:tcPr>
          <w:p w:rsidR="009D2E12" w:rsidRPr="003F1737" w:rsidRDefault="009D2E12" w:rsidP="00397A61">
            <w:pPr>
              <w:pStyle w:val="ListParagraph"/>
              <w:tabs>
                <w:tab w:val="left" w:pos="284"/>
              </w:tabs>
              <w:spacing w:after="0" w:line="240" w:lineRule="auto"/>
              <w:ind w:left="0"/>
              <w:jc w:val="center"/>
              <w:rPr>
                <w:rFonts w:ascii="Times New Roman" w:hAnsi="Times New Roman"/>
                <w:szCs w:val="24"/>
                <w:lang w:val="en-US"/>
              </w:rPr>
            </w:pPr>
            <w:r w:rsidRPr="003F1737">
              <w:rPr>
                <w:rFonts w:ascii="Times New Roman" w:hAnsi="Times New Roman"/>
                <w:szCs w:val="24"/>
                <w:lang w:val="en-US"/>
              </w:rPr>
              <w:t>4.</w:t>
            </w:r>
          </w:p>
        </w:tc>
        <w:tc>
          <w:tcPr>
            <w:tcW w:w="1381" w:type="dxa"/>
            <w:tcBorders>
              <w:top w:val="nil"/>
              <w:left w:val="nil"/>
              <w:right w:val="nil"/>
            </w:tcBorders>
          </w:tcPr>
          <w:p w:rsidR="009D2E12" w:rsidRPr="003F1737" w:rsidRDefault="009D2E12" w:rsidP="00397A61">
            <w:pPr>
              <w:autoSpaceDE w:val="0"/>
              <w:autoSpaceDN w:val="0"/>
              <w:adjustRightInd w:val="0"/>
              <w:spacing w:line="320" w:lineRule="atLeast"/>
              <w:rPr>
                <w:color w:val="000000"/>
                <w:sz w:val="22"/>
                <w:szCs w:val="24"/>
              </w:rPr>
            </w:pPr>
            <w:r w:rsidRPr="003F1737">
              <w:rPr>
                <w:color w:val="000000"/>
                <w:sz w:val="22"/>
                <w:szCs w:val="24"/>
              </w:rPr>
              <w:t>S1</w:t>
            </w:r>
          </w:p>
        </w:tc>
        <w:tc>
          <w:tcPr>
            <w:tcW w:w="810" w:type="dxa"/>
            <w:tcBorders>
              <w:top w:val="nil"/>
              <w:left w:val="nil"/>
              <w:right w:val="nil"/>
            </w:tcBorders>
          </w:tcPr>
          <w:p w:rsidR="009D2E12" w:rsidRPr="003F1737" w:rsidRDefault="009D2E12" w:rsidP="00397A61">
            <w:pPr>
              <w:autoSpaceDE w:val="0"/>
              <w:autoSpaceDN w:val="0"/>
              <w:adjustRightInd w:val="0"/>
              <w:spacing w:line="320" w:lineRule="atLeast"/>
              <w:jc w:val="center"/>
              <w:rPr>
                <w:color w:val="000000"/>
                <w:sz w:val="22"/>
                <w:szCs w:val="24"/>
              </w:rPr>
            </w:pPr>
            <w:r w:rsidRPr="003F1737">
              <w:rPr>
                <w:color w:val="000000"/>
                <w:sz w:val="22"/>
                <w:szCs w:val="24"/>
              </w:rPr>
              <w:t>7</w:t>
            </w:r>
          </w:p>
        </w:tc>
        <w:tc>
          <w:tcPr>
            <w:tcW w:w="1382" w:type="dxa"/>
            <w:tcBorders>
              <w:top w:val="nil"/>
              <w:left w:val="nil"/>
            </w:tcBorders>
          </w:tcPr>
          <w:p w:rsidR="009D2E12" w:rsidRPr="003F1737" w:rsidRDefault="009D2E12" w:rsidP="00397A61">
            <w:pPr>
              <w:autoSpaceDE w:val="0"/>
              <w:autoSpaceDN w:val="0"/>
              <w:adjustRightInd w:val="0"/>
              <w:spacing w:line="320" w:lineRule="atLeast"/>
              <w:jc w:val="center"/>
              <w:rPr>
                <w:color w:val="000000"/>
                <w:sz w:val="22"/>
                <w:szCs w:val="24"/>
              </w:rPr>
            </w:pPr>
            <w:r w:rsidRPr="003F1737">
              <w:rPr>
                <w:color w:val="000000"/>
                <w:sz w:val="22"/>
                <w:szCs w:val="24"/>
              </w:rPr>
              <w:t>11.7</w:t>
            </w:r>
          </w:p>
        </w:tc>
      </w:tr>
      <w:tr w:rsidR="009D2E12" w:rsidRPr="00285A82" w:rsidTr="0053716E">
        <w:trPr>
          <w:trHeight w:val="20"/>
        </w:trPr>
        <w:tc>
          <w:tcPr>
            <w:tcW w:w="538" w:type="dxa"/>
            <w:tcBorders>
              <w:left w:val="nil"/>
              <w:right w:val="nil"/>
            </w:tcBorders>
          </w:tcPr>
          <w:p w:rsidR="009D2E12" w:rsidRPr="003F1737" w:rsidRDefault="009D2E12" w:rsidP="00397A61">
            <w:pPr>
              <w:pStyle w:val="ListParagraph"/>
              <w:tabs>
                <w:tab w:val="left" w:pos="284"/>
              </w:tabs>
              <w:spacing w:after="0" w:line="240" w:lineRule="auto"/>
              <w:ind w:left="0"/>
              <w:jc w:val="center"/>
              <w:rPr>
                <w:rFonts w:ascii="Times New Roman" w:hAnsi="Times New Roman"/>
                <w:szCs w:val="24"/>
              </w:rPr>
            </w:pPr>
          </w:p>
        </w:tc>
        <w:tc>
          <w:tcPr>
            <w:tcW w:w="1381" w:type="dxa"/>
            <w:tcBorders>
              <w:left w:val="nil"/>
              <w:right w:val="nil"/>
            </w:tcBorders>
          </w:tcPr>
          <w:p w:rsidR="009D2E12" w:rsidRPr="003F1737" w:rsidRDefault="009D2E12" w:rsidP="00397A61">
            <w:pPr>
              <w:pStyle w:val="ListParagraph"/>
              <w:tabs>
                <w:tab w:val="left" w:pos="284"/>
              </w:tabs>
              <w:spacing w:after="0" w:line="240" w:lineRule="auto"/>
              <w:ind w:left="0"/>
              <w:rPr>
                <w:rFonts w:ascii="Times New Roman" w:hAnsi="Times New Roman"/>
                <w:szCs w:val="24"/>
              </w:rPr>
            </w:pPr>
            <w:r w:rsidRPr="003F1737">
              <w:rPr>
                <w:rFonts w:ascii="Times New Roman" w:hAnsi="Times New Roman"/>
                <w:szCs w:val="24"/>
              </w:rPr>
              <w:t>Jumlah</w:t>
            </w:r>
          </w:p>
        </w:tc>
        <w:tc>
          <w:tcPr>
            <w:tcW w:w="810" w:type="dxa"/>
            <w:tcBorders>
              <w:left w:val="nil"/>
              <w:right w:val="nil"/>
            </w:tcBorders>
          </w:tcPr>
          <w:p w:rsidR="009D2E12" w:rsidRPr="003F1737" w:rsidRDefault="009D2E12" w:rsidP="00397A61">
            <w:pPr>
              <w:autoSpaceDE w:val="0"/>
              <w:autoSpaceDN w:val="0"/>
              <w:adjustRightInd w:val="0"/>
              <w:spacing w:line="320" w:lineRule="atLeast"/>
              <w:jc w:val="center"/>
              <w:rPr>
                <w:color w:val="000000"/>
                <w:sz w:val="22"/>
                <w:szCs w:val="24"/>
              </w:rPr>
            </w:pPr>
            <w:r w:rsidRPr="003F1737">
              <w:rPr>
                <w:color w:val="000000"/>
                <w:sz w:val="22"/>
                <w:szCs w:val="24"/>
              </w:rPr>
              <w:t>60</w:t>
            </w:r>
          </w:p>
        </w:tc>
        <w:tc>
          <w:tcPr>
            <w:tcW w:w="1382" w:type="dxa"/>
            <w:tcBorders>
              <w:left w:val="nil"/>
            </w:tcBorders>
          </w:tcPr>
          <w:p w:rsidR="009D2E12" w:rsidRPr="003F1737" w:rsidRDefault="009D2E12" w:rsidP="00397A61">
            <w:pPr>
              <w:autoSpaceDE w:val="0"/>
              <w:autoSpaceDN w:val="0"/>
              <w:adjustRightInd w:val="0"/>
              <w:spacing w:line="320" w:lineRule="atLeast"/>
              <w:jc w:val="center"/>
              <w:rPr>
                <w:color w:val="000000"/>
                <w:sz w:val="22"/>
                <w:szCs w:val="24"/>
              </w:rPr>
            </w:pPr>
            <w:r w:rsidRPr="003F1737">
              <w:rPr>
                <w:color w:val="000000"/>
                <w:sz w:val="22"/>
                <w:szCs w:val="24"/>
              </w:rPr>
              <w:t>100.0</w:t>
            </w:r>
          </w:p>
        </w:tc>
      </w:tr>
    </w:tbl>
    <w:p w:rsidR="009D2E12" w:rsidRDefault="009D2E12" w:rsidP="0053716E">
      <w:pPr>
        <w:pStyle w:val="ListParagraph"/>
        <w:tabs>
          <w:tab w:val="left" w:pos="1418"/>
        </w:tabs>
        <w:spacing w:after="0" w:line="240" w:lineRule="auto"/>
        <w:ind w:left="0"/>
        <w:jc w:val="both"/>
        <w:rPr>
          <w:rFonts w:ascii="Times New Roman" w:hAnsi="Times New Roman"/>
          <w:szCs w:val="24"/>
        </w:rPr>
      </w:pPr>
      <w:r w:rsidRPr="00FD2178">
        <w:rPr>
          <w:rFonts w:ascii="Times New Roman" w:hAnsi="Times New Roman"/>
          <w:szCs w:val="24"/>
          <w:lang w:val="en-US"/>
        </w:rPr>
        <w:t>Data Primer, Diolah 2018</w:t>
      </w:r>
    </w:p>
    <w:p w:rsidR="0053716E" w:rsidRPr="0053716E" w:rsidRDefault="0053716E" w:rsidP="0053716E">
      <w:pPr>
        <w:pStyle w:val="ListParagraph"/>
        <w:tabs>
          <w:tab w:val="left" w:pos="1418"/>
        </w:tabs>
        <w:spacing w:after="0" w:line="240" w:lineRule="auto"/>
        <w:ind w:left="0"/>
        <w:jc w:val="both"/>
        <w:rPr>
          <w:rFonts w:ascii="Times New Roman" w:hAnsi="Times New Roman"/>
          <w:szCs w:val="24"/>
        </w:rPr>
      </w:pPr>
    </w:p>
    <w:p w:rsidR="009D2E12" w:rsidRPr="00F04391" w:rsidRDefault="009D2E12" w:rsidP="00F04391">
      <w:pPr>
        <w:pStyle w:val="ListParagraph"/>
        <w:tabs>
          <w:tab w:val="left" w:pos="1418"/>
        </w:tabs>
        <w:spacing w:after="0" w:line="360" w:lineRule="auto"/>
        <w:ind w:left="0" w:firstLine="709"/>
        <w:jc w:val="both"/>
        <w:rPr>
          <w:rFonts w:ascii="Times New Roman" w:hAnsi="Times New Roman"/>
          <w:sz w:val="24"/>
          <w:szCs w:val="24"/>
        </w:rPr>
      </w:pPr>
      <w:r w:rsidRPr="00FD2178">
        <w:rPr>
          <w:rFonts w:ascii="Times New Roman" w:hAnsi="Times New Roman"/>
          <w:szCs w:val="24"/>
          <w:lang w:val="en-US"/>
        </w:rPr>
        <w:t>Berdasarkan tabel 4.2 di atas diketahui bahwa pendidikan responden paling banyak adalah SMA berjumlah 48 responden (80%)</w:t>
      </w:r>
      <w:r w:rsidRPr="00285A82">
        <w:rPr>
          <w:rFonts w:ascii="Times New Roman" w:hAnsi="Times New Roman"/>
          <w:sz w:val="24"/>
          <w:szCs w:val="24"/>
          <w:lang w:val="en-US"/>
        </w:rPr>
        <w:t>.</w:t>
      </w:r>
    </w:p>
    <w:p w:rsidR="009D2E12" w:rsidRPr="00FD2178" w:rsidRDefault="009D2E12" w:rsidP="009D2E12">
      <w:pPr>
        <w:pStyle w:val="ListParagraph"/>
        <w:numPr>
          <w:ilvl w:val="0"/>
          <w:numId w:val="24"/>
        </w:numPr>
        <w:spacing w:after="0" w:line="480" w:lineRule="auto"/>
        <w:jc w:val="both"/>
        <w:rPr>
          <w:rFonts w:ascii="Times New Roman" w:hAnsi="Times New Roman"/>
          <w:b/>
          <w:szCs w:val="24"/>
          <w:lang w:val="en-US"/>
        </w:rPr>
      </w:pPr>
      <w:r w:rsidRPr="00FD2178">
        <w:rPr>
          <w:rFonts w:ascii="Times New Roman" w:hAnsi="Times New Roman"/>
          <w:b/>
          <w:szCs w:val="24"/>
          <w:lang w:val="en-US"/>
        </w:rPr>
        <w:lastRenderedPageBreak/>
        <w:t>Pekerjaan Responden</w:t>
      </w:r>
    </w:p>
    <w:p w:rsidR="009D2E12" w:rsidRPr="00FD2178" w:rsidRDefault="009D2E12" w:rsidP="005A48C7">
      <w:pPr>
        <w:pStyle w:val="ListParagraph"/>
        <w:tabs>
          <w:tab w:val="left" w:pos="1418"/>
        </w:tabs>
        <w:spacing w:after="0" w:line="240" w:lineRule="auto"/>
        <w:ind w:left="0"/>
        <w:jc w:val="center"/>
        <w:rPr>
          <w:rFonts w:ascii="Times New Roman" w:hAnsi="Times New Roman"/>
          <w:b/>
          <w:szCs w:val="24"/>
          <w:lang w:val="en-US"/>
        </w:rPr>
      </w:pPr>
      <w:r w:rsidRPr="00FD2178">
        <w:rPr>
          <w:rFonts w:ascii="Times New Roman" w:hAnsi="Times New Roman"/>
          <w:b/>
          <w:szCs w:val="24"/>
          <w:lang w:val="en-US"/>
        </w:rPr>
        <w:t>Tabel 4.3</w:t>
      </w:r>
    </w:p>
    <w:p w:rsidR="009D2E12" w:rsidRPr="00FD2178" w:rsidRDefault="009D2E12" w:rsidP="005A48C7">
      <w:pPr>
        <w:pStyle w:val="ListParagraph"/>
        <w:spacing w:after="0" w:line="240" w:lineRule="auto"/>
        <w:ind w:left="0"/>
        <w:jc w:val="center"/>
        <w:rPr>
          <w:rFonts w:ascii="Times New Roman" w:hAnsi="Times New Roman"/>
          <w:b/>
          <w:bCs/>
          <w:szCs w:val="24"/>
          <w:lang w:val="en-US"/>
        </w:rPr>
      </w:pPr>
      <w:r w:rsidRPr="00FD2178">
        <w:rPr>
          <w:rFonts w:ascii="Times New Roman" w:hAnsi="Times New Roman"/>
          <w:b/>
          <w:szCs w:val="24"/>
          <w:lang w:val="en-US"/>
        </w:rPr>
        <w:t xml:space="preserve">Distribusi Responden Berdasarkan Pekerjaan di </w:t>
      </w:r>
      <w:r w:rsidRPr="00FD2178">
        <w:rPr>
          <w:rFonts w:ascii="Times New Roman" w:hAnsi="Times New Roman"/>
          <w:b/>
          <w:bCs/>
          <w:szCs w:val="24"/>
        </w:rPr>
        <w:t>BLUD Rumah Sakit Ibu dan Anak (RSIA) Banda Aceh</w:t>
      </w:r>
      <w:r w:rsidRPr="00FD2178">
        <w:rPr>
          <w:rFonts w:ascii="Times New Roman" w:hAnsi="Times New Roman"/>
          <w:b/>
          <w:bCs/>
          <w:szCs w:val="24"/>
          <w:lang w:val="en-US"/>
        </w:rPr>
        <w:t xml:space="preserve"> Tahun 2018</w:t>
      </w:r>
    </w:p>
    <w:tbl>
      <w:tblPr>
        <w:tblW w:w="4111" w:type="dxa"/>
        <w:tblInd w:w="108" w:type="dxa"/>
        <w:tblBorders>
          <w:top w:val="single" w:sz="4" w:space="0" w:color="auto"/>
          <w:left w:val="single" w:sz="4" w:space="0" w:color="auto"/>
          <w:bottom w:val="single" w:sz="4" w:space="0" w:color="auto"/>
          <w:insideH w:val="single" w:sz="4" w:space="0" w:color="auto"/>
          <w:insideV w:val="single" w:sz="4" w:space="0" w:color="auto"/>
        </w:tblBorders>
        <w:tblLayout w:type="fixed"/>
        <w:tblLook w:val="04A0"/>
      </w:tblPr>
      <w:tblGrid>
        <w:gridCol w:w="479"/>
        <w:gridCol w:w="1921"/>
        <w:gridCol w:w="810"/>
        <w:gridCol w:w="901"/>
      </w:tblGrid>
      <w:tr w:rsidR="009D2E12" w:rsidRPr="00285A82" w:rsidTr="0053716E">
        <w:trPr>
          <w:trHeight w:val="20"/>
        </w:trPr>
        <w:tc>
          <w:tcPr>
            <w:tcW w:w="479" w:type="dxa"/>
            <w:tcBorders>
              <w:left w:val="nil"/>
              <w:bottom w:val="single" w:sz="4" w:space="0" w:color="auto"/>
              <w:right w:val="nil"/>
            </w:tcBorders>
            <w:vAlign w:val="center"/>
          </w:tcPr>
          <w:p w:rsidR="009D2E12" w:rsidRPr="00B4053B" w:rsidRDefault="009D2E12" w:rsidP="00397A61">
            <w:pPr>
              <w:pStyle w:val="ListParagraph"/>
              <w:tabs>
                <w:tab w:val="left" w:pos="284"/>
              </w:tabs>
              <w:spacing w:after="0" w:line="240" w:lineRule="auto"/>
              <w:ind w:left="0"/>
              <w:jc w:val="center"/>
              <w:rPr>
                <w:rFonts w:ascii="Times New Roman" w:hAnsi="Times New Roman"/>
                <w:b/>
                <w:sz w:val="20"/>
                <w:szCs w:val="24"/>
                <w:lang w:val="en-US"/>
              </w:rPr>
            </w:pPr>
            <w:r w:rsidRPr="00B4053B">
              <w:rPr>
                <w:rFonts w:ascii="Times New Roman" w:hAnsi="Times New Roman"/>
                <w:b/>
                <w:sz w:val="20"/>
                <w:szCs w:val="24"/>
                <w:lang w:val="en-US"/>
              </w:rPr>
              <w:t>No</w:t>
            </w:r>
          </w:p>
        </w:tc>
        <w:tc>
          <w:tcPr>
            <w:tcW w:w="1921" w:type="dxa"/>
            <w:tcBorders>
              <w:left w:val="nil"/>
              <w:bottom w:val="single" w:sz="4" w:space="0" w:color="auto"/>
              <w:right w:val="nil"/>
            </w:tcBorders>
            <w:vAlign w:val="center"/>
          </w:tcPr>
          <w:p w:rsidR="009D2E12" w:rsidRPr="00B4053B" w:rsidRDefault="009D2E12" w:rsidP="00397A61">
            <w:pPr>
              <w:pStyle w:val="ListParagraph"/>
              <w:tabs>
                <w:tab w:val="left" w:pos="284"/>
              </w:tabs>
              <w:spacing w:after="0" w:line="240" w:lineRule="auto"/>
              <w:ind w:left="0"/>
              <w:jc w:val="center"/>
              <w:rPr>
                <w:rFonts w:ascii="Times New Roman" w:hAnsi="Times New Roman"/>
                <w:b/>
                <w:sz w:val="20"/>
                <w:szCs w:val="24"/>
                <w:lang w:val="en-US"/>
              </w:rPr>
            </w:pPr>
            <w:r w:rsidRPr="00B4053B">
              <w:rPr>
                <w:rFonts w:ascii="Times New Roman" w:hAnsi="Times New Roman"/>
                <w:b/>
                <w:sz w:val="20"/>
                <w:szCs w:val="24"/>
                <w:lang w:val="en-US"/>
              </w:rPr>
              <w:t>Pendidikan</w:t>
            </w:r>
          </w:p>
        </w:tc>
        <w:tc>
          <w:tcPr>
            <w:tcW w:w="810" w:type="dxa"/>
            <w:tcBorders>
              <w:left w:val="nil"/>
              <w:bottom w:val="single" w:sz="4" w:space="0" w:color="auto"/>
              <w:right w:val="nil"/>
            </w:tcBorders>
            <w:vAlign w:val="center"/>
          </w:tcPr>
          <w:p w:rsidR="009D2E12" w:rsidRPr="00B4053B" w:rsidRDefault="009D2E12" w:rsidP="00397A61">
            <w:pPr>
              <w:pStyle w:val="ListParagraph"/>
              <w:tabs>
                <w:tab w:val="left" w:pos="284"/>
              </w:tabs>
              <w:spacing w:after="0" w:line="240" w:lineRule="auto"/>
              <w:ind w:left="0"/>
              <w:jc w:val="center"/>
              <w:rPr>
                <w:rFonts w:ascii="Times New Roman" w:hAnsi="Times New Roman"/>
                <w:b/>
                <w:sz w:val="20"/>
                <w:szCs w:val="24"/>
                <w:lang w:val="en-US"/>
              </w:rPr>
            </w:pPr>
            <w:r w:rsidRPr="00B4053B">
              <w:rPr>
                <w:rFonts w:ascii="Times New Roman" w:hAnsi="Times New Roman"/>
                <w:b/>
                <w:sz w:val="20"/>
                <w:szCs w:val="24"/>
                <w:lang w:val="en-US"/>
              </w:rPr>
              <w:t>Frekuensi</w:t>
            </w:r>
          </w:p>
        </w:tc>
        <w:tc>
          <w:tcPr>
            <w:tcW w:w="901" w:type="dxa"/>
            <w:tcBorders>
              <w:left w:val="nil"/>
              <w:bottom w:val="single" w:sz="4" w:space="0" w:color="auto"/>
            </w:tcBorders>
            <w:vAlign w:val="center"/>
          </w:tcPr>
          <w:p w:rsidR="009D2E12" w:rsidRPr="00B4053B" w:rsidRDefault="009D2E12" w:rsidP="00397A61">
            <w:pPr>
              <w:pStyle w:val="ListParagraph"/>
              <w:tabs>
                <w:tab w:val="left" w:pos="284"/>
              </w:tabs>
              <w:spacing w:after="0" w:line="240" w:lineRule="auto"/>
              <w:ind w:left="0"/>
              <w:jc w:val="center"/>
              <w:rPr>
                <w:rFonts w:ascii="Times New Roman" w:hAnsi="Times New Roman"/>
                <w:b/>
                <w:sz w:val="20"/>
                <w:szCs w:val="24"/>
              </w:rPr>
            </w:pPr>
            <w:r w:rsidRPr="00B4053B">
              <w:rPr>
                <w:rFonts w:ascii="Times New Roman" w:hAnsi="Times New Roman"/>
                <w:b/>
                <w:sz w:val="20"/>
                <w:szCs w:val="24"/>
                <w:lang w:val="en-US"/>
              </w:rPr>
              <w:t>Persentase</w:t>
            </w:r>
            <w:r w:rsidRPr="00B4053B">
              <w:rPr>
                <w:rFonts w:ascii="Times New Roman" w:hAnsi="Times New Roman"/>
                <w:b/>
                <w:sz w:val="20"/>
                <w:szCs w:val="24"/>
              </w:rPr>
              <w:t xml:space="preserve"> (%)</w:t>
            </w:r>
          </w:p>
        </w:tc>
      </w:tr>
      <w:tr w:rsidR="009D2E12" w:rsidRPr="00285A82" w:rsidTr="0053716E">
        <w:trPr>
          <w:trHeight w:val="20"/>
        </w:trPr>
        <w:tc>
          <w:tcPr>
            <w:tcW w:w="479" w:type="dxa"/>
            <w:tcBorders>
              <w:left w:val="nil"/>
              <w:bottom w:val="nil"/>
              <w:right w:val="nil"/>
            </w:tcBorders>
          </w:tcPr>
          <w:p w:rsidR="009D2E12" w:rsidRPr="00B4053B" w:rsidRDefault="009D2E12" w:rsidP="00397A61">
            <w:pPr>
              <w:pStyle w:val="ListParagraph"/>
              <w:tabs>
                <w:tab w:val="left" w:pos="284"/>
              </w:tabs>
              <w:spacing w:after="0" w:line="240" w:lineRule="auto"/>
              <w:ind w:left="0"/>
              <w:jc w:val="center"/>
              <w:rPr>
                <w:rFonts w:ascii="Times New Roman" w:hAnsi="Times New Roman"/>
                <w:sz w:val="20"/>
                <w:szCs w:val="24"/>
              </w:rPr>
            </w:pPr>
            <w:r w:rsidRPr="00B4053B">
              <w:rPr>
                <w:rFonts w:ascii="Times New Roman" w:hAnsi="Times New Roman"/>
                <w:sz w:val="20"/>
                <w:szCs w:val="24"/>
              </w:rPr>
              <w:t>1.</w:t>
            </w:r>
          </w:p>
        </w:tc>
        <w:tc>
          <w:tcPr>
            <w:tcW w:w="1921" w:type="dxa"/>
            <w:tcBorders>
              <w:left w:val="nil"/>
              <w:bottom w:val="nil"/>
              <w:right w:val="nil"/>
            </w:tcBorders>
          </w:tcPr>
          <w:p w:rsidR="009D2E12" w:rsidRPr="00B4053B" w:rsidRDefault="009D2E12" w:rsidP="00397A61">
            <w:pPr>
              <w:autoSpaceDE w:val="0"/>
              <w:autoSpaceDN w:val="0"/>
              <w:adjustRightInd w:val="0"/>
              <w:spacing w:line="320" w:lineRule="atLeast"/>
              <w:rPr>
                <w:color w:val="000000"/>
                <w:szCs w:val="24"/>
              </w:rPr>
            </w:pPr>
            <w:r w:rsidRPr="00B4053B">
              <w:rPr>
                <w:color w:val="000000"/>
                <w:szCs w:val="24"/>
              </w:rPr>
              <w:t>Tidak Bekerja</w:t>
            </w:r>
          </w:p>
        </w:tc>
        <w:tc>
          <w:tcPr>
            <w:tcW w:w="810" w:type="dxa"/>
            <w:tcBorders>
              <w:left w:val="nil"/>
              <w:bottom w:val="nil"/>
              <w:right w:val="nil"/>
            </w:tcBorders>
          </w:tcPr>
          <w:p w:rsidR="009D2E12" w:rsidRPr="00B4053B" w:rsidRDefault="009D2E12" w:rsidP="00397A61">
            <w:pPr>
              <w:autoSpaceDE w:val="0"/>
              <w:autoSpaceDN w:val="0"/>
              <w:adjustRightInd w:val="0"/>
              <w:spacing w:line="320" w:lineRule="atLeast"/>
              <w:jc w:val="center"/>
              <w:rPr>
                <w:color w:val="000000"/>
                <w:szCs w:val="24"/>
              </w:rPr>
            </w:pPr>
            <w:r w:rsidRPr="00B4053B">
              <w:rPr>
                <w:color w:val="000000"/>
                <w:szCs w:val="24"/>
              </w:rPr>
              <w:t>55</w:t>
            </w:r>
          </w:p>
        </w:tc>
        <w:tc>
          <w:tcPr>
            <w:tcW w:w="901" w:type="dxa"/>
            <w:tcBorders>
              <w:left w:val="nil"/>
              <w:bottom w:val="nil"/>
            </w:tcBorders>
          </w:tcPr>
          <w:p w:rsidR="009D2E12" w:rsidRPr="00B4053B" w:rsidRDefault="009D2E12" w:rsidP="00B4053B">
            <w:pPr>
              <w:autoSpaceDE w:val="0"/>
              <w:autoSpaceDN w:val="0"/>
              <w:adjustRightInd w:val="0"/>
              <w:spacing w:line="320" w:lineRule="atLeast"/>
              <w:ind w:firstLine="0"/>
              <w:rPr>
                <w:color w:val="000000"/>
                <w:szCs w:val="24"/>
              </w:rPr>
            </w:pPr>
            <w:r w:rsidRPr="00B4053B">
              <w:rPr>
                <w:color w:val="000000"/>
                <w:szCs w:val="24"/>
              </w:rPr>
              <w:t>91.7</w:t>
            </w:r>
          </w:p>
        </w:tc>
      </w:tr>
      <w:tr w:rsidR="009D2E12" w:rsidRPr="00285A82" w:rsidTr="0053716E">
        <w:trPr>
          <w:trHeight w:val="20"/>
        </w:trPr>
        <w:tc>
          <w:tcPr>
            <w:tcW w:w="479" w:type="dxa"/>
            <w:tcBorders>
              <w:top w:val="nil"/>
              <w:left w:val="nil"/>
              <w:bottom w:val="nil"/>
              <w:right w:val="nil"/>
            </w:tcBorders>
          </w:tcPr>
          <w:p w:rsidR="009D2E12" w:rsidRPr="00B4053B" w:rsidRDefault="009D2E12" w:rsidP="00397A61">
            <w:pPr>
              <w:pStyle w:val="ListParagraph"/>
              <w:tabs>
                <w:tab w:val="left" w:pos="284"/>
              </w:tabs>
              <w:spacing w:after="0" w:line="240" w:lineRule="auto"/>
              <w:ind w:left="0"/>
              <w:jc w:val="center"/>
              <w:rPr>
                <w:rFonts w:ascii="Times New Roman" w:hAnsi="Times New Roman"/>
                <w:sz w:val="20"/>
                <w:szCs w:val="24"/>
                <w:lang w:val="en-US"/>
              </w:rPr>
            </w:pPr>
            <w:r w:rsidRPr="00B4053B">
              <w:rPr>
                <w:rFonts w:ascii="Times New Roman" w:hAnsi="Times New Roman"/>
                <w:sz w:val="20"/>
                <w:szCs w:val="24"/>
                <w:lang w:val="en-US"/>
              </w:rPr>
              <w:t>2.</w:t>
            </w:r>
          </w:p>
        </w:tc>
        <w:tc>
          <w:tcPr>
            <w:tcW w:w="1921" w:type="dxa"/>
            <w:tcBorders>
              <w:top w:val="nil"/>
              <w:left w:val="nil"/>
              <w:bottom w:val="nil"/>
              <w:right w:val="nil"/>
            </w:tcBorders>
          </w:tcPr>
          <w:p w:rsidR="009D2E12" w:rsidRPr="00B4053B" w:rsidRDefault="009D2E12" w:rsidP="00397A61">
            <w:pPr>
              <w:autoSpaceDE w:val="0"/>
              <w:autoSpaceDN w:val="0"/>
              <w:adjustRightInd w:val="0"/>
              <w:spacing w:line="320" w:lineRule="atLeast"/>
              <w:rPr>
                <w:color w:val="000000"/>
                <w:szCs w:val="24"/>
              </w:rPr>
            </w:pPr>
            <w:r w:rsidRPr="00B4053B">
              <w:rPr>
                <w:color w:val="000000"/>
                <w:szCs w:val="24"/>
              </w:rPr>
              <w:t>Bekerja</w:t>
            </w:r>
          </w:p>
        </w:tc>
        <w:tc>
          <w:tcPr>
            <w:tcW w:w="810" w:type="dxa"/>
            <w:tcBorders>
              <w:top w:val="nil"/>
              <w:left w:val="nil"/>
              <w:bottom w:val="nil"/>
              <w:right w:val="nil"/>
            </w:tcBorders>
          </w:tcPr>
          <w:p w:rsidR="009D2E12" w:rsidRPr="00B4053B" w:rsidRDefault="009D2E12" w:rsidP="00397A61">
            <w:pPr>
              <w:autoSpaceDE w:val="0"/>
              <w:autoSpaceDN w:val="0"/>
              <w:adjustRightInd w:val="0"/>
              <w:spacing w:line="320" w:lineRule="atLeast"/>
              <w:jc w:val="center"/>
              <w:rPr>
                <w:color w:val="000000"/>
                <w:szCs w:val="24"/>
              </w:rPr>
            </w:pPr>
            <w:r w:rsidRPr="00B4053B">
              <w:rPr>
                <w:color w:val="000000"/>
                <w:szCs w:val="24"/>
              </w:rPr>
              <w:t>5</w:t>
            </w:r>
          </w:p>
        </w:tc>
        <w:tc>
          <w:tcPr>
            <w:tcW w:w="901" w:type="dxa"/>
            <w:tcBorders>
              <w:top w:val="nil"/>
              <w:left w:val="nil"/>
              <w:bottom w:val="nil"/>
            </w:tcBorders>
          </w:tcPr>
          <w:p w:rsidR="009D2E12" w:rsidRPr="00B4053B" w:rsidRDefault="009D2E12" w:rsidP="00B4053B">
            <w:pPr>
              <w:autoSpaceDE w:val="0"/>
              <w:autoSpaceDN w:val="0"/>
              <w:adjustRightInd w:val="0"/>
              <w:spacing w:line="320" w:lineRule="atLeast"/>
              <w:ind w:firstLine="0"/>
              <w:rPr>
                <w:color w:val="000000"/>
                <w:szCs w:val="24"/>
              </w:rPr>
            </w:pPr>
            <w:r w:rsidRPr="00B4053B">
              <w:rPr>
                <w:color w:val="000000"/>
                <w:szCs w:val="24"/>
              </w:rPr>
              <w:t>8.3</w:t>
            </w:r>
          </w:p>
        </w:tc>
      </w:tr>
      <w:tr w:rsidR="009D2E12" w:rsidRPr="00285A82" w:rsidTr="0053716E">
        <w:trPr>
          <w:trHeight w:val="20"/>
        </w:trPr>
        <w:tc>
          <w:tcPr>
            <w:tcW w:w="479" w:type="dxa"/>
            <w:tcBorders>
              <w:left w:val="nil"/>
              <w:right w:val="nil"/>
            </w:tcBorders>
          </w:tcPr>
          <w:p w:rsidR="009D2E12" w:rsidRPr="00B4053B" w:rsidRDefault="009D2E12" w:rsidP="00397A61">
            <w:pPr>
              <w:pStyle w:val="ListParagraph"/>
              <w:tabs>
                <w:tab w:val="left" w:pos="284"/>
              </w:tabs>
              <w:spacing w:after="0" w:line="240" w:lineRule="auto"/>
              <w:ind w:left="0"/>
              <w:jc w:val="center"/>
              <w:rPr>
                <w:rFonts w:ascii="Times New Roman" w:hAnsi="Times New Roman"/>
                <w:sz w:val="20"/>
                <w:szCs w:val="24"/>
              </w:rPr>
            </w:pPr>
          </w:p>
        </w:tc>
        <w:tc>
          <w:tcPr>
            <w:tcW w:w="1921" w:type="dxa"/>
            <w:tcBorders>
              <w:left w:val="nil"/>
              <w:right w:val="nil"/>
            </w:tcBorders>
          </w:tcPr>
          <w:p w:rsidR="009D2E12" w:rsidRPr="00B4053B" w:rsidRDefault="009D2E12" w:rsidP="00397A61">
            <w:pPr>
              <w:pStyle w:val="ListParagraph"/>
              <w:tabs>
                <w:tab w:val="left" w:pos="284"/>
              </w:tabs>
              <w:spacing w:after="0" w:line="240" w:lineRule="auto"/>
              <w:ind w:left="0"/>
              <w:rPr>
                <w:rFonts w:ascii="Times New Roman" w:hAnsi="Times New Roman"/>
                <w:sz w:val="20"/>
                <w:szCs w:val="24"/>
              </w:rPr>
            </w:pPr>
            <w:r w:rsidRPr="00B4053B">
              <w:rPr>
                <w:rFonts w:ascii="Times New Roman" w:hAnsi="Times New Roman"/>
                <w:sz w:val="20"/>
                <w:szCs w:val="24"/>
              </w:rPr>
              <w:t>Jumlah</w:t>
            </w:r>
          </w:p>
        </w:tc>
        <w:tc>
          <w:tcPr>
            <w:tcW w:w="810" w:type="dxa"/>
            <w:tcBorders>
              <w:left w:val="nil"/>
              <w:right w:val="nil"/>
            </w:tcBorders>
          </w:tcPr>
          <w:p w:rsidR="009D2E12" w:rsidRPr="00B4053B" w:rsidRDefault="009D2E12" w:rsidP="00397A61">
            <w:pPr>
              <w:autoSpaceDE w:val="0"/>
              <w:autoSpaceDN w:val="0"/>
              <w:adjustRightInd w:val="0"/>
              <w:spacing w:line="320" w:lineRule="atLeast"/>
              <w:jc w:val="center"/>
              <w:rPr>
                <w:color w:val="000000"/>
                <w:szCs w:val="24"/>
              </w:rPr>
            </w:pPr>
            <w:r w:rsidRPr="00B4053B">
              <w:rPr>
                <w:color w:val="000000"/>
                <w:szCs w:val="24"/>
              </w:rPr>
              <w:t>60</w:t>
            </w:r>
          </w:p>
        </w:tc>
        <w:tc>
          <w:tcPr>
            <w:tcW w:w="901" w:type="dxa"/>
            <w:tcBorders>
              <w:left w:val="nil"/>
            </w:tcBorders>
          </w:tcPr>
          <w:p w:rsidR="009D2E12" w:rsidRPr="00B4053B" w:rsidRDefault="009D2E12" w:rsidP="00B4053B">
            <w:pPr>
              <w:autoSpaceDE w:val="0"/>
              <w:autoSpaceDN w:val="0"/>
              <w:adjustRightInd w:val="0"/>
              <w:spacing w:line="320" w:lineRule="atLeast"/>
              <w:ind w:firstLine="0"/>
              <w:rPr>
                <w:color w:val="000000"/>
                <w:szCs w:val="24"/>
              </w:rPr>
            </w:pPr>
            <w:r w:rsidRPr="00B4053B">
              <w:rPr>
                <w:color w:val="000000"/>
                <w:szCs w:val="24"/>
              </w:rPr>
              <w:t>100.0</w:t>
            </w:r>
          </w:p>
        </w:tc>
      </w:tr>
    </w:tbl>
    <w:p w:rsidR="009D2E12" w:rsidRPr="00FD2178" w:rsidRDefault="006041D4" w:rsidP="0053716E">
      <w:pPr>
        <w:pStyle w:val="ListParagraph"/>
        <w:tabs>
          <w:tab w:val="left" w:pos="1418"/>
        </w:tabs>
        <w:spacing w:after="0" w:line="240" w:lineRule="auto"/>
        <w:ind w:left="0"/>
        <w:jc w:val="both"/>
        <w:rPr>
          <w:rFonts w:ascii="Times New Roman" w:hAnsi="Times New Roman"/>
          <w:szCs w:val="24"/>
          <w:lang w:val="en-US"/>
        </w:rPr>
      </w:pPr>
      <w:r w:rsidRPr="00FD2178">
        <w:rPr>
          <w:rFonts w:ascii="Times New Roman" w:hAnsi="Times New Roman"/>
          <w:szCs w:val="24"/>
          <w:lang w:val="en-US"/>
        </w:rPr>
        <w:t xml:space="preserve">Sumber: Data Primer, Diolah </w:t>
      </w:r>
      <w:r w:rsidR="009D2E12" w:rsidRPr="00FD2178">
        <w:rPr>
          <w:rFonts w:ascii="Times New Roman" w:hAnsi="Times New Roman"/>
          <w:szCs w:val="24"/>
          <w:lang w:val="en-US"/>
        </w:rPr>
        <w:t>2018</w:t>
      </w:r>
    </w:p>
    <w:p w:rsidR="009D2E12" w:rsidRPr="00FD2178" w:rsidRDefault="009D2E12" w:rsidP="009D2E12">
      <w:pPr>
        <w:pStyle w:val="ListParagraph"/>
        <w:tabs>
          <w:tab w:val="left" w:pos="1418"/>
        </w:tabs>
        <w:spacing w:after="0" w:line="240" w:lineRule="auto"/>
        <w:ind w:left="567"/>
        <w:jc w:val="both"/>
        <w:rPr>
          <w:rFonts w:ascii="Times New Roman" w:hAnsi="Times New Roman"/>
          <w:szCs w:val="24"/>
          <w:lang w:val="en-US"/>
        </w:rPr>
      </w:pPr>
    </w:p>
    <w:p w:rsidR="009D2E12" w:rsidRPr="00FD2178" w:rsidRDefault="009D2E12" w:rsidP="0053716E">
      <w:pPr>
        <w:pStyle w:val="ListParagraph"/>
        <w:tabs>
          <w:tab w:val="left" w:pos="1418"/>
        </w:tabs>
        <w:spacing w:after="0" w:line="360" w:lineRule="auto"/>
        <w:ind w:left="0" w:firstLine="709"/>
        <w:jc w:val="both"/>
        <w:rPr>
          <w:rFonts w:ascii="Times New Roman" w:hAnsi="Times New Roman"/>
          <w:szCs w:val="24"/>
          <w:lang w:val="en-US"/>
        </w:rPr>
      </w:pPr>
      <w:r w:rsidRPr="00FD2178">
        <w:rPr>
          <w:rFonts w:ascii="Times New Roman" w:hAnsi="Times New Roman"/>
          <w:szCs w:val="24"/>
          <w:lang w:val="en-US"/>
        </w:rPr>
        <w:t>Berdasarkan tabel 4.3 di atas diketahui bahwa karakteristik responden berdasarkan pekerjaan mayoritas responden berada pada kategori Tidak Bekerja berjumlah 55 responden (91,7%).</w:t>
      </w:r>
    </w:p>
    <w:p w:rsidR="009D2E12" w:rsidRPr="00FD2178" w:rsidRDefault="009D2E12" w:rsidP="009D2E12">
      <w:pPr>
        <w:pStyle w:val="ListParagraph"/>
        <w:tabs>
          <w:tab w:val="left" w:pos="1418"/>
        </w:tabs>
        <w:spacing w:after="0" w:line="240" w:lineRule="auto"/>
        <w:ind w:firstLine="709"/>
        <w:jc w:val="both"/>
        <w:rPr>
          <w:rFonts w:ascii="Times New Roman" w:hAnsi="Times New Roman"/>
          <w:szCs w:val="24"/>
          <w:lang w:val="en-US"/>
        </w:rPr>
      </w:pPr>
    </w:p>
    <w:p w:rsidR="009D2E12" w:rsidRPr="00FD2178" w:rsidRDefault="009D2E12" w:rsidP="009D2E12">
      <w:pPr>
        <w:pStyle w:val="ListParagraph"/>
        <w:numPr>
          <w:ilvl w:val="0"/>
          <w:numId w:val="24"/>
        </w:numPr>
        <w:spacing w:after="0" w:line="480" w:lineRule="auto"/>
        <w:jc w:val="both"/>
        <w:rPr>
          <w:rFonts w:ascii="Times New Roman" w:hAnsi="Times New Roman"/>
          <w:b/>
          <w:szCs w:val="24"/>
          <w:lang w:val="en-US"/>
        </w:rPr>
      </w:pPr>
      <w:r w:rsidRPr="00FD2178">
        <w:rPr>
          <w:rFonts w:ascii="Times New Roman" w:hAnsi="Times New Roman"/>
          <w:b/>
          <w:szCs w:val="24"/>
          <w:lang w:val="en-US"/>
        </w:rPr>
        <w:t>Karakteristik Balita</w:t>
      </w:r>
    </w:p>
    <w:p w:rsidR="009D2E12" w:rsidRPr="00FD2178" w:rsidRDefault="009D2E12" w:rsidP="005A48C7">
      <w:pPr>
        <w:pStyle w:val="ListParagraph"/>
        <w:tabs>
          <w:tab w:val="left" w:pos="1418"/>
        </w:tabs>
        <w:spacing w:after="0" w:line="240" w:lineRule="auto"/>
        <w:ind w:left="0"/>
        <w:jc w:val="center"/>
        <w:rPr>
          <w:rFonts w:ascii="Times New Roman" w:hAnsi="Times New Roman"/>
          <w:b/>
          <w:szCs w:val="24"/>
          <w:lang w:val="en-US"/>
        </w:rPr>
      </w:pPr>
      <w:r w:rsidRPr="00FD2178">
        <w:rPr>
          <w:rFonts w:ascii="Times New Roman" w:hAnsi="Times New Roman"/>
          <w:b/>
          <w:szCs w:val="24"/>
          <w:lang w:val="en-US"/>
        </w:rPr>
        <w:t>Tabel 4.4</w:t>
      </w:r>
    </w:p>
    <w:p w:rsidR="009D2E12" w:rsidRDefault="009D2E12" w:rsidP="005A48C7">
      <w:pPr>
        <w:pStyle w:val="ListParagraph"/>
        <w:spacing w:after="0" w:line="240" w:lineRule="auto"/>
        <w:ind w:left="0"/>
        <w:jc w:val="center"/>
        <w:rPr>
          <w:rFonts w:ascii="Times New Roman" w:hAnsi="Times New Roman"/>
          <w:b/>
          <w:bCs/>
          <w:szCs w:val="24"/>
        </w:rPr>
      </w:pPr>
      <w:r w:rsidRPr="00FD2178">
        <w:rPr>
          <w:rFonts w:ascii="Times New Roman" w:hAnsi="Times New Roman"/>
          <w:b/>
          <w:szCs w:val="24"/>
          <w:lang w:val="en-US"/>
        </w:rPr>
        <w:t xml:space="preserve">Distribusi Responden Berdasarkan Karakteristik Balita di </w:t>
      </w:r>
      <w:r w:rsidRPr="00FD2178">
        <w:rPr>
          <w:rFonts w:ascii="Times New Roman" w:hAnsi="Times New Roman"/>
          <w:b/>
          <w:bCs/>
          <w:szCs w:val="24"/>
        </w:rPr>
        <w:t>BLUD Rumah Sakit Ibu dan Anak (RSIA) Banda Aceh</w:t>
      </w:r>
      <w:r w:rsidRPr="00FD2178">
        <w:rPr>
          <w:rFonts w:ascii="Times New Roman" w:hAnsi="Times New Roman"/>
          <w:b/>
          <w:bCs/>
          <w:szCs w:val="24"/>
          <w:lang w:val="en-US"/>
        </w:rPr>
        <w:t xml:space="preserve"> Tahun 2018</w:t>
      </w:r>
    </w:p>
    <w:p w:rsidR="005A48C7" w:rsidRPr="005A48C7" w:rsidRDefault="005A48C7" w:rsidP="009D2E12">
      <w:pPr>
        <w:pStyle w:val="ListParagraph"/>
        <w:spacing w:after="0" w:line="240" w:lineRule="auto"/>
        <w:ind w:left="567"/>
        <w:jc w:val="center"/>
        <w:rPr>
          <w:rFonts w:ascii="Times New Roman" w:hAnsi="Times New Roman"/>
          <w:b/>
          <w:bCs/>
          <w:szCs w:val="24"/>
        </w:rPr>
      </w:pPr>
    </w:p>
    <w:tbl>
      <w:tblPr>
        <w:tblW w:w="4111" w:type="dxa"/>
        <w:tblInd w:w="108" w:type="dxa"/>
        <w:tblBorders>
          <w:top w:val="single" w:sz="4" w:space="0" w:color="auto"/>
          <w:left w:val="single" w:sz="4" w:space="0" w:color="auto"/>
          <w:bottom w:val="single" w:sz="4" w:space="0" w:color="auto"/>
          <w:insideH w:val="single" w:sz="4" w:space="0" w:color="auto"/>
          <w:insideV w:val="single" w:sz="4" w:space="0" w:color="auto"/>
        </w:tblBorders>
        <w:tblLayout w:type="fixed"/>
        <w:tblLook w:val="04A0"/>
      </w:tblPr>
      <w:tblGrid>
        <w:gridCol w:w="538"/>
        <w:gridCol w:w="1698"/>
        <w:gridCol w:w="720"/>
        <w:gridCol w:w="1155"/>
      </w:tblGrid>
      <w:tr w:rsidR="009D2E12" w:rsidRPr="003F1737" w:rsidTr="0053716E">
        <w:trPr>
          <w:trHeight w:val="20"/>
        </w:trPr>
        <w:tc>
          <w:tcPr>
            <w:tcW w:w="538" w:type="dxa"/>
            <w:tcBorders>
              <w:left w:val="nil"/>
              <w:bottom w:val="single" w:sz="4" w:space="0" w:color="auto"/>
              <w:right w:val="nil"/>
            </w:tcBorders>
            <w:vAlign w:val="center"/>
          </w:tcPr>
          <w:p w:rsidR="009D2E12" w:rsidRPr="003F1737" w:rsidRDefault="009D2E12" w:rsidP="00397A61">
            <w:pPr>
              <w:pStyle w:val="ListParagraph"/>
              <w:tabs>
                <w:tab w:val="left" w:pos="284"/>
              </w:tabs>
              <w:spacing w:after="0" w:line="240" w:lineRule="auto"/>
              <w:ind w:left="0"/>
              <w:jc w:val="center"/>
              <w:rPr>
                <w:rFonts w:ascii="Times New Roman" w:hAnsi="Times New Roman"/>
                <w:b/>
                <w:sz w:val="20"/>
                <w:szCs w:val="20"/>
                <w:lang w:val="en-US"/>
              </w:rPr>
            </w:pPr>
            <w:r w:rsidRPr="003F1737">
              <w:rPr>
                <w:rFonts w:ascii="Times New Roman" w:hAnsi="Times New Roman"/>
                <w:b/>
                <w:sz w:val="20"/>
                <w:szCs w:val="20"/>
                <w:lang w:val="en-US"/>
              </w:rPr>
              <w:t>No</w:t>
            </w:r>
          </w:p>
        </w:tc>
        <w:tc>
          <w:tcPr>
            <w:tcW w:w="1698" w:type="dxa"/>
            <w:tcBorders>
              <w:left w:val="nil"/>
              <w:bottom w:val="single" w:sz="4" w:space="0" w:color="auto"/>
              <w:right w:val="nil"/>
            </w:tcBorders>
            <w:vAlign w:val="center"/>
          </w:tcPr>
          <w:p w:rsidR="009D2E12" w:rsidRPr="003F1737" w:rsidRDefault="009D2E12" w:rsidP="0053716E">
            <w:pPr>
              <w:pStyle w:val="ListParagraph"/>
              <w:tabs>
                <w:tab w:val="left" w:pos="284"/>
              </w:tabs>
              <w:spacing w:after="0" w:line="240" w:lineRule="auto"/>
              <w:ind w:left="0"/>
              <w:jc w:val="center"/>
              <w:rPr>
                <w:rFonts w:ascii="Times New Roman" w:hAnsi="Times New Roman"/>
                <w:b/>
                <w:sz w:val="20"/>
                <w:szCs w:val="20"/>
                <w:lang w:val="en-US"/>
              </w:rPr>
            </w:pPr>
            <w:r w:rsidRPr="003F1737">
              <w:rPr>
                <w:rFonts w:ascii="Times New Roman" w:hAnsi="Times New Roman"/>
                <w:b/>
                <w:sz w:val="20"/>
                <w:szCs w:val="20"/>
                <w:lang w:val="en-US"/>
              </w:rPr>
              <w:t>Kategori</w:t>
            </w:r>
          </w:p>
        </w:tc>
        <w:tc>
          <w:tcPr>
            <w:tcW w:w="720" w:type="dxa"/>
            <w:tcBorders>
              <w:left w:val="nil"/>
              <w:bottom w:val="single" w:sz="4" w:space="0" w:color="auto"/>
              <w:right w:val="nil"/>
            </w:tcBorders>
            <w:vAlign w:val="center"/>
          </w:tcPr>
          <w:p w:rsidR="009D2E12" w:rsidRPr="003F1737" w:rsidRDefault="009D2E12" w:rsidP="0053716E">
            <w:pPr>
              <w:pStyle w:val="ListParagraph"/>
              <w:tabs>
                <w:tab w:val="left" w:pos="284"/>
              </w:tabs>
              <w:spacing w:after="0" w:line="240" w:lineRule="auto"/>
              <w:ind w:left="0"/>
              <w:jc w:val="center"/>
              <w:rPr>
                <w:rFonts w:ascii="Times New Roman" w:hAnsi="Times New Roman"/>
                <w:b/>
                <w:sz w:val="20"/>
                <w:szCs w:val="20"/>
                <w:lang w:val="en-US"/>
              </w:rPr>
            </w:pPr>
            <w:r w:rsidRPr="003F1737">
              <w:rPr>
                <w:rFonts w:ascii="Times New Roman" w:hAnsi="Times New Roman"/>
                <w:b/>
                <w:sz w:val="20"/>
                <w:szCs w:val="20"/>
                <w:lang w:val="en-US"/>
              </w:rPr>
              <w:t>Frekuensi</w:t>
            </w:r>
          </w:p>
        </w:tc>
        <w:tc>
          <w:tcPr>
            <w:tcW w:w="1155" w:type="dxa"/>
            <w:tcBorders>
              <w:left w:val="nil"/>
              <w:bottom w:val="single" w:sz="4" w:space="0" w:color="auto"/>
            </w:tcBorders>
            <w:vAlign w:val="center"/>
          </w:tcPr>
          <w:p w:rsidR="009D2E12" w:rsidRPr="003F1737" w:rsidRDefault="009D2E12" w:rsidP="0053716E">
            <w:pPr>
              <w:pStyle w:val="ListParagraph"/>
              <w:tabs>
                <w:tab w:val="left" w:pos="284"/>
              </w:tabs>
              <w:spacing w:after="0" w:line="240" w:lineRule="auto"/>
              <w:ind w:left="0"/>
              <w:jc w:val="center"/>
              <w:rPr>
                <w:rFonts w:ascii="Times New Roman" w:hAnsi="Times New Roman"/>
                <w:b/>
                <w:sz w:val="20"/>
                <w:szCs w:val="20"/>
              </w:rPr>
            </w:pPr>
            <w:r w:rsidRPr="003F1737">
              <w:rPr>
                <w:rFonts w:ascii="Times New Roman" w:hAnsi="Times New Roman"/>
                <w:b/>
                <w:sz w:val="20"/>
                <w:szCs w:val="20"/>
                <w:lang w:val="en-US"/>
              </w:rPr>
              <w:t>Persentase</w:t>
            </w:r>
            <w:r w:rsidRPr="003F1737">
              <w:rPr>
                <w:rFonts w:ascii="Times New Roman" w:hAnsi="Times New Roman"/>
                <w:b/>
                <w:sz w:val="20"/>
                <w:szCs w:val="20"/>
              </w:rPr>
              <w:t xml:space="preserve"> (%)</w:t>
            </w:r>
          </w:p>
        </w:tc>
      </w:tr>
      <w:tr w:rsidR="009D2E12" w:rsidRPr="003F1737" w:rsidTr="0053716E">
        <w:trPr>
          <w:trHeight w:val="20"/>
        </w:trPr>
        <w:tc>
          <w:tcPr>
            <w:tcW w:w="538" w:type="dxa"/>
            <w:tcBorders>
              <w:left w:val="nil"/>
              <w:bottom w:val="nil"/>
              <w:right w:val="nil"/>
            </w:tcBorders>
            <w:vAlign w:val="center"/>
          </w:tcPr>
          <w:p w:rsidR="009D2E12" w:rsidRPr="003F1737" w:rsidRDefault="009D2E12" w:rsidP="00397A61">
            <w:pPr>
              <w:pStyle w:val="ListParagraph"/>
              <w:tabs>
                <w:tab w:val="left" w:pos="284"/>
              </w:tabs>
              <w:spacing w:after="0" w:line="240" w:lineRule="auto"/>
              <w:ind w:left="0"/>
              <w:jc w:val="center"/>
              <w:rPr>
                <w:rFonts w:ascii="Times New Roman" w:hAnsi="Times New Roman"/>
                <w:b/>
                <w:sz w:val="20"/>
                <w:szCs w:val="20"/>
                <w:lang w:val="en-US"/>
              </w:rPr>
            </w:pPr>
          </w:p>
        </w:tc>
        <w:tc>
          <w:tcPr>
            <w:tcW w:w="1698" w:type="dxa"/>
            <w:tcBorders>
              <w:left w:val="nil"/>
              <w:bottom w:val="nil"/>
              <w:right w:val="nil"/>
            </w:tcBorders>
            <w:vAlign w:val="center"/>
          </w:tcPr>
          <w:p w:rsidR="009D2E12" w:rsidRPr="003F1737" w:rsidRDefault="009D2E12" w:rsidP="0053716E">
            <w:pPr>
              <w:pStyle w:val="ListParagraph"/>
              <w:tabs>
                <w:tab w:val="left" w:pos="284"/>
              </w:tabs>
              <w:spacing w:after="0" w:line="240" w:lineRule="auto"/>
              <w:ind w:left="0"/>
              <w:jc w:val="center"/>
              <w:rPr>
                <w:rFonts w:ascii="Times New Roman" w:hAnsi="Times New Roman"/>
                <w:b/>
                <w:sz w:val="20"/>
                <w:szCs w:val="20"/>
                <w:lang w:val="en-US"/>
              </w:rPr>
            </w:pPr>
            <w:r w:rsidRPr="003F1737">
              <w:rPr>
                <w:rFonts w:ascii="Times New Roman" w:hAnsi="Times New Roman"/>
                <w:b/>
                <w:sz w:val="20"/>
                <w:szCs w:val="20"/>
                <w:lang w:val="en-US"/>
              </w:rPr>
              <w:t>Umur</w:t>
            </w:r>
          </w:p>
        </w:tc>
        <w:tc>
          <w:tcPr>
            <w:tcW w:w="720" w:type="dxa"/>
            <w:tcBorders>
              <w:left w:val="nil"/>
              <w:bottom w:val="nil"/>
              <w:right w:val="nil"/>
            </w:tcBorders>
            <w:vAlign w:val="center"/>
          </w:tcPr>
          <w:p w:rsidR="009D2E12" w:rsidRPr="003F1737" w:rsidRDefault="009D2E12" w:rsidP="0053716E">
            <w:pPr>
              <w:pStyle w:val="ListParagraph"/>
              <w:tabs>
                <w:tab w:val="left" w:pos="284"/>
              </w:tabs>
              <w:spacing w:after="0" w:line="240" w:lineRule="auto"/>
              <w:ind w:left="0"/>
              <w:jc w:val="center"/>
              <w:rPr>
                <w:rFonts w:ascii="Times New Roman" w:hAnsi="Times New Roman"/>
                <w:b/>
                <w:sz w:val="20"/>
                <w:szCs w:val="20"/>
                <w:lang w:val="en-US"/>
              </w:rPr>
            </w:pPr>
          </w:p>
        </w:tc>
        <w:tc>
          <w:tcPr>
            <w:tcW w:w="1155" w:type="dxa"/>
            <w:tcBorders>
              <w:left w:val="nil"/>
              <w:bottom w:val="nil"/>
            </w:tcBorders>
            <w:vAlign w:val="center"/>
          </w:tcPr>
          <w:p w:rsidR="009D2E12" w:rsidRPr="003F1737" w:rsidRDefault="009D2E12" w:rsidP="0053716E">
            <w:pPr>
              <w:pStyle w:val="ListParagraph"/>
              <w:tabs>
                <w:tab w:val="left" w:pos="284"/>
              </w:tabs>
              <w:spacing w:after="0" w:line="240" w:lineRule="auto"/>
              <w:ind w:left="0"/>
              <w:jc w:val="center"/>
              <w:rPr>
                <w:rFonts w:ascii="Times New Roman" w:hAnsi="Times New Roman"/>
                <w:b/>
                <w:sz w:val="20"/>
                <w:szCs w:val="20"/>
                <w:lang w:val="en-US"/>
              </w:rPr>
            </w:pPr>
          </w:p>
        </w:tc>
      </w:tr>
      <w:tr w:rsidR="009D2E12" w:rsidRPr="003F1737" w:rsidTr="0053716E">
        <w:trPr>
          <w:trHeight w:val="20"/>
        </w:trPr>
        <w:tc>
          <w:tcPr>
            <w:tcW w:w="538" w:type="dxa"/>
            <w:tcBorders>
              <w:top w:val="nil"/>
              <w:left w:val="nil"/>
              <w:bottom w:val="nil"/>
              <w:right w:val="nil"/>
            </w:tcBorders>
            <w:vAlign w:val="center"/>
          </w:tcPr>
          <w:p w:rsidR="009D2E12" w:rsidRPr="003F1737" w:rsidRDefault="009D2E12" w:rsidP="00397A61">
            <w:pPr>
              <w:pStyle w:val="ListParagraph"/>
              <w:tabs>
                <w:tab w:val="left" w:pos="284"/>
              </w:tabs>
              <w:spacing w:after="0" w:line="240" w:lineRule="auto"/>
              <w:ind w:left="0"/>
              <w:jc w:val="center"/>
              <w:rPr>
                <w:rFonts w:ascii="Times New Roman" w:hAnsi="Times New Roman"/>
                <w:sz w:val="20"/>
                <w:szCs w:val="20"/>
              </w:rPr>
            </w:pPr>
            <w:r w:rsidRPr="003F1737">
              <w:rPr>
                <w:rFonts w:ascii="Times New Roman" w:hAnsi="Times New Roman"/>
                <w:sz w:val="20"/>
                <w:szCs w:val="20"/>
              </w:rPr>
              <w:t>1.</w:t>
            </w:r>
          </w:p>
        </w:tc>
        <w:tc>
          <w:tcPr>
            <w:tcW w:w="1698" w:type="dxa"/>
            <w:tcBorders>
              <w:top w:val="nil"/>
              <w:left w:val="nil"/>
              <w:bottom w:val="nil"/>
              <w:right w:val="nil"/>
            </w:tcBorders>
            <w:vAlign w:val="center"/>
          </w:tcPr>
          <w:p w:rsidR="009D2E12" w:rsidRPr="003F1737" w:rsidRDefault="009D2E12" w:rsidP="0053716E">
            <w:pPr>
              <w:autoSpaceDE w:val="0"/>
              <w:autoSpaceDN w:val="0"/>
              <w:adjustRightInd w:val="0"/>
              <w:spacing w:line="320" w:lineRule="atLeast"/>
              <w:jc w:val="center"/>
              <w:rPr>
                <w:color w:val="000000"/>
              </w:rPr>
            </w:pPr>
            <w:r w:rsidRPr="003F1737">
              <w:rPr>
                <w:color w:val="000000"/>
              </w:rPr>
              <w:t>1 s/d 3 Tahun</w:t>
            </w:r>
          </w:p>
        </w:tc>
        <w:tc>
          <w:tcPr>
            <w:tcW w:w="720" w:type="dxa"/>
            <w:tcBorders>
              <w:top w:val="nil"/>
              <w:left w:val="nil"/>
              <w:bottom w:val="nil"/>
              <w:right w:val="nil"/>
            </w:tcBorders>
            <w:vAlign w:val="center"/>
          </w:tcPr>
          <w:p w:rsidR="009D2E12" w:rsidRPr="003F1737" w:rsidRDefault="009D2E12" w:rsidP="0053716E">
            <w:pPr>
              <w:autoSpaceDE w:val="0"/>
              <w:autoSpaceDN w:val="0"/>
              <w:adjustRightInd w:val="0"/>
              <w:spacing w:line="320" w:lineRule="atLeast"/>
              <w:jc w:val="center"/>
              <w:rPr>
                <w:color w:val="000000"/>
              </w:rPr>
            </w:pPr>
            <w:r w:rsidRPr="003F1737">
              <w:rPr>
                <w:color w:val="000000"/>
              </w:rPr>
              <w:t>48</w:t>
            </w:r>
          </w:p>
        </w:tc>
        <w:tc>
          <w:tcPr>
            <w:tcW w:w="1155" w:type="dxa"/>
            <w:tcBorders>
              <w:top w:val="nil"/>
              <w:left w:val="nil"/>
              <w:bottom w:val="nil"/>
            </w:tcBorders>
            <w:vAlign w:val="center"/>
          </w:tcPr>
          <w:p w:rsidR="009D2E12" w:rsidRPr="003F1737" w:rsidRDefault="009D2E12" w:rsidP="0053716E">
            <w:pPr>
              <w:autoSpaceDE w:val="0"/>
              <w:autoSpaceDN w:val="0"/>
              <w:adjustRightInd w:val="0"/>
              <w:spacing w:line="320" w:lineRule="atLeast"/>
              <w:jc w:val="center"/>
              <w:rPr>
                <w:color w:val="000000"/>
              </w:rPr>
            </w:pPr>
            <w:r w:rsidRPr="003F1737">
              <w:rPr>
                <w:color w:val="000000"/>
              </w:rPr>
              <w:t>80.0</w:t>
            </w:r>
          </w:p>
        </w:tc>
      </w:tr>
      <w:tr w:rsidR="009D2E12" w:rsidRPr="003F1737" w:rsidTr="0053716E">
        <w:trPr>
          <w:trHeight w:val="20"/>
        </w:trPr>
        <w:tc>
          <w:tcPr>
            <w:tcW w:w="538" w:type="dxa"/>
            <w:tcBorders>
              <w:top w:val="nil"/>
              <w:left w:val="nil"/>
              <w:bottom w:val="single" w:sz="4" w:space="0" w:color="auto"/>
              <w:right w:val="nil"/>
            </w:tcBorders>
            <w:vAlign w:val="center"/>
          </w:tcPr>
          <w:p w:rsidR="009D2E12" w:rsidRPr="003F1737" w:rsidRDefault="009D2E12" w:rsidP="00397A61">
            <w:pPr>
              <w:pStyle w:val="ListParagraph"/>
              <w:tabs>
                <w:tab w:val="left" w:pos="284"/>
              </w:tabs>
              <w:spacing w:after="0" w:line="240" w:lineRule="auto"/>
              <w:ind w:left="0"/>
              <w:jc w:val="center"/>
              <w:rPr>
                <w:rFonts w:ascii="Times New Roman" w:hAnsi="Times New Roman"/>
                <w:sz w:val="20"/>
                <w:szCs w:val="20"/>
                <w:lang w:val="en-US"/>
              </w:rPr>
            </w:pPr>
            <w:r w:rsidRPr="003F1737">
              <w:rPr>
                <w:rFonts w:ascii="Times New Roman" w:hAnsi="Times New Roman"/>
                <w:sz w:val="20"/>
                <w:szCs w:val="20"/>
                <w:lang w:val="en-US"/>
              </w:rPr>
              <w:t>2.</w:t>
            </w:r>
          </w:p>
        </w:tc>
        <w:tc>
          <w:tcPr>
            <w:tcW w:w="1698" w:type="dxa"/>
            <w:tcBorders>
              <w:top w:val="nil"/>
              <w:left w:val="nil"/>
              <w:bottom w:val="single" w:sz="4" w:space="0" w:color="auto"/>
              <w:right w:val="nil"/>
            </w:tcBorders>
            <w:vAlign w:val="center"/>
          </w:tcPr>
          <w:p w:rsidR="009D2E12" w:rsidRPr="003F1737" w:rsidRDefault="009D2E12" w:rsidP="0053716E">
            <w:pPr>
              <w:autoSpaceDE w:val="0"/>
              <w:autoSpaceDN w:val="0"/>
              <w:adjustRightInd w:val="0"/>
              <w:spacing w:line="320" w:lineRule="atLeast"/>
              <w:jc w:val="center"/>
              <w:rPr>
                <w:color w:val="000000"/>
              </w:rPr>
            </w:pPr>
            <w:r w:rsidRPr="003F1737">
              <w:rPr>
                <w:color w:val="000000"/>
              </w:rPr>
              <w:t>4 s/d 5 Tahun</w:t>
            </w:r>
          </w:p>
        </w:tc>
        <w:tc>
          <w:tcPr>
            <w:tcW w:w="720" w:type="dxa"/>
            <w:tcBorders>
              <w:top w:val="nil"/>
              <w:left w:val="nil"/>
              <w:bottom w:val="single" w:sz="4" w:space="0" w:color="auto"/>
              <w:right w:val="nil"/>
            </w:tcBorders>
            <w:vAlign w:val="center"/>
          </w:tcPr>
          <w:p w:rsidR="009D2E12" w:rsidRPr="003F1737" w:rsidRDefault="009D2E12" w:rsidP="0053716E">
            <w:pPr>
              <w:autoSpaceDE w:val="0"/>
              <w:autoSpaceDN w:val="0"/>
              <w:adjustRightInd w:val="0"/>
              <w:spacing w:line="320" w:lineRule="atLeast"/>
              <w:jc w:val="center"/>
              <w:rPr>
                <w:color w:val="000000"/>
              </w:rPr>
            </w:pPr>
            <w:r w:rsidRPr="003F1737">
              <w:rPr>
                <w:color w:val="000000"/>
              </w:rPr>
              <w:t>12</w:t>
            </w:r>
          </w:p>
        </w:tc>
        <w:tc>
          <w:tcPr>
            <w:tcW w:w="1155" w:type="dxa"/>
            <w:tcBorders>
              <w:top w:val="nil"/>
              <w:left w:val="nil"/>
              <w:bottom w:val="single" w:sz="4" w:space="0" w:color="auto"/>
            </w:tcBorders>
            <w:vAlign w:val="center"/>
          </w:tcPr>
          <w:p w:rsidR="009D2E12" w:rsidRPr="003F1737" w:rsidRDefault="009D2E12" w:rsidP="0053716E">
            <w:pPr>
              <w:autoSpaceDE w:val="0"/>
              <w:autoSpaceDN w:val="0"/>
              <w:adjustRightInd w:val="0"/>
              <w:spacing w:line="320" w:lineRule="atLeast"/>
              <w:jc w:val="center"/>
              <w:rPr>
                <w:color w:val="000000"/>
              </w:rPr>
            </w:pPr>
            <w:r w:rsidRPr="003F1737">
              <w:rPr>
                <w:color w:val="000000"/>
              </w:rPr>
              <w:t>20.0</w:t>
            </w:r>
          </w:p>
        </w:tc>
      </w:tr>
      <w:tr w:rsidR="009D2E12" w:rsidRPr="003F1737" w:rsidTr="0053716E">
        <w:trPr>
          <w:trHeight w:val="20"/>
        </w:trPr>
        <w:tc>
          <w:tcPr>
            <w:tcW w:w="538" w:type="dxa"/>
            <w:tcBorders>
              <w:top w:val="single" w:sz="4" w:space="0" w:color="auto"/>
              <w:left w:val="nil"/>
              <w:bottom w:val="single" w:sz="4" w:space="0" w:color="auto"/>
              <w:right w:val="nil"/>
            </w:tcBorders>
            <w:vAlign w:val="center"/>
          </w:tcPr>
          <w:p w:rsidR="009D2E12" w:rsidRPr="003F1737" w:rsidRDefault="009D2E12" w:rsidP="00397A61">
            <w:pPr>
              <w:pStyle w:val="ListParagraph"/>
              <w:tabs>
                <w:tab w:val="left" w:pos="284"/>
              </w:tabs>
              <w:spacing w:after="0" w:line="240" w:lineRule="auto"/>
              <w:ind w:left="0"/>
              <w:jc w:val="center"/>
              <w:rPr>
                <w:rFonts w:ascii="Times New Roman" w:hAnsi="Times New Roman"/>
                <w:sz w:val="20"/>
                <w:szCs w:val="20"/>
              </w:rPr>
            </w:pPr>
          </w:p>
        </w:tc>
        <w:tc>
          <w:tcPr>
            <w:tcW w:w="1698" w:type="dxa"/>
            <w:tcBorders>
              <w:top w:val="single" w:sz="4" w:space="0" w:color="auto"/>
              <w:left w:val="nil"/>
              <w:bottom w:val="single" w:sz="4" w:space="0" w:color="auto"/>
              <w:right w:val="nil"/>
            </w:tcBorders>
            <w:vAlign w:val="center"/>
          </w:tcPr>
          <w:p w:rsidR="009D2E12" w:rsidRPr="003F1737" w:rsidRDefault="009D2E12" w:rsidP="0053716E">
            <w:pPr>
              <w:pStyle w:val="ListParagraph"/>
              <w:tabs>
                <w:tab w:val="left" w:pos="284"/>
              </w:tabs>
              <w:spacing w:after="0" w:line="240" w:lineRule="auto"/>
              <w:ind w:left="0"/>
              <w:jc w:val="center"/>
              <w:rPr>
                <w:rFonts w:ascii="Times New Roman" w:hAnsi="Times New Roman"/>
                <w:sz w:val="20"/>
                <w:szCs w:val="20"/>
              </w:rPr>
            </w:pPr>
            <w:r w:rsidRPr="003F1737">
              <w:rPr>
                <w:rFonts w:ascii="Times New Roman" w:hAnsi="Times New Roman"/>
                <w:sz w:val="20"/>
                <w:szCs w:val="20"/>
              </w:rPr>
              <w:t>Jumlah</w:t>
            </w:r>
          </w:p>
        </w:tc>
        <w:tc>
          <w:tcPr>
            <w:tcW w:w="720" w:type="dxa"/>
            <w:tcBorders>
              <w:top w:val="single" w:sz="4" w:space="0" w:color="auto"/>
              <w:left w:val="nil"/>
              <w:bottom w:val="single" w:sz="4" w:space="0" w:color="auto"/>
              <w:right w:val="nil"/>
            </w:tcBorders>
            <w:vAlign w:val="center"/>
          </w:tcPr>
          <w:p w:rsidR="009D2E12" w:rsidRPr="003F1737" w:rsidRDefault="009D2E12" w:rsidP="0053716E">
            <w:pPr>
              <w:autoSpaceDE w:val="0"/>
              <w:autoSpaceDN w:val="0"/>
              <w:adjustRightInd w:val="0"/>
              <w:spacing w:line="320" w:lineRule="atLeast"/>
              <w:jc w:val="center"/>
              <w:rPr>
                <w:color w:val="000000"/>
              </w:rPr>
            </w:pPr>
            <w:r w:rsidRPr="003F1737">
              <w:rPr>
                <w:color w:val="000000"/>
              </w:rPr>
              <w:t>60</w:t>
            </w:r>
          </w:p>
        </w:tc>
        <w:tc>
          <w:tcPr>
            <w:tcW w:w="1155" w:type="dxa"/>
            <w:tcBorders>
              <w:top w:val="single" w:sz="4" w:space="0" w:color="auto"/>
              <w:left w:val="nil"/>
              <w:bottom w:val="single" w:sz="4" w:space="0" w:color="auto"/>
            </w:tcBorders>
            <w:vAlign w:val="center"/>
          </w:tcPr>
          <w:p w:rsidR="009D2E12" w:rsidRPr="003F1737" w:rsidRDefault="009D2E12" w:rsidP="0053716E">
            <w:pPr>
              <w:autoSpaceDE w:val="0"/>
              <w:autoSpaceDN w:val="0"/>
              <w:adjustRightInd w:val="0"/>
              <w:spacing w:line="320" w:lineRule="atLeast"/>
              <w:jc w:val="center"/>
              <w:rPr>
                <w:color w:val="000000"/>
              </w:rPr>
            </w:pPr>
            <w:r w:rsidRPr="003F1737">
              <w:rPr>
                <w:color w:val="000000"/>
              </w:rPr>
              <w:t>100.0</w:t>
            </w:r>
          </w:p>
        </w:tc>
      </w:tr>
      <w:tr w:rsidR="009D2E12" w:rsidRPr="003F1737" w:rsidTr="0053716E">
        <w:trPr>
          <w:trHeight w:val="20"/>
        </w:trPr>
        <w:tc>
          <w:tcPr>
            <w:tcW w:w="538" w:type="dxa"/>
            <w:tcBorders>
              <w:top w:val="single" w:sz="4" w:space="0" w:color="auto"/>
              <w:left w:val="nil"/>
              <w:bottom w:val="nil"/>
              <w:right w:val="nil"/>
            </w:tcBorders>
            <w:vAlign w:val="center"/>
          </w:tcPr>
          <w:p w:rsidR="009D2E12" w:rsidRPr="003F1737" w:rsidRDefault="009D2E12" w:rsidP="00397A61">
            <w:pPr>
              <w:pStyle w:val="ListParagraph"/>
              <w:tabs>
                <w:tab w:val="left" w:pos="284"/>
              </w:tabs>
              <w:spacing w:after="0" w:line="240" w:lineRule="auto"/>
              <w:ind w:left="0"/>
              <w:jc w:val="center"/>
              <w:rPr>
                <w:rFonts w:ascii="Times New Roman" w:hAnsi="Times New Roman"/>
                <w:sz w:val="20"/>
                <w:szCs w:val="20"/>
              </w:rPr>
            </w:pPr>
          </w:p>
        </w:tc>
        <w:tc>
          <w:tcPr>
            <w:tcW w:w="1698" w:type="dxa"/>
            <w:tcBorders>
              <w:top w:val="single" w:sz="4" w:space="0" w:color="auto"/>
              <w:left w:val="nil"/>
              <w:bottom w:val="nil"/>
              <w:right w:val="nil"/>
            </w:tcBorders>
            <w:vAlign w:val="center"/>
          </w:tcPr>
          <w:p w:rsidR="009D2E12" w:rsidRPr="003F1737" w:rsidRDefault="009D2E12" w:rsidP="0053716E">
            <w:pPr>
              <w:pStyle w:val="ListParagraph"/>
              <w:tabs>
                <w:tab w:val="left" w:pos="284"/>
              </w:tabs>
              <w:spacing w:after="0" w:line="240" w:lineRule="auto"/>
              <w:ind w:left="0"/>
              <w:jc w:val="center"/>
              <w:rPr>
                <w:rFonts w:ascii="Times New Roman" w:hAnsi="Times New Roman"/>
                <w:b/>
                <w:bCs/>
                <w:sz w:val="20"/>
                <w:szCs w:val="20"/>
                <w:lang w:val="en-US"/>
              </w:rPr>
            </w:pPr>
            <w:r w:rsidRPr="003F1737">
              <w:rPr>
                <w:rFonts w:ascii="Times New Roman" w:hAnsi="Times New Roman"/>
                <w:b/>
                <w:bCs/>
                <w:sz w:val="20"/>
                <w:szCs w:val="20"/>
                <w:lang w:val="en-US"/>
              </w:rPr>
              <w:t>Berat Badan</w:t>
            </w:r>
          </w:p>
        </w:tc>
        <w:tc>
          <w:tcPr>
            <w:tcW w:w="720" w:type="dxa"/>
            <w:tcBorders>
              <w:top w:val="single" w:sz="4" w:space="0" w:color="auto"/>
              <w:left w:val="nil"/>
              <w:bottom w:val="nil"/>
              <w:right w:val="nil"/>
            </w:tcBorders>
            <w:vAlign w:val="center"/>
          </w:tcPr>
          <w:p w:rsidR="009D2E12" w:rsidRPr="003F1737" w:rsidRDefault="009D2E12" w:rsidP="0053716E">
            <w:pPr>
              <w:autoSpaceDE w:val="0"/>
              <w:autoSpaceDN w:val="0"/>
              <w:adjustRightInd w:val="0"/>
              <w:spacing w:line="320" w:lineRule="atLeast"/>
              <w:jc w:val="center"/>
              <w:rPr>
                <w:color w:val="000000"/>
              </w:rPr>
            </w:pPr>
          </w:p>
        </w:tc>
        <w:tc>
          <w:tcPr>
            <w:tcW w:w="1155" w:type="dxa"/>
            <w:tcBorders>
              <w:top w:val="single" w:sz="4" w:space="0" w:color="auto"/>
              <w:left w:val="nil"/>
              <w:bottom w:val="nil"/>
            </w:tcBorders>
            <w:vAlign w:val="center"/>
          </w:tcPr>
          <w:p w:rsidR="009D2E12" w:rsidRPr="003F1737" w:rsidRDefault="009D2E12" w:rsidP="0053716E">
            <w:pPr>
              <w:autoSpaceDE w:val="0"/>
              <w:autoSpaceDN w:val="0"/>
              <w:adjustRightInd w:val="0"/>
              <w:spacing w:line="320" w:lineRule="atLeast"/>
              <w:jc w:val="center"/>
              <w:rPr>
                <w:color w:val="000000"/>
              </w:rPr>
            </w:pPr>
          </w:p>
        </w:tc>
      </w:tr>
      <w:tr w:rsidR="009D2E12" w:rsidRPr="003F1737" w:rsidTr="0053716E">
        <w:trPr>
          <w:trHeight w:val="20"/>
        </w:trPr>
        <w:tc>
          <w:tcPr>
            <w:tcW w:w="538" w:type="dxa"/>
            <w:tcBorders>
              <w:top w:val="nil"/>
              <w:left w:val="nil"/>
              <w:bottom w:val="nil"/>
              <w:right w:val="nil"/>
            </w:tcBorders>
            <w:vAlign w:val="center"/>
          </w:tcPr>
          <w:p w:rsidR="009D2E12" w:rsidRPr="003F1737" w:rsidRDefault="009D2E12" w:rsidP="00397A61">
            <w:pPr>
              <w:pStyle w:val="ListParagraph"/>
              <w:tabs>
                <w:tab w:val="left" w:pos="284"/>
              </w:tabs>
              <w:spacing w:after="0" w:line="240" w:lineRule="auto"/>
              <w:ind w:left="0"/>
              <w:jc w:val="center"/>
              <w:rPr>
                <w:rFonts w:ascii="Times New Roman" w:hAnsi="Times New Roman"/>
                <w:sz w:val="20"/>
                <w:szCs w:val="20"/>
                <w:lang w:val="en-US"/>
              </w:rPr>
            </w:pPr>
            <w:r w:rsidRPr="003F1737">
              <w:rPr>
                <w:rFonts w:ascii="Times New Roman" w:hAnsi="Times New Roman"/>
                <w:sz w:val="20"/>
                <w:szCs w:val="20"/>
                <w:lang w:val="en-US"/>
              </w:rPr>
              <w:t>1.</w:t>
            </w:r>
          </w:p>
        </w:tc>
        <w:tc>
          <w:tcPr>
            <w:tcW w:w="1698" w:type="dxa"/>
            <w:tcBorders>
              <w:top w:val="nil"/>
              <w:left w:val="nil"/>
              <w:bottom w:val="nil"/>
              <w:right w:val="nil"/>
            </w:tcBorders>
            <w:vAlign w:val="center"/>
          </w:tcPr>
          <w:p w:rsidR="009D2E12" w:rsidRPr="003F1737" w:rsidRDefault="009D2E12" w:rsidP="0053716E">
            <w:pPr>
              <w:autoSpaceDE w:val="0"/>
              <w:autoSpaceDN w:val="0"/>
              <w:adjustRightInd w:val="0"/>
              <w:spacing w:line="320" w:lineRule="atLeast"/>
              <w:ind w:firstLine="0"/>
              <w:jc w:val="center"/>
              <w:rPr>
                <w:color w:val="000000"/>
              </w:rPr>
            </w:pPr>
            <w:r w:rsidRPr="003F1737">
              <w:rPr>
                <w:color w:val="000000"/>
              </w:rPr>
              <w:t>Dibawah 11 Kg</w:t>
            </w:r>
          </w:p>
        </w:tc>
        <w:tc>
          <w:tcPr>
            <w:tcW w:w="720" w:type="dxa"/>
            <w:tcBorders>
              <w:top w:val="nil"/>
              <w:left w:val="nil"/>
              <w:bottom w:val="nil"/>
              <w:right w:val="nil"/>
            </w:tcBorders>
            <w:vAlign w:val="center"/>
          </w:tcPr>
          <w:p w:rsidR="009D2E12" w:rsidRPr="003F1737" w:rsidRDefault="009D2E12" w:rsidP="0053716E">
            <w:pPr>
              <w:autoSpaceDE w:val="0"/>
              <w:autoSpaceDN w:val="0"/>
              <w:adjustRightInd w:val="0"/>
              <w:spacing w:line="320" w:lineRule="atLeast"/>
              <w:jc w:val="center"/>
              <w:rPr>
                <w:color w:val="000000"/>
              </w:rPr>
            </w:pPr>
            <w:r w:rsidRPr="003F1737">
              <w:rPr>
                <w:color w:val="000000"/>
              </w:rPr>
              <w:t>12</w:t>
            </w:r>
          </w:p>
        </w:tc>
        <w:tc>
          <w:tcPr>
            <w:tcW w:w="1155" w:type="dxa"/>
            <w:tcBorders>
              <w:top w:val="nil"/>
              <w:left w:val="nil"/>
              <w:bottom w:val="nil"/>
            </w:tcBorders>
            <w:vAlign w:val="center"/>
          </w:tcPr>
          <w:p w:rsidR="009D2E12" w:rsidRPr="003F1737" w:rsidRDefault="009D2E12" w:rsidP="0053716E">
            <w:pPr>
              <w:autoSpaceDE w:val="0"/>
              <w:autoSpaceDN w:val="0"/>
              <w:adjustRightInd w:val="0"/>
              <w:spacing w:line="320" w:lineRule="atLeast"/>
              <w:jc w:val="center"/>
              <w:rPr>
                <w:color w:val="000000"/>
              </w:rPr>
            </w:pPr>
            <w:r w:rsidRPr="003F1737">
              <w:rPr>
                <w:color w:val="000000"/>
              </w:rPr>
              <w:t>20.0</w:t>
            </w:r>
          </w:p>
        </w:tc>
      </w:tr>
      <w:tr w:rsidR="009D2E12" w:rsidRPr="003F1737" w:rsidTr="0053716E">
        <w:trPr>
          <w:trHeight w:val="20"/>
        </w:trPr>
        <w:tc>
          <w:tcPr>
            <w:tcW w:w="538" w:type="dxa"/>
            <w:tcBorders>
              <w:top w:val="nil"/>
              <w:left w:val="nil"/>
              <w:bottom w:val="nil"/>
              <w:right w:val="nil"/>
            </w:tcBorders>
            <w:vAlign w:val="center"/>
          </w:tcPr>
          <w:p w:rsidR="009D2E12" w:rsidRPr="003F1737" w:rsidRDefault="009D2E12" w:rsidP="00397A61">
            <w:pPr>
              <w:pStyle w:val="ListParagraph"/>
              <w:tabs>
                <w:tab w:val="left" w:pos="284"/>
              </w:tabs>
              <w:spacing w:after="0" w:line="240" w:lineRule="auto"/>
              <w:ind w:left="0"/>
              <w:jc w:val="center"/>
              <w:rPr>
                <w:rFonts w:ascii="Times New Roman" w:hAnsi="Times New Roman"/>
                <w:sz w:val="20"/>
                <w:szCs w:val="20"/>
                <w:lang w:val="en-US"/>
              </w:rPr>
            </w:pPr>
            <w:r w:rsidRPr="003F1737">
              <w:rPr>
                <w:rFonts w:ascii="Times New Roman" w:hAnsi="Times New Roman"/>
                <w:sz w:val="20"/>
                <w:szCs w:val="20"/>
                <w:lang w:val="en-US"/>
              </w:rPr>
              <w:t>2.</w:t>
            </w:r>
          </w:p>
        </w:tc>
        <w:tc>
          <w:tcPr>
            <w:tcW w:w="1698" w:type="dxa"/>
            <w:tcBorders>
              <w:top w:val="nil"/>
              <w:left w:val="nil"/>
              <w:bottom w:val="nil"/>
              <w:right w:val="nil"/>
            </w:tcBorders>
            <w:vAlign w:val="center"/>
          </w:tcPr>
          <w:p w:rsidR="009D2E12" w:rsidRPr="003F1737" w:rsidRDefault="009D2E12" w:rsidP="0053716E">
            <w:pPr>
              <w:autoSpaceDE w:val="0"/>
              <w:autoSpaceDN w:val="0"/>
              <w:adjustRightInd w:val="0"/>
              <w:spacing w:line="320" w:lineRule="atLeast"/>
              <w:ind w:firstLine="0"/>
              <w:jc w:val="center"/>
              <w:rPr>
                <w:color w:val="000000"/>
              </w:rPr>
            </w:pPr>
            <w:r w:rsidRPr="003F1737">
              <w:rPr>
                <w:color w:val="000000"/>
              </w:rPr>
              <w:t>11 s/d 15 Kg</w:t>
            </w:r>
          </w:p>
        </w:tc>
        <w:tc>
          <w:tcPr>
            <w:tcW w:w="720" w:type="dxa"/>
            <w:tcBorders>
              <w:top w:val="nil"/>
              <w:left w:val="nil"/>
              <w:bottom w:val="nil"/>
              <w:right w:val="nil"/>
            </w:tcBorders>
            <w:vAlign w:val="center"/>
          </w:tcPr>
          <w:p w:rsidR="009D2E12" w:rsidRPr="003F1737" w:rsidRDefault="009D2E12" w:rsidP="0053716E">
            <w:pPr>
              <w:autoSpaceDE w:val="0"/>
              <w:autoSpaceDN w:val="0"/>
              <w:adjustRightInd w:val="0"/>
              <w:spacing w:line="320" w:lineRule="atLeast"/>
              <w:jc w:val="center"/>
              <w:rPr>
                <w:color w:val="000000"/>
              </w:rPr>
            </w:pPr>
            <w:r w:rsidRPr="003F1737">
              <w:rPr>
                <w:color w:val="000000"/>
              </w:rPr>
              <w:t>39</w:t>
            </w:r>
          </w:p>
        </w:tc>
        <w:tc>
          <w:tcPr>
            <w:tcW w:w="1155" w:type="dxa"/>
            <w:tcBorders>
              <w:top w:val="nil"/>
              <w:left w:val="nil"/>
              <w:bottom w:val="nil"/>
            </w:tcBorders>
            <w:vAlign w:val="center"/>
          </w:tcPr>
          <w:p w:rsidR="009D2E12" w:rsidRPr="003F1737" w:rsidRDefault="009D2E12" w:rsidP="0053716E">
            <w:pPr>
              <w:autoSpaceDE w:val="0"/>
              <w:autoSpaceDN w:val="0"/>
              <w:adjustRightInd w:val="0"/>
              <w:spacing w:line="320" w:lineRule="atLeast"/>
              <w:jc w:val="center"/>
              <w:rPr>
                <w:color w:val="000000"/>
              </w:rPr>
            </w:pPr>
            <w:r w:rsidRPr="003F1737">
              <w:rPr>
                <w:color w:val="000000"/>
              </w:rPr>
              <w:t>65.0</w:t>
            </w:r>
          </w:p>
        </w:tc>
      </w:tr>
      <w:tr w:rsidR="009D2E12" w:rsidRPr="003F1737" w:rsidTr="0053716E">
        <w:trPr>
          <w:trHeight w:val="20"/>
        </w:trPr>
        <w:tc>
          <w:tcPr>
            <w:tcW w:w="538" w:type="dxa"/>
            <w:tcBorders>
              <w:top w:val="nil"/>
              <w:left w:val="nil"/>
              <w:bottom w:val="single" w:sz="4" w:space="0" w:color="auto"/>
              <w:right w:val="nil"/>
            </w:tcBorders>
            <w:vAlign w:val="center"/>
          </w:tcPr>
          <w:p w:rsidR="009D2E12" w:rsidRPr="003F1737" w:rsidRDefault="009D2E12" w:rsidP="00397A61">
            <w:pPr>
              <w:pStyle w:val="ListParagraph"/>
              <w:tabs>
                <w:tab w:val="left" w:pos="284"/>
              </w:tabs>
              <w:spacing w:after="0" w:line="240" w:lineRule="auto"/>
              <w:ind w:left="0"/>
              <w:jc w:val="center"/>
              <w:rPr>
                <w:rFonts w:ascii="Times New Roman" w:hAnsi="Times New Roman"/>
                <w:sz w:val="20"/>
                <w:szCs w:val="20"/>
                <w:lang w:val="en-US"/>
              </w:rPr>
            </w:pPr>
            <w:r w:rsidRPr="003F1737">
              <w:rPr>
                <w:rFonts w:ascii="Times New Roman" w:hAnsi="Times New Roman"/>
                <w:sz w:val="20"/>
                <w:szCs w:val="20"/>
                <w:lang w:val="en-US"/>
              </w:rPr>
              <w:t>3.</w:t>
            </w:r>
          </w:p>
        </w:tc>
        <w:tc>
          <w:tcPr>
            <w:tcW w:w="1698" w:type="dxa"/>
            <w:tcBorders>
              <w:top w:val="nil"/>
              <w:left w:val="nil"/>
              <w:bottom w:val="single" w:sz="4" w:space="0" w:color="auto"/>
              <w:right w:val="nil"/>
            </w:tcBorders>
            <w:vAlign w:val="center"/>
          </w:tcPr>
          <w:p w:rsidR="009D2E12" w:rsidRPr="003F1737" w:rsidRDefault="009D2E12" w:rsidP="0053716E">
            <w:pPr>
              <w:autoSpaceDE w:val="0"/>
              <w:autoSpaceDN w:val="0"/>
              <w:adjustRightInd w:val="0"/>
              <w:spacing w:line="320" w:lineRule="atLeast"/>
              <w:ind w:firstLine="0"/>
              <w:jc w:val="center"/>
              <w:rPr>
                <w:color w:val="000000"/>
              </w:rPr>
            </w:pPr>
            <w:r w:rsidRPr="003F1737">
              <w:rPr>
                <w:color w:val="000000"/>
              </w:rPr>
              <w:t>Di Atas 15 Kg</w:t>
            </w:r>
          </w:p>
        </w:tc>
        <w:tc>
          <w:tcPr>
            <w:tcW w:w="720" w:type="dxa"/>
            <w:tcBorders>
              <w:top w:val="nil"/>
              <w:left w:val="nil"/>
              <w:bottom w:val="single" w:sz="4" w:space="0" w:color="auto"/>
              <w:right w:val="nil"/>
            </w:tcBorders>
            <w:vAlign w:val="center"/>
          </w:tcPr>
          <w:p w:rsidR="009D2E12" w:rsidRPr="003F1737" w:rsidRDefault="009D2E12" w:rsidP="0053716E">
            <w:pPr>
              <w:autoSpaceDE w:val="0"/>
              <w:autoSpaceDN w:val="0"/>
              <w:adjustRightInd w:val="0"/>
              <w:spacing w:line="320" w:lineRule="atLeast"/>
              <w:jc w:val="center"/>
              <w:rPr>
                <w:color w:val="000000"/>
              </w:rPr>
            </w:pPr>
            <w:r w:rsidRPr="003F1737">
              <w:rPr>
                <w:color w:val="000000"/>
              </w:rPr>
              <w:t>9</w:t>
            </w:r>
          </w:p>
        </w:tc>
        <w:tc>
          <w:tcPr>
            <w:tcW w:w="1155" w:type="dxa"/>
            <w:tcBorders>
              <w:top w:val="nil"/>
              <w:left w:val="nil"/>
              <w:bottom w:val="single" w:sz="4" w:space="0" w:color="auto"/>
            </w:tcBorders>
            <w:vAlign w:val="center"/>
          </w:tcPr>
          <w:p w:rsidR="009D2E12" w:rsidRPr="003F1737" w:rsidRDefault="009D2E12" w:rsidP="0053716E">
            <w:pPr>
              <w:autoSpaceDE w:val="0"/>
              <w:autoSpaceDN w:val="0"/>
              <w:adjustRightInd w:val="0"/>
              <w:spacing w:line="320" w:lineRule="atLeast"/>
              <w:jc w:val="center"/>
              <w:rPr>
                <w:color w:val="000000"/>
              </w:rPr>
            </w:pPr>
            <w:r w:rsidRPr="003F1737">
              <w:rPr>
                <w:color w:val="000000"/>
              </w:rPr>
              <w:t>15.0</w:t>
            </w:r>
          </w:p>
        </w:tc>
      </w:tr>
      <w:tr w:rsidR="009D2E12" w:rsidRPr="003F1737" w:rsidTr="0053716E">
        <w:trPr>
          <w:trHeight w:val="20"/>
        </w:trPr>
        <w:tc>
          <w:tcPr>
            <w:tcW w:w="538" w:type="dxa"/>
            <w:tcBorders>
              <w:top w:val="single" w:sz="4" w:space="0" w:color="auto"/>
              <w:left w:val="nil"/>
              <w:bottom w:val="single" w:sz="4" w:space="0" w:color="auto"/>
              <w:right w:val="nil"/>
            </w:tcBorders>
            <w:vAlign w:val="center"/>
          </w:tcPr>
          <w:p w:rsidR="009D2E12" w:rsidRPr="003F1737" w:rsidRDefault="009D2E12" w:rsidP="00397A61">
            <w:pPr>
              <w:pStyle w:val="ListParagraph"/>
              <w:tabs>
                <w:tab w:val="left" w:pos="284"/>
              </w:tabs>
              <w:spacing w:after="0" w:line="240" w:lineRule="auto"/>
              <w:ind w:left="0"/>
              <w:jc w:val="center"/>
              <w:rPr>
                <w:rFonts w:ascii="Times New Roman" w:hAnsi="Times New Roman"/>
                <w:sz w:val="20"/>
                <w:szCs w:val="20"/>
              </w:rPr>
            </w:pPr>
          </w:p>
        </w:tc>
        <w:tc>
          <w:tcPr>
            <w:tcW w:w="1698" w:type="dxa"/>
            <w:tcBorders>
              <w:top w:val="single" w:sz="4" w:space="0" w:color="auto"/>
              <w:left w:val="nil"/>
              <w:bottom w:val="single" w:sz="4" w:space="0" w:color="auto"/>
              <w:right w:val="nil"/>
            </w:tcBorders>
            <w:vAlign w:val="center"/>
          </w:tcPr>
          <w:p w:rsidR="009D2E12" w:rsidRPr="003F1737" w:rsidRDefault="009D2E12" w:rsidP="0053716E">
            <w:pPr>
              <w:autoSpaceDE w:val="0"/>
              <w:autoSpaceDN w:val="0"/>
              <w:adjustRightInd w:val="0"/>
              <w:spacing w:line="320" w:lineRule="atLeast"/>
              <w:jc w:val="center"/>
              <w:rPr>
                <w:color w:val="000000"/>
              </w:rPr>
            </w:pPr>
            <w:r w:rsidRPr="003F1737">
              <w:rPr>
                <w:color w:val="000000"/>
              </w:rPr>
              <w:t>Jumlah</w:t>
            </w:r>
          </w:p>
        </w:tc>
        <w:tc>
          <w:tcPr>
            <w:tcW w:w="720" w:type="dxa"/>
            <w:tcBorders>
              <w:top w:val="single" w:sz="4" w:space="0" w:color="auto"/>
              <w:left w:val="nil"/>
              <w:bottom w:val="single" w:sz="4" w:space="0" w:color="auto"/>
              <w:right w:val="nil"/>
            </w:tcBorders>
            <w:vAlign w:val="center"/>
          </w:tcPr>
          <w:p w:rsidR="009D2E12" w:rsidRPr="003F1737" w:rsidRDefault="009D2E12" w:rsidP="0053716E">
            <w:pPr>
              <w:autoSpaceDE w:val="0"/>
              <w:autoSpaceDN w:val="0"/>
              <w:adjustRightInd w:val="0"/>
              <w:spacing w:line="320" w:lineRule="atLeast"/>
              <w:jc w:val="center"/>
              <w:rPr>
                <w:color w:val="000000"/>
              </w:rPr>
            </w:pPr>
            <w:r w:rsidRPr="003F1737">
              <w:rPr>
                <w:color w:val="000000"/>
              </w:rPr>
              <w:t>60</w:t>
            </w:r>
          </w:p>
        </w:tc>
        <w:tc>
          <w:tcPr>
            <w:tcW w:w="1155" w:type="dxa"/>
            <w:tcBorders>
              <w:top w:val="single" w:sz="4" w:space="0" w:color="auto"/>
              <w:left w:val="nil"/>
              <w:bottom w:val="single" w:sz="4" w:space="0" w:color="auto"/>
            </w:tcBorders>
            <w:vAlign w:val="center"/>
          </w:tcPr>
          <w:p w:rsidR="009D2E12" w:rsidRPr="003F1737" w:rsidRDefault="009D2E12" w:rsidP="0053716E">
            <w:pPr>
              <w:autoSpaceDE w:val="0"/>
              <w:autoSpaceDN w:val="0"/>
              <w:adjustRightInd w:val="0"/>
              <w:spacing w:line="320" w:lineRule="atLeast"/>
              <w:jc w:val="center"/>
              <w:rPr>
                <w:color w:val="000000"/>
              </w:rPr>
            </w:pPr>
            <w:r w:rsidRPr="003F1737">
              <w:rPr>
                <w:color w:val="000000"/>
              </w:rPr>
              <w:t>100.0</w:t>
            </w:r>
          </w:p>
        </w:tc>
      </w:tr>
      <w:tr w:rsidR="009D2E12" w:rsidRPr="003F1737" w:rsidTr="0053716E">
        <w:trPr>
          <w:trHeight w:val="20"/>
        </w:trPr>
        <w:tc>
          <w:tcPr>
            <w:tcW w:w="538" w:type="dxa"/>
            <w:tcBorders>
              <w:top w:val="single" w:sz="4" w:space="0" w:color="auto"/>
              <w:left w:val="nil"/>
              <w:bottom w:val="nil"/>
              <w:right w:val="nil"/>
            </w:tcBorders>
            <w:vAlign w:val="center"/>
          </w:tcPr>
          <w:p w:rsidR="009D2E12" w:rsidRPr="003F1737" w:rsidRDefault="009D2E12" w:rsidP="00397A61">
            <w:pPr>
              <w:pStyle w:val="ListParagraph"/>
              <w:tabs>
                <w:tab w:val="left" w:pos="284"/>
              </w:tabs>
              <w:spacing w:after="0" w:line="240" w:lineRule="auto"/>
              <w:ind w:left="0"/>
              <w:jc w:val="center"/>
              <w:rPr>
                <w:rFonts w:ascii="Times New Roman" w:hAnsi="Times New Roman"/>
                <w:sz w:val="20"/>
                <w:szCs w:val="20"/>
              </w:rPr>
            </w:pPr>
          </w:p>
        </w:tc>
        <w:tc>
          <w:tcPr>
            <w:tcW w:w="1698" w:type="dxa"/>
            <w:tcBorders>
              <w:top w:val="single" w:sz="4" w:space="0" w:color="auto"/>
              <w:left w:val="nil"/>
              <w:bottom w:val="nil"/>
              <w:right w:val="nil"/>
            </w:tcBorders>
            <w:vAlign w:val="center"/>
          </w:tcPr>
          <w:p w:rsidR="009D2E12" w:rsidRPr="003F1737" w:rsidRDefault="009D2E12" w:rsidP="0053716E">
            <w:pPr>
              <w:autoSpaceDE w:val="0"/>
              <w:autoSpaceDN w:val="0"/>
              <w:adjustRightInd w:val="0"/>
              <w:spacing w:line="320" w:lineRule="atLeast"/>
              <w:ind w:firstLine="0"/>
              <w:jc w:val="center"/>
              <w:rPr>
                <w:b/>
                <w:bCs/>
                <w:color w:val="000000"/>
              </w:rPr>
            </w:pPr>
            <w:r w:rsidRPr="003F1737">
              <w:rPr>
                <w:b/>
                <w:bCs/>
                <w:color w:val="000000"/>
              </w:rPr>
              <w:t>Tinggi Badan</w:t>
            </w:r>
          </w:p>
        </w:tc>
        <w:tc>
          <w:tcPr>
            <w:tcW w:w="720" w:type="dxa"/>
            <w:tcBorders>
              <w:top w:val="single" w:sz="4" w:space="0" w:color="auto"/>
              <w:left w:val="nil"/>
              <w:bottom w:val="nil"/>
              <w:right w:val="nil"/>
            </w:tcBorders>
            <w:vAlign w:val="center"/>
          </w:tcPr>
          <w:p w:rsidR="009D2E12" w:rsidRPr="003F1737" w:rsidRDefault="009D2E12" w:rsidP="0053716E">
            <w:pPr>
              <w:autoSpaceDE w:val="0"/>
              <w:autoSpaceDN w:val="0"/>
              <w:adjustRightInd w:val="0"/>
              <w:spacing w:line="320" w:lineRule="atLeast"/>
              <w:ind w:firstLine="0"/>
              <w:jc w:val="center"/>
              <w:rPr>
                <w:color w:val="000000"/>
              </w:rPr>
            </w:pPr>
          </w:p>
        </w:tc>
        <w:tc>
          <w:tcPr>
            <w:tcW w:w="1155" w:type="dxa"/>
            <w:tcBorders>
              <w:top w:val="single" w:sz="4" w:space="0" w:color="auto"/>
              <w:left w:val="nil"/>
              <w:bottom w:val="nil"/>
            </w:tcBorders>
            <w:vAlign w:val="center"/>
          </w:tcPr>
          <w:p w:rsidR="009D2E12" w:rsidRPr="003F1737" w:rsidRDefault="009D2E12" w:rsidP="0053716E">
            <w:pPr>
              <w:autoSpaceDE w:val="0"/>
              <w:autoSpaceDN w:val="0"/>
              <w:adjustRightInd w:val="0"/>
              <w:spacing w:line="320" w:lineRule="atLeast"/>
              <w:ind w:firstLine="0"/>
              <w:jc w:val="center"/>
              <w:rPr>
                <w:color w:val="000000"/>
              </w:rPr>
            </w:pPr>
          </w:p>
        </w:tc>
      </w:tr>
      <w:tr w:rsidR="009D2E12" w:rsidRPr="003F1737" w:rsidTr="0053716E">
        <w:trPr>
          <w:trHeight w:val="20"/>
        </w:trPr>
        <w:tc>
          <w:tcPr>
            <w:tcW w:w="538" w:type="dxa"/>
            <w:tcBorders>
              <w:top w:val="nil"/>
              <w:left w:val="nil"/>
              <w:bottom w:val="nil"/>
              <w:right w:val="nil"/>
            </w:tcBorders>
            <w:vAlign w:val="center"/>
          </w:tcPr>
          <w:p w:rsidR="009D2E12" w:rsidRPr="003F1737" w:rsidRDefault="009D2E12" w:rsidP="00397A61">
            <w:pPr>
              <w:pStyle w:val="ListParagraph"/>
              <w:tabs>
                <w:tab w:val="left" w:pos="284"/>
              </w:tabs>
              <w:spacing w:after="0" w:line="240" w:lineRule="auto"/>
              <w:ind w:left="0"/>
              <w:jc w:val="center"/>
              <w:rPr>
                <w:rFonts w:ascii="Times New Roman" w:hAnsi="Times New Roman"/>
                <w:sz w:val="20"/>
                <w:szCs w:val="20"/>
                <w:lang w:val="en-US"/>
              </w:rPr>
            </w:pPr>
            <w:r w:rsidRPr="003F1737">
              <w:rPr>
                <w:rFonts w:ascii="Times New Roman" w:hAnsi="Times New Roman"/>
                <w:sz w:val="20"/>
                <w:szCs w:val="20"/>
                <w:lang w:val="en-US"/>
              </w:rPr>
              <w:t>1.</w:t>
            </w:r>
          </w:p>
        </w:tc>
        <w:tc>
          <w:tcPr>
            <w:tcW w:w="1698" w:type="dxa"/>
            <w:tcBorders>
              <w:top w:val="nil"/>
              <w:left w:val="nil"/>
              <w:bottom w:val="nil"/>
              <w:right w:val="nil"/>
            </w:tcBorders>
          </w:tcPr>
          <w:p w:rsidR="009D2E12" w:rsidRPr="003F1737" w:rsidRDefault="009D2E12" w:rsidP="0053716E">
            <w:pPr>
              <w:autoSpaceDE w:val="0"/>
              <w:autoSpaceDN w:val="0"/>
              <w:adjustRightInd w:val="0"/>
              <w:spacing w:line="320" w:lineRule="atLeast"/>
              <w:ind w:firstLine="0"/>
              <w:jc w:val="center"/>
              <w:rPr>
                <w:color w:val="000000"/>
              </w:rPr>
            </w:pPr>
            <w:r w:rsidRPr="003F1737">
              <w:rPr>
                <w:color w:val="000000"/>
              </w:rPr>
              <w:t>Dibawah 75 Cm</w:t>
            </w:r>
          </w:p>
        </w:tc>
        <w:tc>
          <w:tcPr>
            <w:tcW w:w="720" w:type="dxa"/>
            <w:tcBorders>
              <w:top w:val="nil"/>
              <w:left w:val="nil"/>
              <w:bottom w:val="nil"/>
              <w:right w:val="nil"/>
            </w:tcBorders>
          </w:tcPr>
          <w:p w:rsidR="009D2E12" w:rsidRPr="003F1737" w:rsidRDefault="009D2E12" w:rsidP="0053716E">
            <w:pPr>
              <w:autoSpaceDE w:val="0"/>
              <w:autoSpaceDN w:val="0"/>
              <w:adjustRightInd w:val="0"/>
              <w:spacing w:line="320" w:lineRule="atLeast"/>
              <w:ind w:firstLine="0"/>
              <w:jc w:val="center"/>
              <w:rPr>
                <w:color w:val="000000"/>
              </w:rPr>
            </w:pPr>
            <w:r w:rsidRPr="003F1737">
              <w:rPr>
                <w:color w:val="000000"/>
              </w:rPr>
              <w:t>8</w:t>
            </w:r>
          </w:p>
        </w:tc>
        <w:tc>
          <w:tcPr>
            <w:tcW w:w="1155" w:type="dxa"/>
            <w:tcBorders>
              <w:top w:val="nil"/>
              <w:left w:val="nil"/>
              <w:bottom w:val="nil"/>
            </w:tcBorders>
          </w:tcPr>
          <w:p w:rsidR="009D2E12" w:rsidRPr="003F1737" w:rsidRDefault="009D2E12" w:rsidP="0053716E">
            <w:pPr>
              <w:autoSpaceDE w:val="0"/>
              <w:autoSpaceDN w:val="0"/>
              <w:adjustRightInd w:val="0"/>
              <w:spacing w:line="320" w:lineRule="atLeast"/>
              <w:ind w:firstLine="0"/>
              <w:jc w:val="center"/>
              <w:rPr>
                <w:color w:val="000000"/>
              </w:rPr>
            </w:pPr>
            <w:r w:rsidRPr="003F1737">
              <w:rPr>
                <w:color w:val="000000"/>
              </w:rPr>
              <w:t>13.3</w:t>
            </w:r>
          </w:p>
        </w:tc>
      </w:tr>
      <w:tr w:rsidR="009D2E12" w:rsidRPr="003F1737" w:rsidTr="0053716E">
        <w:trPr>
          <w:trHeight w:val="20"/>
        </w:trPr>
        <w:tc>
          <w:tcPr>
            <w:tcW w:w="538" w:type="dxa"/>
            <w:tcBorders>
              <w:top w:val="nil"/>
              <w:left w:val="nil"/>
              <w:bottom w:val="nil"/>
              <w:right w:val="nil"/>
            </w:tcBorders>
            <w:vAlign w:val="center"/>
          </w:tcPr>
          <w:p w:rsidR="009D2E12" w:rsidRPr="003F1737" w:rsidRDefault="009D2E12" w:rsidP="00397A61">
            <w:pPr>
              <w:pStyle w:val="ListParagraph"/>
              <w:tabs>
                <w:tab w:val="left" w:pos="284"/>
              </w:tabs>
              <w:spacing w:after="0" w:line="240" w:lineRule="auto"/>
              <w:ind w:left="0"/>
              <w:jc w:val="center"/>
              <w:rPr>
                <w:rFonts w:ascii="Times New Roman" w:hAnsi="Times New Roman"/>
                <w:sz w:val="20"/>
                <w:szCs w:val="20"/>
                <w:lang w:val="en-US"/>
              </w:rPr>
            </w:pPr>
            <w:r w:rsidRPr="003F1737">
              <w:rPr>
                <w:rFonts w:ascii="Times New Roman" w:hAnsi="Times New Roman"/>
                <w:sz w:val="20"/>
                <w:szCs w:val="20"/>
                <w:lang w:val="en-US"/>
              </w:rPr>
              <w:t>2.</w:t>
            </w:r>
          </w:p>
        </w:tc>
        <w:tc>
          <w:tcPr>
            <w:tcW w:w="1698" w:type="dxa"/>
            <w:tcBorders>
              <w:top w:val="nil"/>
              <w:left w:val="nil"/>
              <w:bottom w:val="nil"/>
              <w:right w:val="nil"/>
            </w:tcBorders>
          </w:tcPr>
          <w:p w:rsidR="009D2E12" w:rsidRPr="003F1737" w:rsidRDefault="009D2E12" w:rsidP="0053716E">
            <w:pPr>
              <w:autoSpaceDE w:val="0"/>
              <w:autoSpaceDN w:val="0"/>
              <w:adjustRightInd w:val="0"/>
              <w:spacing w:line="320" w:lineRule="atLeast"/>
              <w:ind w:firstLine="0"/>
              <w:jc w:val="center"/>
              <w:rPr>
                <w:color w:val="000000"/>
              </w:rPr>
            </w:pPr>
            <w:r w:rsidRPr="003F1737">
              <w:rPr>
                <w:color w:val="000000"/>
              </w:rPr>
              <w:t>76 s/d 99 Cm</w:t>
            </w:r>
          </w:p>
        </w:tc>
        <w:tc>
          <w:tcPr>
            <w:tcW w:w="720" w:type="dxa"/>
            <w:tcBorders>
              <w:top w:val="nil"/>
              <w:left w:val="nil"/>
              <w:bottom w:val="nil"/>
              <w:right w:val="nil"/>
            </w:tcBorders>
          </w:tcPr>
          <w:p w:rsidR="009D2E12" w:rsidRPr="003F1737" w:rsidRDefault="009D2E12" w:rsidP="0053716E">
            <w:pPr>
              <w:autoSpaceDE w:val="0"/>
              <w:autoSpaceDN w:val="0"/>
              <w:adjustRightInd w:val="0"/>
              <w:spacing w:line="320" w:lineRule="atLeast"/>
              <w:ind w:firstLine="0"/>
              <w:jc w:val="center"/>
              <w:rPr>
                <w:color w:val="000000"/>
              </w:rPr>
            </w:pPr>
            <w:r w:rsidRPr="003F1737">
              <w:rPr>
                <w:color w:val="000000"/>
              </w:rPr>
              <w:t>45</w:t>
            </w:r>
          </w:p>
        </w:tc>
        <w:tc>
          <w:tcPr>
            <w:tcW w:w="1155" w:type="dxa"/>
            <w:tcBorders>
              <w:top w:val="nil"/>
              <w:left w:val="nil"/>
              <w:bottom w:val="nil"/>
            </w:tcBorders>
          </w:tcPr>
          <w:p w:rsidR="009D2E12" w:rsidRPr="003F1737" w:rsidRDefault="009D2E12" w:rsidP="0053716E">
            <w:pPr>
              <w:autoSpaceDE w:val="0"/>
              <w:autoSpaceDN w:val="0"/>
              <w:adjustRightInd w:val="0"/>
              <w:spacing w:line="320" w:lineRule="atLeast"/>
              <w:ind w:firstLine="0"/>
              <w:jc w:val="center"/>
              <w:rPr>
                <w:color w:val="000000"/>
              </w:rPr>
            </w:pPr>
            <w:r w:rsidRPr="003F1737">
              <w:rPr>
                <w:color w:val="000000"/>
              </w:rPr>
              <w:t>75.0</w:t>
            </w:r>
          </w:p>
        </w:tc>
      </w:tr>
      <w:tr w:rsidR="009D2E12" w:rsidRPr="003F1737" w:rsidTr="0053716E">
        <w:trPr>
          <w:trHeight w:val="20"/>
        </w:trPr>
        <w:tc>
          <w:tcPr>
            <w:tcW w:w="538" w:type="dxa"/>
            <w:tcBorders>
              <w:top w:val="nil"/>
              <w:left w:val="nil"/>
              <w:bottom w:val="single" w:sz="4" w:space="0" w:color="auto"/>
              <w:right w:val="nil"/>
            </w:tcBorders>
            <w:vAlign w:val="center"/>
          </w:tcPr>
          <w:p w:rsidR="009D2E12" w:rsidRPr="003F1737" w:rsidRDefault="009D2E12" w:rsidP="00397A61">
            <w:pPr>
              <w:pStyle w:val="ListParagraph"/>
              <w:tabs>
                <w:tab w:val="left" w:pos="284"/>
              </w:tabs>
              <w:spacing w:after="0" w:line="240" w:lineRule="auto"/>
              <w:ind w:left="0"/>
              <w:jc w:val="center"/>
              <w:rPr>
                <w:rFonts w:ascii="Times New Roman" w:hAnsi="Times New Roman"/>
                <w:sz w:val="20"/>
                <w:szCs w:val="20"/>
                <w:lang w:val="en-US"/>
              </w:rPr>
            </w:pPr>
            <w:r w:rsidRPr="003F1737">
              <w:rPr>
                <w:rFonts w:ascii="Times New Roman" w:hAnsi="Times New Roman"/>
                <w:sz w:val="20"/>
                <w:szCs w:val="20"/>
                <w:lang w:val="en-US"/>
              </w:rPr>
              <w:t>3.</w:t>
            </w:r>
          </w:p>
        </w:tc>
        <w:tc>
          <w:tcPr>
            <w:tcW w:w="1698" w:type="dxa"/>
            <w:tcBorders>
              <w:top w:val="nil"/>
              <w:left w:val="nil"/>
              <w:bottom w:val="single" w:sz="4" w:space="0" w:color="auto"/>
              <w:right w:val="nil"/>
            </w:tcBorders>
          </w:tcPr>
          <w:p w:rsidR="009D2E12" w:rsidRPr="003F1737" w:rsidRDefault="009D2E12" w:rsidP="0053716E">
            <w:pPr>
              <w:autoSpaceDE w:val="0"/>
              <w:autoSpaceDN w:val="0"/>
              <w:adjustRightInd w:val="0"/>
              <w:spacing w:line="320" w:lineRule="atLeast"/>
              <w:ind w:firstLine="0"/>
              <w:jc w:val="center"/>
              <w:rPr>
                <w:color w:val="000000"/>
              </w:rPr>
            </w:pPr>
            <w:r w:rsidRPr="003F1737">
              <w:rPr>
                <w:color w:val="000000"/>
              </w:rPr>
              <w:t>100 Cm Ke Atas</w:t>
            </w:r>
          </w:p>
        </w:tc>
        <w:tc>
          <w:tcPr>
            <w:tcW w:w="720" w:type="dxa"/>
            <w:tcBorders>
              <w:top w:val="nil"/>
              <w:left w:val="nil"/>
              <w:bottom w:val="single" w:sz="4" w:space="0" w:color="auto"/>
              <w:right w:val="nil"/>
            </w:tcBorders>
          </w:tcPr>
          <w:p w:rsidR="009D2E12" w:rsidRPr="003F1737" w:rsidRDefault="009D2E12" w:rsidP="0053716E">
            <w:pPr>
              <w:autoSpaceDE w:val="0"/>
              <w:autoSpaceDN w:val="0"/>
              <w:adjustRightInd w:val="0"/>
              <w:spacing w:line="320" w:lineRule="atLeast"/>
              <w:ind w:firstLine="0"/>
              <w:jc w:val="center"/>
              <w:rPr>
                <w:color w:val="000000"/>
              </w:rPr>
            </w:pPr>
            <w:r w:rsidRPr="003F1737">
              <w:rPr>
                <w:color w:val="000000"/>
              </w:rPr>
              <w:t>7</w:t>
            </w:r>
          </w:p>
        </w:tc>
        <w:tc>
          <w:tcPr>
            <w:tcW w:w="1155" w:type="dxa"/>
            <w:tcBorders>
              <w:top w:val="nil"/>
              <w:left w:val="nil"/>
              <w:bottom w:val="single" w:sz="4" w:space="0" w:color="auto"/>
            </w:tcBorders>
          </w:tcPr>
          <w:p w:rsidR="009D2E12" w:rsidRPr="003F1737" w:rsidRDefault="009D2E12" w:rsidP="0053716E">
            <w:pPr>
              <w:autoSpaceDE w:val="0"/>
              <w:autoSpaceDN w:val="0"/>
              <w:adjustRightInd w:val="0"/>
              <w:spacing w:line="320" w:lineRule="atLeast"/>
              <w:ind w:firstLine="0"/>
              <w:jc w:val="center"/>
              <w:rPr>
                <w:color w:val="000000"/>
              </w:rPr>
            </w:pPr>
            <w:r w:rsidRPr="003F1737">
              <w:rPr>
                <w:color w:val="000000"/>
              </w:rPr>
              <w:t>11.7</w:t>
            </w:r>
          </w:p>
        </w:tc>
      </w:tr>
      <w:tr w:rsidR="009D2E12" w:rsidRPr="003F1737" w:rsidTr="0053716E">
        <w:trPr>
          <w:trHeight w:val="77"/>
        </w:trPr>
        <w:tc>
          <w:tcPr>
            <w:tcW w:w="538" w:type="dxa"/>
            <w:tcBorders>
              <w:top w:val="single" w:sz="4" w:space="0" w:color="auto"/>
              <w:left w:val="nil"/>
              <w:bottom w:val="single" w:sz="4" w:space="0" w:color="auto"/>
              <w:right w:val="nil"/>
            </w:tcBorders>
            <w:vAlign w:val="center"/>
          </w:tcPr>
          <w:p w:rsidR="009D2E12" w:rsidRPr="003F1737" w:rsidRDefault="009D2E12" w:rsidP="00397A61">
            <w:pPr>
              <w:pStyle w:val="ListParagraph"/>
              <w:tabs>
                <w:tab w:val="left" w:pos="284"/>
              </w:tabs>
              <w:spacing w:after="0" w:line="240" w:lineRule="auto"/>
              <w:ind w:left="0"/>
              <w:jc w:val="center"/>
              <w:rPr>
                <w:rFonts w:ascii="Times New Roman" w:hAnsi="Times New Roman"/>
                <w:sz w:val="20"/>
                <w:szCs w:val="20"/>
                <w:lang w:val="en-US"/>
              </w:rPr>
            </w:pPr>
          </w:p>
        </w:tc>
        <w:tc>
          <w:tcPr>
            <w:tcW w:w="1698" w:type="dxa"/>
            <w:tcBorders>
              <w:top w:val="single" w:sz="4" w:space="0" w:color="auto"/>
              <w:left w:val="nil"/>
              <w:bottom w:val="single" w:sz="4" w:space="0" w:color="auto"/>
              <w:right w:val="nil"/>
            </w:tcBorders>
          </w:tcPr>
          <w:p w:rsidR="009D2E12" w:rsidRPr="003F1737" w:rsidRDefault="009D2E12" w:rsidP="0053716E">
            <w:pPr>
              <w:autoSpaceDE w:val="0"/>
              <w:autoSpaceDN w:val="0"/>
              <w:adjustRightInd w:val="0"/>
              <w:spacing w:line="320" w:lineRule="atLeast"/>
              <w:ind w:firstLine="0"/>
              <w:jc w:val="center"/>
              <w:rPr>
                <w:color w:val="000000"/>
              </w:rPr>
            </w:pPr>
            <w:r w:rsidRPr="003F1737">
              <w:rPr>
                <w:color w:val="000000"/>
              </w:rPr>
              <w:t>Jumlah</w:t>
            </w:r>
          </w:p>
        </w:tc>
        <w:tc>
          <w:tcPr>
            <w:tcW w:w="720" w:type="dxa"/>
            <w:tcBorders>
              <w:top w:val="single" w:sz="4" w:space="0" w:color="auto"/>
              <w:left w:val="nil"/>
              <w:bottom w:val="single" w:sz="4" w:space="0" w:color="auto"/>
              <w:right w:val="nil"/>
            </w:tcBorders>
          </w:tcPr>
          <w:p w:rsidR="009D2E12" w:rsidRPr="003F1737" w:rsidRDefault="009D2E12" w:rsidP="0053716E">
            <w:pPr>
              <w:autoSpaceDE w:val="0"/>
              <w:autoSpaceDN w:val="0"/>
              <w:adjustRightInd w:val="0"/>
              <w:spacing w:line="320" w:lineRule="atLeast"/>
              <w:ind w:firstLine="0"/>
              <w:jc w:val="center"/>
              <w:rPr>
                <w:color w:val="000000"/>
              </w:rPr>
            </w:pPr>
            <w:r w:rsidRPr="003F1737">
              <w:rPr>
                <w:color w:val="000000"/>
              </w:rPr>
              <w:t>60</w:t>
            </w:r>
          </w:p>
        </w:tc>
        <w:tc>
          <w:tcPr>
            <w:tcW w:w="1155" w:type="dxa"/>
            <w:tcBorders>
              <w:top w:val="single" w:sz="4" w:space="0" w:color="auto"/>
              <w:left w:val="nil"/>
              <w:bottom w:val="single" w:sz="4" w:space="0" w:color="auto"/>
            </w:tcBorders>
          </w:tcPr>
          <w:p w:rsidR="009D2E12" w:rsidRPr="003F1737" w:rsidRDefault="009D2E12" w:rsidP="0053716E">
            <w:pPr>
              <w:autoSpaceDE w:val="0"/>
              <w:autoSpaceDN w:val="0"/>
              <w:adjustRightInd w:val="0"/>
              <w:spacing w:line="320" w:lineRule="atLeast"/>
              <w:ind w:firstLine="0"/>
              <w:jc w:val="center"/>
              <w:rPr>
                <w:color w:val="000000"/>
              </w:rPr>
            </w:pPr>
            <w:r w:rsidRPr="003F1737">
              <w:rPr>
                <w:color w:val="000000"/>
              </w:rPr>
              <w:t>100.0</w:t>
            </w:r>
          </w:p>
        </w:tc>
      </w:tr>
    </w:tbl>
    <w:p w:rsidR="009D2E12" w:rsidRPr="00FD2178" w:rsidRDefault="009D2E12" w:rsidP="0053716E">
      <w:pPr>
        <w:pStyle w:val="ListParagraph"/>
        <w:tabs>
          <w:tab w:val="left" w:pos="1418"/>
        </w:tabs>
        <w:spacing w:after="0" w:line="240" w:lineRule="auto"/>
        <w:ind w:left="0"/>
        <w:jc w:val="both"/>
        <w:rPr>
          <w:rFonts w:ascii="Times New Roman" w:hAnsi="Times New Roman"/>
          <w:lang w:val="en-US"/>
        </w:rPr>
      </w:pPr>
      <w:r w:rsidRPr="00FD2178">
        <w:rPr>
          <w:rFonts w:ascii="Times New Roman" w:hAnsi="Times New Roman"/>
          <w:lang w:val="en-US"/>
        </w:rPr>
        <w:t>Sumber: Data Primer, Diolah 2018</w:t>
      </w:r>
    </w:p>
    <w:p w:rsidR="009D2E12" w:rsidRPr="00FD2178" w:rsidRDefault="009D2E12" w:rsidP="009D2E12">
      <w:pPr>
        <w:pStyle w:val="ListParagraph"/>
        <w:tabs>
          <w:tab w:val="left" w:pos="1418"/>
        </w:tabs>
        <w:spacing w:after="0" w:line="240" w:lineRule="auto"/>
        <w:ind w:left="567"/>
        <w:jc w:val="both"/>
        <w:rPr>
          <w:rFonts w:ascii="Times New Roman" w:hAnsi="Times New Roman"/>
          <w:lang w:val="en-US"/>
        </w:rPr>
      </w:pPr>
    </w:p>
    <w:p w:rsidR="009D2E12" w:rsidRDefault="009D2E12" w:rsidP="0053716E">
      <w:pPr>
        <w:pStyle w:val="ListParagraph"/>
        <w:tabs>
          <w:tab w:val="left" w:pos="1418"/>
        </w:tabs>
        <w:spacing w:after="0" w:line="360" w:lineRule="auto"/>
        <w:ind w:left="0" w:firstLine="709"/>
        <w:jc w:val="both"/>
        <w:rPr>
          <w:rFonts w:ascii="Times New Roman" w:hAnsi="Times New Roman"/>
          <w:lang w:val="en-US"/>
        </w:rPr>
      </w:pPr>
      <w:r w:rsidRPr="00FD2178">
        <w:rPr>
          <w:rFonts w:ascii="Times New Roman" w:hAnsi="Times New Roman"/>
          <w:lang w:val="en-US"/>
        </w:rPr>
        <w:lastRenderedPageBreak/>
        <w:t>Berdasarkan tabel 4.4 di atas diketahui bahwa umur balita paling banyak berada pada kategori 1 s/d 3 Tahun yaitu sebanyak 48 orang (80,0%), berat badan balita paling banyak berada pada kategori 11 s/d 15 Kg yaitu sebanyak 39 orang (65%) dan tinggi badan balita paling banyak berada pada kategori 76 s/d 99 cm yaitu sebanyak 45 orang (75%).</w:t>
      </w:r>
    </w:p>
    <w:p w:rsidR="00FD2178" w:rsidRPr="00FD2178" w:rsidRDefault="00FD2178" w:rsidP="009D2E12">
      <w:pPr>
        <w:pStyle w:val="ListParagraph"/>
        <w:tabs>
          <w:tab w:val="left" w:pos="1418"/>
        </w:tabs>
        <w:spacing w:after="0" w:line="360" w:lineRule="auto"/>
        <w:ind w:left="567" w:firstLine="709"/>
        <w:jc w:val="both"/>
        <w:rPr>
          <w:rFonts w:ascii="Times New Roman" w:hAnsi="Times New Roman"/>
          <w:lang w:val="en-US"/>
        </w:rPr>
      </w:pPr>
    </w:p>
    <w:p w:rsidR="009D2E12" w:rsidRPr="00FD2178" w:rsidRDefault="009D2E12" w:rsidP="009D2E12">
      <w:pPr>
        <w:pStyle w:val="ListParagraph"/>
        <w:numPr>
          <w:ilvl w:val="2"/>
          <w:numId w:val="25"/>
        </w:numPr>
        <w:tabs>
          <w:tab w:val="left" w:pos="567"/>
        </w:tabs>
        <w:spacing w:after="0" w:line="480" w:lineRule="auto"/>
        <w:rPr>
          <w:rFonts w:ascii="Times New Roman" w:hAnsi="Times New Roman"/>
          <w:b/>
        </w:rPr>
      </w:pPr>
      <w:r w:rsidRPr="00FD2178">
        <w:rPr>
          <w:rFonts w:ascii="Times New Roman" w:hAnsi="Times New Roman"/>
          <w:b/>
        </w:rPr>
        <w:t>Analisa Univariat</w:t>
      </w:r>
    </w:p>
    <w:p w:rsidR="009D2E12" w:rsidRPr="00FD2178" w:rsidRDefault="009D2E12" w:rsidP="00FD2178">
      <w:pPr>
        <w:pStyle w:val="ListParagraph"/>
        <w:numPr>
          <w:ilvl w:val="0"/>
          <w:numId w:val="23"/>
        </w:numPr>
        <w:tabs>
          <w:tab w:val="left" w:pos="851"/>
        </w:tabs>
        <w:spacing w:after="0" w:line="360" w:lineRule="auto"/>
        <w:jc w:val="both"/>
        <w:rPr>
          <w:rFonts w:ascii="Times New Roman" w:hAnsi="Times New Roman"/>
          <w:b/>
          <w:lang w:val="en-US"/>
        </w:rPr>
      </w:pPr>
      <w:r w:rsidRPr="00FD2178">
        <w:rPr>
          <w:rFonts w:ascii="Times New Roman" w:hAnsi="Times New Roman"/>
          <w:b/>
          <w:bCs/>
          <w:color w:val="000000"/>
          <w:lang w:val="en-US"/>
        </w:rPr>
        <w:t>Pengetahuan Ibu tentang ASI Eksklusif</w:t>
      </w:r>
    </w:p>
    <w:p w:rsidR="009D2E12" w:rsidRPr="00FD2178" w:rsidRDefault="009D2E12" w:rsidP="005A48C7">
      <w:pPr>
        <w:pStyle w:val="ListParagraph"/>
        <w:tabs>
          <w:tab w:val="left" w:pos="1418"/>
        </w:tabs>
        <w:spacing w:after="0" w:line="240" w:lineRule="auto"/>
        <w:ind w:left="0"/>
        <w:jc w:val="center"/>
        <w:rPr>
          <w:rFonts w:ascii="Times New Roman" w:hAnsi="Times New Roman"/>
          <w:b/>
          <w:lang w:val="en-US"/>
        </w:rPr>
      </w:pPr>
      <w:r w:rsidRPr="00FD2178">
        <w:rPr>
          <w:rFonts w:ascii="Times New Roman" w:hAnsi="Times New Roman"/>
          <w:b/>
          <w:lang w:val="en-US"/>
        </w:rPr>
        <w:t>Tabel 4.5</w:t>
      </w:r>
    </w:p>
    <w:p w:rsidR="009D2E12" w:rsidRPr="00FD2178" w:rsidRDefault="009D2E12" w:rsidP="005A48C7">
      <w:pPr>
        <w:pStyle w:val="ListParagraph"/>
        <w:spacing w:after="0" w:line="240" w:lineRule="auto"/>
        <w:ind w:left="0"/>
        <w:jc w:val="center"/>
        <w:rPr>
          <w:rFonts w:ascii="Times New Roman" w:hAnsi="Times New Roman"/>
          <w:b/>
          <w:bCs/>
        </w:rPr>
      </w:pPr>
      <w:r w:rsidRPr="00FD2178">
        <w:rPr>
          <w:rFonts w:ascii="Times New Roman" w:hAnsi="Times New Roman"/>
          <w:b/>
          <w:lang w:val="en-US"/>
        </w:rPr>
        <w:t xml:space="preserve">Distribusi Responden Berdasarkan Pengetahuan Ibu </w:t>
      </w:r>
      <w:r w:rsidRPr="00FD2178">
        <w:rPr>
          <w:rFonts w:ascii="Times New Roman" w:hAnsi="Times New Roman"/>
          <w:b/>
          <w:bCs/>
          <w:color w:val="000000"/>
          <w:lang w:val="en-US"/>
        </w:rPr>
        <w:t xml:space="preserve">tentang ASI Eksklusif </w:t>
      </w:r>
      <w:r w:rsidRPr="00FD2178">
        <w:rPr>
          <w:rFonts w:ascii="Times New Roman" w:hAnsi="Times New Roman"/>
          <w:b/>
          <w:lang w:val="en-US"/>
        </w:rPr>
        <w:t xml:space="preserve">di </w:t>
      </w:r>
      <w:r w:rsidRPr="00FD2178">
        <w:rPr>
          <w:rFonts w:ascii="Times New Roman" w:hAnsi="Times New Roman"/>
          <w:b/>
          <w:bCs/>
        </w:rPr>
        <w:t xml:space="preserve">BLUD Rumah Sakit Ibu dan Anak (RSIA) </w:t>
      </w:r>
    </w:p>
    <w:p w:rsidR="009D2E12" w:rsidRPr="00FD2178" w:rsidRDefault="009D2E12" w:rsidP="005A48C7">
      <w:pPr>
        <w:pStyle w:val="ListParagraph"/>
        <w:spacing w:after="0" w:line="240" w:lineRule="auto"/>
        <w:ind w:left="0"/>
        <w:jc w:val="center"/>
        <w:rPr>
          <w:rFonts w:ascii="Times New Roman" w:hAnsi="Times New Roman"/>
          <w:b/>
          <w:bCs/>
          <w:lang w:val="en-US"/>
        </w:rPr>
      </w:pPr>
      <w:r w:rsidRPr="00FD2178">
        <w:rPr>
          <w:rFonts w:ascii="Times New Roman" w:hAnsi="Times New Roman"/>
          <w:b/>
          <w:bCs/>
        </w:rPr>
        <w:t>Banda Aceh</w:t>
      </w:r>
      <w:r w:rsidRPr="00FD2178">
        <w:rPr>
          <w:rFonts w:ascii="Times New Roman" w:hAnsi="Times New Roman"/>
          <w:b/>
          <w:bCs/>
          <w:lang w:val="en-US"/>
        </w:rPr>
        <w:t xml:space="preserve"> Tahun 2018</w:t>
      </w:r>
    </w:p>
    <w:tbl>
      <w:tblPr>
        <w:tblW w:w="4113" w:type="dxa"/>
        <w:tblInd w:w="108" w:type="dxa"/>
        <w:tblBorders>
          <w:top w:val="single" w:sz="4" w:space="0" w:color="auto"/>
          <w:bottom w:val="single" w:sz="4" w:space="0" w:color="auto"/>
          <w:insideH w:val="single" w:sz="4" w:space="0" w:color="auto"/>
        </w:tblBorders>
        <w:tblLayout w:type="fixed"/>
        <w:tblLook w:val="04A0"/>
      </w:tblPr>
      <w:tblGrid>
        <w:gridCol w:w="537"/>
        <w:gridCol w:w="1416"/>
        <w:gridCol w:w="1080"/>
        <w:gridCol w:w="1080"/>
      </w:tblGrid>
      <w:tr w:rsidR="009D2E12" w:rsidRPr="00285A82" w:rsidTr="0053716E">
        <w:trPr>
          <w:trHeight w:val="414"/>
        </w:trPr>
        <w:tc>
          <w:tcPr>
            <w:tcW w:w="537" w:type="dxa"/>
            <w:tcBorders>
              <w:bottom w:val="single" w:sz="4" w:space="0" w:color="auto"/>
            </w:tcBorders>
            <w:vAlign w:val="center"/>
          </w:tcPr>
          <w:p w:rsidR="009D2E12" w:rsidRPr="003F1737" w:rsidRDefault="009D2E12" w:rsidP="00397A61">
            <w:pPr>
              <w:pStyle w:val="ListParagraph"/>
              <w:tabs>
                <w:tab w:val="left" w:pos="284"/>
              </w:tabs>
              <w:spacing w:after="0" w:line="240" w:lineRule="auto"/>
              <w:ind w:left="0"/>
              <w:jc w:val="center"/>
              <w:rPr>
                <w:rFonts w:ascii="Times New Roman" w:hAnsi="Times New Roman"/>
                <w:b/>
                <w:szCs w:val="24"/>
                <w:lang w:val="en-US"/>
              </w:rPr>
            </w:pPr>
            <w:r w:rsidRPr="003F1737">
              <w:rPr>
                <w:rFonts w:ascii="Times New Roman" w:hAnsi="Times New Roman"/>
                <w:b/>
                <w:szCs w:val="24"/>
                <w:lang w:val="en-US"/>
              </w:rPr>
              <w:t>No</w:t>
            </w:r>
          </w:p>
        </w:tc>
        <w:tc>
          <w:tcPr>
            <w:tcW w:w="1416" w:type="dxa"/>
            <w:tcBorders>
              <w:bottom w:val="single" w:sz="4" w:space="0" w:color="auto"/>
            </w:tcBorders>
            <w:vAlign w:val="center"/>
          </w:tcPr>
          <w:p w:rsidR="009D2E12" w:rsidRPr="003F1737" w:rsidRDefault="009D2E12" w:rsidP="00397A61">
            <w:pPr>
              <w:pStyle w:val="ListParagraph"/>
              <w:tabs>
                <w:tab w:val="left" w:pos="284"/>
              </w:tabs>
              <w:spacing w:after="0" w:line="240" w:lineRule="auto"/>
              <w:ind w:left="0"/>
              <w:jc w:val="center"/>
              <w:rPr>
                <w:rFonts w:ascii="Times New Roman" w:hAnsi="Times New Roman"/>
                <w:b/>
                <w:sz w:val="20"/>
                <w:szCs w:val="24"/>
                <w:lang w:val="en-US"/>
              </w:rPr>
            </w:pPr>
            <w:r w:rsidRPr="003F1737">
              <w:rPr>
                <w:rFonts w:ascii="Times New Roman" w:hAnsi="Times New Roman"/>
                <w:b/>
                <w:sz w:val="20"/>
                <w:szCs w:val="24"/>
                <w:lang w:val="en-US"/>
              </w:rPr>
              <w:t>Pengetahuan</w:t>
            </w:r>
          </w:p>
        </w:tc>
        <w:tc>
          <w:tcPr>
            <w:tcW w:w="1080" w:type="dxa"/>
            <w:tcBorders>
              <w:bottom w:val="single" w:sz="4" w:space="0" w:color="auto"/>
            </w:tcBorders>
            <w:vAlign w:val="center"/>
          </w:tcPr>
          <w:p w:rsidR="009D2E12" w:rsidRPr="003F1737" w:rsidRDefault="009D2E12" w:rsidP="00397A61">
            <w:pPr>
              <w:pStyle w:val="ListParagraph"/>
              <w:tabs>
                <w:tab w:val="left" w:pos="284"/>
              </w:tabs>
              <w:spacing w:after="0" w:line="240" w:lineRule="auto"/>
              <w:ind w:left="0"/>
              <w:jc w:val="center"/>
              <w:rPr>
                <w:rFonts w:ascii="Times New Roman" w:hAnsi="Times New Roman"/>
                <w:b/>
                <w:sz w:val="20"/>
                <w:szCs w:val="24"/>
                <w:lang w:val="en-US"/>
              </w:rPr>
            </w:pPr>
            <w:r w:rsidRPr="003F1737">
              <w:rPr>
                <w:rFonts w:ascii="Times New Roman" w:hAnsi="Times New Roman"/>
                <w:b/>
                <w:sz w:val="20"/>
                <w:szCs w:val="24"/>
                <w:lang w:val="en-US"/>
              </w:rPr>
              <w:t>Frekuensi</w:t>
            </w:r>
          </w:p>
        </w:tc>
        <w:tc>
          <w:tcPr>
            <w:tcW w:w="1080" w:type="dxa"/>
            <w:tcBorders>
              <w:bottom w:val="single" w:sz="4" w:space="0" w:color="auto"/>
            </w:tcBorders>
            <w:vAlign w:val="center"/>
          </w:tcPr>
          <w:p w:rsidR="009D2E12" w:rsidRPr="003F1737" w:rsidRDefault="009D2E12" w:rsidP="00397A61">
            <w:pPr>
              <w:pStyle w:val="ListParagraph"/>
              <w:tabs>
                <w:tab w:val="left" w:pos="284"/>
              </w:tabs>
              <w:spacing w:after="0" w:line="240" w:lineRule="auto"/>
              <w:ind w:left="0"/>
              <w:jc w:val="center"/>
              <w:rPr>
                <w:rFonts w:ascii="Times New Roman" w:hAnsi="Times New Roman"/>
                <w:b/>
                <w:sz w:val="20"/>
                <w:szCs w:val="24"/>
              </w:rPr>
            </w:pPr>
            <w:r w:rsidRPr="003F1737">
              <w:rPr>
                <w:rFonts w:ascii="Times New Roman" w:hAnsi="Times New Roman"/>
                <w:b/>
                <w:sz w:val="20"/>
                <w:szCs w:val="24"/>
                <w:lang w:val="en-US"/>
              </w:rPr>
              <w:t>Persentase</w:t>
            </w:r>
            <w:r w:rsidRPr="003F1737">
              <w:rPr>
                <w:rFonts w:ascii="Times New Roman" w:hAnsi="Times New Roman"/>
                <w:b/>
                <w:sz w:val="20"/>
                <w:szCs w:val="24"/>
              </w:rPr>
              <w:t xml:space="preserve"> (%)</w:t>
            </w:r>
          </w:p>
        </w:tc>
      </w:tr>
      <w:tr w:rsidR="009D2E12" w:rsidRPr="00285A82" w:rsidTr="0053716E">
        <w:trPr>
          <w:trHeight w:val="390"/>
        </w:trPr>
        <w:tc>
          <w:tcPr>
            <w:tcW w:w="1953" w:type="dxa"/>
            <w:gridSpan w:val="2"/>
            <w:tcBorders>
              <w:bottom w:val="nil"/>
            </w:tcBorders>
          </w:tcPr>
          <w:p w:rsidR="009D2E12" w:rsidRPr="003F1737" w:rsidRDefault="009D2E12" w:rsidP="009D2E12">
            <w:pPr>
              <w:pStyle w:val="ListParagraph"/>
              <w:numPr>
                <w:ilvl w:val="0"/>
                <w:numId w:val="26"/>
              </w:numPr>
              <w:autoSpaceDE w:val="0"/>
              <w:autoSpaceDN w:val="0"/>
              <w:adjustRightInd w:val="0"/>
              <w:spacing w:after="0" w:line="320" w:lineRule="atLeast"/>
              <w:ind w:left="635" w:hanging="644"/>
              <w:rPr>
                <w:rFonts w:ascii="Times New Roman" w:hAnsi="Times New Roman"/>
                <w:color w:val="000000"/>
                <w:sz w:val="20"/>
                <w:szCs w:val="24"/>
              </w:rPr>
            </w:pPr>
            <w:r w:rsidRPr="003F1737">
              <w:rPr>
                <w:rFonts w:ascii="Times New Roman" w:hAnsi="Times New Roman"/>
                <w:color w:val="000000"/>
                <w:sz w:val="20"/>
                <w:szCs w:val="24"/>
              </w:rPr>
              <w:t>Baik</w:t>
            </w:r>
          </w:p>
        </w:tc>
        <w:tc>
          <w:tcPr>
            <w:tcW w:w="1080" w:type="dxa"/>
            <w:tcBorders>
              <w:bottom w:val="nil"/>
            </w:tcBorders>
          </w:tcPr>
          <w:p w:rsidR="009D2E12" w:rsidRPr="003F1737" w:rsidRDefault="009D2E12" w:rsidP="00397A61">
            <w:pPr>
              <w:autoSpaceDE w:val="0"/>
              <w:autoSpaceDN w:val="0"/>
              <w:adjustRightInd w:val="0"/>
              <w:jc w:val="center"/>
              <w:rPr>
                <w:color w:val="000000"/>
                <w:szCs w:val="24"/>
              </w:rPr>
            </w:pPr>
            <w:r w:rsidRPr="003F1737">
              <w:rPr>
                <w:color w:val="000000"/>
                <w:szCs w:val="24"/>
              </w:rPr>
              <w:t>55</w:t>
            </w:r>
          </w:p>
        </w:tc>
        <w:tc>
          <w:tcPr>
            <w:tcW w:w="1080" w:type="dxa"/>
            <w:tcBorders>
              <w:bottom w:val="nil"/>
            </w:tcBorders>
          </w:tcPr>
          <w:p w:rsidR="009D2E12" w:rsidRPr="003F1737" w:rsidRDefault="009D2E12" w:rsidP="00397A61">
            <w:pPr>
              <w:autoSpaceDE w:val="0"/>
              <w:autoSpaceDN w:val="0"/>
              <w:adjustRightInd w:val="0"/>
              <w:jc w:val="center"/>
              <w:rPr>
                <w:color w:val="000000"/>
                <w:szCs w:val="24"/>
              </w:rPr>
            </w:pPr>
            <w:r w:rsidRPr="003F1737">
              <w:rPr>
                <w:color w:val="000000"/>
                <w:szCs w:val="24"/>
              </w:rPr>
              <w:t>91.7</w:t>
            </w:r>
          </w:p>
        </w:tc>
      </w:tr>
      <w:tr w:rsidR="009D2E12" w:rsidRPr="00285A82" w:rsidTr="0053716E">
        <w:trPr>
          <w:trHeight w:val="390"/>
        </w:trPr>
        <w:tc>
          <w:tcPr>
            <w:tcW w:w="1953" w:type="dxa"/>
            <w:gridSpan w:val="2"/>
            <w:tcBorders>
              <w:top w:val="nil"/>
            </w:tcBorders>
          </w:tcPr>
          <w:p w:rsidR="009D2E12" w:rsidRPr="003F1737" w:rsidRDefault="009D2E12" w:rsidP="009D2E12">
            <w:pPr>
              <w:pStyle w:val="ListParagraph"/>
              <w:numPr>
                <w:ilvl w:val="0"/>
                <w:numId w:val="26"/>
              </w:numPr>
              <w:autoSpaceDE w:val="0"/>
              <w:autoSpaceDN w:val="0"/>
              <w:adjustRightInd w:val="0"/>
              <w:spacing w:after="0" w:line="320" w:lineRule="atLeast"/>
              <w:ind w:left="635" w:hanging="644"/>
              <w:rPr>
                <w:rFonts w:ascii="Times New Roman" w:hAnsi="Times New Roman"/>
                <w:color w:val="000000"/>
                <w:sz w:val="20"/>
                <w:szCs w:val="24"/>
              </w:rPr>
            </w:pPr>
            <w:r w:rsidRPr="003F1737">
              <w:rPr>
                <w:rFonts w:ascii="Times New Roman" w:hAnsi="Times New Roman"/>
                <w:color w:val="000000"/>
                <w:sz w:val="20"/>
                <w:szCs w:val="24"/>
              </w:rPr>
              <w:t>Kurang</w:t>
            </w:r>
          </w:p>
        </w:tc>
        <w:tc>
          <w:tcPr>
            <w:tcW w:w="1080" w:type="dxa"/>
            <w:tcBorders>
              <w:top w:val="nil"/>
            </w:tcBorders>
          </w:tcPr>
          <w:p w:rsidR="009D2E12" w:rsidRPr="003F1737" w:rsidRDefault="009D2E12" w:rsidP="00397A61">
            <w:pPr>
              <w:autoSpaceDE w:val="0"/>
              <w:autoSpaceDN w:val="0"/>
              <w:adjustRightInd w:val="0"/>
              <w:jc w:val="center"/>
              <w:rPr>
                <w:color w:val="000000"/>
                <w:szCs w:val="24"/>
              </w:rPr>
            </w:pPr>
            <w:r w:rsidRPr="003F1737">
              <w:rPr>
                <w:color w:val="000000"/>
                <w:szCs w:val="24"/>
              </w:rPr>
              <w:t>5</w:t>
            </w:r>
          </w:p>
        </w:tc>
        <w:tc>
          <w:tcPr>
            <w:tcW w:w="1080" w:type="dxa"/>
            <w:tcBorders>
              <w:top w:val="nil"/>
            </w:tcBorders>
          </w:tcPr>
          <w:p w:rsidR="009D2E12" w:rsidRPr="003F1737" w:rsidRDefault="009D2E12" w:rsidP="00397A61">
            <w:pPr>
              <w:autoSpaceDE w:val="0"/>
              <w:autoSpaceDN w:val="0"/>
              <w:adjustRightInd w:val="0"/>
              <w:jc w:val="center"/>
              <w:rPr>
                <w:color w:val="000000"/>
                <w:szCs w:val="24"/>
              </w:rPr>
            </w:pPr>
            <w:r w:rsidRPr="003F1737">
              <w:rPr>
                <w:color w:val="000000"/>
                <w:szCs w:val="24"/>
              </w:rPr>
              <w:t>8.3</w:t>
            </w:r>
          </w:p>
        </w:tc>
      </w:tr>
      <w:tr w:rsidR="009D2E12" w:rsidRPr="00285A82" w:rsidTr="0053716E">
        <w:trPr>
          <w:trHeight w:val="390"/>
        </w:trPr>
        <w:tc>
          <w:tcPr>
            <w:tcW w:w="1953" w:type="dxa"/>
            <w:gridSpan w:val="2"/>
          </w:tcPr>
          <w:p w:rsidR="009D2E12" w:rsidRPr="003F1737" w:rsidRDefault="009D2E12" w:rsidP="00397A61">
            <w:pPr>
              <w:autoSpaceDE w:val="0"/>
              <w:autoSpaceDN w:val="0"/>
              <w:adjustRightInd w:val="0"/>
              <w:spacing w:line="320" w:lineRule="atLeast"/>
              <w:jc w:val="center"/>
              <w:rPr>
                <w:color w:val="000000"/>
                <w:szCs w:val="24"/>
              </w:rPr>
            </w:pPr>
            <w:r w:rsidRPr="003F1737">
              <w:rPr>
                <w:color w:val="000000"/>
                <w:szCs w:val="24"/>
              </w:rPr>
              <w:t>Jumlah</w:t>
            </w:r>
          </w:p>
        </w:tc>
        <w:tc>
          <w:tcPr>
            <w:tcW w:w="1080" w:type="dxa"/>
          </w:tcPr>
          <w:p w:rsidR="009D2E12" w:rsidRPr="003F1737" w:rsidRDefault="009D2E12" w:rsidP="00397A61">
            <w:pPr>
              <w:autoSpaceDE w:val="0"/>
              <w:autoSpaceDN w:val="0"/>
              <w:adjustRightInd w:val="0"/>
              <w:spacing w:line="320" w:lineRule="atLeast"/>
              <w:jc w:val="center"/>
              <w:rPr>
                <w:color w:val="000000"/>
                <w:szCs w:val="24"/>
              </w:rPr>
            </w:pPr>
            <w:r w:rsidRPr="003F1737">
              <w:rPr>
                <w:color w:val="000000"/>
                <w:szCs w:val="24"/>
              </w:rPr>
              <w:t>60</w:t>
            </w:r>
          </w:p>
        </w:tc>
        <w:tc>
          <w:tcPr>
            <w:tcW w:w="1080" w:type="dxa"/>
          </w:tcPr>
          <w:p w:rsidR="009D2E12" w:rsidRPr="003F1737" w:rsidRDefault="009D2E12" w:rsidP="00397A61">
            <w:pPr>
              <w:autoSpaceDE w:val="0"/>
              <w:autoSpaceDN w:val="0"/>
              <w:adjustRightInd w:val="0"/>
              <w:spacing w:line="320" w:lineRule="atLeast"/>
              <w:jc w:val="center"/>
              <w:rPr>
                <w:color w:val="000000"/>
                <w:szCs w:val="24"/>
              </w:rPr>
            </w:pPr>
            <w:r w:rsidRPr="003F1737">
              <w:rPr>
                <w:color w:val="000000"/>
                <w:szCs w:val="24"/>
              </w:rPr>
              <w:t>100.0</w:t>
            </w:r>
          </w:p>
        </w:tc>
      </w:tr>
    </w:tbl>
    <w:p w:rsidR="009D2E12" w:rsidRPr="00FD2178" w:rsidRDefault="009D2E12" w:rsidP="0053716E">
      <w:pPr>
        <w:pStyle w:val="ListParagraph"/>
        <w:tabs>
          <w:tab w:val="left" w:pos="1418"/>
        </w:tabs>
        <w:spacing w:after="0" w:line="240" w:lineRule="auto"/>
        <w:ind w:left="0"/>
        <w:jc w:val="both"/>
        <w:rPr>
          <w:rFonts w:ascii="Times New Roman" w:hAnsi="Times New Roman"/>
          <w:szCs w:val="24"/>
          <w:lang w:val="en-US"/>
        </w:rPr>
      </w:pPr>
      <w:r w:rsidRPr="00FD2178">
        <w:rPr>
          <w:rFonts w:ascii="Times New Roman" w:hAnsi="Times New Roman"/>
          <w:szCs w:val="24"/>
          <w:lang w:val="en-US"/>
        </w:rPr>
        <w:t>Data Primer, Diolah 2018</w:t>
      </w:r>
    </w:p>
    <w:p w:rsidR="009D2E12" w:rsidRPr="00FD2178" w:rsidRDefault="009D2E12" w:rsidP="009D2E12">
      <w:pPr>
        <w:pStyle w:val="ListParagraph"/>
        <w:spacing w:after="0" w:line="240" w:lineRule="auto"/>
        <w:ind w:firstLine="840"/>
        <w:jc w:val="both"/>
        <w:rPr>
          <w:rFonts w:ascii="Times New Roman" w:hAnsi="Times New Roman"/>
          <w:szCs w:val="24"/>
          <w:lang w:val="en-US"/>
        </w:rPr>
      </w:pPr>
    </w:p>
    <w:p w:rsidR="009D2E12" w:rsidRPr="00FD2178" w:rsidRDefault="009D2E12" w:rsidP="0053716E">
      <w:pPr>
        <w:pStyle w:val="ListParagraph"/>
        <w:spacing w:after="0" w:line="360" w:lineRule="auto"/>
        <w:ind w:left="0" w:firstLine="840"/>
        <w:jc w:val="both"/>
        <w:rPr>
          <w:rFonts w:ascii="Times New Roman" w:hAnsi="Times New Roman"/>
          <w:szCs w:val="24"/>
          <w:lang w:val="en-US"/>
        </w:rPr>
      </w:pPr>
      <w:r w:rsidRPr="00FD2178">
        <w:rPr>
          <w:rFonts w:ascii="Times New Roman" w:hAnsi="Times New Roman"/>
          <w:szCs w:val="24"/>
          <w:lang w:val="en-US"/>
        </w:rPr>
        <w:t>Berdasarkan tabel 4.5 di atas dapat disimpulkan bahwa pengetahuan responden paling banyak berada pada kategori Baik yaitu berjumlah 55 responden (91,7%).</w:t>
      </w:r>
    </w:p>
    <w:p w:rsidR="009D2E12" w:rsidRPr="00FD2178" w:rsidRDefault="009D2E12" w:rsidP="009D2E12">
      <w:pPr>
        <w:pStyle w:val="ListParagraph"/>
        <w:spacing w:after="0" w:line="360" w:lineRule="auto"/>
        <w:ind w:firstLine="840"/>
        <w:jc w:val="both"/>
        <w:rPr>
          <w:rFonts w:ascii="Times New Roman" w:hAnsi="Times New Roman"/>
          <w:szCs w:val="24"/>
          <w:lang w:val="en-US"/>
        </w:rPr>
      </w:pPr>
    </w:p>
    <w:p w:rsidR="009D2E12" w:rsidRPr="00FD2178" w:rsidRDefault="009D2E12" w:rsidP="009D2E12">
      <w:pPr>
        <w:pStyle w:val="ListParagraph"/>
        <w:numPr>
          <w:ilvl w:val="0"/>
          <w:numId w:val="23"/>
        </w:numPr>
        <w:tabs>
          <w:tab w:val="left" w:pos="851"/>
        </w:tabs>
        <w:spacing w:after="0" w:line="480" w:lineRule="auto"/>
        <w:jc w:val="both"/>
        <w:rPr>
          <w:rFonts w:ascii="Times New Roman" w:hAnsi="Times New Roman"/>
          <w:b/>
          <w:szCs w:val="24"/>
          <w:lang w:val="en-US"/>
        </w:rPr>
      </w:pPr>
      <w:r w:rsidRPr="00FD2178">
        <w:rPr>
          <w:rFonts w:ascii="Times New Roman" w:hAnsi="Times New Roman"/>
          <w:b/>
          <w:bCs/>
          <w:color w:val="000000"/>
          <w:szCs w:val="24"/>
          <w:lang w:val="en-US"/>
        </w:rPr>
        <w:t>Tumbuh Kembang Balita</w:t>
      </w:r>
    </w:p>
    <w:p w:rsidR="009D2E12" w:rsidRPr="00FD2178" w:rsidRDefault="009D2E12" w:rsidP="005A48C7">
      <w:pPr>
        <w:pStyle w:val="ListParagraph"/>
        <w:tabs>
          <w:tab w:val="left" w:pos="1418"/>
        </w:tabs>
        <w:spacing w:after="0" w:line="240" w:lineRule="auto"/>
        <w:ind w:left="0"/>
        <w:jc w:val="center"/>
        <w:rPr>
          <w:rFonts w:ascii="Times New Roman" w:hAnsi="Times New Roman"/>
          <w:b/>
          <w:szCs w:val="24"/>
          <w:lang w:val="en-US"/>
        </w:rPr>
      </w:pPr>
      <w:r w:rsidRPr="00FD2178">
        <w:rPr>
          <w:rFonts w:ascii="Times New Roman" w:hAnsi="Times New Roman"/>
          <w:b/>
          <w:szCs w:val="24"/>
          <w:lang w:val="en-US"/>
        </w:rPr>
        <w:t>Tabel 4.6</w:t>
      </w:r>
    </w:p>
    <w:p w:rsidR="009D2E12" w:rsidRDefault="009D2E12" w:rsidP="005A48C7">
      <w:pPr>
        <w:pStyle w:val="ListParagraph"/>
        <w:spacing w:after="0" w:line="240" w:lineRule="auto"/>
        <w:ind w:left="0"/>
        <w:jc w:val="center"/>
        <w:rPr>
          <w:rFonts w:ascii="Times New Roman" w:hAnsi="Times New Roman"/>
          <w:b/>
          <w:bCs/>
          <w:szCs w:val="24"/>
        </w:rPr>
      </w:pPr>
      <w:r w:rsidRPr="00FD2178">
        <w:rPr>
          <w:rFonts w:ascii="Times New Roman" w:hAnsi="Times New Roman"/>
          <w:b/>
          <w:szCs w:val="24"/>
          <w:lang w:val="en-US"/>
        </w:rPr>
        <w:t xml:space="preserve">Distribusi Responden Berdasarkan Tumbuh Kembang Balita Di </w:t>
      </w:r>
      <w:r w:rsidRPr="00FD2178">
        <w:rPr>
          <w:rFonts w:ascii="Times New Roman" w:hAnsi="Times New Roman"/>
          <w:b/>
          <w:bCs/>
          <w:szCs w:val="24"/>
        </w:rPr>
        <w:t>BLUD Rumah Sakit Ibu dan Anak (RSIA) Banda Aceh</w:t>
      </w:r>
      <w:r w:rsidRPr="00FD2178">
        <w:rPr>
          <w:rFonts w:ascii="Times New Roman" w:hAnsi="Times New Roman"/>
          <w:b/>
          <w:bCs/>
          <w:szCs w:val="24"/>
          <w:lang w:val="en-US"/>
        </w:rPr>
        <w:t xml:space="preserve"> Tahun 2018</w:t>
      </w:r>
    </w:p>
    <w:p w:rsidR="005A48C7" w:rsidRPr="005A48C7" w:rsidRDefault="005A48C7" w:rsidP="005A48C7">
      <w:pPr>
        <w:pStyle w:val="ListParagraph"/>
        <w:spacing w:after="0" w:line="240" w:lineRule="auto"/>
        <w:ind w:left="0"/>
        <w:jc w:val="center"/>
        <w:rPr>
          <w:rFonts w:ascii="Times New Roman" w:hAnsi="Times New Roman"/>
          <w:b/>
          <w:bCs/>
          <w:szCs w:val="24"/>
        </w:rPr>
      </w:pPr>
    </w:p>
    <w:tbl>
      <w:tblPr>
        <w:tblW w:w="4111" w:type="dxa"/>
        <w:tblInd w:w="108" w:type="dxa"/>
        <w:tblBorders>
          <w:top w:val="single" w:sz="4" w:space="0" w:color="auto"/>
          <w:bottom w:val="single" w:sz="4" w:space="0" w:color="auto"/>
          <w:insideH w:val="single" w:sz="4" w:space="0" w:color="auto"/>
        </w:tblBorders>
        <w:tblLayout w:type="fixed"/>
        <w:tblLook w:val="04A0"/>
      </w:tblPr>
      <w:tblGrid>
        <w:gridCol w:w="537"/>
        <w:gridCol w:w="1686"/>
        <w:gridCol w:w="810"/>
        <w:gridCol w:w="1078"/>
      </w:tblGrid>
      <w:tr w:rsidR="009D2E12" w:rsidRPr="00285A82" w:rsidTr="0053716E">
        <w:trPr>
          <w:trHeight w:val="20"/>
        </w:trPr>
        <w:tc>
          <w:tcPr>
            <w:tcW w:w="537" w:type="dxa"/>
            <w:tcBorders>
              <w:bottom w:val="single" w:sz="4" w:space="0" w:color="auto"/>
            </w:tcBorders>
            <w:vAlign w:val="center"/>
          </w:tcPr>
          <w:p w:rsidR="009D2E12" w:rsidRPr="003F1737" w:rsidRDefault="009D2E12" w:rsidP="00397A61">
            <w:pPr>
              <w:pStyle w:val="ListParagraph"/>
              <w:tabs>
                <w:tab w:val="left" w:pos="284"/>
              </w:tabs>
              <w:spacing w:after="0" w:line="240" w:lineRule="auto"/>
              <w:ind w:left="0"/>
              <w:jc w:val="center"/>
              <w:rPr>
                <w:rFonts w:ascii="Times New Roman" w:hAnsi="Times New Roman"/>
                <w:b/>
                <w:sz w:val="18"/>
                <w:szCs w:val="24"/>
                <w:lang w:val="en-US"/>
              </w:rPr>
            </w:pPr>
            <w:r w:rsidRPr="003F1737">
              <w:rPr>
                <w:rFonts w:ascii="Times New Roman" w:hAnsi="Times New Roman"/>
                <w:b/>
                <w:sz w:val="18"/>
                <w:szCs w:val="24"/>
                <w:lang w:val="en-US"/>
              </w:rPr>
              <w:t>No</w:t>
            </w:r>
          </w:p>
        </w:tc>
        <w:tc>
          <w:tcPr>
            <w:tcW w:w="1686" w:type="dxa"/>
            <w:tcBorders>
              <w:bottom w:val="single" w:sz="4" w:space="0" w:color="auto"/>
            </w:tcBorders>
            <w:vAlign w:val="center"/>
          </w:tcPr>
          <w:p w:rsidR="009D2E12" w:rsidRPr="003F1737" w:rsidRDefault="009D2E12" w:rsidP="00397A61">
            <w:pPr>
              <w:pStyle w:val="ListParagraph"/>
              <w:tabs>
                <w:tab w:val="left" w:pos="284"/>
              </w:tabs>
              <w:spacing w:after="0" w:line="240" w:lineRule="auto"/>
              <w:ind w:left="0"/>
              <w:jc w:val="center"/>
              <w:rPr>
                <w:rFonts w:ascii="Times New Roman" w:hAnsi="Times New Roman"/>
                <w:b/>
                <w:sz w:val="18"/>
                <w:szCs w:val="24"/>
                <w:lang w:val="en-US"/>
              </w:rPr>
            </w:pPr>
            <w:r w:rsidRPr="003F1737">
              <w:rPr>
                <w:rFonts w:ascii="Times New Roman" w:hAnsi="Times New Roman"/>
                <w:b/>
                <w:sz w:val="18"/>
                <w:szCs w:val="24"/>
                <w:lang w:val="en-US"/>
              </w:rPr>
              <w:t>Tumbuh Kembang Balita</w:t>
            </w:r>
          </w:p>
        </w:tc>
        <w:tc>
          <w:tcPr>
            <w:tcW w:w="810" w:type="dxa"/>
            <w:tcBorders>
              <w:bottom w:val="single" w:sz="4" w:space="0" w:color="auto"/>
            </w:tcBorders>
            <w:vAlign w:val="center"/>
          </w:tcPr>
          <w:p w:rsidR="009D2E12" w:rsidRPr="003F1737" w:rsidRDefault="009D2E12" w:rsidP="00397A61">
            <w:pPr>
              <w:pStyle w:val="ListParagraph"/>
              <w:tabs>
                <w:tab w:val="left" w:pos="284"/>
              </w:tabs>
              <w:spacing w:after="0" w:line="240" w:lineRule="auto"/>
              <w:ind w:left="0"/>
              <w:jc w:val="center"/>
              <w:rPr>
                <w:rFonts w:ascii="Times New Roman" w:hAnsi="Times New Roman"/>
                <w:b/>
                <w:sz w:val="18"/>
                <w:szCs w:val="24"/>
                <w:lang w:val="en-US"/>
              </w:rPr>
            </w:pPr>
            <w:r w:rsidRPr="003F1737">
              <w:rPr>
                <w:rFonts w:ascii="Times New Roman" w:hAnsi="Times New Roman"/>
                <w:b/>
                <w:sz w:val="18"/>
                <w:szCs w:val="24"/>
                <w:lang w:val="en-US"/>
              </w:rPr>
              <w:t>Frekuensi</w:t>
            </w:r>
          </w:p>
        </w:tc>
        <w:tc>
          <w:tcPr>
            <w:tcW w:w="1078" w:type="dxa"/>
            <w:tcBorders>
              <w:bottom w:val="single" w:sz="4" w:space="0" w:color="auto"/>
            </w:tcBorders>
            <w:vAlign w:val="center"/>
          </w:tcPr>
          <w:p w:rsidR="009D2E12" w:rsidRPr="003F1737" w:rsidRDefault="009D2E12" w:rsidP="00397A61">
            <w:pPr>
              <w:pStyle w:val="ListParagraph"/>
              <w:tabs>
                <w:tab w:val="left" w:pos="284"/>
              </w:tabs>
              <w:spacing w:after="0" w:line="240" w:lineRule="auto"/>
              <w:ind w:left="0"/>
              <w:jc w:val="center"/>
              <w:rPr>
                <w:rFonts w:ascii="Times New Roman" w:hAnsi="Times New Roman"/>
                <w:b/>
                <w:sz w:val="18"/>
                <w:szCs w:val="24"/>
              </w:rPr>
            </w:pPr>
            <w:r w:rsidRPr="003F1737">
              <w:rPr>
                <w:rFonts w:ascii="Times New Roman" w:hAnsi="Times New Roman"/>
                <w:b/>
                <w:sz w:val="18"/>
                <w:szCs w:val="24"/>
                <w:lang w:val="en-US"/>
              </w:rPr>
              <w:t>Persentase</w:t>
            </w:r>
            <w:r w:rsidRPr="003F1737">
              <w:rPr>
                <w:rFonts w:ascii="Times New Roman" w:hAnsi="Times New Roman"/>
                <w:b/>
                <w:sz w:val="18"/>
                <w:szCs w:val="24"/>
              </w:rPr>
              <w:t xml:space="preserve"> (%)</w:t>
            </w:r>
          </w:p>
        </w:tc>
      </w:tr>
      <w:tr w:rsidR="009D2E12" w:rsidRPr="00285A82" w:rsidTr="0053716E">
        <w:trPr>
          <w:trHeight w:val="20"/>
        </w:trPr>
        <w:tc>
          <w:tcPr>
            <w:tcW w:w="2223" w:type="dxa"/>
            <w:gridSpan w:val="2"/>
            <w:tcBorders>
              <w:bottom w:val="nil"/>
            </w:tcBorders>
          </w:tcPr>
          <w:p w:rsidR="009D2E12" w:rsidRPr="003F1737" w:rsidRDefault="009D2E12" w:rsidP="009D2E12">
            <w:pPr>
              <w:pStyle w:val="ListParagraph"/>
              <w:numPr>
                <w:ilvl w:val="0"/>
                <w:numId w:val="27"/>
              </w:numPr>
              <w:autoSpaceDE w:val="0"/>
              <w:autoSpaceDN w:val="0"/>
              <w:adjustRightInd w:val="0"/>
              <w:spacing w:after="0" w:line="320" w:lineRule="atLeast"/>
              <w:rPr>
                <w:rFonts w:ascii="Times New Roman" w:hAnsi="Times New Roman"/>
                <w:color w:val="000000"/>
                <w:sz w:val="18"/>
                <w:szCs w:val="24"/>
              </w:rPr>
            </w:pPr>
            <w:r w:rsidRPr="003F1737">
              <w:rPr>
                <w:rFonts w:ascii="Times New Roman" w:hAnsi="Times New Roman"/>
                <w:color w:val="000000"/>
                <w:sz w:val="18"/>
                <w:szCs w:val="24"/>
                <w:lang w:val="en-US"/>
              </w:rPr>
              <w:t>Baik</w:t>
            </w:r>
          </w:p>
        </w:tc>
        <w:tc>
          <w:tcPr>
            <w:tcW w:w="810" w:type="dxa"/>
            <w:tcBorders>
              <w:bottom w:val="nil"/>
            </w:tcBorders>
          </w:tcPr>
          <w:p w:rsidR="009D2E12" w:rsidRPr="003F1737" w:rsidRDefault="009D2E12" w:rsidP="00397A61">
            <w:pPr>
              <w:autoSpaceDE w:val="0"/>
              <w:autoSpaceDN w:val="0"/>
              <w:adjustRightInd w:val="0"/>
              <w:spacing w:line="320" w:lineRule="atLeast"/>
              <w:jc w:val="center"/>
              <w:rPr>
                <w:color w:val="000000"/>
                <w:sz w:val="18"/>
                <w:szCs w:val="24"/>
              </w:rPr>
            </w:pPr>
            <w:r w:rsidRPr="003F1737">
              <w:rPr>
                <w:color w:val="000000"/>
                <w:sz w:val="18"/>
                <w:szCs w:val="24"/>
              </w:rPr>
              <w:t>26</w:t>
            </w:r>
          </w:p>
        </w:tc>
        <w:tc>
          <w:tcPr>
            <w:tcW w:w="1078" w:type="dxa"/>
            <w:tcBorders>
              <w:bottom w:val="nil"/>
            </w:tcBorders>
          </w:tcPr>
          <w:p w:rsidR="009D2E12" w:rsidRPr="003F1737" w:rsidRDefault="009D2E12" w:rsidP="00397A61">
            <w:pPr>
              <w:autoSpaceDE w:val="0"/>
              <w:autoSpaceDN w:val="0"/>
              <w:adjustRightInd w:val="0"/>
              <w:spacing w:line="320" w:lineRule="atLeast"/>
              <w:jc w:val="center"/>
              <w:rPr>
                <w:color w:val="000000"/>
                <w:sz w:val="18"/>
                <w:szCs w:val="24"/>
              </w:rPr>
            </w:pPr>
            <w:r w:rsidRPr="003F1737">
              <w:rPr>
                <w:color w:val="000000"/>
                <w:sz w:val="18"/>
                <w:szCs w:val="24"/>
              </w:rPr>
              <w:t>43.3</w:t>
            </w:r>
          </w:p>
        </w:tc>
      </w:tr>
      <w:tr w:rsidR="009D2E12" w:rsidRPr="00285A82" w:rsidTr="0053716E">
        <w:trPr>
          <w:trHeight w:val="20"/>
        </w:trPr>
        <w:tc>
          <w:tcPr>
            <w:tcW w:w="2223" w:type="dxa"/>
            <w:gridSpan w:val="2"/>
            <w:tcBorders>
              <w:top w:val="nil"/>
              <w:bottom w:val="nil"/>
            </w:tcBorders>
          </w:tcPr>
          <w:p w:rsidR="009D2E12" w:rsidRPr="003F1737" w:rsidRDefault="009D2E12" w:rsidP="009D2E12">
            <w:pPr>
              <w:pStyle w:val="ListParagraph"/>
              <w:numPr>
                <w:ilvl w:val="0"/>
                <w:numId w:val="27"/>
              </w:numPr>
              <w:autoSpaceDE w:val="0"/>
              <w:autoSpaceDN w:val="0"/>
              <w:adjustRightInd w:val="0"/>
              <w:spacing w:after="0" w:line="320" w:lineRule="atLeast"/>
              <w:rPr>
                <w:rFonts w:ascii="Times New Roman" w:hAnsi="Times New Roman"/>
                <w:color w:val="000000"/>
                <w:sz w:val="18"/>
                <w:szCs w:val="24"/>
              </w:rPr>
            </w:pPr>
            <w:r w:rsidRPr="003F1737">
              <w:rPr>
                <w:rFonts w:ascii="Times New Roman" w:hAnsi="Times New Roman"/>
                <w:color w:val="000000"/>
                <w:sz w:val="18"/>
                <w:szCs w:val="24"/>
                <w:lang w:val="en-US"/>
              </w:rPr>
              <w:t>Sedang</w:t>
            </w:r>
          </w:p>
        </w:tc>
        <w:tc>
          <w:tcPr>
            <w:tcW w:w="810" w:type="dxa"/>
            <w:tcBorders>
              <w:top w:val="nil"/>
              <w:bottom w:val="nil"/>
            </w:tcBorders>
          </w:tcPr>
          <w:p w:rsidR="009D2E12" w:rsidRPr="003F1737" w:rsidRDefault="009D2E12" w:rsidP="00397A61">
            <w:pPr>
              <w:autoSpaceDE w:val="0"/>
              <w:autoSpaceDN w:val="0"/>
              <w:adjustRightInd w:val="0"/>
              <w:spacing w:line="320" w:lineRule="atLeast"/>
              <w:jc w:val="center"/>
              <w:rPr>
                <w:color w:val="000000"/>
                <w:sz w:val="18"/>
                <w:szCs w:val="24"/>
              </w:rPr>
            </w:pPr>
            <w:r w:rsidRPr="003F1737">
              <w:rPr>
                <w:color w:val="000000"/>
                <w:sz w:val="18"/>
                <w:szCs w:val="24"/>
              </w:rPr>
              <w:t>25</w:t>
            </w:r>
          </w:p>
        </w:tc>
        <w:tc>
          <w:tcPr>
            <w:tcW w:w="1078" w:type="dxa"/>
            <w:tcBorders>
              <w:top w:val="nil"/>
              <w:bottom w:val="nil"/>
            </w:tcBorders>
          </w:tcPr>
          <w:p w:rsidR="009D2E12" w:rsidRPr="003F1737" w:rsidRDefault="009D2E12" w:rsidP="00397A61">
            <w:pPr>
              <w:autoSpaceDE w:val="0"/>
              <w:autoSpaceDN w:val="0"/>
              <w:adjustRightInd w:val="0"/>
              <w:spacing w:line="320" w:lineRule="atLeast"/>
              <w:jc w:val="center"/>
              <w:rPr>
                <w:color w:val="000000"/>
                <w:sz w:val="18"/>
                <w:szCs w:val="24"/>
              </w:rPr>
            </w:pPr>
            <w:r w:rsidRPr="003F1737">
              <w:rPr>
                <w:color w:val="000000"/>
                <w:sz w:val="18"/>
                <w:szCs w:val="24"/>
              </w:rPr>
              <w:t>41.7</w:t>
            </w:r>
          </w:p>
        </w:tc>
      </w:tr>
      <w:tr w:rsidR="009D2E12" w:rsidRPr="00285A82" w:rsidTr="0053716E">
        <w:trPr>
          <w:trHeight w:val="20"/>
        </w:trPr>
        <w:tc>
          <w:tcPr>
            <w:tcW w:w="2223" w:type="dxa"/>
            <w:gridSpan w:val="2"/>
            <w:tcBorders>
              <w:top w:val="nil"/>
            </w:tcBorders>
          </w:tcPr>
          <w:p w:rsidR="009D2E12" w:rsidRPr="003F1737" w:rsidRDefault="009D2E12" w:rsidP="009D2E12">
            <w:pPr>
              <w:pStyle w:val="ListParagraph"/>
              <w:numPr>
                <w:ilvl w:val="0"/>
                <w:numId w:val="27"/>
              </w:numPr>
              <w:autoSpaceDE w:val="0"/>
              <w:autoSpaceDN w:val="0"/>
              <w:adjustRightInd w:val="0"/>
              <w:spacing w:after="0" w:line="320" w:lineRule="atLeast"/>
              <w:rPr>
                <w:rFonts w:ascii="Times New Roman" w:hAnsi="Times New Roman"/>
                <w:color w:val="000000"/>
                <w:sz w:val="18"/>
                <w:szCs w:val="24"/>
              </w:rPr>
            </w:pPr>
            <w:r w:rsidRPr="003F1737">
              <w:rPr>
                <w:rFonts w:ascii="Times New Roman" w:hAnsi="Times New Roman"/>
                <w:color w:val="000000"/>
                <w:sz w:val="18"/>
                <w:szCs w:val="24"/>
                <w:lang w:val="en-US"/>
              </w:rPr>
              <w:t>Buruk</w:t>
            </w:r>
          </w:p>
        </w:tc>
        <w:tc>
          <w:tcPr>
            <w:tcW w:w="810" w:type="dxa"/>
            <w:tcBorders>
              <w:top w:val="nil"/>
            </w:tcBorders>
          </w:tcPr>
          <w:p w:rsidR="009D2E12" w:rsidRPr="003F1737" w:rsidRDefault="009D2E12" w:rsidP="00397A61">
            <w:pPr>
              <w:autoSpaceDE w:val="0"/>
              <w:autoSpaceDN w:val="0"/>
              <w:adjustRightInd w:val="0"/>
              <w:spacing w:line="320" w:lineRule="atLeast"/>
              <w:jc w:val="center"/>
              <w:rPr>
                <w:color w:val="000000"/>
                <w:sz w:val="18"/>
                <w:szCs w:val="24"/>
              </w:rPr>
            </w:pPr>
            <w:r w:rsidRPr="003F1737">
              <w:rPr>
                <w:color w:val="000000"/>
                <w:sz w:val="18"/>
                <w:szCs w:val="24"/>
              </w:rPr>
              <w:t>9</w:t>
            </w:r>
          </w:p>
        </w:tc>
        <w:tc>
          <w:tcPr>
            <w:tcW w:w="1078" w:type="dxa"/>
            <w:tcBorders>
              <w:top w:val="nil"/>
            </w:tcBorders>
          </w:tcPr>
          <w:p w:rsidR="009D2E12" w:rsidRPr="003F1737" w:rsidRDefault="009D2E12" w:rsidP="00397A61">
            <w:pPr>
              <w:autoSpaceDE w:val="0"/>
              <w:autoSpaceDN w:val="0"/>
              <w:adjustRightInd w:val="0"/>
              <w:spacing w:line="320" w:lineRule="atLeast"/>
              <w:jc w:val="center"/>
              <w:rPr>
                <w:color w:val="000000"/>
                <w:sz w:val="18"/>
                <w:szCs w:val="24"/>
              </w:rPr>
            </w:pPr>
            <w:r w:rsidRPr="003F1737">
              <w:rPr>
                <w:color w:val="000000"/>
                <w:sz w:val="18"/>
                <w:szCs w:val="24"/>
              </w:rPr>
              <w:t>15.0</w:t>
            </w:r>
          </w:p>
        </w:tc>
      </w:tr>
      <w:tr w:rsidR="009D2E12" w:rsidRPr="00285A82" w:rsidTr="0053716E">
        <w:trPr>
          <w:trHeight w:val="20"/>
        </w:trPr>
        <w:tc>
          <w:tcPr>
            <w:tcW w:w="2223" w:type="dxa"/>
            <w:gridSpan w:val="2"/>
          </w:tcPr>
          <w:p w:rsidR="009D2E12" w:rsidRPr="003F1737" w:rsidRDefault="009D2E12" w:rsidP="00397A61">
            <w:pPr>
              <w:autoSpaceDE w:val="0"/>
              <w:autoSpaceDN w:val="0"/>
              <w:adjustRightInd w:val="0"/>
              <w:spacing w:line="320" w:lineRule="atLeast"/>
              <w:jc w:val="center"/>
              <w:rPr>
                <w:color w:val="000000"/>
                <w:sz w:val="18"/>
                <w:szCs w:val="24"/>
              </w:rPr>
            </w:pPr>
            <w:r w:rsidRPr="003F1737">
              <w:rPr>
                <w:color w:val="000000"/>
                <w:sz w:val="18"/>
                <w:szCs w:val="24"/>
              </w:rPr>
              <w:t>Jumlah</w:t>
            </w:r>
          </w:p>
        </w:tc>
        <w:tc>
          <w:tcPr>
            <w:tcW w:w="810" w:type="dxa"/>
          </w:tcPr>
          <w:p w:rsidR="009D2E12" w:rsidRPr="003F1737" w:rsidRDefault="009D2E12" w:rsidP="00397A61">
            <w:pPr>
              <w:autoSpaceDE w:val="0"/>
              <w:autoSpaceDN w:val="0"/>
              <w:adjustRightInd w:val="0"/>
              <w:spacing w:line="320" w:lineRule="atLeast"/>
              <w:jc w:val="center"/>
              <w:rPr>
                <w:color w:val="000000"/>
                <w:sz w:val="18"/>
                <w:szCs w:val="24"/>
              </w:rPr>
            </w:pPr>
            <w:r w:rsidRPr="003F1737">
              <w:rPr>
                <w:color w:val="000000"/>
                <w:sz w:val="18"/>
                <w:szCs w:val="24"/>
              </w:rPr>
              <w:t>60</w:t>
            </w:r>
          </w:p>
        </w:tc>
        <w:tc>
          <w:tcPr>
            <w:tcW w:w="1078" w:type="dxa"/>
          </w:tcPr>
          <w:p w:rsidR="009D2E12" w:rsidRPr="003F1737" w:rsidRDefault="009D2E12" w:rsidP="00397A61">
            <w:pPr>
              <w:autoSpaceDE w:val="0"/>
              <w:autoSpaceDN w:val="0"/>
              <w:adjustRightInd w:val="0"/>
              <w:spacing w:line="320" w:lineRule="atLeast"/>
              <w:jc w:val="center"/>
              <w:rPr>
                <w:color w:val="000000"/>
                <w:sz w:val="18"/>
                <w:szCs w:val="24"/>
              </w:rPr>
            </w:pPr>
            <w:r w:rsidRPr="003F1737">
              <w:rPr>
                <w:color w:val="000000"/>
                <w:sz w:val="18"/>
                <w:szCs w:val="24"/>
              </w:rPr>
              <w:t>100.0</w:t>
            </w:r>
          </w:p>
        </w:tc>
      </w:tr>
    </w:tbl>
    <w:p w:rsidR="009D2E12" w:rsidRDefault="009D2E12" w:rsidP="0053716E">
      <w:pPr>
        <w:pStyle w:val="ListParagraph"/>
        <w:tabs>
          <w:tab w:val="left" w:pos="1418"/>
        </w:tabs>
        <w:spacing w:after="0" w:line="240" w:lineRule="auto"/>
        <w:ind w:left="0"/>
        <w:jc w:val="both"/>
        <w:rPr>
          <w:rFonts w:ascii="Times New Roman" w:hAnsi="Times New Roman"/>
          <w:szCs w:val="24"/>
        </w:rPr>
      </w:pPr>
      <w:r w:rsidRPr="00CE0030">
        <w:rPr>
          <w:rFonts w:ascii="Times New Roman" w:hAnsi="Times New Roman"/>
          <w:szCs w:val="24"/>
          <w:lang w:val="en-US"/>
        </w:rPr>
        <w:lastRenderedPageBreak/>
        <w:t>Data Primer, Diolah 2018</w:t>
      </w:r>
    </w:p>
    <w:p w:rsidR="0053716E" w:rsidRPr="0053716E" w:rsidRDefault="0053716E" w:rsidP="0053716E">
      <w:pPr>
        <w:pStyle w:val="ListParagraph"/>
        <w:tabs>
          <w:tab w:val="left" w:pos="1418"/>
        </w:tabs>
        <w:spacing w:after="0" w:line="240" w:lineRule="auto"/>
        <w:ind w:left="0"/>
        <w:jc w:val="both"/>
        <w:rPr>
          <w:rFonts w:ascii="Times New Roman" w:hAnsi="Times New Roman"/>
          <w:szCs w:val="24"/>
        </w:rPr>
      </w:pPr>
    </w:p>
    <w:p w:rsidR="009D2E12" w:rsidRPr="00CE0030" w:rsidRDefault="009D2E12" w:rsidP="005A48C7">
      <w:pPr>
        <w:pStyle w:val="ListParagraph"/>
        <w:spacing w:after="0" w:line="360" w:lineRule="auto"/>
        <w:ind w:left="0" w:firstLine="709"/>
        <w:jc w:val="both"/>
        <w:rPr>
          <w:rFonts w:ascii="Times New Roman" w:hAnsi="Times New Roman"/>
          <w:szCs w:val="24"/>
          <w:lang w:val="en-US"/>
        </w:rPr>
      </w:pPr>
      <w:r w:rsidRPr="00CE0030">
        <w:rPr>
          <w:rFonts w:ascii="Times New Roman" w:hAnsi="Times New Roman"/>
          <w:szCs w:val="24"/>
          <w:lang w:val="en-US"/>
        </w:rPr>
        <w:t>Berdasarkan tabel 4.6 di atas diketahui bahwa tumbuh kembang balita berada pada kategori baik dan sedang yaitu masing-masing berjumlah 26 responden (43,3%).</w:t>
      </w:r>
    </w:p>
    <w:p w:rsidR="009D2E12" w:rsidRPr="00CE0030" w:rsidRDefault="009D2E12" w:rsidP="009D2E12">
      <w:pPr>
        <w:pStyle w:val="ListParagraph"/>
        <w:spacing w:after="0" w:line="240" w:lineRule="auto"/>
        <w:ind w:firstLine="840"/>
        <w:jc w:val="both"/>
        <w:rPr>
          <w:rFonts w:ascii="Times New Roman" w:hAnsi="Times New Roman"/>
          <w:szCs w:val="24"/>
          <w:lang w:val="en-US"/>
        </w:rPr>
      </w:pPr>
    </w:p>
    <w:p w:rsidR="009D2E12" w:rsidRPr="00CE0030" w:rsidRDefault="009D2E12" w:rsidP="009D2E12">
      <w:pPr>
        <w:pStyle w:val="ListParagraph"/>
        <w:numPr>
          <w:ilvl w:val="2"/>
          <w:numId w:val="25"/>
        </w:numPr>
        <w:tabs>
          <w:tab w:val="left" w:pos="567"/>
        </w:tabs>
        <w:spacing w:after="0" w:line="480" w:lineRule="auto"/>
        <w:rPr>
          <w:rFonts w:ascii="Times New Roman" w:hAnsi="Times New Roman"/>
          <w:b/>
          <w:szCs w:val="24"/>
        </w:rPr>
      </w:pPr>
      <w:r w:rsidRPr="00CE0030">
        <w:rPr>
          <w:rFonts w:ascii="Times New Roman" w:hAnsi="Times New Roman"/>
          <w:b/>
          <w:szCs w:val="24"/>
        </w:rPr>
        <w:t>Analisa Bivariat</w:t>
      </w:r>
    </w:p>
    <w:p w:rsidR="009D2E12" w:rsidRPr="00CE0030" w:rsidRDefault="009D2E12" w:rsidP="009D2E12">
      <w:pPr>
        <w:pStyle w:val="ListParagraph"/>
        <w:numPr>
          <w:ilvl w:val="0"/>
          <w:numId w:val="28"/>
        </w:numPr>
        <w:tabs>
          <w:tab w:val="left" w:pos="709"/>
        </w:tabs>
        <w:spacing w:after="0" w:line="240" w:lineRule="auto"/>
        <w:jc w:val="both"/>
        <w:rPr>
          <w:rFonts w:ascii="Times New Roman" w:hAnsi="Times New Roman"/>
          <w:b/>
          <w:szCs w:val="24"/>
        </w:rPr>
      </w:pPr>
      <w:r w:rsidRPr="00CE0030">
        <w:rPr>
          <w:rFonts w:ascii="Times New Roman" w:hAnsi="Times New Roman"/>
          <w:b/>
          <w:szCs w:val="24"/>
        </w:rPr>
        <w:t xml:space="preserve">Hubungan </w:t>
      </w:r>
      <w:r w:rsidRPr="00CE0030">
        <w:rPr>
          <w:rFonts w:ascii="Times New Roman" w:hAnsi="Times New Roman"/>
          <w:b/>
          <w:szCs w:val="24"/>
          <w:lang w:val="en-US"/>
        </w:rPr>
        <w:t xml:space="preserve">Pengetahuan Ibu tentang ASI Eksklusif </w:t>
      </w:r>
      <w:r w:rsidRPr="00CE0030">
        <w:rPr>
          <w:rFonts w:ascii="Times New Roman" w:hAnsi="Times New Roman"/>
          <w:b/>
          <w:szCs w:val="24"/>
        </w:rPr>
        <w:t xml:space="preserve">dengan </w:t>
      </w:r>
      <w:r w:rsidRPr="00CE0030">
        <w:rPr>
          <w:rFonts w:ascii="Times New Roman" w:hAnsi="Times New Roman"/>
          <w:b/>
          <w:szCs w:val="24"/>
          <w:lang w:val="en-US"/>
        </w:rPr>
        <w:t xml:space="preserve">Tumbuh Kembang Balita </w:t>
      </w:r>
    </w:p>
    <w:p w:rsidR="009D2E12" w:rsidRPr="00CE0030" w:rsidRDefault="009D2E12" w:rsidP="009D2E12">
      <w:pPr>
        <w:pStyle w:val="ListParagraph"/>
        <w:tabs>
          <w:tab w:val="left" w:pos="1418"/>
        </w:tabs>
        <w:spacing w:after="0" w:line="240" w:lineRule="auto"/>
        <w:ind w:left="567"/>
        <w:jc w:val="both"/>
        <w:rPr>
          <w:rFonts w:ascii="Times New Roman" w:hAnsi="Times New Roman"/>
          <w:b/>
          <w:szCs w:val="24"/>
          <w:lang w:val="en-US"/>
        </w:rPr>
      </w:pPr>
    </w:p>
    <w:p w:rsidR="009D2E12" w:rsidRPr="00CE0030" w:rsidRDefault="009D2E12" w:rsidP="005A48C7">
      <w:pPr>
        <w:pStyle w:val="ListParagraph"/>
        <w:tabs>
          <w:tab w:val="left" w:pos="1418"/>
        </w:tabs>
        <w:spacing w:after="0" w:line="240" w:lineRule="auto"/>
        <w:ind w:left="0"/>
        <w:jc w:val="center"/>
        <w:rPr>
          <w:rFonts w:ascii="Times New Roman" w:hAnsi="Times New Roman"/>
          <w:b/>
          <w:szCs w:val="24"/>
          <w:lang w:val="en-US"/>
        </w:rPr>
      </w:pPr>
      <w:r w:rsidRPr="00CE0030">
        <w:rPr>
          <w:rFonts w:ascii="Times New Roman" w:hAnsi="Times New Roman"/>
          <w:b/>
          <w:szCs w:val="24"/>
          <w:lang w:val="en-US"/>
        </w:rPr>
        <w:t>Tabel 4.7</w:t>
      </w:r>
    </w:p>
    <w:p w:rsidR="009D2E12" w:rsidRDefault="009D2E12" w:rsidP="005A48C7">
      <w:pPr>
        <w:pStyle w:val="ListParagraph"/>
        <w:tabs>
          <w:tab w:val="left" w:pos="709"/>
        </w:tabs>
        <w:spacing w:after="0" w:line="240" w:lineRule="auto"/>
        <w:ind w:left="0"/>
        <w:jc w:val="center"/>
        <w:rPr>
          <w:rFonts w:ascii="Times New Roman" w:hAnsi="Times New Roman"/>
          <w:b/>
          <w:bCs/>
          <w:szCs w:val="24"/>
        </w:rPr>
      </w:pPr>
      <w:r w:rsidRPr="00CE0030">
        <w:rPr>
          <w:rFonts w:ascii="Times New Roman" w:hAnsi="Times New Roman"/>
          <w:b/>
          <w:szCs w:val="24"/>
        </w:rPr>
        <w:t xml:space="preserve">Hubungan </w:t>
      </w:r>
      <w:r w:rsidRPr="00CE0030">
        <w:rPr>
          <w:rFonts w:ascii="Times New Roman" w:hAnsi="Times New Roman"/>
          <w:b/>
          <w:szCs w:val="24"/>
          <w:lang w:val="en-US"/>
        </w:rPr>
        <w:t xml:space="preserve">Pengetahuan Ibu tentang ASI Eksklusif </w:t>
      </w:r>
      <w:r w:rsidRPr="00CE0030">
        <w:rPr>
          <w:rFonts w:ascii="Times New Roman" w:hAnsi="Times New Roman"/>
          <w:b/>
          <w:szCs w:val="24"/>
        </w:rPr>
        <w:t xml:space="preserve">dengan </w:t>
      </w:r>
      <w:r w:rsidRPr="00CE0030">
        <w:rPr>
          <w:rFonts w:ascii="Times New Roman" w:hAnsi="Times New Roman"/>
          <w:b/>
          <w:szCs w:val="24"/>
          <w:lang w:val="en-US"/>
        </w:rPr>
        <w:t xml:space="preserve">Tumbuh Kembang Balita di Di </w:t>
      </w:r>
      <w:r w:rsidRPr="00CE0030">
        <w:rPr>
          <w:rFonts w:ascii="Times New Roman" w:hAnsi="Times New Roman"/>
          <w:b/>
          <w:bCs/>
          <w:szCs w:val="24"/>
        </w:rPr>
        <w:t>BLUD Rumah Sakit Ibu dan Anak (RSIA)</w:t>
      </w:r>
      <w:r w:rsidRPr="00CE0030">
        <w:rPr>
          <w:rFonts w:ascii="Times New Roman" w:hAnsi="Times New Roman"/>
          <w:b/>
          <w:bCs/>
          <w:szCs w:val="24"/>
          <w:lang w:val="en-US"/>
        </w:rPr>
        <w:t xml:space="preserve"> </w:t>
      </w:r>
      <w:r w:rsidRPr="00CE0030">
        <w:rPr>
          <w:rFonts w:ascii="Times New Roman" w:hAnsi="Times New Roman"/>
          <w:b/>
          <w:bCs/>
          <w:szCs w:val="24"/>
        </w:rPr>
        <w:t>Banda Aceh</w:t>
      </w:r>
      <w:r w:rsidRPr="00CE0030">
        <w:rPr>
          <w:rFonts w:ascii="Times New Roman" w:hAnsi="Times New Roman"/>
          <w:b/>
          <w:bCs/>
          <w:szCs w:val="24"/>
          <w:lang w:val="en-US"/>
        </w:rPr>
        <w:t xml:space="preserve"> Tahun 2018</w:t>
      </w:r>
    </w:p>
    <w:p w:rsidR="0053716E" w:rsidRPr="0053716E" w:rsidRDefault="0053716E" w:rsidP="0053716E">
      <w:pPr>
        <w:pStyle w:val="ListParagraph"/>
        <w:spacing w:after="0" w:line="240" w:lineRule="auto"/>
        <w:ind w:left="0"/>
        <w:jc w:val="both"/>
        <w:rPr>
          <w:rFonts w:ascii="Times New Roman" w:hAnsi="Times New Roman"/>
          <w:sz w:val="20"/>
          <w:szCs w:val="20"/>
        </w:rPr>
      </w:pPr>
      <w:r>
        <w:rPr>
          <w:rFonts w:ascii="Times New Roman" w:hAnsi="Times New Roman"/>
          <w:noProof/>
          <w:sz w:val="20"/>
          <w:szCs w:val="20"/>
          <w:lang w:eastAsia="id-ID"/>
        </w:rPr>
        <w:drawing>
          <wp:inline distT="0" distB="0" distL="0" distR="0">
            <wp:extent cx="2628457" cy="1392865"/>
            <wp:effectExtent l="19050" t="0" r="443" b="0"/>
            <wp:docPr id="1" name="Picture 0" descr="Screenshot_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shot_3.png"/>
                    <pic:cNvPicPr/>
                  </pic:nvPicPr>
                  <pic:blipFill>
                    <a:blip r:embed="rId15" cstate="print"/>
                    <a:stretch>
                      <a:fillRect/>
                    </a:stretch>
                  </pic:blipFill>
                  <pic:spPr>
                    <a:xfrm>
                      <a:off x="0" y="0"/>
                      <a:ext cx="2654935" cy="1406896"/>
                    </a:xfrm>
                    <a:prstGeom prst="rect">
                      <a:avLst/>
                    </a:prstGeom>
                  </pic:spPr>
                </pic:pic>
              </a:graphicData>
            </a:graphic>
          </wp:inline>
        </w:drawing>
      </w:r>
    </w:p>
    <w:p w:rsidR="009D2E12" w:rsidRPr="00285A82" w:rsidRDefault="009D2E12" w:rsidP="005A48C7">
      <w:pPr>
        <w:pStyle w:val="ListParagraph"/>
        <w:tabs>
          <w:tab w:val="left" w:pos="1418"/>
        </w:tabs>
        <w:spacing w:after="0" w:line="360" w:lineRule="auto"/>
        <w:ind w:left="0" w:firstLine="567"/>
        <w:jc w:val="both"/>
        <w:rPr>
          <w:rFonts w:ascii="Times New Roman" w:hAnsi="Times New Roman"/>
          <w:sz w:val="24"/>
          <w:szCs w:val="24"/>
          <w:lang w:val="en-US"/>
        </w:rPr>
      </w:pPr>
      <w:r w:rsidRPr="00285A82">
        <w:rPr>
          <w:rFonts w:ascii="Times New Roman" w:hAnsi="Times New Roman"/>
          <w:sz w:val="24"/>
          <w:szCs w:val="24"/>
          <w:lang w:val="en-US"/>
        </w:rPr>
        <w:t>Tabel 4.7 dapat disimpulkan dari 55 responden berpengetahuan baik terdapat  25 balita (45,5%) dengan tumbuh kembang baik, dan dari 5 responden berpengetahuan kurang terdapat 3 balita (60%) dengan tumbuh kembang sedang.</w:t>
      </w:r>
    </w:p>
    <w:p w:rsidR="009D2E12" w:rsidRPr="00285A82" w:rsidRDefault="009D2E12" w:rsidP="005A48C7">
      <w:pPr>
        <w:pStyle w:val="ListParagraph"/>
        <w:tabs>
          <w:tab w:val="left" w:pos="1418"/>
        </w:tabs>
        <w:spacing w:after="0" w:line="360" w:lineRule="auto"/>
        <w:ind w:left="0" w:firstLine="567"/>
        <w:jc w:val="both"/>
        <w:rPr>
          <w:rFonts w:ascii="Times New Roman" w:hAnsi="Times New Roman"/>
          <w:sz w:val="24"/>
          <w:szCs w:val="24"/>
          <w:lang w:val="en-US"/>
        </w:rPr>
      </w:pPr>
      <w:r w:rsidRPr="00285A82">
        <w:rPr>
          <w:rFonts w:ascii="Times New Roman" w:hAnsi="Times New Roman"/>
          <w:sz w:val="24"/>
          <w:szCs w:val="24"/>
          <w:lang w:val="en-US"/>
        </w:rPr>
        <w:t>Dari hasil uji hipotesis didapatkan nilai p-value 0,554 &gt; 0.05 yang berarti tidak ada hubungan antara pengetahuan Ibu tentang pemberian ASI Eksklusif dengan Tumbuh kembang balita.</w:t>
      </w:r>
    </w:p>
    <w:p w:rsidR="009D2E12" w:rsidRDefault="009D2E12" w:rsidP="009D2E12">
      <w:pPr>
        <w:rPr>
          <w:sz w:val="24"/>
          <w:szCs w:val="24"/>
        </w:rPr>
      </w:pPr>
    </w:p>
    <w:p w:rsidR="003F1737" w:rsidRDefault="003F1737" w:rsidP="009D2E12">
      <w:pPr>
        <w:rPr>
          <w:sz w:val="24"/>
          <w:szCs w:val="24"/>
        </w:rPr>
      </w:pPr>
    </w:p>
    <w:p w:rsidR="009D2E12" w:rsidRPr="00CE0030" w:rsidRDefault="009D2E12" w:rsidP="009D2E12">
      <w:pPr>
        <w:pStyle w:val="ListParagraph"/>
        <w:numPr>
          <w:ilvl w:val="1"/>
          <w:numId w:val="25"/>
        </w:numPr>
        <w:spacing w:after="0" w:line="480" w:lineRule="auto"/>
        <w:rPr>
          <w:rFonts w:ascii="Times New Roman" w:hAnsi="Times New Roman"/>
          <w:b/>
        </w:rPr>
      </w:pPr>
      <w:r w:rsidRPr="00CE0030">
        <w:rPr>
          <w:rFonts w:ascii="Times New Roman" w:hAnsi="Times New Roman"/>
          <w:b/>
        </w:rPr>
        <w:t>Pembahasan</w:t>
      </w:r>
    </w:p>
    <w:p w:rsidR="009D2E12" w:rsidRPr="00CE0030" w:rsidRDefault="009D2E12" w:rsidP="009D2E12">
      <w:pPr>
        <w:spacing w:line="360" w:lineRule="auto"/>
        <w:ind w:firstLine="709"/>
        <w:rPr>
          <w:sz w:val="22"/>
          <w:szCs w:val="22"/>
        </w:rPr>
      </w:pPr>
      <w:r w:rsidRPr="00CE0030">
        <w:rPr>
          <w:sz w:val="22"/>
          <w:szCs w:val="22"/>
        </w:rPr>
        <w:t xml:space="preserve">Hasil penelitian ini menunjukkan bahwa dari 60 responden terdapat 55 responden </w:t>
      </w:r>
      <w:r w:rsidRPr="00CE0030">
        <w:rPr>
          <w:sz w:val="22"/>
          <w:szCs w:val="22"/>
        </w:rPr>
        <w:lastRenderedPageBreak/>
        <w:t>(91,7%) dengan pengetahuan baik dan 5 responden (8,3%) berada kategori kurang. Hal ini dapat disimpulkan bahwa mayoritas responden berpengetahuan baik.</w:t>
      </w:r>
    </w:p>
    <w:p w:rsidR="009D2E12" w:rsidRPr="00CE0030" w:rsidRDefault="009D2E12" w:rsidP="009D2E12">
      <w:pPr>
        <w:spacing w:line="360" w:lineRule="auto"/>
        <w:ind w:firstLine="709"/>
        <w:rPr>
          <w:sz w:val="22"/>
          <w:szCs w:val="22"/>
        </w:rPr>
      </w:pPr>
      <w:r w:rsidRPr="00CE0030">
        <w:rPr>
          <w:spacing w:val="1"/>
          <w:sz w:val="22"/>
          <w:szCs w:val="22"/>
        </w:rPr>
        <w:t>P</w:t>
      </w:r>
      <w:r w:rsidRPr="00CE0030">
        <w:rPr>
          <w:spacing w:val="-1"/>
          <w:sz w:val="22"/>
          <w:szCs w:val="22"/>
        </w:rPr>
        <w:t>e</w:t>
      </w:r>
      <w:r w:rsidRPr="00CE0030">
        <w:rPr>
          <w:sz w:val="22"/>
          <w:szCs w:val="22"/>
        </w:rPr>
        <w:t>n</w:t>
      </w:r>
      <w:r w:rsidRPr="00CE0030">
        <w:rPr>
          <w:spacing w:val="-2"/>
          <w:sz w:val="22"/>
          <w:szCs w:val="22"/>
        </w:rPr>
        <w:t>g</w:t>
      </w:r>
      <w:r w:rsidRPr="00CE0030">
        <w:rPr>
          <w:spacing w:val="-1"/>
          <w:sz w:val="22"/>
          <w:szCs w:val="22"/>
        </w:rPr>
        <w:t>e</w:t>
      </w:r>
      <w:r w:rsidRPr="00CE0030">
        <w:rPr>
          <w:spacing w:val="3"/>
          <w:sz w:val="22"/>
          <w:szCs w:val="22"/>
        </w:rPr>
        <w:t>t</w:t>
      </w:r>
      <w:r w:rsidRPr="00CE0030">
        <w:rPr>
          <w:spacing w:val="-1"/>
          <w:sz w:val="22"/>
          <w:szCs w:val="22"/>
        </w:rPr>
        <w:t>a</w:t>
      </w:r>
      <w:r w:rsidRPr="00CE0030">
        <w:rPr>
          <w:sz w:val="22"/>
          <w:szCs w:val="22"/>
        </w:rPr>
        <w:t>hu</w:t>
      </w:r>
      <w:r w:rsidRPr="00CE0030">
        <w:rPr>
          <w:spacing w:val="-1"/>
          <w:sz w:val="22"/>
          <w:szCs w:val="22"/>
        </w:rPr>
        <w:t>a</w:t>
      </w:r>
      <w:r w:rsidRPr="00CE0030">
        <w:rPr>
          <w:sz w:val="22"/>
          <w:szCs w:val="22"/>
        </w:rPr>
        <w:t xml:space="preserve">n </w:t>
      </w:r>
      <w:r w:rsidRPr="00CE0030">
        <w:rPr>
          <w:spacing w:val="-1"/>
          <w:sz w:val="22"/>
          <w:szCs w:val="22"/>
        </w:rPr>
        <w:t>a</w:t>
      </w:r>
      <w:r w:rsidRPr="00CE0030">
        <w:rPr>
          <w:spacing w:val="2"/>
          <w:sz w:val="22"/>
          <w:szCs w:val="22"/>
        </w:rPr>
        <w:t>d</w:t>
      </w:r>
      <w:r w:rsidRPr="00CE0030">
        <w:rPr>
          <w:spacing w:val="-1"/>
          <w:sz w:val="22"/>
          <w:szCs w:val="22"/>
        </w:rPr>
        <w:t>a</w:t>
      </w:r>
      <w:r w:rsidRPr="00CE0030">
        <w:rPr>
          <w:sz w:val="22"/>
          <w:szCs w:val="22"/>
        </w:rPr>
        <w:t>lah</w:t>
      </w:r>
      <w:r w:rsidRPr="00CE0030">
        <w:rPr>
          <w:spacing w:val="6"/>
          <w:sz w:val="22"/>
          <w:szCs w:val="22"/>
        </w:rPr>
        <w:t xml:space="preserve"> </w:t>
      </w:r>
      <w:r w:rsidRPr="00CE0030">
        <w:rPr>
          <w:sz w:val="22"/>
          <w:szCs w:val="22"/>
        </w:rPr>
        <w:t>h</w:t>
      </w:r>
      <w:r w:rsidRPr="00CE0030">
        <w:rPr>
          <w:spacing w:val="-1"/>
          <w:sz w:val="22"/>
          <w:szCs w:val="22"/>
        </w:rPr>
        <w:t>a</w:t>
      </w:r>
      <w:r w:rsidRPr="00CE0030">
        <w:rPr>
          <w:sz w:val="22"/>
          <w:szCs w:val="22"/>
        </w:rPr>
        <w:t>s</w:t>
      </w:r>
      <w:r w:rsidRPr="00CE0030">
        <w:rPr>
          <w:spacing w:val="3"/>
          <w:sz w:val="22"/>
          <w:szCs w:val="22"/>
        </w:rPr>
        <w:t>i</w:t>
      </w:r>
      <w:r w:rsidRPr="00CE0030">
        <w:rPr>
          <w:sz w:val="22"/>
          <w:szCs w:val="22"/>
        </w:rPr>
        <w:t>l</w:t>
      </w:r>
      <w:r w:rsidRPr="00CE0030">
        <w:rPr>
          <w:spacing w:val="6"/>
          <w:sz w:val="22"/>
          <w:szCs w:val="22"/>
        </w:rPr>
        <w:t xml:space="preserve"> </w:t>
      </w:r>
      <w:r w:rsidRPr="00CE0030">
        <w:rPr>
          <w:sz w:val="22"/>
          <w:szCs w:val="22"/>
        </w:rPr>
        <w:t>tahu,</w:t>
      </w:r>
      <w:r w:rsidRPr="00CE0030">
        <w:rPr>
          <w:spacing w:val="5"/>
          <w:sz w:val="22"/>
          <w:szCs w:val="22"/>
        </w:rPr>
        <w:t xml:space="preserve"> </w:t>
      </w:r>
      <w:r w:rsidRPr="00CE0030">
        <w:rPr>
          <w:sz w:val="22"/>
          <w:szCs w:val="22"/>
        </w:rPr>
        <w:t>d</w:t>
      </w:r>
      <w:r w:rsidRPr="00CE0030">
        <w:rPr>
          <w:spacing w:val="-1"/>
          <w:sz w:val="22"/>
          <w:szCs w:val="22"/>
        </w:rPr>
        <w:t>a</w:t>
      </w:r>
      <w:r w:rsidRPr="00CE0030">
        <w:rPr>
          <w:sz w:val="22"/>
          <w:szCs w:val="22"/>
        </w:rPr>
        <w:t>n</w:t>
      </w:r>
      <w:r w:rsidRPr="00CE0030">
        <w:rPr>
          <w:spacing w:val="5"/>
          <w:sz w:val="22"/>
          <w:szCs w:val="22"/>
        </w:rPr>
        <w:t xml:space="preserve"> </w:t>
      </w:r>
      <w:r w:rsidRPr="00CE0030">
        <w:rPr>
          <w:sz w:val="22"/>
          <w:szCs w:val="22"/>
        </w:rPr>
        <w:t>ini</w:t>
      </w:r>
      <w:r w:rsidRPr="00CE0030">
        <w:rPr>
          <w:spacing w:val="8"/>
          <w:sz w:val="22"/>
          <w:szCs w:val="22"/>
        </w:rPr>
        <w:t xml:space="preserve"> </w:t>
      </w:r>
      <w:r w:rsidRPr="00CE0030">
        <w:rPr>
          <w:sz w:val="22"/>
          <w:szCs w:val="22"/>
        </w:rPr>
        <w:t>te</w:t>
      </w:r>
      <w:r w:rsidRPr="00CE0030">
        <w:rPr>
          <w:spacing w:val="-1"/>
          <w:sz w:val="22"/>
          <w:szCs w:val="22"/>
        </w:rPr>
        <w:t>r</w:t>
      </w:r>
      <w:r w:rsidRPr="00CE0030">
        <w:rPr>
          <w:sz w:val="22"/>
          <w:szCs w:val="22"/>
        </w:rPr>
        <w:t>jadi</w:t>
      </w:r>
      <w:r w:rsidRPr="00CE0030">
        <w:rPr>
          <w:spacing w:val="7"/>
          <w:sz w:val="22"/>
          <w:szCs w:val="22"/>
        </w:rPr>
        <w:t xml:space="preserve"> </w:t>
      </w:r>
      <w:r w:rsidRPr="00CE0030">
        <w:rPr>
          <w:sz w:val="22"/>
          <w:szCs w:val="22"/>
        </w:rPr>
        <w:t>s</w:t>
      </w:r>
      <w:r w:rsidRPr="00CE0030">
        <w:rPr>
          <w:spacing w:val="-1"/>
          <w:sz w:val="22"/>
          <w:szCs w:val="22"/>
        </w:rPr>
        <w:t>e</w:t>
      </w:r>
      <w:r w:rsidRPr="00CE0030">
        <w:rPr>
          <w:spacing w:val="-2"/>
          <w:sz w:val="22"/>
          <w:szCs w:val="22"/>
        </w:rPr>
        <w:t>t</w:t>
      </w:r>
      <w:r w:rsidRPr="00CE0030">
        <w:rPr>
          <w:spacing w:val="-1"/>
          <w:sz w:val="22"/>
          <w:szCs w:val="22"/>
        </w:rPr>
        <w:t>e</w:t>
      </w:r>
      <w:r w:rsidRPr="00CE0030">
        <w:rPr>
          <w:sz w:val="22"/>
          <w:szCs w:val="22"/>
        </w:rPr>
        <w:t>lah</w:t>
      </w:r>
      <w:r w:rsidRPr="00CE0030">
        <w:rPr>
          <w:spacing w:val="10"/>
          <w:sz w:val="22"/>
          <w:szCs w:val="22"/>
        </w:rPr>
        <w:t xml:space="preserve"> </w:t>
      </w:r>
      <w:r w:rsidRPr="00CE0030">
        <w:rPr>
          <w:sz w:val="22"/>
          <w:szCs w:val="22"/>
        </w:rPr>
        <w:t>o</w:t>
      </w:r>
      <w:r w:rsidRPr="00CE0030">
        <w:rPr>
          <w:spacing w:val="-1"/>
          <w:sz w:val="22"/>
          <w:szCs w:val="22"/>
        </w:rPr>
        <w:t>ra</w:t>
      </w:r>
      <w:r w:rsidRPr="00CE0030">
        <w:rPr>
          <w:spacing w:val="2"/>
          <w:sz w:val="22"/>
          <w:szCs w:val="22"/>
        </w:rPr>
        <w:t>n</w:t>
      </w:r>
      <w:r w:rsidRPr="00CE0030">
        <w:rPr>
          <w:sz w:val="22"/>
          <w:szCs w:val="22"/>
        </w:rPr>
        <w:t>g</w:t>
      </w:r>
      <w:r w:rsidRPr="00CE0030">
        <w:rPr>
          <w:spacing w:val="2"/>
          <w:sz w:val="22"/>
          <w:szCs w:val="22"/>
        </w:rPr>
        <w:t xml:space="preserve"> </w:t>
      </w:r>
      <w:r w:rsidRPr="00CE0030">
        <w:rPr>
          <w:sz w:val="22"/>
          <w:szCs w:val="22"/>
        </w:rPr>
        <w:t>mel</w:t>
      </w:r>
      <w:r w:rsidRPr="00CE0030">
        <w:rPr>
          <w:spacing w:val="-2"/>
          <w:sz w:val="22"/>
          <w:szCs w:val="22"/>
        </w:rPr>
        <w:t>a</w:t>
      </w:r>
      <w:r w:rsidRPr="00CE0030">
        <w:rPr>
          <w:sz w:val="22"/>
          <w:szCs w:val="22"/>
        </w:rPr>
        <w:t>ku</w:t>
      </w:r>
      <w:r w:rsidRPr="00CE0030">
        <w:rPr>
          <w:spacing w:val="2"/>
          <w:sz w:val="22"/>
          <w:szCs w:val="22"/>
        </w:rPr>
        <w:t>k</w:t>
      </w:r>
      <w:r w:rsidRPr="00CE0030">
        <w:rPr>
          <w:spacing w:val="-1"/>
          <w:sz w:val="22"/>
          <w:szCs w:val="22"/>
        </w:rPr>
        <w:t>a</w:t>
      </w:r>
      <w:r w:rsidRPr="00CE0030">
        <w:rPr>
          <w:sz w:val="22"/>
          <w:szCs w:val="22"/>
        </w:rPr>
        <w:t>n p</w:t>
      </w:r>
      <w:r w:rsidRPr="00CE0030">
        <w:rPr>
          <w:spacing w:val="-1"/>
          <w:sz w:val="22"/>
          <w:szCs w:val="22"/>
        </w:rPr>
        <w:t>e</w:t>
      </w:r>
      <w:r w:rsidRPr="00CE0030">
        <w:rPr>
          <w:sz w:val="22"/>
          <w:szCs w:val="22"/>
        </w:rPr>
        <w:t>n</w:t>
      </w:r>
      <w:r w:rsidRPr="00CE0030">
        <w:rPr>
          <w:spacing w:val="-2"/>
          <w:sz w:val="22"/>
          <w:szCs w:val="22"/>
        </w:rPr>
        <w:t>g</w:t>
      </w:r>
      <w:r w:rsidRPr="00CE0030">
        <w:rPr>
          <w:sz w:val="22"/>
          <w:szCs w:val="22"/>
        </w:rPr>
        <w:t>ind</w:t>
      </w:r>
      <w:r w:rsidRPr="00CE0030">
        <w:rPr>
          <w:spacing w:val="2"/>
          <w:sz w:val="22"/>
          <w:szCs w:val="22"/>
        </w:rPr>
        <w:t>r</w:t>
      </w:r>
      <w:r w:rsidRPr="00CE0030">
        <w:rPr>
          <w:spacing w:val="-1"/>
          <w:sz w:val="22"/>
          <w:szCs w:val="22"/>
        </w:rPr>
        <w:t>aa</w:t>
      </w:r>
      <w:r w:rsidRPr="00CE0030">
        <w:rPr>
          <w:sz w:val="22"/>
          <w:szCs w:val="22"/>
        </w:rPr>
        <w:t>n</w:t>
      </w:r>
      <w:r w:rsidRPr="00CE0030">
        <w:rPr>
          <w:spacing w:val="3"/>
          <w:sz w:val="22"/>
          <w:szCs w:val="22"/>
        </w:rPr>
        <w:t xml:space="preserve"> </w:t>
      </w:r>
      <w:r w:rsidRPr="00CE0030">
        <w:rPr>
          <w:sz w:val="22"/>
          <w:szCs w:val="22"/>
        </w:rPr>
        <w:t>te</w:t>
      </w:r>
      <w:r w:rsidRPr="00CE0030">
        <w:rPr>
          <w:spacing w:val="-1"/>
          <w:sz w:val="22"/>
          <w:szCs w:val="22"/>
        </w:rPr>
        <w:t>r</w:t>
      </w:r>
      <w:r w:rsidRPr="00CE0030">
        <w:rPr>
          <w:sz w:val="22"/>
          <w:szCs w:val="22"/>
        </w:rPr>
        <w:t>h</w:t>
      </w:r>
      <w:r w:rsidRPr="00CE0030">
        <w:rPr>
          <w:spacing w:val="-1"/>
          <w:sz w:val="22"/>
          <w:szCs w:val="22"/>
        </w:rPr>
        <w:t>a</w:t>
      </w:r>
      <w:r w:rsidRPr="00CE0030">
        <w:rPr>
          <w:spacing w:val="2"/>
          <w:sz w:val="22"/>
          <w:szCs w:val="22"/>
        </w:rPr>
        <w:t>d</w:t>
      </w:r>
      <w:r w:rsidRPr="00CE0030">
        <w:rPr>
          <w:spacing w:val="-1"/>
          <w:sz w:val="22"/>
          <w:szCs w:val="22"/>
        </w:rPr>
        <w:t>a</w:t>
      </w:r>
      <w:r w:rsidRPr="00CE0030">
        <w:rPr>
          <w:sz w:val="22"/>
          <w:szCs w:val="22"/>
        </w:rPr>
        <w:t>p</w:t>
      </w:r>
      <w:r w:rsidRPr="00CE0030">
        <w:rPr>
          <w:spacing w:val="4"/>
          <w:sz w:val="22"/>
          <w:szCs w:val="22"/>
        </w:rPr>
        <w:t xml:space="preserve"> </w:t>
      </w:r>
      <w:r w:rsidRPr="00CE0030">
        <w:rPr>
          <w:sz w:val="22"/>
          <w:szCs w:val="22"/>
        </w:rPr>
        <w:t>s</w:t>
      </w:r>
      <w:r w:rsidRPr="00CE0030">
        <w:rPr>
          <w:spacing w:val="2"/>
          <w:sz w:val="22"/>
          <w:szCs w:val="22"/>
        </w:rPr>
        <w:t>u</w:t>
      </w:r>
      <w:r w:rsidRPr="00CE0030">
        <w:rPr>
          <w:spacing w:val="-1"/>
          <w:sz w:val="22"/>
          <w:szCs w:val="22"/>
        </w:rPr>
        <w:t>a</w:t>
      </w:r>
      <w:r w:rsidRPr="00CE0030">
        <w:rPr>
          <w:sz w:val="22"/>
          <w:szCs w:val="22"/>
        </w:rPr>
        <w:t>tu</w:t>
      </w:r>
      <w:r w:rsidRPr="00CE0030">
        <w:rPr>
          <w:spacing w:val="6"/>
          <w:sz w:val="22"/>
          <w:szCs w:val="22"/>
        </w:rPr>
        <w:t xml:space="preserve"> </w:t>
      </w:r>
      <w:r w:rsidRPr="00CE0030">
        <w:rPr>
          <w:sz w:val="22"/>
          <w:szCs w:val="22"/>
        </w:rPr>
        <w:t>objek</w:t>
      </w:r>
      <w:r w:rsidRPr="00CE0030">
        <w:rPr>
          <w:spacing w:val="5"/>
          <w:sz w:val="22"/>
          <w:szCs w:val="22"/>
        </w:rPr>
        <w:t xml:space="preserve"> </w:t>
      </w:r>
      <w:r w:rsidRPr="00CE0030">
        <w:rPr>
          <w:sz w:val="22"/>
          <w:szCs w:val="22"/>
        </w:rPr>
        <w:t>te</w:t>
      </w:r>
      <w:r w:rsidRPr="00CE0030">
        <w:rPr>
          <w:spacing w:val="-1"/>
          <w:sz w:val="22"/>
          <w:szCs w:val="22"/>
        </w:rPr>
        <w:t>r</w:t>
      </w:r>
      <w:r w:rsidRPr="00CE0030">
        <w:rPr>
          <w:spacing w:val="3"/>
          <w:sz w:val="22"/>
          <w:szCs w:val="22"/>
        </w:rPr>
        <w:t>t</w:t>
      </w:r>
      <w:r w:rsidRPr="00CE0030">
        <w:rPr>
          <w:spacing w:val="-1"/>
          <w:sz w:val="22"/>
          <w:szCs w:val="22"/>
        </w:rPr>
        <w:t>e</w:t>
      </w:r>
      <w:r w:rsidRPr="00CE0030">
        <w:rPr>
          <w:sz w:val="22"/>
          <w:szCs w:val="22"/>
        </w:rPr>
        <w:t>ntu.</w:t>
      </w:r>
      <w:r w:rsidRPr="00CE0030">
        <w:rPr>
          <w:spacing w:val="5"/>
          <w:sz w:val="22"/>
          <w:szCs w:val="22"/>
        </w:rPr>
        <w:t xml:space="preserve"> </w:t>
      </w:r>
      <w:r w:rsidRPr="00CE0030">
        <w:rPr>
          <w:spacing w:val="1"/>
          <w:sz w:val="22"/>
          <w:szCs w:val="22"/>
        </w:rPr>
        <w:t>P</w:t>
      </w:r>
      <w:r w:rsidRPr="00CE0030">
        <w:rPr>
          <w:spacing w:val="-1"/>
          <w:sz w:val="22"/>
          <w:szCs w:val="22"/>
        </w:rPr>
        <w:t>e</w:t>
      </w:r>
      <w:r w:rsidRPr="00CE0030">
        <w:rPr>
          <w:spacing w:val="2"/>
          <w:sz w:val="22"/>
          <w:szCs w:val="22"/>
        </w:rPr>
        <w:t>n</w:t>
      </w:r>
      <w:r w:rsidRPr="00CE0030">
        <w:rPr>
          <w:spacing w:val="-2"/>
          <w:sz w:val="22"/>
          <w:szCs w:val="22"/>
        </w:rPr>
        <w:t>g</w:t>
      </w:r>
      <w:r w:rsidRPr="00CE0030">
        <w:rPr>
          <w:spacing w:val="3"/>
          <w:sz w:val="22"/>
          <w:szCs w:val="22"/>
        </w:rPr>
        <w:t>i</w:t>
      </w:r>
      <w:r w:rsidRPr="00CE0030">
        <w:rPr>
          <w:sz w:val="22"/>
          <w:szCs w:val="22"/>
        </w:rPr>
        <w:t>ndr</w:t>
      </w:r>
      <w:r w:rsidRPr="00CE0030">
        <w:rPr>
          <w:spacing w:val="-2"/>
          <w:sz w:val="22"/>
          <w:szCs w:val="22"/>
        </w:rPr>
        <w:t>a</w:t>
      </w:r>
      <w:r w:rsidRPr="00CE0030">
        <w:rPr>
          <w:spacing w:val="-1"/>
          <w:sz w:val="22"/>
          <w:szCs w:val="22"/>
        </w:rPr>
        <w:t>a</w:t>
      </w:r>
      <w:r w:rsidRPr="00CE0030">
        <w:rPr>
          <w:sz w:val="22"/>
          <w:szCs w:val="22"/>
        </w:rPr>
        <w:t xml:space="preserve">n </w:t>
      </w:r>
      <w:r w:rsidRPr="00CE0030">
        <w:rPr>
          <w:spacing w:val="3"/>
          <w:sz w:val="22"/>
          <w:szCs w:val="22"/>
        </w:rPr>
        <w:t>t</w:t>
      </w:r>
      <w:r w:rsidRPr="00CE0030">
        <w:rPr>
          <w:spacing w:val="-1"/>
          <w:sz w:val="22"/>
          <w:szCs w:val="22"/>
        </w:rPr>
        <w:t>e</w:t>
      </w:r>
      <w:r w:rsidRPr="00CE0030">
        <w:rPr>
          <w:sz w:val="22"/>
          <w:szCs w:val="22"/>
        </w:rPr>
        <w:t>rj</w:t>
      </w:r>
      <w:r w:rsidRPr="00CE0030">
        <w:rPr>
          <w:spacing w:val="-1"/>
          <w:sz w:val="22"/>
          <w:szCs w:val="22"/>
        </w:rPr>
        <w:t>a</w:t>
      </w:r>
      <w:r w:rsidRPr="00CE0030">
        <w:rPr>
          <w:sz w:val="22"/>
          <w:szCs w:val="22"/>
        </w:rPr>
        <w:t>di</w:t>
      </w:r>
      <w:r w:rsidRPr="00CE0030">
        <w:rPr>
          <w:spacing w:val="7"/>
          <w:sz w:val="22"/>
          <w:szCs w:val="22"/>
        </w:rPr>
        <w:t xml:space="preserve"> </w:t>
      </w:r>
      <w:r w:rsidRPr="00CE0030">
        <w:rPr>
          <w:sz w:val="22"/>
          <w:szCs w:val="22"/>
        </w:rPr>
        <w:t>m</w:t>
      </w:r>
      <w:r w:rsidRPr="00CE0030">
        <w:rPr>
          <w:spacing w:val="-1"/>
          <w:sz w:val="22"/>
          <w:szCs w:val="22"/>
        </w:rPr>
        <w:t>e</w:t>
      </w:r>
      <w:r w:rsidRPr="00CE0030">
        <w:rPr>
          <w:spacing w:val="2"/>
          <w:sz w:val="22"/>
          <w:szCs w:val="22"/>
        </w:rPr>
        <w:t>l</w:t>
      </w:r>
      <w:r w:rsidRPr="00CE0030">
        <w:rPr>
          <w:spacing w:val="-1"/>
          <w:sz w:val="22"/>
          <w:szCs w:val="22"/>
        </w:rPr>
        <w:t>a</w:t>
      </w:r>
      <w:r w:rsidRPr="00CE0030">
        <w:rPr>
          <w:sz w:val="22"/>
          <w:szCs w:val="22"/>
        </w:rPr>
        <w:t>lui</w:t>
      </w:r>
      <w:r w:rsidRPr="00CE0030">
        <w:rPr>
          <w:spacing w:val="6"/>
          <w:sz w:val="22"/>
          <w:szCs w:val="22"/>
        </w:rPr>
        <w:t xml:space="preserve"> </w:t>
      </w:r>
      <w:r w:rsidRPr="00CE0030">
        <w:rPr>
          <w:sz w:val="22"/>
          <w:szCs w:val="22"/>
        </w:rPr>
        <w:t>p</w:t>
      </w:r>
      <w:r w:rsidRPr="00CE0030">
        <w:rPr>
          <w:spacing w:val="1"/>
          <w:sz w:val="22"/>
          <w:szCs w:val="22"/>
        </w:rPr>
        <w:t>a</w:t>
      </w:r>
      <w:r w:rsidRPr="00CE0030">
        <w:rPr>
          <w:sz w:val="22"/>
          <w:szCs w:val="22"/>
        </w:rPr>
        <w:t>n</w:t>
      </w:r>
      <w:r w:rsidRPr="00CE0030">
        <w:rPr>
          <w:spacing w:val="-1"/>
          <w:sz w:val="22"/>
          <w:szCs w:val="22"/>
        </w:rPr>
        <w:t>c</w:t>
      </w:r>
      <w:r w:rsidRPr="00CE0030">
        <w:rPr>
          <w:sz w:val="22"/>
          <w:szCs w:val="22"/>
        </w:rPr>
        <w:t>a indra</w:t>
      </w:r>
      <w:r w:rsidRPr="00CE0030">
        <w:rPr>
          <w:spacing w:val="5"/>
          <w:sz w:val="22"/>
          <w:szCs w:val="22"/>
        </w:rPr>
        <w:t xml:space="preserve"> </w:t>
      </w:r>
      <w:r w:rsidRPr="00CE0030">
        <w:rPr>
          <w:sz w:val="22"/>
          <w:szCs w:val="22"/>
        </w:rPr>
        <w:t>manusia,</w:t>
      </w:r>
      <w:r w:rsidRPr="00CE0030">
        <w:rPr>
          <w:spacing w:val="6"/>
          <w:sz w:val="22"/>
          <w:szCs w:val="22"/>
        </w:rPr>
        <w:t xml:space="preserve"> </w:t>
      </w:r>
      <w:r w:rsidRPr="00CE0030">
        <w:rPr>
          <w:spacing w:val="-5"/>
          <w:sz w:val="22"/>
          <w:szCs w:val="22"/>
        </w:rPr>
        <w:t>y</w:t>
      </w:r>
      <w:r w:rsidRPr="00CE0030">
        <w:rPr>
          <w:spacing w:val="-1"/>
          <w:sz w:val="22"/>
          <w:szCs w:val="22"/>
        </w:rPr>
        <w:t>a</w:t>
      </w:r>
      <w:r w:rsidRPr="00CE0030">
        <w:rPr>
          <w:sz w:val="22"/>
          <w:szCs w:val="22"/>
        </w:rPr>
        <w:t>kni:</w:t>
      </w:r>
      <w:r w:rsidRPr="00CE0030">
        <w:rPr>
          <w:spacing w:val="6"/>
          <w:sz w:val="22"/>
          <w:szCs w:val="22"/>
        </w:rPr>
        <w:t xml:space="preserve"> </w:t>
      </w:r>
      <w:r w:rsidRPr="00CE0030">
        <w:rPr>
          <w:sz w:val="22"/>
          <w:szCs w:val="22"/>
        </w:rPr>
        <w:t>indra</w:t>
      </w:r>
      <w:r w:rsidRPr="00CE0030">
        <w:rPr>
          <w:spacing w:val="4"/>
          <w:sz w:val="22"/>
          <w:szCs w:val="22"/>
        </w:rPr>
        <w:t xml:space="preserve"> </w:t>
      </w:r>
      <w:r w:rsidRPr="00CE0030">
        <w:rPr>
          <w:sz w:val="22"/>
          <w:szCs w:val="22"/>
        </w:rPr>
        <w:t>p</w:t>
      </w:r>
      <w:r w:rsidRPr="00CE0030">
        <w:rPr>
          <w:spacing w:val="-1"/>
          <w:sz w:val="22"/>
          <w:szCs w:val="22"/>
        </w:rPr>
        <w:t>e</w:t>
      </w:r>
      <w:r w:rsidRPr="00CE0030">
        <w:rPr>
          <w:spacing w:val="2"/>
          <w:sz w:val="22"/>
          <w:szCs w:val="22"/>
        </w:rPr>
        <w:t>n</w:t>
      </w:r>
      <w:r w:rsidRPr="00CE0030">
        <w:rPr>
          <w:spacing w:val="-2"/>
          <w:sz w:val="22"/>
          <w:szCs w:val="22"/>
        </w:rPr>
        <w:t>g</w:t>
      </w:r>
      <w:r w:rsidRPr="00CE0030">
        <w:rPr>
          <w:sz w:val="22"/>
          <w:szCs w:val="22"/>
        </w:rPr>
        <w:t>l</w:t>
      </w:r>
      <w:r w:rsidRPr="00CE0030">
        <w:rPr>
          <w:spacing w:val="1"/>
          <w:sz w:val="22"/>
          <w:szCs w:val="22"/>
        </w:rPr>
        <w:t>i</w:t>
      </w:r>
      <w:r w:rsidRPr="00CE0030">
        <w:rPr>
          <w:sz w:val="22"/>
          <w:szCs w:val="22"/>
        </w:rPr>
        <w:t>h</w:t>
      </w:r>
      <w:r w:rsidRPr="00CE0030">
        <w:rPr>
          <w:spacing w:val="-1"/>
          <w:sz w:val="22"/>
          <w:szCs w:val="22"/>
        </w:rPr>
        <w:t>a</w:t>
      </w:r>
      <w:r w:rsidRPr="00CE0030">
        <w:rPr>
          <w:sz w:val="22"/>
          <w:szCs w:val="22"/>
        </w:rPr>
        <w:t>tan,</w:t>
      </w:r>
      <w:r w:rsidRPr="00CE0030">
        <w:rPr>
          <w:spacing w:val="2"/>
          <w:sz w:val="22"/>
          <w:szCs w:val="22"/>
        </w:rPr>
        <w:t xml:space="preserve"> </w:t>
      </w:r>
      <w:r w:rsidRPr="00CE0030">
        <w:rPr>
          <w:sz w:val="22"/>
          <w:szCs w:val="22"/>
        </w:rPr>
        <w:t>p</w:t>
      </w:r>
      <w:r w:rsidRPr="00CE0030">
        <w:rPr>
          <w:spacing w:val="-1"/>
          <w:sz w:val="22"/>
          <w:szCs w:val="22"/>
        </w:rPr>
        <w:t>e</w:t>
      </w:r>
      <w:r w:rsidRPr="00CE0030">
        <w:rPr>
          <w:sz w:val="22"/>
          <w:szCs w:val="22"/>
        </w:rPr>
        <w:t>nd</w:t>
      </w:r>
      <w:r w:rsidRPr="00CE0030">
        <w:rPr>
          <w:spacing w:val="-1"/>
          <w:sz w:val="22"/>
          <w:szCs w:val="22"/>
        </w:rPr>
        <w:t>e</w:t>
      </w:r>
      <w:r w:rsidRPr="00CE0030">
        <w:rPr>
          <w:spacing w:val="2"/>
          <w:sz w:val="22"/>
          <w:szCs w:val="22"/>
        </w:rPr>
        <w:t>n</w:t>
      </w:r>
      <w:r w:rsidRPr="00CE0030">
        <w:rPr>
          <w:spacing w:val="-2"/>
          <w:sz w:val="22"/>
          <w:szCs w:val="22"/>
        </w:rPr>
        <w:t>g</w:t>
      </w:r>
      <w:r w:rsidRPr="00CE0030">
        <w:rPr>
          <w:spacing w:val="1"/>
          <w:sz w:val="22"/>
          <w:szCs w:val="22"/>
        </w:rPr>
        <w:t>a</w:t>
      </w:r>
      <w:r w:rsidRPr="00CE0030">
        <w:rPr>
          <w:sz w:val="22"/>
          <w:szCs w:val="22"/>
        </w:rPr>
        <w:t>r</w:t>
      </w:r>
      <w:r w:rsidRPr="00CE0030">
        <w:rPr>
          <w:spacing w:val="-2"/>
          <w:sz w:val="22"/>
          <w:szCs w:val="22"/>
        </w:rPr>
        <w:t>a</w:t>
      </w:r>
      <w:r w:rsidRPr="00CE0030">
        <w:rPr>
          <w:sz w:val="22"/>
          <w:szCs w:val="22"/>
        </w:rPr>
        <w:t>n, p</w:t>
      </w:r>
      <w:r w:rsidRPr="00CE0030">
        <w:rPr>
          <w:spacing w:val="-1"/>
          <w:sz w:val="22"/>
          <w:szCs w:val="22"/>
        </w:rPr>
        <w:t>e</w:t>
      </w:r>
      <w:r w:rsidRPr="00CE0030">
        <w:rPr>
          <w:sz w:val="22"/>
          <w:szCs w:val="22"/>
        </w:rPr>
        <w:t>n</w:t>
      </w:r>
      <w:r w:rsidRPr="00CE0030">
        <w:rPr>
          <w:spacing w:val="-1"/>
          <w:sz w:val="22"/>
          <w:szCs w:val="22"/>
        </w:rPr>
        <w:t>c</w:t>
      </w:r>
      <w:r w:rsidRPr="00CE0030">
        <w:rPr>
          <w:sz w:val="22"/>
          <w:szCs w:val="22"/>
        </w:rPr>
        <w:t>iu</w:t>
      </w:r>
      <w:r w:rsidRPr="00CE0030">
        <w:rPr>
          <w:spacing w:val="1"/>
          <w:sz w:val="22"/>
          <w:szCs w:val="22"/>
        </w:rPr>
        <w:t>m</w:t>
      </w:r>
      <w:r w:rsidRPr="00CE0030">
        <w:rPr>
          <w:spacing w:val="-1"/>
          <w:sz w:val="22"/>
          <w:szCs w:val="22"/>
        </w:rPr>
        <w:t>a</w:t>
      </w:r>
      <w:r w:rsidRPr="00CE0030">
        <w:rPr>
          <w:sz w:val="22"/>
          <w:szCs w:val="22"/>
        </w:rPr>
        <w:t>n,</w:t>
      </w:r>
      <w:r w:rsidRPr="00CE0030">
        <w:rPr>
          <w:spacing w:val="6"/>
          <w:sz w:val="22"/>
          <w:szCs w:val="22"/>
        </w:rPr>
        <w:t xml:space="preserve"> </w:t>
      </w:r>
      <w:r w:rsidRPr="00CE0030">
        <w:rPr>
          <w:spacing w:val="1"/>
          <w:sz w:val="22"/>
          <w:szCs w:val="22"/>
        </w:rPr>
        <w:t>r</w:t>
      </w:r>
      <w:r w:rsidRPr="00CE0030">
        <w:rPr>
          <w:spacing w:val="-1"/>
          <w:sz w:val="22"/>
          <w:szCs w:val="22"/>
        </w:rPr>
        <w:t>a</w:t>
      </w:r>
      <w:r w:rsidRPr="00CE0030">
        <w:rPr>
          <w:sz w:val="22"/>
          <w:szCs w:val="22"/>
        </w:rPr>
        <w:t>s</w:t>
      </w:r>
      <w:r w:rsidRPr="00CE0030">
        <w:rPr>
          <w:spacing w:val="-1"/>
          <w:sz w:val="22"/>
          <w:szCs w:val="22"/>
        </w:rPr>
        <w:t>a</w:t>
      </w:r>
      <w:r w:rsidRPr="00CE0030">
        <w:rPr>
          <w:sz w:val="22"/>
          <w:szCs w:val="22"/>
        </w:rPr>
        <w:t>,</w:t>
      </w:r>
      <w:r w:rsidRPr="00CE0030">
        <w:rPr>
          <w:spacing w:val="10"/>
          <w:sz w:val="22"/>
          <w:szCs w:val="22"/>
        </w:rPr>
        <w:t xml:space="preserve"> </w:t>
      </w:r>
      <w:r w:rsidRPr="00CE0030">
        <w:rPr>
          <w:sz w:val="22"/>
          <w:szCs w:val="22"/>
        </w:rPr>
        <w:t>d</w:t>
      </w:r>
      <w:r w:rsidRPr="00CE0030">
        <w:rPr>
          <w:spacing w:val="-1"/>
          <w:sz w:val="22"/>
          <w:szCs w:val="22"/>
        </w:rPr>
        <w:t>a</w:t>
      </w:r>
      <w:r w:rsidRPr="00CE0030">
        <w:rPr>
          <w:sz w:val="22"/>
          <w:szCs w:val="22"/>
        </w:rPr>
        <w:t>n r</w:t>
      </w:r>
      <w:r w:rsidRPr="00CE0030">
        <w:rPr>
          <w:spacing w:val="-2"/>
          <w:sz w:val="22"/>
          <w:szCs w:val="22"/>
        </w:rPr>
        <w:t>a</w:t>
      </w:r>
      <w:r w:rsidRPr="00CE0030">
        <w:rPr>
          <w:sz w:val="22"/>
          <w:szCs w:val="22"/>
        </w:rPr>
        <w:t>b</w:t>
      </w:r>
      <w:r w:rsidRPr="00CE0030">
        <w:rPr>
          <w:spacing w:val="-1"/>
          <w:sz w:val="22"/>
          <w:szCs w:val="22"/>
        </w:rPr>
        <w:t>a</w:t>
      </w:r>
      <w:r w:rsidRPr="00CE0030">
        <w:rPr>
          <w:sz w:val="22"/>
          <w:szCs w:val="22"/>
        </w:rPr>
        <w:t>.</w:t>
      </w:r>
      <w:r w:rsidRPr="00CE0030">
        <w:rPr>
          <w:spacing w:val="3"/>
          <w:sz w:val="22"/>
          <w:szCs w:val="22"/>
        </w:rPr>
        <w:t xml:space="preserve"> </w:t>
      </w:r>
      <w:r w:rsidRPr="00CE0030">
        <w:rPr>
          <w:spacing w:val="1"/>
          <w:sz w:val="22"/>
          <w:szCs w:val="22"/>
        </w:rPr>
        <w:t>S</w:t>
      </w:r>
      <w:r w:rsidRPr="00CE0030">
        <w:rPr>
          <w:spacing w:val="-1"/>
          <w:sz w:val="22"/>
          <w:szCs w:val="22"/>
        </w:rPr>
        <w:t>e</w:t>
      </w:r>
      <w:r w:rsidRPr="00CE0030">
        <w:rPr>
          <w:spacing w:val="2"/>
          <w:sz w:val="22"/>
          <w:szCs w:val="22"/>
        </w:rPr>
        <w:t>b</w:t>
      </w:r>
      <w:r w:rsidRPr="00CE0030">
        <w:rPr>
          <w:spacing w:val="1"/>
          <w:sz w:val="22"/>
          <w:szCs w:val="22"/>
        </w:rPr>
        <w:t>a</w:t>
      </w:r>
      <w:r w:rsidRPr="00CE0030">
        <w:rPr>
          <w:spacing w:val="-2"/>
          <w:sz w:val="22"/>
          <w:szCs w:val="22"/>
        </w:rPr>
        <w:t>g</w:t>
      </w:r>
      <w:r w:rsidRPr="00CE0030">
        <w:rPr>
          <w:sz w:val="22"/>
          <w:szCs w:val="22"/>
        </w:rPr>
        <w:t>ian</w:t>
      </w:r>
      <w:r w:rsidRPr="00CE0030">
        <w:rPr>
          <w:spacing w:val="3"/>
          <w:sz w:val="22"/>
          <w:szCs w:val="22"/>
        </w:rPr>
        <w:t xml:space="preserve"> </w:t>
      </w:r>
      <w:r w:rsidRPr="00CE0030">
        <w:rPr>
          <w:spacing w:val="2"/>
          <w:sz w:val="22"/>
          <w:szCs w:val="22"/>
        </w:rPr>
        <w:t>b</w:t>
      </w:r>
      <w:r w:rsidRPr="00CE0030">
        <w:rPr>
          <w:spacing w:val="-1"/>
          <w:sz w:val="22"/>
          <w:szCs w:val="22"/>
        </w:rPr>
        <w:t>e</w:t>
      </w:r>
      <w:r w:rsidRPr="00CE0030">
        <w:rPr>
          <w:sz w:val="22"/>
          <w:szCs w:val="22"/>
        </w:rPr>
        <w:t>s</w:t>
      </w:r>
      <w:r w:rsidRPr="00CE0030">
        <w:rPr>
          <w:spacing w:val="-1"/>
          <w:sz w:val="22"/>
          <w:szCs w:val="22"/>
        </w:rPr>
        <w:t>a</w:t>
      </w:r>
      <w:r w:rsidRPr="00CE0030">
        <w:rPr>
          <w:sz w:val="22"/>
          <w:szCs w:val="22"/>
        </w:rPr>
        <w:t>r</w:t>
      </w:r>
      <w:r w:rsidRPr="00CE0030">
        <w:rPr>
          <w:spacing w:val="5"/>
          <w:sz w:val="22"/>
          <w:szCs w:val="22"/>
        </w:rPr>
        <w:t xml:space="preserve"> </w:t>
      </w:r>
      <w:r w:rsidRPr="00CE0030">
        <w:rPr>
          <w:sz w:val="22"/>
          <w:szCs w:val="22"/>
        </w:rPr>
        <w:t>p</w:t>
      </w:r>
      <w:r w:rsidRPr="00CE0030">
        <w:rPr>
          <w:spacing w:val="-1"/>
          <w:sz w:val="22"/>
          <w:szCs w:val="22"/>
        </w:rPr>
        <w:t>e</w:t>
      </w:r>
      <w:r w:rsidRPr="00CE0030">
        <w:rPr>
          <w:spacing w:val="2"/>
          <w:sz w:val="22"/>
          <w:szCs w:val="22"/>
        </w:rPr>
        <w:t>n</w:t>
      </w:r>
      <w:r w:rsidRPr="00CE0030">
        <w:rPr>
          <w:spacing w:val="-2"/>
          <w:sz w:val="22"/>
          <w:szCs w:val="22"/>
        </w:rPr>
        <w:t>g</w:t>
      </w:r>
      <w:r w:rsidRPr="00CE0030">
        <w:rPr>
          <w:spacing w:val="-1"/>
          <w:sz w:val="22"/>
          <w:szCs w:val="22"/>
        </w:rPr>
        <w:t>e</w:t>
      </w:r>
      <w:r w:rsidRPr="00CE0030">
        <w:rPr>
          <w:spacing w:val="3"/>
          <w:sz w:val="22"/>
          <w:szCs w:val="22"/>
        </w:rPr>
        <w:t>t</w:t>
      </w:r>
      <w:r w:rsidRPr="00CE0030">
        <w:rPr>
          <w:spacing w:val="-1"/>
          <w:sz w:val="22"/>
          <w:szCs w:val="22"/>
        </w:rPr>
        <w:t>a</w:t>
      </w:r>
      <w:r w:rsidRPr="00CE0030">
        <w:rPr>
          <w:sz w:val="22"/>
          <w:szCs w:val="22"/>
        </w:rPr>
        <w:t>hu</w:t>
      </w:r>
      <w:r w:rsidRPr="00CE0030">
        <w:rPr>
          <w:spacing w:val="-1"/>
          <w:sz w:val="22"/>
          <w:szCs w:val="22"/>
        </w:rPr>
        <w:t>a</w:t>
      </w:r>
      <w:r w:rsidRPr="00CE0030">
        <w:rPr>
          <w:sz w:val="22"/>
          <w:szCs w:val="22"/>
        </w:rPr>
        <w:t>n</w:t>
      </w:r>
      <w:r w:rsidRPr="00CE0030">
        <w:rPr>
          <w:spacing w:val="-1"/>
          <w:sz w:val="22"/>
          <w:szCs w:val="22"/>
        </w:rPr>
        <w:t xml:space="preserve"> </w:t>
      </w:r>
      <w:r w:rsidRPr="00CE0030">
        <w:rPr>
          <w:spacing w:val="3"/>
          <w:sz w:val="22"/>
          <w:szCs w:val="22"/>
        </w:rPr>
        <w:t>m</w:t>
      </w:r>
      <w:r w:rsidRPr="00CE0030">
        <w:rPr>
          <w:spacing w:val="-1"/>
          <w:sz w:val="22"/>
          <w:szCs w:val="22"/>
        </w:rPr>
        <w:t>a</w:t>
      </w:r>
      <w:r w:rsidRPr="00CE0030">
        <w:rPr>
          <w:sz w:val="22"/>
          <w:szCs w:val="22"/>
        </w:rPr>
        <w:t>nus</w:t>
      </w:r>
      <w:r w:rsidRPr="00CE0030">
        <w:rPr>
          <w:spacing w:val="1"/>
          <w:sz w:val="22"/>
          <w:szCs w:val="22"/>
        </w:rPr>
        <w:t>i</w:t>
      </w:r>
      <w:r w:rsidRPr="00CE0030">
        <w:rPr>
          <w:sz w:val="22"/>
          <w:szCs w:val="22"/>
        </w:rPr>
        <w:t>a</w:t>
      </w:r>
      <w:r w:rsidRPr="00CE0030">
        <w:rPr>
          <w:spacing w:val="1"/>
          <w:sz w:val="22"/>
          <w:szCs w:val="22"/>
        </w:rPr>
        <w:t xml:space="preserve"> </w:t>
      </w:r>
      <w:r w:rsidRPr="00CE0030">
        <w:rPr>
          <w:sz w:val="22"/>
          <w:szCs w:val="22"/>
        </w:rPr>
        <w:t>dip</w:t>
      </w:r>
      <w:r w:rsidRPr="00CE0030">
        <w:rPr>
          <w:spacing w:val="2"/>
          <w:sz w:val="22"/>
          <w:szCs w:val="22"/>
        </w:rPr>
        <w:t>e</w:t>
      </w:r>
      <w:r w:rsidRPr="00CE0030">
        <w:rPr>
          <w:sz w:val="22"/>
          <w:szCs w:val="22"/>
        </w:rPr>
        <w:t>r</w:t>
      </w:r>
      <w:r w:rsidRPr="00CE0030">
        <w:rPr>
          <w:spacing w:val="1"/>
          <w:sz w:val="22"/>
          <w:szCs w:val="22"/>
        </w:rPr>
        <w:t>o</w:t>
      </w:r>
      <w:r w:rsidRPr="00CE0030">
        <w:rPr>
          <w:sz w:val="22"/>
          <w:szCs w:val="22"/>
        </w:rPr>
        <w:t>leh mel</w:t>
      </w:r>
      <w:r w:rsidRPr="00CE0030">
        <w:rPr>
          <w:spacing w:val="-1"/>
          <w:sz w:val="22"/>
          <w:szCs w:val="22"/>
        </w:rPr>
        <w:t>a</w:t>
      </w:r>
      <w:r w:rsidRPr="00CE0030">
        <w:rPr>
          <w:sz w:val="22"/>
          <w:szCs w:val="22"/>
        </w:rPr>
        <w:t>lui</w:t>
      </w:r>
      <w:r w:rsidRPr="00CE0030">
        <w:rPr>
          <w:spacing w:val="4"/>
          <w:sz w:val="22"/>
          <w:szCs w:val="22"/>
        </w:rPr>
        <w:t xml:space="preserve"> </w:t>
      </w:r>
      <w:r w:rsidRPr="00CE0030">
        <w:rPr>
          <w:sz w:val="22"/>
          <w:szCs w:val="22"/>
        </w:rPr>
        <w:t>ma</w:t>
      </w:r>
      <w:r w:rsidRPr="00CE0030">
        <w:rPr>
          <w:spacing w:val="-1"/>
          <w:sz w:val="22"/>
          <w:szCs w:val="22"/>
        </w:rPr>
        <w:t>t</w:t>
      </w:r>
      <w:r w:rsidRPr="00CE0030">
        <w:rPr>
          <w:sz w:val="22"/>
          <w:szCs w:val="22"/>
        </w:rPr>
        <w:t>a</w:t>
      </w:r>
      <w:r w:rsidRPr="00CE0030">
        <w:rPr>
          <w:spacing w:val="6"/>
          <w:sz w:val="22"/>
          <w:szCs w:val="22"/>
        </w:rPr>
        <w:t xml:space="preserve"> </w:t>
      </w:r>
      <w:r w:rsidRPr="00CE0030">
        <w:rPr>
          <w:sz w:val="22"/>
          <w:szCs w:val="22"/>
        </w:rPr>
        <w:t>d</w:t>
      </w:r>
      <w:r w:rsidRPr="00CE0030">
        <w:rPr>
          <w:spacing w:val="-1"/>
          <w:sz w:val="22"/>
          <w:szCs w:val="22"/>
        </w:rPr>
        <w:t>a</w:t>
      </w:r>
      <w:r w:rsidRPr="00CE0030">
        <w:rPr>
          <w:sz w:val="22"/>
          <w:szCs w:val="22"/>
        </w:rPr>
        <w:t>n</w:t>
      </w:r>
      <w:r w:rsidRPr="00CE0030">
        <w:rPr>
          <w:spacing w:val="4"/>
          <w:sz w:val="22"/>
          <w:szCs w:val="22"/>
        </w:rPr>
        <w:t xml:space="preserve"> </w:t>
      </w:r>
      <w:r w:rsidRPr="00CE0030">
        <w:rPr>
          <w:spacing w:val="3"/>
          <w:sz w:val="22"/>
          <w:szCs w:val="22"/>
        </w:rPr>
        <w:t>t</w:t>
      </w:r>
      <w:r w:rsidRPr="00CE0030">
        <w:rPr>
          <w:spacing w:val="-1"/>
          <w:sz w:val="22"/>
          <w:szCs w:val="22"/>
        </w:rPr>
        <w:t>e</w:t>
      </w:r>
      <w:r w:rsidRPr="00CE0030">
        <w:rPr>
          <w:sz w:val="22"/>
          <w:szCs w:val="22"/>
        </w:rPr>
        <w:t>l</w:t>
      </w:r>
      <w:r w:rsidRPr="00CE0030">
        <w:rPr>
          <w:spacing w:val="1"/>
          <w:sz w:val="22"/>
          <w:szCs w:val="22"/>
        </w:rPr>
        <w:t>i</w:t>
      </w:r>
      <w:r w:rsidRPr="00CE0030">
        <w:rPr>
          <w:sz w:val="22"/>
          <w:szCs w:val="22"/>
        </w:rPr>
        <w:t>n</w:t>
      </w:r>
      <w:r w:rsidRPr="00CE0030">
        <w:rPr>
          <w:spacing w:val="-2"/>
          <w:sz w:val="22"/>
          <w:szCs w:val="22"/>
        </w:rPr>
        <w:t>g</w:t>
      </w:r>
      <w:r w:rsidRPr="00CE0030">
        <w:rPr>
          <w:sz w:val="22"/>
          <w:szCs w:val="22"/>
        </w:rPr>
        <w:t>a.</w:t>
      </w:r>
      <w:r w:rsidR="00B36CE1">
        <w:rPr>
          <w:rStyle w:val="FootnoteReference"/>
          <w:sz w:val="22"/>
          <w:szCs w:val="22"/>
        </w:rPr>
        <w:footnoteReference w:id="13"/>
      </w:r>
      <w:r w:rsidRPr="00CE0030">
        <w:rPr>
          <w:sz w:val="22"/>
          <w:szCs w:val="22"/>
        </w:rPr>
        <w:t xml:space="preserve"> </w:t>
      </w:r>
      <w:r w:rsidRPr="00CE0030">
        <w:rPr>
          <w:spacing w:val="-2"/>
          <w:sz w:val="22"/>
          <w:szCs w:val="22"/>
        </w:rPr>
        <w:t>F</w:t>
      </w:r>
      <w:r w:rsidRPr="00CE0030">
        <w:rPr>
          <w:spacing w:val="-1"/>
          <w:sz w:val="22"/>
          <w:szCs w:val="22"/>
        </w:rPr>
        <w:t>a</w:t>
      </w:r>
      <w:r w:rsidRPr="00CE0030">
        <w:rPr>
          <w:sz w:val="22"/>
          <w:szCs w:val="22"/>
        </w:rPr>
        <w:t>ktor</w:t>
      </w:r>
      <w:r w:rsidRPr="00CE0030">
        <w:rPr>
          <w:spacing w:val="13"/>
          <w:sz w:val="22"/>
          <w:szCs w:val="22"/>
        </w:rPr>
        <w:t xml:space="preserve"> </w:t>
      </w:r>
      <w:r w:rsidRPr="00CE0030">
        <w:rPr>
          <w:spacing w:val="-5"/>
          <w:sz w:val="22"/>
          <w:szCs w:val="22"/>
        </w:rPr>
        <w:t>y</w:t>
      </w:r>
      <w:r w:rsidRPr="00CE0030">
        <w:rPr>
          <w:spacing w:val="1"/>
          <w:sz w:val="22"/>
          <w:szCs w:val="22"/>
        </w:rPr>
        <w:t>a</w:t>
      </w:r>
      <w:r w:rsidRPr="00CE0030">
        <w:rPr>
          <w:spacing w:val="2"/>
          <w:sz w:val="22"/>
          <w:szCs w:val="22"/>
        </w:rPr>
        <w:t>n</w:t>
      </w:r>
      <w:r w:rsidRPr="00CE0030">
        <w:rPr>
          <w:sz w:val="22"/>
          <w:szCs w:val="22"/>
        </w:rPr>
        <w:t>g</w:t>
      </w:r>
      <w:r w:rsidRPr="00CE0030">
        <w:rPr>
          <w:spacing w:val="7"/>
          <w:sz w:val="22"/>
          <w:szCs w:val="22"/>
        </w:rPr>
        <w:t xml:space="preserve"> </w:t>
      </w:r>
      <w:r w:rsidRPr="00CE0030">
        <w:rPr>
          <w:sz w:val="22"/>
          <w:szCs w:val="22"/>
        </w:rPr>
        <w:t>mem</w:t>
      </w:r>
      <w:r w:rsidRPr="00CE0030">
        <w:rPr>
          <w:spacing w:val="2"/>
          <w:sz w:val="22"/>
          <w:szCs w:val="22"/>
        </w:rPr>
        <w:t>p</w:t>
      </w:r>
      <w:r w:rsidRPr="00CE0030">
        <w:rPr>
          <w:spacing w:val="-1"/>
          <w:sz w:val="22"/>
          <w:szCs w:val="22"/>
        </w:rPr>
        <w:t>e</w:t>
      </w:r>
      <w:r w:rsidRPr="00CE0030">
        <w:rPr>
          <w:sz w:val="22"/>
          <w:szCs w:val="22"/>
        </w:rPr>
        <w:t>ng</w:t>
      </w:r>
      <w:r w:rsidRPr="00CE0030">
        <w:rPr>
          <w:spacing w:val="-1"/>
          <w:sz w:val="22"/>
          <w:szCs w:val="22"/>
        </w:rPr>
        <w:t>a</w:t>
      </w:r>
      <w:r w:rsidRPr="00CE0030">
        <w:rPr>
          <w:sz w:val="22"/>
          <w:szCs w:val="22"/>
        </w:rPr>
        <w:t>ruhi p</w:t>
      </w:r>
      <w:r w:rsidRPr="00CE0030">
        <w:rPr>
          <w:spacing w:val="-1"/>
          <w:sz w:val="22"/>
          <w:szCs w:val="22"/>
        </w:rPr>
        <w:t>e</w:t>
      </w:r>
      <w:r w:rsidRPr="00CE0030">
        <w:rPr>
          <w:spacing w:val="2"/>
          <w:sz w:val="22"/>
          <w:szCs w:val="22"/>
        </w:rPr>
        <w:t>n</w:t>
      </w:r>
      <w:r w:rsidRPr="00CE0030">
        <w:rPr>
          <w:sz w:val="22"/>
          <w:szCs w:val="22"/>
        </w:rPr>
        <w:t>g</w:t>
      </w:r>
      <w:r w:rsidRPr="00CE0030">
        <w:rPr>
          <w:spacing w:val="-1"/>
          <w:sz w:val="22"/>
          <w:szCs w:val="22"/>
        </w:rPr>
        <w:t>e</w:t>
      </w:r>
      <w:r w:rsidRPr="00CE0030">
        <w:rPr>
          <w:sz w:val="22"/>
          <w:szCs w:val="22"/>
        </w:rPr>
        <w:t>tahu</w:t>
      </w:r>
      <w:r w:rsidRPr="00CE0030">
        <w:rPr>
          <w:spacing w:val="-1"/>
          <w:sz w:val="22"/>
          <w:szCs w:val="22"/>
        </w:rPr>
        <w:t>a</w:t>
      </w:r>
      <w:r w:rsidRPr="00CE0030">
        <w:rPr>
          <w:sz w:val="22"/>
          <w:szCs w:val="22"/>
        </w:rPr>
        <w:t>n</w:t>
      </w:r>
      <w:r w:rsidRPr="00CE0030">
        <w:rPr>
          <w:spacing w:val="8"/>
          <w:sz w:val="22"/>
          <w:szCs w:val="22"/>
        </w:rPr>
        <w:t xml:space="preserve"> </w:t>
      </w:r>
      <w:r w:rsidRPr="00CE0030">
        <w:rPr>
          <w:spacing w:val="-5"/>
          <w:sz w:val="22"/>
          <w:szCs w:val="22"/>
        </w:rPr>
        <w:t>y</w:t>
      </w:r>
      <w:r w:rsidRPr="00CE0030">
        <w:rPr>
          <w:spacing w:val="-1"/>
          <w:sz w:val="22"/>
          <w:szCs w:val="22"/>
        </w:rPr>
        <w:t>a</w:t>
      </w:r>
      <w:r w:rsidRPr="00CE0030">
        <w:rPr>
          <w:sz w:val="22"/>
          <w:szCs w:val="22"/>
        </w:rPr>
        <w:t>i</w:t>
      </w:r>
      <w:r w:rsidRPr="00CE0030">
        <w:rPr>
          <w:spacing w:val="1"/>
          <w:sz w:val="22"/>
          <w:szCs w:val="22"/>
        </w:rPr>
        <w:t>t</w:t>
      </w:r>
      <w:r w:rsidRPr="00CE0030">
        <w:rPr>
          <w:sz w:val="22"/>
          <w:szCs w:val="22"/>
        </w:rPr>
        <w:t>u p</w:t>
      </w:r>
      <w:r w:rsidRPr="00CE0030">
        <w:rPr>
          <w:spacing w:val="-1"/>
          <w:sz w:val="22"/>
          <w:szCs w:val="22"/>
        </w:rPr>
        <w:t>e</w:t>
      </w:r>
      <w:r w:rsidRPr="00CE0030">
        <w:rPr>
          <w:sz w:val="22"/>
          <w:szCs w:val="22"/>
        </w:rPr>
        <w:t>ndid</w:t>
      </w:r>
      <w:r w:rsidRPr="00CE0030">
        <w:rPr>
          <w:spacing w:val="1"/>
          <w:sz w:val="22"/>
          <w:szCs w:val="22"/>
        </w:rPr>
        <w:t>i</w:t>
      </w:r>
      <w:r w:rsidRPr="00CE0030">
        <w:rPr>
          <w:sz w:val="22"/>
          <w:szCs w:val="22"/>
        </w:rPr>
        <w:t>k</w:t>
      </w:r>
      <w:r w:rsidRPr="00CE0030">
        <w:rPr>
          <w:spacing w:val="-1"/>
          <w:sz w:val="22"/>
          <w:szCs w:val="22"/>
        </w:rPr>
        <w:t>a</w:t>
      </w:r>
      <w:r w:rsidRPr="00CE0030">
        <w:rPr>
          <w:sz w:val="22"/>
          <w:szCs w:val="22"/>
        </w:rPr>
        <w:t>n,</w:t>
      </w:r>
      <w:r w:rsidRPr="00CE0030">
        <w:rPr>
          <w:spacing w:val="-10"/>
          <w:sz w:val="22"/>
          <w:szCs w:val="22"/>
        </w:rPr>
        <w:t xml:space="preserve"> </w:t>
      </w:r>
      <w:r w:rsidRPr="00CE0030">
        <w:rPr>
          <w:sz w:val="22"/>
          <w:szCs w:val="22"/>
        </w:rPr>
        <w:t>p</w:t>
      </w:r>
      <w:r w:rsidRPr="00CE0030">
        <w:rPr>
          <w:spacing w:val="-1"/>
          <w:sz w:val="22"/>
          <w:szCs w:val="22"/>
        </w:rPr>
        <w:t>e</w:t>
      </w:r>
      <w:r w:rsidRPr="00CE0030">
        <w:rPr>
          <w:sz w:val="22"/>
          <w:szCs w:val="22"/>
        </w:rPr>
        <w:t>k</w:t>
      </w:r>
      <w:r w:rsidRPr="00CE0030">
        <w:rPr>
          <w:spacing w:val="-1"/>
          <w:sz w:val="22"/>
          <w:szCs w:val="22"/>
        </w:rPr>
        <w:t>e</w:t>
      </w:r>
      <w:r w:rsidRPr="00CE0030">
        <w:rPr>
          <w:sz w:val="22"/>
          <w:szCs w:val="22"/>
        </w:rPr>
        <w:t>r</w:t>
      </w:r>
      <w:r w:rsidRPr="00CE0030">
        <w:rPr>
          <w:spacing w:val="2"/>
          <w:sz w:val="22"/>
          <w:szCs w:val="22"/>
        </w:rPr>
        <w:t>j</w:t>
      </w:r>
      <w:r w:rsidRPr="00CE0030">
        <w:rPr>
          <w:spacing w:val="-1"/>
          <w:sz w:val="22"/>
          <w:szCs w:val="22"/>
        </w:rPr>
        <w:t>aa</w:t>
      </w:r>
      <w:r w:rsidRPr="00CE0030">
        <w:rPr>
          <w:sz w:val="22"/>
          <w:szCs w:val="22"/>
        </w:rPr>
        <w:t>n,</w:t>
      </w:r>
      <w:r w:rsidRPr="00CE0030">
        <w:rPr>
          <w:spacing w:val="-6"/>
          <w:sz w:val="22"/>
          <w:szCs w:val="22"/>
        </w:rPr>
        <w:t xml:space="preserve"> </w:t>
      </w:r>
      <w:r w:rsidRPr="00CE0030">
        <w:rPr>
          <w:spacing w:val="2"/>
          <w:sz w:val="22"/>
          <w:szCs w:val="22"/>
        </w:rPr>
        <w:t>u</w:t>
      </w:r>
      <w:r w:rsidRPr="00CE0030">
        <w:rPr>
          <w:sz w:val="22"/>
          <w:szCs w:val="22"/>
        </w:rPr>
        <w:t>mur.</w:t>
      </w:r>
    </w:p>
    <w:p w:rsidR="009D2E12" w:rsidRPr="00CE0030" w:rsidRDefault="009D2E12" w:rsidP="009D2E12">
      <w:pPr>
        <w:spacing w:line="360" w:lineRule="auto"/>
        <w:ind w:firstLine="709"/>
        <w:rPr>
          <w:sz w:val="22"/>
          <w:szCs w:val="22"/>
        </w:rPr>
      </w:pPr>
      <w:r w:rsidRPr="00CE0030">
        <w:rPr>
          <w:sz w:val="22"/>
          <w:szCs w:val="22"/>
        </w:rPr>
        <w:t>Pada penelitian ini diketahui bahwa dari 60 balita terdapat 24 balita (43,3%) dengan tumbuh kembang baik, 25 balita (41,7%) dengan tumbuh kembang sedang dan 9 balita (15,0%) dengan tumbuh kembang buruk.</w:t>
      </w:r>
    </w:p>
    <w:p w:rsidR="009D2E12" w:rsidRPr="003D73BB" w:rsidRDefault="009D2E12" w:rsidP="009D2E12">
      <w:pPr>
        <w:spacing w:line="360" w:lineRule="auto"/>
        <w:ind w:firstLine="709"/>
        <w:rPr>
          <w:sz w:val="22"/>
          <w:szCs w:val="22"/>
          <w:vertAlign w:val="superscript"/>
          <w:lang w:val="id-ID"/>
        </w:rPr>
      </w:pPr>
      <w:r w:rsidRPr="00CE0030">
        <w:rPr>
          <w:sz w:val="22"/>
          <w:szCs w:val="22"/>
        </w:rPr>
        <w:t>Tumbuh kembang adalah suatu proses yang berbeda, pertumbuhan berkaitan dengan perubahan ukuran, besar, dimensi tingkat sel, dan organ.  Pertumbuhan bisa diukur dengan satuan berat dan panjang badan. Perkembangan yaitu peningkatan struktur dan fungsi tubuh yang lebih kompleks terhadap pemberian yang teratur sebagai hasil dari pematangan dari perkembangan balita.</w:t>
      </w:r>
      <w:r w:rsidR="003D73BB">
        <w:rPr>
          <w:rStyle w:val="FootnoteReference"/>
          <w:sz w:val="22"/>
          <w:szCs w:val="22"/>
        </w:rPr>
        <w:footnoteReference w:id="14"/>
      </w:r>
    </w:p>
    <w:p w:rsidR="009D2E12" w:rsidRPr="00CE0030" w:rsidRDefault="009D2E12" w:rsidP="009D2E12">
      <w:pPr>
        <w:spacing w:line="360" w:lineRule="auto"/>
        <w:ind w:firstLine="709"/>
        <w:rPr>
          <w:sz w:val="22"/>
          <w:szCs w:val="22"/>
        </w:rPr>
      </w:pPr>
      <w:r w:rsidRPr="00CE0030">
        <w:rPr>
          <w:sz w:val="22"/>
          <w:szCs w:val="22"/>
        </w:rPr>
        <w:t>Hasil penelitian ini menunjukkan dari 55 responden berpengetahuan baik terdapat  25 balita (45,5%) dengan tumbuh kembang baik, dan dari 5 responden berpengetahuan kurang terdapat 3 balita (60,0%) dengan tumbuh kembang sedang.</w:t>
      </w:r>
    </w:p>
    <w:p w:rsidR="009D2E12" w:rsidRPr="00B36CE1" w:rsidRDefault="009D2E12" w:rsidP="009D2E12">
      <w:pPr>
        <w:spacing w:line="360" w:lineRule="auto"/>
        <w:ind w:firstLine="709"/>
        <w:rPr>
          <w:sz w:val="22"/>
          <w:szCs w:val="22"/>
          <w:vertAlign w:val="superscript"/>
          <w:lang w:val="id-ID"/>
        </w:rPr>
      </w:pPr>
      <w:r w:rsidRPr="00CE0030">
        <w:rPr>
          <w:sz w:val="22"/>
          <w:szCs w:val="22"/>
        </w:rPr>
        <w:lastRenderedPageBreak/>
        <w:t>Tumbuh kembang anak dipengaruhi oleh faktor eksternal dan faktor internal.</w:t>
      </w:r>
      <w:r w:rsidR="00B36CE1">
        <w:rPr>
          <w:rStyle w:val="FootnoteReference"/>
          <w:sz w:val="22"/>
          <w:szCs w:val="22"/>
        </w:rPr>
        <w:footnoteReference w:id="15"/>
      </w:r>
      <w:r w:rsidR="00B36CE1">
        <w:rPr>
          <w:sz w:val="22"/>
          <w:szCs w:val="22"/>
          <w:vertAlign w:val="superscript"/>
          <w:lang w:val="id-ID"/>
        </w:rPr>
        <w:t xml:space="preserve"> </w:t>
      </w:r>
      <w:r w:rsidRPr="00CE0030">
        <w:rPr>
          <w:sz w:val="22"/>
          <w:szCs w:val="22"/>
        </w:rPr>
        <w:t>Faktor eksternal meliputi cara dan sikap ibu dalam mempraktikkan dan memberikan dalam mengatur keseimbangan gizi, protein dan nutrisi pada balita, pengaturan pemberian nutrisi dengan baik dan mampu mengaplikasikannya dengan baik dapat berpengaruh pada tumbuh kembang balita yang optimal. Sedangkan faktor internal meliputi faktor pengetahuan dan pendidikan ibu dapat berpengaruh pada perkembangan balita, apabila ibu memiliki pengetahuan tentang ASI eksklusif baik dan mampu mengaplikasi nya dengan benar pada balitanya akan menghasilkan pertumbuhan yang optimal pada balitanya.</w:t>
      </w:r>
      <w:r w:rsidR="00B36CE1">
        <w:rPr>
          <w:rStyle w:val="FootnoteReference"/>
          <w:sz w:val="22"/>
          <w:szCs w:val="22"/>
        </w:rPr>
        <w:footnoteReference w:id="16"/>
      </w:r>
    </w:p>
    <w:p w:rsidR="009D2E12" w:rsidRDefault="009D2E12" w:rsidP="009D2E12">
      <w:pPr>
        <w:spacing w:line="360" w:lineRule="auto"/>
        <w:ind w:firstLine="709"/>
        <w:rPr>
          <w:sz w:val="22"/>
          <w:szCs w:val="22"/>
          <w:lang w:val="id-ID"/>
        </w:rPr>
      </w:pPr>
      <w:r w:rsidRPr="00CE0030">
        <w:rPr>
          <w:sz w:val="22"/>
          <w:szCs w:val="22"/>
        </w:rPr>
        <w:t>Dari hasil uji hipotesis didapatkan nilai p-value 0,554 &gt; 0.05 yang berarti tidak ada hubungan antara pengetahuan Ibu tentang pemberian ASI Eksklusif dengan tumbuh kembang balita di BLUD Rumah Sakit Ibu dan Anak (RSIA) Banda Aceh Tahun 2018.</w:t>
      </w:r>
    </w:p>
    <w:p w:rsidR="005A48C7" w:rsidRPr="005A48C7" w:rsidRDefault="005A48C7" w:rsidP="009D2E12">
      <w:pPr>
        <w:spacing w:line="360" w:lineRule="auto"/>
        <w:ind w:firstLine="709"/>
        <w:rPr>
          <w:sz w:val="22"/>
          <w:szCs w:val="22"/>
          <w:lang w:val="id-ID"/>
        </w:rPr>
      </w:pPr>
    </w:p>
    <w:p w:rsidR="00654367" w:rsidRPr="00CE0030" w:rsidRDefault="00654367" w:rsidP="00654367">
      <w:pPr>
        <w:pStyle w:val="07aSubJudul"/>
        <w:rPr>
          <w:sz w:val="22"/>
          <w:szCs w:val="22"/>
        </w:rPr>
      </w:pPr>
      <w:r w:rsidRPr="00CE0030">
        <w:rPr>
          <w:sz w:val="22"/>
          <w:szCs w:val="22"/>
          <w:lang w:val="id-ID"/>
        </w:rPr>
        <w:t>KE</w:t>
      </w:r>
      <w:r w:rsidRPr="00CE0030">
        <w:rPr>
          <w:sz w:val="22"/>
          <w:szCs w:val="22"/>
        </w:rPr>
        <w:t>SIMPULAN DAN SARAN</w:t>
      </w:r>
    </w:p>
    <w:p w:rsidR="009D2E12" w:rsidRPr="00CE0030" w:rsidRDefault="009D2E12" w:rsidP="009D2E12">
      <w:pPr>
        <w:spacing w:line="480" w:lineRule="auto"/>
        <w:ind w:firstLine="0"/>
        <w:rPr>
          <w:b/>
          <w:sz w:val="22"/>
          <w:szCs w:val="22"/>
        </w:rPr>
      </w:pPr>
      <w:r w:rsidRPr="00CE0030">
        <w:rPr>
          <w:b/>
          <w:sz w:val="22"/>
          <w:szCs w:val="22"/>
        </w:rPr>
        <w:t>Kesimpulan</w:t>
      </w:r>
    </w:p>
    <w:p w:rsidR="009D2E12" w:rsidRPr="00CE0030" w:rsidRDefault="009D2E12" w:rsidP="009D2E12">
      <w:pPr>
        <w:spacing w:line="360" w:lineRule="auto"/>
        <w:ind w:firstLine="709"/>
        <w:rPr>
          <w:bCs/>
          <w:sz w:val="22"/>
          <w:szCs w:val="22"/>
        </w:rPr>
      </w:pPr>
      <w:r w:rsidRPr="00CE0030">
        <w:rPr>
          <w:sz w:val="22"/>
          <w:szCs w:val="22"/>
        </w:rPr>
        <w:t xml:space="preserve">Berdasarkan hasil penelitian tentang </w:t>
      </w:r>
      <w:r w:rsidRPr="00CE0030">
        <w:rPr>
          <w:bCs/>
          <w:sz w:val="22"/>
          <w:szCs w:val="22"/>
        </w:rPr>
        <w:t>Hubungan Tingkat Pengetahuan Ibu Dengan Pemberian Air Susu Ibu (ASI) Eksklusif Terhadap Tumbuh Kembang Balita di BLUD Rumah Sakit Ibu Dan Anak (RSIA) Banda Aceh Tahun 2018 dapat disimpulkan sebagai berikut:</w:t>
      </w:r>
    </w:p>
    <w:p w:rsidR="009D2E12" w:rsidRPr="00CE0030" w:rsidRDefault="009D2E12" w:rsidP="009D2E12">
      <w:pPr>
        <w:pStyle w:val="ListParagraph"/>
        <w:numPr>
          <w:ilvl w:val="0"/>
          <w:numId w:val="31"/>
        </w:numPr>
        <w:spacing w:after="0" w:line="360" w:lineRule="auto"/>
        <w:jc w:val="both"/>
        <w:rPr>
          <w:rFonts w:ascii="Times New Roman" w:hAnsi="Times New Roman"/>
        </w:rPr>
      </w:pPr>
      <w:r w:rsidRPr="00CE0030">
        <w:rPr>
          <w:rFonts w:ascii="Times New Roman" w:hAnsi="Times New Roman"/>
        </w:rPr>
        <w:lastRenderedPageBreak/>
        <w:t xml:space="preserve">Pengetahuan </w:t>
      </w:r>
      <w:r w:rsidRPr="00CE0030">
        <w:rPr>
          <w:rFonts w:ascii="Times New Roman" w:hAnsi="Times New Roman"/>
          <w:lang w:val="en-US"/>
        </w:rPr>
        <w:t xml:space="preserve">Ibu tentang ASI Eksklusif </w:t>
      </w:r>
      <w:r w:rsidRPr="00CE0030">
        <w:rPr>
          <w:rFonts w:ascii="Times New Roman" w:hAnsi="Times New Roman"/>
        </w:rPr>
        <w:t>paling banyak berada pada kategori baik</w:t>
      </w:r>
      <w:r w:rsidRPr="00CE0030">
        <w:rPr>
          <w:rFonts w:ascii="Times New Roman" w:hAnsi="Times New Roman"/>
          <w:lang w:val="en-US"/>
        </w:rPr>
        <w:t xml:space="preserve"> </w:t>
      </w:r>
      <w:r w:rsidRPr="00CE0030">
        <w:rPr>
          <w:rFonts w:ascii="Times New Roman" w:hAnsi="Times New Roman"/>
        </w:rPr>
        <w:t xml:space="preserve">yaitu berjumlah </w:t>
      </w:r>
      <w:r w:rsidRPr="00CE0030">
        <w:rPr>
          <w:rFonts w:ascii="Times New Roman" w:hAnsi="Times New Roman"/>
          <w:lang w:val="en-US"/>
        </w:rPr>
        <w:t xml:space="preserve">55 </w:t>
      </w:r>
      <w:r w:rsidRPr="00CE0030">
        <w:rPr>
          <w:rFonts w:ascii="Times New Roman" w:hAnsi="Times New Roman"/>
        </w:rPr>
        <w:t>responden (</w:t>
      </w:r>
      <w:r w:rsidRPr="00CE0030">
        <w:rPr>
          <w:rFonts w:ascii="Times New Roman" w:hAnsi="Times New Roman"/>
          <w:lang w:val="en-US"/>
        </w:rPr>
        <w:t>91</w:t>
      </w:r>
      <w:r w:rsidRPr="00CE0030">
        <w:rPr>
          <w:rFonts w:ascii="Times New Roman" w:hAnsi="Times New Roman"/>
        </w:rPr>
        <w:t>,</w:t>
      </w:r>
      <w:r w:rsidRPr="00CE0030">
        <w:rPr>
          <w:rFonts w:ascii="Times New Roman" w:hAnsi="Times New Roman"/>
          <w:lang w:val="en-US"/>
        </w:rPr>
        <w:t>7</w:t>
      </w:r>
      <w:r w:rsidRPr="00CE0030">
        <w:rPr>
          <w:rFonts w:ascii="Times New Roman" w:hAnsi="Times New Roman"/>
        </w:rPr>
        <w:t>%).</w:t>
      </w:r>
    </w:p>
    <w:p w:rsidR="009D2E12" w:rsidRPr="00CE0030" w:rsidRDefault="009D2E12" w:rsidP="009D2E12">
      <w:pPr>
        <w:pStyle w:val="ListParagraph"/>
        <w:numPr>
          <w:ilvl w:val="0"/>
          <w:numId w:val="31"/>
        </w:numPr>
        <w:spacing w:after="0" w:line="360" w:lineRule="auto"/>
        <w:jc w:val="both"/>
        <w:rPr>
          <w:rFonts w:ascii="Times New Roman" w:hAnsi="Times New Roman"/>
        </w:rPr>
      </w:pPr>
      <w:r w:rsidRPr="00CE0030">
        <w:rPr>
          <w:rFonts w:ascii="Times New Roman" w:hAnsi="Times New Roman"/>
          <w:lang w:val="en-US"/>
        </w:rPr>
        <w:t>Tumbuh kembang balita berada pada kategori baik yaitu berjumlah 26 balita (43,3%).</w:t>
      </w:r>
    </w:p>
    <w:p w:rsidR="009D2E12" w:rsidRPr="00CE0030" w:rsidRDefault="009D2E12" w:rsidP="009D2E12">
      <w:pPr>
        <w:pStyle w:val="ListParagraph"/>
        <w:numPr>
          <w:ilvl w:val="0"/>
          <w:numId w:val="31"/>
        </w:numPr>
        <w:spacing w:after="0" w:line="360" w:lineRule="auto"/>
        <w:jc w:val="both"/>
        <w:rPr>
          <w:rFonts w:ascii="Times New Roman" w:hAnsi="Times New Roman"/>
        </w:rPr>
      </w:pPr>
      <w:r w:rsidRPr="00CE0030">
        <w:rPr>
          <w:rFonts w:ascii="Times New Roman" w:hAnsi="Times New Roman"/>
        </w:rPr>
        <w:t>Tidak ada hubungan</w:t>
      </w:r>
      <w:r w:rsidRPr="00CE0030">
        <w:rPr>
          <w:rFonts w:ascii="Times New Roman" w:hAnsi="Times New Roman"/>
          <w:lang w:val="en-US"/>
        </w:rPr>
        <w:t xml:space="preserve"> yang signifikan </w:t>
      </w:r>
      <w:r w:rsidRPr="00CE0030">
        <w:rPr>
          <w:rFonts w:ascii="Times New Roman" w:hAnsi="Times New Roman"/>
        </w:rPr>
        <w:t xml:space="preserve">antara pengetahuan Ibu tentang pemberian ASI Eksklusif dengan tumbuh kembang balita </w:t>
      </w:r>
      <w:r w:rsidRPr="00CE0030">
        <w:rPr>
          <w:rFonts w:ascii="Times New Roman" w:hAnsi="Times New Roman"/>
          <w:bCs/>
        </w:rPr>
        <w:t>di BLUD Rumah Sakit Ibu Dan Anak (RSIA) Banda Aceh Tahun 2018</w:t>
      </w:r>
      <w:r w:rsidRPr="00CE0030">
        <w:rPr>
          <w:rFonts w:ascii="Times New Roman" w:hAnsi="Times New Roman"/>
          <w:bCs/>
          <w:lang w:val="en-US"/>
        </w:rPr>
        <w:t xml:space="preserve"> dimana nilai p-value 0,554 &gt; 0,05.</w:t>
      </w:r>
    </w:p>
    <w:p w:rsidR="009D2E12" w:rsidRPr="00CE0030" w:rsidRDefault="009D2E12" w:rsidP="009D2E12">
      <w:pPr>
        <w:spacing w:line="480" w:lineRule="auto"/>
        <w:rPr>
          <w:sz w:val="22"/>
          <w:szCs w:val="22"/>
        </w:rPr>
      </w:pPr>
    </w:p>
    <w:p w:rsidR="009D2E12" w:rsidRPr="00CE0030" w:rsidRDefault="009D2E12" w:rsidP="009D2E12">
      <w:pPr>
        <w:spacing w:line="480" w:lineRule="auto"/>
        <w:ind w:firstLine="0"/>
        <w:rPr>
          <w:b/>
          <w:sz w:val="22"/>
          <w:szCs w:val="22"/>
        </w:rPr>
      </w:pPr>
      <w:r w:rsidRPr="00CE0030">
        <w:rPr>
          <w:b/>
          <w:sz w:val="22"/>
          <w:szCs w:val="22"/>
        </w:rPr>
        <w:t>Saran</w:t>
      </w:r>
    </w:p>
    <w:p w:rsidR="009D2E12" w:rsidRPr="00CE0030" w:rsidRDefault="009D2E12" w:rsidP="009D2E12">
      <w:pPr>
        <w:pStyle w:val="ListParagraph"/>
        <w:spacing w:after="0" w:line="360" w:lineRule="auto"/>
        <w:ind w:left="0" w:firstLine="567"/>
        <w:jc w:val="both"/>
        <w:rPr>
          <w:rFonts w:ascii="Times New Roman" w:hAnsi="Times New Roman"/>
          <w:lang w:val="en-US"/>
        </w:rPr>
      </w:pPr>
      <w:r w:rsidRPr="00CE0030">
        <w:rPr>
          <w:rFonts w:ascii="Times New Roman" w:hAnsi="Times New Roman"/>
        </w:rPr>
        <w:t>Berdasarkan kesimpulan di atas, maka peneliti memberikan saran-saran sebagai berikut</w:t>
      </w:r>
      <w:r w:rsidRPr="00CE0030">
        <w:rPr>
          <w:rFonts w:ascii="Times New Roman" w:hAnsi="Times New Roman"/>
          <w:lang w:val="en-US"/>
        </w:rPr>
        <w:t>:</w:t>
      </w:r>
    </w:p>
    <w:p w:rsidR="009D2E12" w:rsidRPr="00CE0030" w:rsidRDefault="009D2E12" w:rsidP="009D2E12">
      <w:pPr>
        <w:pStyle w:val="ListParagraph"/>
        <w:numPr>
          <w:ilvl w:val="0"/>
          <w:numId w:val="32"/>
        </w:numPr>
        <w:spacing w:after="0" w:line="360" w:lineRule="auto"/>
        <w:jc w:val="both"/>
        <w:rPr>
          <w:rFonts w:ascii="Times New Roman" w:hAnsi="Times New Roman"/>
        </w:rPr>
      </w:pPr>
      <w:r w:rsidRPr="00CE0030">
        <w:rPr>
          <w:rFonts w:ascii="Times New Roman" w:hAnsi="Times New Roman"/>
        </w:rPr>
        <w:t>Bagi Ibu diharapkan lebih aktif lagi dalam mengakses informasi mengenai petingnya pemberian ASI eksklusif bagi bayi khususnya terhadap perkembangan bayi dan balita.</w:t>
      </w:r>
    </w:p>
    <w:p w:rsidR="009D2E12" w:rsidRPr="00CE0030" w:rsidRDefault="009D2E12" w:rsidP="009D2E12">
      <w:pPr>
        <w:pStyle w:val="ListParagraph"/>
        <w:numPr>
          <w:ilvl w:val="0"/>
          <w:numId w:val="32"/>
        </w:numPr>
        <w:spacing w:after="0" w:line="360" w:lineRule="auto"/>
        <w:jc w:val="both"/>
        <w:rPr>
          <w:rFonts w:ascii="Times New Roman" w:hAnsi="Times New Roman"/>
        </w:rPr>
      </w:pPr>
      <w:r w:rsidRPr="00CE0030">
        <w:rPr>
          <w:rFonts w:ascii="Times New Roman" w:hAnsi="Times New Roman"/>
          <w:lang w:val="en-US"/>
        </w:rPr>
        <w:t>Petugas kesehatan perlu memberikan penyuluhan yang intensif dalam upaya meningkatkan pengetahuan ibu akan pentingnya pemberian ASI eksklusif dan tumbuh kembang anak.</w:t>
      </w:r>
    </w:p>
    <w:p w:rsidR="009D2E12" w:rsidRPr="00CE0030" w:rsidRDefault="009D2E12" w:rsidP="009D2E12">
      <w:pPr>
        <w:pStyle w:val="ListParagraph"/>
        <w:numPr>
          <w:ilvl w:val="0"/>
          <w:numId w:val="32"/>
        </w:numPr>
        <w:spacing w:after="0" w:line="360" w:lineRule="auto"/>
        <w:jc w:val="both"/>
        <w:rPr>
          <w:rFonts w:ascii="Times New Roman" w:hAnsi="Times New Roman"/>
        </w:rPr>
      </w:pPr>
      <w:r w:rsidRPr="00CE0030">
        <w:rPr>
          <w:rFonts w:ascii="Times New Roman" w:hAnsi="Times New Roman"/>
          <w:color w:val="000400"/>
        </w:rPr>
        <w:t>Hasil penelitian ini diharapkan dapat memperkaya wawasan ilmu</w:t>
      </w:r>
      <w:r w:rsidRPr="00CE0030">
        <w:rPr>
          <w:rFonts w:ascii="Times New Roman" w:hAnsi="Times New Roman"/>
          <w:lang w:val="en-US"/>
        </w:rPr>
        <w:t xml:space="preserve"> </w:t>
      </w:r>
      <w:r w:rsidRPr="00CE0030">
        <w:rPr>
          <w:rFonts w:ascii="Times New Roman" w:hAnsi="Times New Roman"/>
          <w:color w:val="000400"/>
        </w:rPr>
        <w:t>pengetahuan dan dapat menjadi salah satu bahan penelitian selanjutnya.</w:t>
      </w:r>
    </w:p>
    <w:p w:rsidR="004D6819" w:rsidRPr="00CE0030" w:rsidRDefault="00654367" w:rsidP="008B34FF">
      <w:pPr>
        <w:pStyle w:val="07aSubJudul"/>
        <w:rPr>
          <w:sz w:val="22"/>
          <w:szCs w:val="22"/>
        </w:rPr>
      </w:pPr>
      <w:r w:rsidRPr="00CE0030">
        <w:rPr>
          <w:sz w:val="22"/>
          <w:szCs w:val="22"/>
        </w:rPr>
        <w:t>DAFTAR PUSTAKA</w:t>
      </w:r>
    </w:p>
    <w:p w:rsidR="008B34FF" w:rsidRPr="005A48C7" w:rsidRDefault="008B34FF" w:rsidP="00B36CE1">
      <w:pPr>
        <w:pStyle w:val="ListParagraph"/>
        <w:numPr>
          <w:ilvl w:val="0"/>
          <w:numId w:val="36"/>
        </w:numPr>
        <w:spacing w:after="240"/>
        <w:ind w:left="426" w:hanging="426"/>
        <w:jc w:val="both"/>
        <w:rPr>
          <w:rFonts w:ascii="Times New Roman" w:hAnsi="Times New Roman"/>
        </w:rPr>
      </w:pPr>
      <w:r w:rsidRPr="005A48C7">
        <w:rPr>
          <w:rFonts w:ascii="Times New Roman" w:hAnsi="Times New Roman"/>
        </w:rPr>
        <w:t>Kementrian Kesehatan RI, Pusat Data dan Informasi, 2014</w:t>
      </w:r>
    </w:p>
    <w:p w:rsidR="008B34FF" w:rsidRPr="005A48C7" w:rsidRDefault="008B34FF" w:rsidP="00B36CE1">
      <w:pPr>
        <w:pStyle w:val="ListParagraph"/>
        <w:numPr>
          <w:ilvl w:val="0"/>
          <w:numId w:val="36"/>
        </w:numPr>
        <w:spacing w:after="240"/>
        <w:ind w:left="426" w:hanging="426"/>
        <w:jc w:val="both"/>
        <w:rPr>
          <w:rFonts w:ascii="Times New Roman" w:hAnsi="Times New Roman"/>
        </w:rPr>
      </w:pPr>
      <w:r w:rsidRPr="005A48C7">
        <w:rPr>
          <w:rFonts w:ascii="Times New Roman" w:hAnsi="Times New Roman"/>
        </w:rPr>
        <w:lastRenderedPageBreak/>
        <w:t>Soetjingsih. Tumbuh Kembang Jakarta: Penerbit Buku Kedokteran EGC; 2013. Hal 137</w:t>
      </w:r>
    </w:p>
    <w:p w:rsidR="008B34FF" w:rsidRPr="005A48C7" w:rsidRDefault="008B34FF" w:rsidP="00B36CE1">
      <w:pPr>
        <w:pStyle w:val="ListParagraph"/>
        <w:numPr>
          <w:ilvl w:val="0"/>
          <w:numId w:val="36"/>
        </w:numPr>
        <w:spacing w:after="240"/>
        <w:ind w:left="426" w:hanging="426"/>
        <w:jc w:val="both"/>
        <w:rPr>
          <w:rFonts w:ascii="Times New Roman" w:hAnsi="Times New Roman"/>
        </w:rPr>
      </w:pPr>
      <w:r w:rsidRPr="005A48C7">
        <w:rPr>
          <w:rFonts w:ascii="Times New Roman" w:hAnsi="Times New Roman"/>
        </w:rPr>
        <w:t>Priyoto, Teori Sikap dan Perilaku Dalam Kesehatan, Yogyakarta: Nuha Medika.2014</w:t>
      </w:r>
    </w:p>
    <w:p w:rsidR="008B34FF" w:rsidRPr="005A48C7" w:rsidRDefault="008B34FF" w:rsidP="00B36CE1">
      <w:pPr>
        <w:pStyle w:val="ListParagraph"/>
        <w:numPr>
          <w:ilvl w:val="0"/>
          <w:numId w:val="36"/>
        </w:numPr>
        <w:spacing w:after="240"/>
        <w:ind w:left="426" w:hanging="426"/>
        <w:jc w:val="both"/>
        <w:rPr>
          <w:rFonts w:ascii="Times New Roman" w:hAnsi="Times New Roman"/>
        </w:rPr>
      </w:pPr>
      <w:r w:rsidRPr="005A48C7">
        <w:rPr>
          <w:rFonts w:ascii="Times New Roman" w:hAnsi="Times New Roman"/>
        </w:rPr>
        <w:t>Nurkhayati, 2014. Hubungan Antara pengetahuan Ibu Tentang ASI Eksklusif dengan Motivasi pemberian ASI Eksklusif. Fakultas Psikologi. Universitas Muhammadiyah. Surakarta.</w:t>
      </w:r>
    </w:p>
    <w:p w:rsidR="008B34FF" w:rsidRPr="005A48C7" w:rsidRDefault="008B34FF" w:rsidP="00B36CE1">
      <w:pPr>
        <w:pStyle w:val="ListParagraph"/>
        <w:numPr>
          <w:ilvl w:val="0"/>
          <w:numId w:val="36"/>
        </w:numPr>
        <w:spacing w:after="240"/>
        <w:ind w:left="426" w:hanging="426"/>
        <w:jc w:val="both"/>
        <w:rPr>
          <w:rFonts w:ascii="Times New Roman" w:hAnsi="Times New Roman"/>
        </w:rPr>
      </w:pPr>
      <w:r w:rsidRPr="005A48C7">
        <w:rPr>
          <w:rFonts w:ascii="Times New Roman" w:hAnsi="Times New Roman"/>
        </w:rPr>
        <w:t>Bayu, M. Pintar ASI dan Menyusui. Jakarta: Panda Media.2014</w:t>
      </w:r>
    </w:p>
    <w:p w:rsidR="008B34FF" w:rsidRPr="005A48C7" w:rsidRDefault="008B34FF" w:rsidP="00B36CE1">
      <w:pPr>
        <w:pStyle w:val="ListParagraph"/>
        <w:numPr>
          <w:ilvl w:val="0"/>
          <w:numId w:val="36"/>
        </w:numPr>
        <w:spacing w:after="240"/>
        <w:ind w:left="426" w:hanging="426"/>
        <w:jc w:val="both"/>
        <w:rPr>
          <w:rFonts w:ascii="Times New Roman" w:hAnsi="Times New Roman"/>
        </w:rPr>
      </w:pPr>
      <w:r w:rsidRPr="005A48C7">
        <w:rPr>
          <w:rFonts w:ascii="Times New Roman" w:hAnsi="Times New Roman"/>
        </w:rPr>
        <w:t>Adiningrum H. Buku Pintar ASI Eksklusif. Jakarta. Salsabila.</w:t>
      </w:r>
    </w:p>
    <w:p w:rsidR="008B34FF" w:rsidRPr="005A48C7" w:rsidRDefault="008B34FF" w:rsidP="00B36CE1">
      <w:pPr>
        <w:pStyle w:val="ListParagraph"/>
        <w:numPr>
          <w:ilvl w:val="0"/>
          <w:numId w:val="36"/>
        </w:numPr>
        <w:spacing w:after="240"/>
        <w:ind w:left="426" w:hanging="426"/>
        <w:jc w:val="both"/>
        <w:rPr>
          <w:rFonts w:ascii="Times New Roman" w:hAnsi="Times New Roman"/>
        </w:rPr>
      </w:pPr>
      <w:r w:rsidRPr="005A48C7">
        <w:rPr>
          <w:rFonts w:ascii="Times New Roman" w:hAnsi="Times New Roman"/>
        </w:rPr>
        <w:t xml:space="preserve">Notoatmodjo, S. 2012. </w:t>
      </w:r>
      <w:r w:rsidRPr="005A48C7">
        <w:rPr>
          <w:rStyle w:val="Emphasis"/>
          <w:rFonts w:ascii="Times New Roman" w:hAnsi="Times New Roman"/>
        </w:rPr>
        <w:t>Metodologi Penelitian Kesehatan</w:t>
      </w:r>
      <w:r w:rsidRPr="005A48C7">
        <w:rPr>
          <w:rFonts w:ascii="Times New Roman" w:hAnsi="Times New Roman"/>
        </w:rPr>
        <w:t>. Jakarta : PT. Rineka Cipta.</w:t>
      </w:r>
    </w:p>
    <w:p w:rsidR="008B34FF" w:rsidRPr="005A48C7" w:rsidRDefault="008B34FF" w:rsidP="00B36CE1">
      <w:pPr>
        <w:pStyle w:val="ListParagraph"/>
        <w:numPr>
          <w:ilvl w:val="0"/>
          <w:numId w:val="36"/>
        </w:numPr>
        <w:spacing w:after="240"/>
        <w:ind w:left="426" w:hanging="426"/>
        <w:jc w:val="both"/>
        <w:rPr>
          <w:rFonts w:ascii="Times New Roman" w:hAnsi="Times New Roman"/>
        </w:rPr>
      </w:pPr>
      <w:r w:rsidRPr="005A48C7">
        <w:rPr>
          <w:rFonts w:ascii="Times New Roman" w:hAnsi="Times New Roman"/>
        </w:rPr>
        <w:t>Serambi, S. Hubungan Pemberian ASI Eksklusif, Pengetahuan, Pendapatan dan Pola Asuh Dengan Tumbuh Kembang Anak Balita di Desa Meudhen Kecamatan Jaya Kabupaten Aceh Jaya Tahun 2016</w:t>
      </w:r>
    </w:p>
    <w:p w:rsidR="008B34FF" w:rsidRPr="005A48C7" w:rsidRDefault="008B34FF" w:rsidP="00B36CE1">
      <w:pPr>
        <w:pStyle w:val="ListParagraph"/>
        <w:numPr>
          <w:ilvl w:val="0"/>
          <w:numId w:val="36"/>
        </w:numPr>
        <w:spacing w:after="240"/>
        <w:ind w:left="426" w:hanging="426"/>
        <w:jc w:val="both"/>
        <w:rPr>
          <w:rFonts w:ascii="Times New Roman" w:hAnsi="Times New Roman"/>
        </w:rPr>
      </w:pPr>
      <w:r w:rsidRPr="005A48C7">
        <w:rPr>
          <w:rFonts w:ascii="Times New Roman" w:hAnsi="Times New Roman"/>
        </w:rPr>
        <w:t>Santi, Mina. 2014. Implementasi Kebijakan Pemberian ASI Eksklusif Melalui Konseling oleh Bidan Konselor. Kesmas, Jurnal  Kesehatan Masyarakat Nasional Vol.8, No. 8 Mei 2014</w:t>
      </w:r>
    </w:p>
    <w:p w:rsidR="008B34FF" w:rsidRPr="005A48C7" w:rsidRDefault="008B34FF" w:rsidP="00B36CE1">
      <w:pPr>
        <w:pStyle w:val="ListParagraph"/>
        <w:numPr>
          <w:ilvl w:val="0"/>
          <w:numId w:val="36"/>
        </w:numPr>
        <w:spacing w:after="240"/>
        <w:ind w:left="426" w:hanging="426"/>
        <w:jc w:val="both"/>
        <w:rPr>
          <w:rFonts w:ascii="Times New Roman" w:hAnsi="Times New Roman"/>
        </w:rPr>
      </w:pPr>
      <w:r w:rsidRPr="005A48C7">
        <w:rPr>
          <w:rFonts w:ascii="Times New Roman" w:hAnsi="Times New Roman"/>
        </w:rPr>
        <w:t>Giri, Widiastuti. 2014. Hubungan Pengetahuan dan Sikap Ibu tentang Pemberian ASI dengan Status Gizi Balita di Kelurahan Kajanan Kecamatan Buleleng.Jurnal Magister Kedokteran Keluarga Vol 1, No 1, 2013 (hal 24-37).</w:t>
      </w:r>
    </w:p>
    <w:p w:rsidR="008B34FF" w:rsidRPr="005A48C7" w:rsidRDefault="008B34FF" w:rsidP="00B36CE1">
      <w:pPr>
        <w:pStyle w:val="ListParagraph"/>
        <w:numPr>
          <w:ilvl w:val="0"/>
          <w:numId w:val="36"/>
        </w:numPr>
        <w:spacing w:after="240"/>
        <w:ind w:left="426" w:hanging="426"/>
        <w:jc w:val="both"/>
        <w:rPr>
          <w:rFonts w:ascii="Times New Roman" w:hAnsi="Times New Roman"/>
        </w:rPr>
      </w:pPr>
      <w:r w:rsidRPr="005A48C7">
        <w:rPr>
          <w:rFonts w:ascii="Times New Roman" w:hAnsi="Times New Roman"/>
        </w:rPr>
        <w:t>Oktara, Resti. 2013. Gambaran Pemberian ASI Eksklusif Pada Ibu yang bekerja di Desa Serua Indah, Kecamatan Jombang, Tangerang Selatan. Jurnal Kesehatan vol.4 No 1, April 2013: 30-40.</w:t>
      </w:r>
    </w:p>
    <w:p w:rsidR="008B34FF" w:rsidRPr="005A48C7" w:rsidRDefault="008B34FF" w:rsidP="00B36CE1">
      <w:pPr>
        <w:pStyle w:val="ListParagraph"/>
        <w:numPr>
          <w:ilvl w:val="0"/>
          <w:numId w:val="36"/>
        </w:numPr>
        <w:spacing w:after="240"/>
        <w:ind w:left="426" w:hanging="426"/>
        <w:jc w:val="both"/>
        <w:rPr>
          <w:rFonts w:ascii="Times New Roman" w:hAnsi="Times New Roman"/>
        </w:rPr>
      </w:pPr>
      <w:r w:rsidRPr="005A48C7">
        <w:rPr>
          <w:rFonts w:ascii="Times New Roman" w:hAnsi="Times New Roman"/>
        </w:rPr>
        <w:t xml:space="preserve">Supartini. 2015. Hubungan Pemberian ASI Eksklusif dengan Perkembangan Motorik Kasar Pada balita. </w:t>
      </w:r>
    </w:p>
    <w:p w:rsidR="008B34FF" w:rsidRPr="005A48C7" w:rsidRDefault="008B34FF" w:rsidP="00B36CE1">
      <w:pPr>
        <w:pStyle w:val="ListParagraph"/>
        <w:numPr>
          <w:ilvl w:val="0"/>
          <w:numId w:val="36"/>
        </w:numPr>
        <w:spacing w:after="240"/>
        <w:ind w:left="426" w:hanging="426"/>
        <w:jc w:val="both"/>
        <w:rPr>
          <w:rFonts w:ascii="Times New Roman" w:hAnsi="Times New Roman"/>
        </w:rPr>
      </w:pPr>
      <w:r w:rsidRPr="005A48C7">
        <w:rPr>
          <w:rFonts w:ascii="Times New Roman" w:hAnsi="Times New Roman"/>
        </w:rPr>
        <w:t xml:space="preserve">Siregar, MA. 2014. Pemberian ASI Eksklusif dan Faktor-faktor yang mempengaruhinya. </w:t>
      </w:r>
    </w:p>
    <w:p w:rsidR="008B34FF" w:rsidRPr="005A48C7" w:rsidRDefault="008B34FF" w:rsidP="00B36CE1">
      <w:pPr>
        <w:pStyle w:val="ListParagraph"/>
        <w:numPr>
          <w:ilvl w:val="0"/>
          <w:numId w:val="36"/>
        </w:numPr>
        <w:spacing w:after="240"/>
        <w:ind w:left="426" w:hanging="426"/>
        <w:jc w:val="both"/>
        <w:rPr>
          <w:rFonts w:ascii="Times New Roman" w:hAnsi="Times New Roman"/>
        </w:rPr>
      </w:pPr>
      <w:r w:rsidRPr="005A48C7">
        <w:rPr>
          <w:rFonts w:ascii="Times New Roman" w:hAnsi="Times New Roman"/>
        </w:rPr>
        <w:t xml:space="preserve">Kiki Anggrita, 2013. Hubungan Karateristik Ibu Menyusui Terhadap </w:t>
      </w:r>
      <w:r w:rsidRPr="005A48C7">
        <w:rPr>
          <w:rFonts w:ascii="Times New Roman" w:hAnsi="Times New Roman"/>
        </w:rPr>
        <w:lastRenderedPageBreak/>
        <w:t>Pemberian Asi Eksklusif di Wilayah kerja Puskesmas Medan Amplas. Tesis.</w:t>
      </w:r>
    </w:p>
    <w:p w:rsidR="008B34FF" w:rsidRPr="005A48C7" w:rsidRDefault="008B34FF" w:rsidP="00B36CE1">
      <w:pPr>
        <w:pStyle w:val="ListParagraph"/>
        <w:numPr>
          <w:ilvl w:val="0"/>
          <w:numId w:val="36"/>
        </w:numPr>
        <w:spacing w:after="240"/>
        <w:ind w:left="426" w:hanging="426"/>
        <w:jc w:val="both"/>
        <w:rPr>
          <w:rFonts w:ascii="Times New Roman" w:hAnsi="Times New Roman"/>
        </w:rPr>
      </w:pPr>
      <w:r w:rsidRPr="005A48C7">
        <w:rPr>
          <w:rFonts w:ascii="Times New Roman" w:hAnsi="Times New Roman"/>
        </w:rPr>
        <w:t xml:space="preserve">Marmi,  dan  Raharjo.K.  2014. Asuhan Neonatus Bayi Balita dan Anak Prasekolah. Yogyakarta : Pustaka Pelajar. </w:t>
      </w:r>
    </w:p>
    <w:p w:rsidR="008B34FF" w:rsidRPr="005A48C7" w:rsidRDefault="008B34FF" w:rsidP="00B36CE1">
      <w:pPr>
        <w:pStyle w:val="16daftarpustaka"/>
        <w:numPr>
          <w:ilvl w:val="0"/>
          <w:numId w:val="36"/>
        </w:numPr>
        <w:ind w:left="426" w:hanging="426"/>
        <w:rPr>
          <w:szCs w:val="22"/>
          <w:lang w:val="en-US"/>
        </w:rPr>
      </w:pPr>
      <w:r w:rsidRPr="005A48C7">
        <w:rPr>
          <w:spacing w:val="1"/>
          <w:szCs w:val="22"/>
        </w:rPr>
        <w:t>S</w:t>
      </w:r>
      <w:r w:rsidRPr="005A48C7">
        <w:rPr>
          <w:szCs w:val="22"/>
        </w:rPr>
        <w:t>o</w:t>
      </w:r>
      <w:r w:rsidRPr="005A48C7">
        <w:rPr>
          <w:spacing w:val="-1"/>
          <w:szCs w:val="22"/>
        </w:rPr>
        <w:t>e</w:t>
      </w:r>
      <w:r w:rsidRPr="005A48C7">
        <w:rPr>
          <w:szCs w:val="22"/>
        </w:rPr>
        <w:t>t</w:t>
      </w:r>
      <w:r w:rsidRPr="005A48C7">
        <w:rPr>
          <w:spacing w:val="1"/>
          <w:szCs w:val="22"/>
        </w:rPr>
        <w:t>j</w:t>
      </w:r>
      <w:r w:rsidRPr="005A48C7">
        <w:rPr>
          <w:szCs w:val="22"/>
        </w:rPr>
        <w:t>in</w:t>
      </w:r>
      <w:r w:rsidRPr="005A48C7">
        <w:rPr>
          <w:spacing w:val="1"/>
          <w:szCs w:val="22"/>
        </w:rPr>
        <w:t>i</w:t>
      </w:r>
      <w:r w:rsidRPr="005A48C7">
        <w:rPr>
          <w:szCs w:val="22"/>
        </w:rPr>
        <w:t>n</w:t>
      </w:r>
      <w:r w:rsidRPr="005A48C7">
        <w:rPr>
          <w:spacing w:val="-2"/>
          <w:szCs w:val="22"/>
        </w:rPr>
        <w:t>g</w:t>
      </w:r>
      <w:r w:rsidRPr="005A48C7">
        <w:rPr>
          <w:szCs w:val="22"/>
        </w:rPr>
        <w:t>sih,</w:t>
      </w:r>
      <w:r w:rsidRPr="005A48C7">
        <w:rPr>
          <w:spacing w:val="4"/>
          <w:szCs w:val="22"/>
        </w:rPr>
        <w:t xml:space="preserve"> </w:t>
      </w:r>
      <w:r w:rsidRPr="005A48C7">
        <w:rPr>
          <w:szCs w:val="22"/>
        </w:rPr>
        <w:t>d</w:t>
      </w:r>
      <w:r w:rsidRPr="005A48C7">
        <w:rPr>
          <w:spacing w:val="-1"/>
          <w:szCs w:val="22"/>
        </w:rPr>
        <w:t>a</w:t>
      </w:r>
      <w:r w:rsidRPr="005A48C7">
        <w:rPr>
          <w:szCs w:val="22"/>
        </w:rPr>
        <w:t>n</w:t>
      </w:r>
      <w:r w:rsidRPr="005A48C7">
        <w:rPr>
          <w:spacing w:val="11"/>
          <w:szCs w:val="22"/>
        </w:rPr>
        <w:t xml:space="preserve"> </w:t>
      </w:r>
      <w:r w:rsidRPr="005A48C7">
        <w:rPr>
          <w:szCs w:val="22"/>
        </w:rPr>
        <w:t>R</w:t>
      </w:r>
      <w:r w:rsidRPr="005A48C7">
        <w:rPr>
          <w:spacing w:val="-1"/>
          <w:szCs w:val="22"/>
        </w:rPr>
        <w:t>a</w:t>
      </w:r>
      <w:r w:rsidRPr="005A48C7">
        <w:rPr>
          <w:szCs w:val="22"/>
        </w:rPr>
        <w:t>nu</w:t>
      </w:r>
      <w:r w:rsidRPr="005A48C7">
        <w:rPr>
          <w:spacing w:val="2"/>
          <w:szCs w:val="22"/>
        </w:rPr>
        <w:t>h</w:t>
      </w:r>
      <w:r w:rsidRPr="005A48C7">
        <w:rPr>
          <w:szCs w:val="22"/>
        </w:rPr>
        <w:t>,</w:t>
      </w:r>
      <w:r w:rsidRPr="005A48C7">
        <w:rPr>
          <w:spacing w:val="10"/>
          <w:szCs w:val="22"/>
        </w:rPr>
        <w:t xml:space="preserve"> </w:t>
      </w:r>
      <w:r w:rsidRPr="005A48C7">
        <w:rPr>
          <w:szCs w:val="22"/>
        </w:rPr>
        <w:t>G.</w:t>
      </w:r>
      <w:r w:rsidRPr="005A48C7">
        <w:rPr>
          <w:spacing w:val="12"/>
          <w:szCs w:val="22"/>
        </w:rPr>
        <w:t xml:space="preserve"> </w:t>
      </w:r>
      <w:r w:rsidRPr="005A48C7">
        <w:rPr>
          <w:szCs w:val="22"/>
        </w:rPr>
        <w:t>2012.</w:t>
      </w:r>
      <w:r w:rsidRPr="005A48C7">
        <w:rPr>
          <w:spacing w:val="12"/>
          <w:szCs w:val="22"/>
        </w:rPr>
        <w:t xml:space="preserve"> </w:t>
      </w:r>
      <w:r w:rsidRPr="005A48C7">
        <w:rPr>
          <w:i/>
          <w:iCs/>
          <w:spacing w:val="1"/>
          <w:szCs w:val="22"/>
        </w:rPr>
        <w:t>T</w:t>
      </w:r>
      <w:r w:rsidRPr="005A48C7">
        <w:rPr>
          <w:i/>
          <w:iCs/>
          <w:szCs w:val="22"/>
        </w:rPr>
        <w:t>umbuh</w:t>
      </w:r>
      <w:r w:rsidRPr="005A48C7">
        <w:rPr>
          <w:i/>
          <w:iCs/>
          <w:spacing w:val="8"/>
          <w:szCs w:val="22"/>
        </w:rPr>
        <w:t xml:space="preserve"> </w:t>
      </w:r>
      <w:r w:rsidRPr="005A48C7">
        <w:rPr>
          <w:i/>
          <w:iCs/>
          <w:spacing w:val="1"/>
          <w:szCs w:val="22"/>
        </w:rPr>
        <w:t>K</w:t>
      </w:r>
      <w:r w:rsidRPr="005A48C7">
        <w:rPr>
          <w:i/>
          <w:iCs/>
          <w:spacing w:val="-1"/>
          <w:szCs w:val="22"/>
        </w:rPr>
        <w:t>e</w:t>
      </w:r>
      <w:r w:rsidRPr="005A48C7">
        <w:rPr>
          <w:i/>
          <w:iCs/>
          <w:spacing w:val="2"/>
          <w:szCs w:val="22"/>
        </w:rPr>
        <w:t>m</w:t>
      </w:r>
      <w:r w:rsidRPr="005A48C7">
        <w:rPr>
          <w:i/>
          <w:iCs/>
          <w:szCs w:val="22"/>
        </w:rPr>
        <w:t>bang</w:t>
      </w:r>
      <w:r w:rsidRPr="005A48C7">
        <w:rPr>
          <w:i/>
          <w:iCs/>
          <w:spacing w:val="7"/>
          <w:szCs w:val="22"/>
        </w:rPr>
        <w:t xml:space="preserve"> </w:t>
      </w:r>
      <w:r w:rsidRPr="005A48C7">
        <w:rPr>
          <w:i/>
          <w:iCs/>
          <w:szCs w:val="22"/>
        </w:rPr>
        <w:t>Ana</w:t>
      </w:r>
      <w:r w:rsidRPr="005A48C7">
        <w:rPr>
          <w:i/>
          <w:iCs/>
          <w:spacing w:val="1"/>
          <w:szCs w:val="22"/>
        </w:rPr>
        <w:t>k</w:t>
      </w:r>
      <w:r w:rsidRPr="005A48C7">
        <w:rPr>
          <w:szCs w:val="22"/>
        </w:rPr>
        <w:t>.</w:t>
      </w:r>
      <w:r w:rsidRPr="005A48C7">
        <w:rPr>
          <w:spacing w:val="10"/>
          <w:szCs w:val="22"/>
        </w:rPr>
        <w:t xml:space="preserve"> </w:t>
      </w:r>
      <w:r w:rsidRPr="005A48C7">
        <w:rPr>
          <w:spacing w:val="2"/>
          <w:szCs w:val="22"/>
        </w:rPr>
        <w:t>J</w:t>
      </w:r>
      <w:r w:rsidRPr="005A48C7">
        <w:rPr>
          <w:spacing w:val="-1"/>
          <w:szCs w:val="22"/>
        </w:rPr>
        <w:t>a</w:t>
      </w:r>
      <w:r w:rsidRPr="005A48C7">
        <w:rPr>
          <w:szCs w:val="22"/>
        </w:rPr>
        <w:t>k</w:t>
      </w:r>
      <w:r w:rsidRPr="005A48C7">
        <w:rPr>
          <w:spacing w:val="-1"/>
          <w:szCs w:val="22"/>
        </w:rPr>
        <w:t>a</w:t>
      </w:r>
      <w:r w:rsidRPr="005A48C7">
        <w:rPr>
          <w:szCs w:val="22"/>
        </w:rPr>
        <w:t>rt</w:t>
      </w:r>
      <w:r w:rsidRPr="005A48C7">
        <w:rPr>
          <w:spacing w:val="-1"/>
          <w:szCs w:val="22"/>
        </w:rPr>
        <w:t>a</w:t>
      </w:r>
      <w:r w:rsidRPr="005A48C7">
        <w:rPr>
          <w:szCs w:val="22"/>
        </w:rPr>
        <w:t>:</w:t>
      </w:r>
    </w:p>
    <w:p w:rsidR="00DA6257" w:rsidRPr="005A48C7" w:rsidRDefault="00DA6257" w:rsidP="00CD1670">
      <w:pPr>
        <w:pStyle w:val="16daftarpustaka"/>
      </w:pPr>
    </w:p>
    <w:p w:rsidR="00DA6257" w:rsidRDefault="00DA6257" w:rsidP="00CD1670">
      <w:pPr>
        <w:pStyle w:val="16daftarpustaka"/>
      </w:pPr>
    </w:p>
    <w:p w:rsidR="00DA6257" w:rsidRDefault="00DA6257" w:rsidP="00CD1670">
      <w:pPr>
        <w:pStyle w:val="16daftarpustaka"/>
      </w:pPr>
    </w:p>
    <w:p w:rsidR="00DA6257" w:rsidRDefault="00DA6257" w:rsidP="00CD1670">
      <w:pPr>
        <w:pStyle w:val="16daftarpustaka"/>
      </w:pPr>
    </w:p>
    <w:p w:rsidR="00DA6257" w:rsidRDefault="00DA6257" w:rsidP="00CD1670">
      <w:pPr>
        <w:pStyle w:val="16daftarpustaka"/>
      </w:pPr>
    </w:p>
    <w:p w:rsidR="00DA6257" w:rsidRDefault="00DA6257" w:rsidP="00CD1670">
      <w:pPr>
        <w:pStyle w:val="16daftarpustaka"/>
      </w:pPr>
    </w:p>
    <w:p w:rsidR="0059750A" w:rsidRDefault="0059750A" w:rsidP="00F431C8">
      <w:pPr>
        <w:pStyle w:val="16daftarpustaka"/>
      </w:pPr>
    </w:p>
    <w:sectPr w:rsidR="0059750A" w:rsidSect="0053716E">
      <w:headerReference w:type="default" r:id="rId16"/>
      <w:footerReference w:type="default" r:id="rId17"/>
      <w:pgSz w:w="11907" w:h="16839" w:code="9"/>
      <w:pgMar w:top="1701" w:right="1418" w:bottom="1418" w:left="1418" w:header="709" w:footer="709" w:gutter="0"/>
      <w:cols w:num="2" w:space="567"/>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7700E" w:rsidRDefault="0027700E" w:rsidP="00DF7A7D">
      <w:r>
        <w:separator/>
      </w:r>
    </w:p>
  </w:endnote>
  <w:endnote w:type="continuationSeparator" w:id="0">
    <w:p w:rsidR="0027700E" w:rsidRDefault="0027700E" w:rsidP="00DF7A7D">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no Pro">
    <w:panose1 w:val="00000000000000000000"/>
    <w:charset w:val="00"/>
    <w:family w:val="roman"/>
    <w:notTrueType/>
    <w:pitch w:val="variable"/>
    <w:sig w:usb0="60000287" w:usb1="00000001" w:usb2="00000000" w:usb3="00000000" w:csb0="0000019F" w:csb1="00000000"/>
  </w:font>
  <w:font w:name="Times">
    <w:panose1 w:val="02020603050405020304"/>
    <w:charset w:val="00"/>
    <w:family w:val="roman"/>
    <w:pitch w:val="variable"/>
    <w:sig w:usb0="E0002AFF" w:usb1="C0007841" w:usb2="00000009" w:usb3="00000000" w:csb0="000001FF" w:csb1="00000000"/>
  </w:font>
  <w:font w:name="Gadugi">
    <w:panose1 w:val="020B0502040204020203"/>
    <w:charset w:val="00"/>
    <w:family w:val="swiss"/>
    <w:pitch w:val="variable"/>
    <w:sig w:usb0="00000003" w:usb1="00000000" w:usb2="00003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7E6B" w:rsidRPr="00013D23" w:rsidRDefault="002E2046" w:rsidP="00013D23">
    <w:pPr>
      <w:pStyle w:val="Header"/>
      <w:tabs>
        <w:tab w:val="clear" w:pos="4513"/>
        <w:tab w:val="clear" w:pos="9026"/>
      </w:tabs>
      <w:ind w:firstLine="0"/>
      <w:jc w:val="center"/>
      <w:rPr>
        <w:rFonts w:asciiTheme="majorHAnsi" w:hAnsiTheme="majorHAnsi"/>
        <w:color w:val="1F497D" w:themeColor="text2"/>
        <w:sz w:val="24"/>
        <w:szCs w:val="24"/>
      </w:rPr>
    </w:pPr>
    <w:r w:rsidRPr="002E2046">
      <w:rPr>
        <w:noProof/>
        <w:lang w:eastAsia="en-US"/>
      </w:rPr>
      <w:pict>
        <v:line id="Straight Connector 10" o:spid="_x0000_s4100" style="position:absolute;left:0;text-align:left;z-index:251664384;visibility:visible;mso-wrap-distance-top:-3e-5mm;mso-wrap-distance-bottom:-3e-5mm;mso-width-relative:margin" from=".15pt,-2.35pt" to="479pt,-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" strokecolor="black [3213]" strokeweight="1pt">
          <o:lock v:ext="edit" shapetype="f"/>
        </v:line>
      </w:pict>
    </w:r>
    <w:sdt>
      <w:sdtPr>
        <w:rPr>
          <w:color w:val="1F497D" w:themeColor="text2"/>
          <w:sz w:val="18"/>
          <w:szCs w:val="18"/>
        </w:rPr>
        <w:id w:val="-1912916110"/>
        <w:docPartObj>
          <w:docPartGallery w:val="Page Numbers (Bottom of Page)"/>
          <w:docPartUnique/>
        </w:docPartObj>
      </w:sdtPr>
      <w:sdtEndPr>
        <w:rPr>
          <w:rFonts w:asciiTheme="majorHAnsi" w:hAnsiTheme="majorHAnsi"/>
          <w:noProof/>
          <w:sz w:val="24"/>
          <w:szCs w:val="24"/>
        </w:rPr>
      </w:sdtEndPr>
      <w:sdtContent>
        <w:r w:rsidR="00115748">
          <w:rPr>
            <w:color w:val="1F497D" w:themeColor="text2"/>
            <w:sz w:val="18"/>
            <w:szCs w:val="18"/>
            <w:lang w:val="id-ID"/>
          </w:rPr>
          <w:t xml:space="preserve">        </w:t>
        </w:r>
        <w:r w:rsidR="004D6819">
          <w:rPr>
            <w:color w:val="1F497D" w:themeColor="text2"/>
            <w:sz w:val="18"/>
            <w:szCs w:val="18"/>
            <w:lang w:val="id-ID"/>
          </w:rPr>
          <w:t xml:space="preserve">  </w:t>
        </w:r>
        <w:r w:rsidR="00013D23">
          <w:rPr>
            <w:rFonts w:asciiTheme="majorHAnsi" w:hAnsiTheme="majorHAnsi"/>
            <w:noProof/>
            <w:sz w:val="24"/>
            <w:szCs w:val="24"/>
            <w:lang w:val="id-ID"/>
          </w:rPr>
          <w:t xml:space="preserve">- </w:t>
        </w:r>
        <w:r w:rsidRPr="00F355CE">
          <w:rPr>
            <w:rFonts w:asciiTheme="majorHAnsi" w:hAnsiTheme="majorHAnsi"/>
            <w:sz w:val="24"/>
            <w:szCs w:val="24"/>
          </w:rPr>
          <w:fldChar w:fldCharType="begin"/>
        </w:r>
        <w:r w:rsidR="009110DD" w:rsidRPr="00D76837">
          <w:rPr>
            <w:rFonts w:asciiTheme="majorHAnsi" w:hAnsiTheme="majorHAnsi"/>
            <w:sz w:val="24"/>
            <w:szCs w:val="24"/>
          </w:rPr>
          <w:instrText xml:space="preserve"> PAGE   \* MERGEFORMAT </w:instrText>
        </w:r>
        <w:r w:rsidRPr="00F355CE">
          <w:rPr>
            <w:rFonts w:asciiTheme="majorHAnsi" w:hAnsiTheme="majorHAnsi"/>
            <w:sz w:val="24"/>
            <w:szCs w:val="24"/>
          </w:rPr>
          <w:fldChar w:fldCharType="separate"/>
        </w:r>
        <w:r w:rsidR="00F04391">
          <w:rPr>
            <w:rFonts w:asciiTheme="majorHAnsi" w:hAnsiTheme="majorHAnsi"/>
            <w:noProof/>
            <w:sz w:val="24"/>
            <w:szCs w:val="24"/>
          </w:rPr>
          <w:t>8</w:t>
        </w:r>
        <w:r w:rsidRPr="00F355CE">
          <w:rPr>
            <w:rFonts w:asciiTheme="majorHAnsi" w:hAnsiTheme="majorHAnsi"/>
            <w:noProof/>
            <w:sz w:val="24"/>
            <w:szCs w:val="24"/>
          </w:rPr>
          <w:fldChar w:fldCharType="end"/>
        </w:r>
        <w:r w:rsidR="003430A1">
          <w:rPr>
            <w:rFonts w:asciiTheme="majorHAnsi" w:hAnsiTheme="majorHAnsi"/>
            <w:noProof/>
            <w:sz w:val="24"/>
            <w:szCs w:val="24"/>
            <w:lang w:val="id-ID"/>
          </w:rPr>
          <w:t xml:space="preserve"> -</w:t>
        </w:r>
        <w:r w:rsidR="00967E6B">
          <w:rPr>
            <w:rFonts w:asciiTheme="majorHAnsi" w:hAnsiTheme="majorHAnsi"/>
            <w:color w:val="1F497D" w:themeColor="text2"/>
            <w:sz w:val="22"/>
            <w:szCs w:val="22"/>
            <w:lang w:val="id-ID"/>
          </w:rPr>
          <w:tab/>
        </w:r>
      </w:sdtContent>
    </w:sdt>
  </w:p>
  <w:p w:rsidR="00967E6B" w:rsidRDefault="00967E6B" w:rsidP="00967E6B">
    <w:pPr>
      <w:pStyle w:val="Footer"/>
      <w:tabs>
        <w:tab w:val="clear" w:pos="4513"/>
        <w:tab w:val="clear" w:pos="9026"/>
        <w:tab w:val="left" w:pos="6181"/>
      </w:tabs>
      <w:rPr>
        <w:lang w:val="id-ID"/>
      </w:rPr>
    </w:pPr>
    <w:r>
      <w:tab/>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30A1" w:rsidRPr="00B36CE1" w:rsidRDefault="002E2046" w:rsidP="00B36CE1">
    <w:pPr>
      <w:pStyle w:val="Header"/>
      <w:tabs>
        <w:tab w:val="clear" w:pos="9026"/>
      </w:tabs>
      <w:ind w:firstLine="0"/>
      <w:jc w:val="center"/>
      <w:rPr>
        <w:rFonts w:asciiTheme="majorHAnsi" w:hAnsiTheme="majorHAnsi"/>
        <w:color w:val="1F497D" w:themeColor="text2"/>
        <w:sz w:val="24"/>
        <w:szCs w:val="24"/>
      </w:rPr>
    </w:pPr>
    <w:sdt>
      <w:sdtPr>
        <w:rPr>
          <w:color w:val="1F497D" w:themeColor="text2"/>
          <w:sz w:val="18"/>
          <w:szCs w:val="18"/>
        </w:rPr>
        <w:id w:val="1867634534"/>
        <w:docPartObj>
          <w:docPartGallery w:val="Page Numbers (Bottom of Page)"/>
          <w:docPartUnique/>
        </w:docPartObj>
      </w:sdtPr>
      <w:sdtEndPr>
        <w:rPr>
          <w:rFonts w:asciiTheme="majorHAnsi" w:hAnsiTheme="majorHAnsi"/>
          <w:noProof/>
          <w:sz w:val="24"/>
          <w:szCs w:val="24"/>
        </w:rPr>
      </w:sdtEndPr>
      <w:sdtContent>
        <w:r w:rsidRPr="002E2046">
          <w:rPr>
            <w:noProof/>
            <w:sz w:val="18"/>
            <w:szCs w:val="18"/>
            <w:lang w:eastAsia="en-US"/>
          </w:rPr>
          <w:pict>
            <v:line id="Straight Connector 5" o:spid="_x0000_s4099" style="position:absolute;left:0;text-align:left;z-index:251663872;visibility:visible;mso-wrap-distance-top:-3e-5mm;mso-wrap-distance-bottom:-3e-5mm;mso-position-horizontal-relative:text;mso-position-vertical-relative:text;mso-width-relative:margin" from="-11pt,.85pt" to="467.85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" strokecolor="black [3213]" strokeweight="1pt">
              <o:lock v:ext="edit" shapetype="f"/>
            </v:line>
          </w:pict>
        </w:r>
      </w:sdtContent>
    </w:sdt>
    <w:r w:rsidR="003430A1">
      <w:rPr>
        <w:rFonts w:asciiTheme="majorHAnsi" w:hAnsiTheme="majorHAnsi"/>
        <w:i/>
        <w:sz w:val="18"/>
        <w:szCs w:val="18"/>
        <w:lang w:val="id-ID"/>
      </w:rPr>
      <w:t xml:space="preserve">- </w:t>
    </w:r>
    <w:r w:rsidRPr="00F355CE">
      <w:rPr>
        <w:rFonts w:asciiTheme="majorHAnsi" w:hAnsiTheme="majorHAnsi"/>
        <w:sz w:val="24"/>
        <w:szCs w:val="24"/>
      </w:rPr>
      <w:fldChar w:fldCharType="begin"/>
    </w:r>
    <w:r w:rsidR="003430A1" w:rsidRPr="00C36C39">
      <w:rPr>
        <w:rFonts w:asciiTheme="majorHAnsi" w:hAnsiTheme="majorHAnsi"/>
        <w:sz w:val="24"/>
        <w:szCs w:val="24"/>
      </w:rPr>
      <w:instrText xml:space="preserve"> PAGE   \* MERGEFORMAT </w:instrText>
    </w:r>
    <w:r w:rsidRPr="00F355CE">
      <w:rPr>
        <w:rFonts w:asciiTheme="majorHAnsi" w:hAnsiTheme="majorHAnsi"/>
        <w:sz w:val="24"/>
        <w:szCs w:val="24"/>
      </w:rPr>
      <w:fldChar w:fldCharType="separate"/>
    </w:r>
    <w:r w:rsidR="00F04391">
      <w:rPr>
        <w:rFonts w:asciiTheme="majorHAnsi" w:hAnsiTheme="majorHAnsi"/>
        <w:noProof/>
        <w:sz w:val="24"/>
        <w:szCs w:val="24"/>
      </w:rPr>
      <w:t>1</w:t>
    </w:r>
    <w:r w:rsidRPr="00F355CE">
      <w:rPr>
        <w:rFonts w:asciiTheme="majorHAnsi" w:hAnsiTheme="majorHAnsi"/>
        <w:noProof/>
        <w:sz w:val="24"/>
        <w:szCs w:val="24"/>
      </w:rPr>
      <w:fldChar w:fldCharType="end"/>
    </w:r>
    <w:r w:rsidR="003430A1">
      <w:rPr>
        <w:rFonts w:asciiTheme="majorHAnsi" w:hAnsiTheme="majorHAnsi"/>
        <w:noProof/>
        <w:sz w:val="24"/>
        <w:szCs w:val="24"/>
        <w:lang w:val="id-ID"/>
      </w:rPr>
      <w:t xml:space="preserve"> -</w:t>
    </w:r>
  </w:p>
  <w:p w:rsidR="00AE69FF" w:rsidRPr="00F355CE" w:rsidRDefault="00AE69FF" w:rsidP="00AE69FF">
    <w:pPr>
      <w:pStyle w:val="Footer"/>
      <w:tabs>
        <w:tab w:val="clear" w:pos="4513"/>
        <w:tab w:val="clear" w:pos="9026"/>
        <w:tab w:val="left" w:pos="6882"/>
      </w:tabs>
      <w:ind w:firstLine="0"/>
      <w:rPr>
        <w:rFonts w:asciiTheme="majorHAnsi" w:hAnsiTheme="majorHAnsi"/>
        <w:i/>
        <w:color w:val="1F497D" w:themeColor="text2"/>
        <w:sz w:val="18"/>
        <w:szCs w:val="18"/>
        <w:lang w:val="id-ID"/>
      </w:rPr>
    </w:pPr>
    <w:r w:rsidRPr="00F355CE">
      <w:rPr>
        <w:rFonts w:asciiTheme="majorHAnsi" w:hAnsiTheme="majorHAnsi"/>
        <w:i/>
        <w:color w:val="1F497D" w:themeColor="text2"/>
        <w:sz w:val="18"/>
        <w:szCs w:val="18"/>
        <w:lang w:val="id-ID"/>
      </w:rPr>
      <w:tab/>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16A7" w:rsidRPr="00EB23FD" w:rsidRDefault="003430A1" w:rsidP="00B36CE1">
    <w:pPr>
      <w:ind w:firstLine="0"/>
      <w:jc w:val="center"/>
      <w:rPr>
        <w:rFonts w:asciiTheme="majorHAnsi" w:hAnsiTheme="majorHAnsi"/>
        <w:b/>
        <w:noProof/>
        <w:sz w:val="24"/>
        <w:szCs w:val="24"/>
        <w:lang w:val="id-ID"/>
      </w:rPr>
    </w:pPr>
    <w:r w:rsidRPr="00EB23FD">
      <w:rPr>
        <w:rFonts w:asciiTheme="majorHAnsi" w:hAnsiTheme="majorHAnsi"/>
        <w:i/>
        <w:sz w:val="18"/>
        <w:szCs w:val="18"/>
      </w:rPr>
      <w:t xml:space="preserve">- </w:t>
    </w:r>
    <w:r w:rsidR="002E2046" w:rsidRPr="00EB23FD">
      <w:rPr>
        <w:rFonts w:asciiTheme="majorHAnsi" w:hAnsiTheme="majorHAnsi"/>
        <w:sz w:val="24"/>
        <w:szCs w:val="24"/>
      </w:rPr>
      <w:fldChar w:fldCharType="begin"/>
    </w:r>
    <w:r w:rsidRPr="00EB23FD">
      <w:rPr>
        <w:rFonts w:asciiTheme="majorHAnsi" w:hAnsiTheme="majorHAnsi"/>
        <w:sz w:val="24"/>
        <w:szCs w:val="24"/>
      </w:rPr>
      <w:instrText xml:space="preserve"> PAGE   \* MERGEFORMAT </w:instrText>
    </w:r>
    <w:r w:rsidR="002E2046" w:rsidRPr="00EB23FD">
      <w:rPr>
        <w:rFonts w:asciiTheme="majorHAnsi" w:hAnsiTheme="majorHAnsi"/>
        <w:sz w:val="24"/>
        <w:szCs w:val="24"/>
      </w:rPr>
      <w:fldChar w:fldCharType="separate"/>
    </w:r>
    <w:r w:rsidR="00F04391">
      <w:rPr>
        <w:rFonts w:asciiTheme="majorHAnsi" w:hAnsiTheme="majorHAnsi"/>
        <w:noProof/>
        <w:sz w:val="24"/>
        <w:szCs w:val="24"/>
      </w:rPr>
      <w:t>7</w:t>
    </w:r>
    <w:r w:rsidR="002E2046" w:rsidRPr="00EB23FD">
      <w:rPr>
        <w:rFonts w:asciiTheme="majorHAnsi" w:hAnsiTheme="majorHAnsi"/>
        <w:noProof/>
        <w:sz w:val="24"/>
        <w:szCs w:val="24"/>
      </w:rPr>
      <w:fldChar w:fldCharType="end"/>
    </w:r>
    <w:r w:rsidRPr="00EB23FD">
      <w:rPr>
        <w:rFonts w:asciiTheme="majorHAnsi" w:hAnsiTheme="majorHAnsi"/>
        <w:noProof/>
        <w:sz w:val="24"/>
        <w:szCs w:val="24"/>
      </w:rPr>
      <w:t xml:space="preserve"> </w:t>
    </w:r>
    <w:r w:rsidR="00EB23FD" w:rsidRPr="00EB23FD">
      <w:rPr>
        <w:rFonts w:asciiTheme="majorHAnsi" w:hAnsiTheme="majorHAnsi"/>
        <w:noProof/>
        <w:sz w:val="24"/>
        <w:szCs w:val="24"/>
        <w:lang w:val="id-ID"/>
      </w:rPr>
      <w:t>-</w:t>
    </w:r>
  </w:p>
  <w:p w:rsidR="00012DF2" w:rsidRDefault="00012DF2" w:rsidP="00B36CE1">
    <w:pPr>
      <w:pStyle w:val="16daftarpustaka"/>
      <w:jc w:val="cen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7700E" w:rsidRDefault="0027700E" w:rsidP="00DF7A7D">
      <w:r>
        <w:separator/>
      </w:r>
    </w:p>
  </w:footnote>
  <w:footnote w:type="continuationSeparator" w:id="0">
    <w:p w:rsidR="0027700E" w:rsidRDefault="0027700E" w:rsidP="00DF7A7D">
      <w:r>
        <w:continuationSeparator/>
      </w:r>
    </w:p>
  </w:footnote>
  <w:footnote w:id="1">
    <w:p w:rsidR="005A48C7" w:rsidRPr="00B36CE1" w:rsidRDefault="005A48C7" w:rsidP="00B36CE1">
      <w:pPr>
        <w:pStyle w:val="ListParagraph"/>
        <w:spacing w:after="0" w:line="240" w:lineRule="auto"/>
        <w:ind w:left="0" w:firstLine="426"/>
        <w:jc w:val="both"/>
        <w:rPr>
          <w:rFonts w:ascii="Times New Roman" w:hAnsi="Times New Roman"/>
          <w:sz w:val="18"/>
          <w:szCs w:val="18"/>
        </w:rPr>
      </w:pPr>
      <w:r w:rsidRPr="00B36CE1">
        <w:rPr>
          <w:rStyle w:val="FootnoteReference"/>
          <w:rFonts w:ascii="Times New Roman" w:hAnsi="Times New Roman"/>
          <w:sz w:val="18"/>
          <w:szCs w:val="18"/>
        </w:rPr>
        <w:footnoteRef/>
      </w:r>
      <w:r w:rsidRPr="00B36CE1">
        <w:rPr>
          <w:rFonts w:ascii="Times New Roman" w:hAnsi="Times New Roman"/>
          <w:sz w:val="18"/>
          <w:szCs w:val="18"/>
        </w:rPr>
        <w:t xml:space="preserve"> Kementrian Kesehatan RI, Pusat Data dan Informasi, 2014</w:t>
      </w:r>
    </w:p>
  </w:footnote>
  <w:footnote w:id="2">
    <w:p w:rsidR="003D73BB" w:rsidRPr="00B36CE1" w:rsidRDefault="003D73BB" w:rsidP="00B36CE1">
      <w:pPr>
        <w:pStyle w:val="ListParagraph"/>
        <w:spacing w:after="240" w:line="240" w:lineRule="auto"/>
        <w:ind w:left="0" w:firstLine="426"/>
        <w:jc w:val="both"/>
        <w:rPr>
          <w:rFonts w:ascii="Times New Roman" w:hAnsi="Times New Roman"/>
          <w:sz w:val="18"/>
          <w:szCs w:val="18"/>
        </w:rPr>
      </w:pPr>
      <w:r w:rsidRPr="00B36CE1">
        <w:rPr>
          <w:rStyle w:val="FootnoteReference"/>
          <w:rFonts w:ascii="Times New Roman" w:hAnsi="Times New Roman"/>
          <w:sz w:val="18"/>
          <w:szCs w:val="18"/>
        </w:rPr>
        <w:footnoteRef/>
      </w:r>
      <w:r w:rsidRPr="00B36CE1">
        <w:rPr>
          <w:rFonts w:ascii="Times New Roman" w:hAnsi="Times New Roman"/>
          <w:sz w:val="18"/>
          <w:szCs w:val="18"/>
        </w:rPr>
        <w:t xml:space="preserve"> Soetjingsih. Tumbuh Kembang Jakarta: Penerbit Buku Kedokteran EGC; 2013. Hal 137</w:t>
      </w:r>
    </w:p>
  </w:footnote>
  <w:footnote w:id="3">
    <w:p w:rsidR="003D73BB" w:rsidRPr="00B36CE1" w:rsidRDefault="003D73BB" w:rsidP="00B36CE1">
      <w:pPr>
        <w:pStyle w:val="ListParagraph"/>
        <w:spacing w:after="0" w:line="240" w:lineRule="auto"/>
        <w:ind w:left="0" w:firstLine="426"/>
        <w:jc w:val="both"/>
        <w:rPr>
          <w:rFonts w:ascii="Times New Roman" w:hAnsi="Times New Roman"/>
          <w:sz w:val="18"/>
          <w:szCs w:val="18"/>
        </w:rPr>
      </w:pPr>
      <w:r w:rsidRPr="00B36CE1">
        <w:rPr>
          <w:rStyle w:val="FootnoteReference"/>
          <w:rFonts w:ascii="Times New Roman" w:hAnsi="Times New Roman"/>
          <w:sz w:val="18"/>
          <w:szCs w:val="18"/>
        </w:rPr>
        <w:footnoteRef/>
      </w:r>
      <w:r w:rsidRPr="00B36CE1">
        <w:rPr>
          <w:rFonts w:ascii="Times New Roman" w:hAnsi="Times New Roman"/>
          <w:sz w:val="18"/>
          <w:szCs w:val="18"/>
        </w:rPr>
        <w:t xml:space="preserve"> Priyoto, Teori Sikap dan Perilaku Dalam Kesehatan, Yogyakarta: Nuha Medika.2014</w:t>
      </w:r>
    </w:p>
  </w:footnote>
  <w:footnote w:id="4">
    <w:p w:rsidR="003D73BB" w:rsidRPr="00B36CE1" w:rsidRDefault="003D73BB" w:rsidP="00B36CE1">
      <w:pPr>
        <w:ind w:firstLine="426"/>
        <w:rPr>
          <w:sz w:val="18"/>
          <w:szCs w:val="18"/>
        </w:rPr>
      </w:pPr>
      <w:r w:rsidRPr="00B36CE1">
        <w:rPr>
          <w:rStyle w:val="FootnoteReference"/>
          <w:sz w:val="18"/>
          <w:szCs w:val="18"/>
        </w:rPr>
        <w:footnoteRef/>
      </w:r>
      <w:r w:rsidRPr="00B36CE1">
        <w:rPr>
          <w:sz w:val="18"/>
          <w:szCs w:val="18"/>
        </w:rPr>
        <w:t xml:space="preserve"> Nurkhayati, 2014. Hubungan Antara pengetahuan Ibu Tentang ASI Eksklusif dengan Motivasi pemberian ASI Eksklusif. Fakultas Psikologi. Universitas Muhammadiyah. Surakarta.</w:t>
      </w:r>
      <w:r w:rsidRPr="00B36CE1">
        <w:rPr>
          <w:sz w:val="18"/>
          <w:szCs w:val="18"/>
          <w:lang w:val="id-ID"/>
        </w:rPr>
        <w:t xml:space="preserve"> </w:t>
      </w:r>
      <w:r w:rsidRPr="00B36CE1">
        <w:rPr>
          <w:sz w:val="18"/>
          <w:szCs w:val="18"/>
        </w:rPr>
        <w:t>Bayu, M. Pintar ASI dan Menyusui</w:t>
      </w:r>
    </w:p>
  </w:footnote>
  <w:footnote w:id="5">
    <w:p w:rsidR="003D73BB" w:rsidRPr="00B36CE1" w:rsidRDefault="003D73BB" w:rsidP="00B36CE1">
      <w:pPr>
        <w:pStyle w:val="ListParagraph"/>
        <w:spacing w:after="240" w:line="240" w:lineRule="auto"/>
        <w:ind w:left="0" w:firstLine="426"/>
        <w:jc w:val="both"/>
        <w:rPr>
          <w:rFonts w:ascii="Times New Roman" w:hAnsi="Times New Roman"/>
          <w:sz w:val="18"/>
          <w:szCs w:val="18"/>
        </w:rPr>
      </w:pPr>
      <w:r w:rsidRPr="00B36CE1">
        <w:rPr>
          <w:rStyle w:val="FootnoteReference"/>
          <w:rFonts w:ascii="Times New Roman" w:hAnsi="Times New Roman"/>
          <w:sz w:val="18"/>
          <w:szCs w:val="18"/>
        </w:rPr>
        <w:footnoteRef/>
      </w:r>
      <w:r w:rsidRPr="00B36CE1">
        <w:rPr>
          <w:rFonts w:ascii="Times New Roman" w:hAnsi="Times New Roman"/>
          <w:sz w:val="18"/>
          <w:szCs w:val="18"/>
        </w:rPr>
        <w:t xml:space="preserve"> Bayu, M. Pintar ASI dan Menyusui. Jakarta: Panda Media.2014</w:t>
      </w:r>
    </w:p>
  </w:footnote>
  <w:footnote w:id="6">
    <w:p w:rsidR="003D73BB" w:rsidRPr="00B36CE1" w:rsidRDefault="003D73BB" w:rsidP="00B36CE1">
      <w:pPr>
        <w:pStyle w:val="ListParagraph"/>
        <w:spacing w:after="0" w:line="240" w:lineRule="auto"/>
        <w:ind w:left="0" w:firstLine="426"/>
        <w:jc w:val="both"/>
        <w:rPr>
          <w:rFonts w:ascii="Times New Roman" w:hAnsi="Times New Roman"/>
          <w:sz w:val="18"/>
          <w:szCs w:val="18"/>
        </w:rPr>
      </w:pPr>
      <w:r w:rsidRPr="00B36CE1">
        <w:rPr>
          <w:rStyle w:val="FootnoteReference"/>
          <w:rFonts w:ascii="Times New Roman" w:hAnsi="Times New Roman"/>
          <w:sz w:val="18"/>
          <w:szCs w:val="18"/>
        </w:rPr>
        <w:footnoteRef/>
      </w:r>
      <w:r w:rsidRPr="00B36CE1">
        <w:rPr>
          <w:rFonts w:ascii="Times New Roman" w:hAnsi="Times New Roman"/>
          <w:sz w:val="18"/>
          <w:szCs w:val="18"/>
        </w:rPr>
        <w:t xml:space="preserve"> Adiningrum H. Buku Pintar ASI Eksklusif. Jakarta. Salsabila.</w:t>
      </w:r>
    </w:p>
  </w:footnote>
  <w:footnote w:id="7">
    <w:p w:rsidR="003D73BB" w:rsidRPr="00B36CE1" w:rsidRDefault="003D73BB" w:rsidP="00B36CE1">
      <w:pPr>
        <w:pStyle w:val="FootnoteText"/>
        <w:ind w:firstLine="426"/>
        <w:jc w:val="both"/>
        <w:rPr>
          <w:sz w:val="18"/>
          <w:szCs w:val="18"/>
          <w:lang w:val="id-ID"/>
        </w:rPr>
      </w:pPr>
      <w:r w:rsidRPr="00B36CE1">
        <w:rPr>
          <w:rStyle w:val="FootnoteReference"/>
          <w:sz w:val="18"/>
          <w:szCs w:val="18"/>
        </w:rPr>
        <w:footnoteRef/>
      </w:r>
      <w:r w:rsidRPr="00B36CE1">
        <w:rPr>
          <w:sz w:val="18"/>
          <w:szCs w:val="18"/>
        </w:rPr>
        <w:t xml:space="preserve"> Soetjingsih. Tumbuh Kembang Jakarta: Penerbit Buku Kedokteran EGC; 2013. Hal 137</w:t>
      </w:r>
    </w:p>
  </w:footnote>
  <w:footnote w:id="8">
    <w:p w:rsidR="00B36CE1" w:rsidRPr="00B36CE1" w:rsidRDefault="00B36CE1" w:rsidP="00B36CE1">
      <w:pPr>
        <w:ind w:firstLine="426"/>
        <w:rPr>
          <w:sz w:val="18"/>
          <w:szCs w:val="18"/>
          <w:lang w:val="id-ID"/>
        </w:rPr>
      </w:pPr>
      <w:r w:rsidRPr="00B36CE1">
        <w:rPr>
          <w:rStyle w:val="FootnoteReference"/>
          <w:sz w:val="18"/>
          <w:szCs w:val="18"/>
        </w:rPr>
        <w:footnoteRef/>
      </w:r>
      <w:r w:rsidRPr="00B36CE1">
        <w:rPr>
          <w:sz w:val="18"/>
          <w:szCs w:val="18"/>
        </w:rPr>
        <w:t xml:space="preserve"> Serambi, S. Hubungan Pemberian ASI Eksklusif, Pengetahuan, Pendapatan dan Pola Asuh Dengan Tumbuh Kembang Anak Balita di Desa Meudhen Kecamatan Jaya Kabupaten Aceh Jaya Tahun 2016</w:t>
      </w:r>
    </w:p>
  </w:footnote>
  <w:footnote w:id="9">
    <w:p w:rsidR="00B36CE1" w:rsidRPr="00B36CE1" w:rsidRDefault="00B36CE1" w:rsidP="00B36CE1">
      <w:pPr>
        <w:ind w:firstLine="426"/>
        <w:rPr>
          <w:sz w:val="18"/>
          <w:szCs w:val="18"/>
          <w:lang w:val="id-ID"/>
        </w:rPr>
      </w:pPr>
      <w:r w:rsidRPr="00B36CE1">
        <w:rPr>
          <w:rStyle w:val="FootnoteReference"/>
          <w:sz w:val="18"/>
          <w:szCs w:val="18"/>
        </w:rPr>
        <w:footnoteRef/>
      </w:r>
      <w:r w:rsidRPr="00B36CE1">
        <w:rPr>
          <w:sz w:val="18"/>
          <w:szCs w:val="18"/>
        </w:rPr>
        <w:t xml:space="preserve"> Serambi, S. Hubungan Pemberian ASI Eksklusif, Pengetahuan, Pendapatan dan Pola Asuh Dengan Tumbuh Kembang Anak Balita di Desa Meudhen Kecamatan Jaya Kabupaten Aceh Jaya Tahun 2016</w:t>
      </w:r>
    </w:p>
  </w:footnote>
  <w:footnote w:id="10">
    <w:p w:rsidR="00B36CE1" w:rsidRPr="00B36CE1" w:rsidRDefault="00B36CE1" w:rsidP="00B36CE1">
      <w:pPr>
        <w:pStyle w:val="FootnoteText"/>
        <w:ind w:firstLine="426"/>
        <w:jc w:val="both"/>
        <w:rPr>
          <w:sz w:val="18"/>
          <w:szCs w:val="18"/>
          <w:lang w:val="id-ID"/>
        </w:rPr>
      </w:pPr>
      <w:r w:rsidRPr="00B36CE1">
        <w:rPr>
          <w:rStyle w:val="FootnoteReference"/>
          <w:sz w:val="18"/>
          <w:szCs w:val="18"/>
        </w:rPr>
        <w:footnoteRef/>
      </w:r>
      <w:r w:rsidRPr="00B36CE1">
        <w:rPr>
          <w:sz w:val="18"/>
          <w:szCs w:val="18"/>
        </w:rPr>
        <w:t xml:space="preserve"> Kiki Anggrita, 2013. Hubungan Karateristik Ibu Menyusui Terhadap Pemberian Asi Eksklusif di Wilayah kerja Puskesmas Medan Amplas. Tesis</w:t>
      </w:r>
    </w:p>
  </w:footnote>
  <w:footnote w:id="11">
    <w:p w:rsidR="00B36CE1" w:rsidRPr="00B36CE1" w:rsidRDefault="00B36CE1" w:rsidP="00B36CE1">
      <w:pPr>
        <w:pStyle w:val="FootnoteText"/>
        <w:ind w:firstLine="426"/>
        <w:jc w:val="both"/>
        <w:rPr>
          <w:sz w:val="18"/>
          <w:szCs w:val="18"/>
          <w:lang w:val="id-ID"/>
        </w:rPr>
      </w:pPr>
      <w:r w:rsidRPr="00B36CE1">
        <w:rPr>
          <w:rStyle w:val="FootnoteReference"/>
          <w:sz w:val="18"/>
          <w:szCs w:val="18"/>
        </w:rPr>
        <w:footnoteRef/>
      </w:r>
      <w:r w:rsidRPr="00B36CE1">
        <w:rPr>
          <w:sz w:val="18"/>
          <w:szCs w:val="18"/>
        </w:rPr>
        <w:t xml:space="preserve"> Kiki Anggrita, 2013. Hubungan Karateristik Ibu Menyusui Terhadap Pemberian Asi Eksklusif di Wilayah kerja Puskesmas Medan Amplas. Tesis</w:t>
      </w:r>
    </w:p>
  </w:footnote>
  <w:footnote w:id="12">
    <w:p w:rsidR="00B36CE1" w:rsidRPr="00B36CE1" w:rsidRDefault="00B36CE1" w:rsidP="00B36CE1">
      <w:pPr>
        <w:ind w:firstLine="426"/>
        <w:rPr>
          <w:sz w:val="18"/>
          <w:szCs w:val="18"/>
          <w:lang w:val="id-ID"/>
        </w:rPr>
      </w:pPr>
      <w:r w:rsidRPr="00B36CE1">
        <w:rPr>
          <w:rStyle w:val="FootnoteReference"/>
          <w:sz w:val="18"/>
          <w:szCs w:val="18"/>
        </w:rPr>
        <w:footnoteRef/>
      </w:r>
      <w:r w:rsidRPr="00B36CE1">
        <w:rPr>
          <w:sz w:val="18"/>
          <w:szCs w:val="18"/>
        </w:rPr>
        <w:t xml:space="preserve"> Serambi, S. Hubungan Pemberian ASI Eksklusif, Pengetahuan, Pendapatan dan Pola Asuh Dengan Tumbuh Kembang Anak Balita di Desa Meudhen Kecamatan Jaya Kabupaten Aceh Jaya Tahun 2016</w:t>
      </w:r>
    </w:p>
  </w:footnote>
  <w:footnote w:id="13">
    <w:p w:rsidR="00B36CE1" w:rsidRPr="00B36CE1" w:rsidRDefault="00B36CE1" w:rsidP="00B36CE1">
      <w:pPr>
        <w:ind w:firstLine="426"/>
        <w:rPr>
          <w:sz w:val="18"/>
          <w:szCs w:val="18"/>
          <w:lang w:val="id-ID"/>
        </w:rPr>
      </w:pPr>
      <w:r w:rsidRPr="00B36CE1">
        <w:rPr>
          <w:rStyle w:val="FootnoteReference"/>
          <w:sz w:val="18"/>
          <w:szCs w:val="18"/>
        </w:rPr>
        <w:footnoteRef/>
      </w:r>
      <w:r w:rsidRPr="00B36CE1">
        <w:rPr>
          <w:sz w:val="18"/>
          <w:szCs w:val="18"/>
        </w:rPr>
        <w:t xml:space="preserve"> Notoatmodjo, S. 2012. </w:t>
      </w:r>
      <w:r w:rsidRPr="00B36CE1">
        <w:rPr>
          <w:rStyle w:val="Emphasis"/>
          <w:sz w:val="18"/>
          <w:szCs w:val="18"/>
        </w:rPr>
        <w:t>Metodologi Penelitian Kesehatan</w:t>
      </w:r>
      <w:r w:rsidRPr="00B36CE1">
        <w:rPr>
          <w:sz w:val="18"/>
          <w:szCs w:val="18"/>
        </w:rPr>
        <w:t>. Jakarta : PT. Rineka Cipta.</w:t>
      </w:r>
    </w:p>
  </w:footnote>
  <w:footnote w:id="14">
    <w:p w:rsidR="003D73BB" w:rsidRPr="00B36CE1" w:rsidRDefault="003D73BB" w:rsidP="00B36CE1">
      <w:pPr>
        <w:pStyle w:val="FootnoteText"/>
        <w:ind w:firstLine="426"/>
        <w:jc w:val="both"/>
        <w:rPr>
          <w:sz w:val="18"/>
          <w:szCs w:val="18"/>
          <w:lang w:val="id-ID"/>
        </w:rPr>
      </w:pPr>
      <w:r w:rsidRPr="00B36CE1">
        <w:rPr>
          <w:rStyle w:val="FootnoteReference"/>
          <w:sz w:val="18"/>
          <w:szCs w:val="18"/>
        </w:rPr>
        <w:footnoteRef/>
      </w:r>
      <w:r w:rsidRPr="00B36CE1">
        <w:rPr>
          <w:sz w:val="18"/>
          <w:szCs w:val="18"/>
        </w:rPr>
        <w:t xml:space="preserve"> Soetjingsih. Tumbuh Kembang Jakarta: Penerbit Buku Kedokteran EGC; 2013. Hal 137</w:t>
      </w:r>
    </w:p>
  </w:footnote>
  <w:footnote w:id="15">
    <w:p w:rsidR="00B36CE1" w:rsidRPr="00B36CE1" w:rsidRDefault="00B36CE1" w:rsidP="00B36CE1">
      <w:pPr>
        <w:ind w:firstLine="426"/>
        <w:rPr>
          <w:sz w:val="18"/>
          <w:szCs w:val="18"/>
          <w:lang w:val="id-ID"/>
        </w:rPr>
      </w:pPr>
      <w:r w:rsidRPr="00B36CE1">
        <w:rPr>
          <w:rStyle w:val="FootnoteReference"/>
          <w:sz w:val="18"/>
          <w:szCs w:val="18"/>
        </w:rPr>
        <w:footnoteRef/>
      </w:r>
      <w:r w:rsidRPr="00B36CE1">
        <w:rPr>
          <w:sz w:val="18"/>
          <w:szCs w:val="18"/>
        </w:rPr>
        <w:t xml:space="preserve"> Siregar, MA. 2014. Pemberian ASI Eksklusif dan Faktor-faktor yang mempengaruhinya. </w:t>
      </w:r>
    </w:p>
  </w:footnote>
  <w:footnote w:id="16">
    <w:p w:rsidR="00B36CE1" w:rsidRPr="00B36CE1" w:rsidRDefault="00B36CE1" w:rsidP="00B36CE1">
      <w:pPr>
        <w:ind w:firstLine="426"/>
        <w:rPr>
          <w:sz w:val="18"/>
          <w:szCs w:val="18"/>
          <w:lang w:val="id-ID"/>
        </w:rPr>
      </w:pPr>
      <w:r w:rsidRPr="00B36CE1">
        <w:rPr>
          <w:rStyle w:val="FootnoteReference"/>
          <w:sz w:val="18"/>
          <w:szCs w:val="18"/>
        </w:rPr>
        <w:footnoteRef/>
      </w:r>
      <w:r w:rsidRPr="00B36CE1">
        <w:rPr>
          <w:sz w:val="18"/>
          <w:szCs w:val="18"/>
        </w:rPr>
        <w:t xml:space="preserve"> Siregar, MA. 2014. Pemberian ASI Eksklusif dan Faktor-faktor yang mempengaruhinya. </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5E2B" w:rsidRDefault="002E2046" w:rsidP="00D47748">
    <w:pPr>
      <w:pStyle w:val="Header"/>
      <w:ind w:firstLine="0"/>
      <w:rPr>
        <w:rFonts w:asciiTheme="majorHAnsi" w:hAnsiTheme="majorHAnsi"/>
        <w:sz w:val="22"/>
        <w:szCs w:val="22"/>
        <w:lang w:val="id-ID"/>
      </w:rPr>
    </w:pPr>
    <w:r w:rsidRPr="002E2046">
      <w:rPr>
        <w:noProof/>
        <w:lang w:eastAsia="en-US"/>
      </w:rPr>
      <w:pict>
        <v:shapetype id="_x0000_t202" coordsize="21600,21600" o:spt="202" path="m,l,21600r21600,l21600,xe">
          <v:stroke joinstyle="miter"/>
          <v:path gradientshapeok="t" o:connecttype="rect"/>
        </v:shapetype>
        <v:shape id="_x0000_s4103" type="#_x0000_t202" style="position:absolute;left:0;text-align:left;margin-left:-8.4pt;margin-top:8pt;width:249.95pt;height:32.45pt;z-index:25165926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" stroked="f">
          <v:textbox>
            <w:txbxContent>
              <w:p w:rsidR="00980159" w:rsidRDefault="00CE79F4" w:rsidP="00980159">
                <w:pPr>
                  <w:pStyle w:val="Header"/>
                  <w:ind w:firstLine="0"/>
                  <w:jc w:val="left"/>
                  <w:rPr>
                    <w:rFonts w:asciiTheme="majorHAnsi" w:hAnsiTheme="majorHAnsi"/>
                    <w:i/>
                    <w:sz w:val="18"/>
                    <w:szCs w:val="18"/>
                    <w:lang w:val="id-ID"/>
                  </w:rPr>
                </w:pPr>
                <w:r>
                  <w:rPr>
                    <w:rFonts w:asciiTheme="majorHAnsi" w:hAnsiTheme="majorHAnsi"/>
                    <w:i/>
                    <w:lang w:val="id-ID"/>
                  </w:rPr>
                  <w:t>KANDIDAT</w:t>
                </w:r>
                <w:r w:rsidR="00967E6B" w:rsidRPr="00967E6B">
                  <w:rPr>
                    <w:rFonts w:asciiTheme="majorHAnsi" w:hAnsiTheme="majorHAnsi"/>
                    <w:i/>
                    <w:lang w:val="id-ID"/>
                  </w:rPr>
                  <w:t>, Vol.</w:t>
                </w:r>
                <w:r>
                  <w:rPr>
                    <w:rFonts w:asciiTheme="majorHAnsi" w:hAnsiTheme="majorHAnsi"/>
                    <w:i/>
                    <w:lang w:val="id-ID"/>
                  </w:rPr>
                  <w:t>1</w:t>
                </w:r>
                <w:r w:rsidR="00967E6B" w:rsidRPr="00967E6B">
                  <w:rPr>
                    <w:rFonts w:asciiTheme="majorHAnsi" w:hAnsiTheme="majorHAnsi"/>
                    <w:i/>
                    <w:lang w:val="id-ID"/>
                  </w:rPr>
                  <w:t>, No</w:t>
                </w:r>
                <w:r w:rsidR="00E10D6A">
                  <w:rPr>
                    <w:rFonts w:asciiTheme="majorHAnsi" w:hAnsiTheme="majorHAnsi"/>
                    <w:i/>
                    <w:lang w:val="id-ID"/>
                  </w:rPr>
                  <w:t xml:space="preserve">. </w:t>
                </w:r>
                <w:r>
                  <w:rPr>
                    <w:rFonts w:asciiTheme="majorHAnsi" w:hAnsiTheme="majorHAnsi"/>
                    <w:i/>
                    <w:lang w:val="id-ID"/>
                  </w:rPr>
                  <w:t>1</w:t>
                </w:r>
                <w:r w:rsidR="00967E6B" w:rsidRPr="00967E6B">
                  <w:rPr>
                    <w:rFonts w:asciiTheme="majorHAnsi" w:hAnsiTheme="majorHAnsi"/>
                    <w:i/>
                    <w:lang w:val="id-ID"/>
                  </w:rPr>
                  <w:t xml:space="preserve">, </w:t>
                </w:r>
                <w:r>
                  <w:rPr>
                    <w:rFonts w:asciiTheme="majorHAnsi" w:hAnsiTheme="majorHAnsi"/>
                    <w:i/>
                    <w:lang w:val="id-ID"/>
                  </w:rPr>
                  <w:t>September</w:t>
                </w:r>
                <w:r w:rsidR="00115748">
                  <w:rPr>
                    <w:rFonts w:asciiTheme="majorHAnsi" w:hAnsiTheme="majorHAnsi"/>
                    <w:i/>
                    <w:lang w:val="id-ID"/>
                  </w:rPr>
                  <w:t xml:space="preserve"> </w:t>
                </w:r>
                <w:r w:rsidR="00967E6B" w:rsidRPr="00967E6B">
                  <w:rPr>
                    <w:rFonts w:asciiTheme="majorHAnsi" w:hAnsiTheme="majorHAnsi"/>
                    <w:i/>
                    <w:lang w:val="id-ID"/>
                  </w:rPr>
                  <w:t>201</w:t>
                </w:r>
                <w:r>
                  <w:rPr>
                    <w:rFonts w:asciiTheme="majorHAnsi" w:hAnsiTheme="majorHAnsi"/>
                    <w:i/>
                    <w:lang w:val="id-ID"/>
                  </w:rPr>
                  <w:t>9</w:t>
                </w:r>
                <w:r w:rsidR="00967E6B" w:rsidRPr="00967E6B">
                  <w:rPr>
                    <w:rFonts w:asciiTheme="majorHAnsi" w:hAnsiTheme="majorHAnsi"/>
                    <w:i/>
                    <w:lang w:val="id-ID"/>
                  </w:rPr>
                  <w:t xml:space="preserve"> : </w:t>
                </w:r>
                <w:r>
                  <w:rPr>
                    <w:rFonts w:asciiTheme="majorHAnsi" w:hAnsiTheme="majorHAnsi"/>
                    <w:i/>
                    <w:lang w:val="id-ID"/>
                  </w:rPr>
                  <w:t>1-10</w:t>
                </w:r>
              </w:p>
              <w:p w:rsidR="00967E6B" w:rsidRDefault="002E2046" w:rsidP="00CE79F4">
                <w:pPr>
                  <w:pStyle w:val="Header"/>
                  <w:ind w:firstLine="0"/>
                  <w:rPr>
                    <w:rFonts w:asciiTheme="majorHAnsi" w:hAnsiTheme="majorHAnsi"/>
                    <w:i/>
                    <w:lang w:val="id-ID"/>
                  </w:rPr>
                </w:pPr>
                <w:hyperlink r:id="rId1" w:history="1">
                  <w:r w:rsidR="00CE79F4" w:rsidRPr="00CE79F4">
                    <w:rPr>
                      <w:rFonts w:asciiTheme="majorHAnsi" w:hAnsiTheme="majorHAnsi"/>
                      <w:i/>
                      <w:lang w:val="id-ID"/>
                    </w:rPr>
                    <w:t>http://jurnal.abulyatama.ac.id/index.php/kandidat</w:t>
                  </w:r>
                </w:hyperlink>
              </w:p>
              <w:p w:rsidR="00967E6B" w:rsidRPr="00967E6B" w:rsidRDefault="00967E6B" w:rsidP="00980159">
                <w:pPr>
                  <w:pStyle w:val="Header"/>
                  <w:ind w:left="280" w:firstLine="0"/>
                  <w:rPr>
                    <w:rFonts w:asciiTheme="majorHAnsi" w:hAnsiTheme="majorHAnsi"/>
                    <w:i/>
                    <w:lang w:val="id-ID"/>
                  </w:rPr>
                </w:pPr>
              </w:p>
              <w:p w:rsidR="00967E6B" w:rsidRDefault="00967E6B" w:rsidP="00967E6B">
                <w:pPr>
                  <w:pStyle w:val="Header"/>
                </w:pPr>
              </w:p>
              <w:p w:rsidR="00967E6B" w:rsidRDefault="00967E6B" w:rsidP="00967E6B"/>
            </w:txbxContent>
          </v:textbox>
        </v:shape>
      </w:pict>
    </w:r>
  </w:p>
  <w:p w:rsidR="00F05E2B" w:rsidRPr="00922FF2" w:rsidRDefault="00F05E2B" w:rsidP="00D47748">
    <w:pPr>
      <w:pStyle w:val="Header"/>
      <w:ind w:firstLine="0"/>
      <w:rPr>
        <w:rFonts w:asciiTheme="majorHAnsi" w:hAnsiTheme="majorHAnsi"/>
        <w:b/>
        <w:color w:val="1F497D" w:themeColor="text2"/>
        <w:sz w:val="22"/>
        <w:szCs w:val="22"/>
        <w:lang w:val="id-ID"/>
      </w:rPr>
    </w:pPr>
  </w:p>
  <w:p w:rsidR="00F05E2B" w:rsidRPr="00CF69D5" w:rsidRDefault="002E2046">
    <w:pPr>
      <w:pStyle w:val="Header"/>
    </w:pPr>
    <w:r w:rsidRPr="002E2046">
      <w:rPr>
        <w:noProof/>
        <w:lang w:eastAsia="en-US"/>
      </w:rPr>
      <w:pict>
        <v:line id="Straight Connector 4" o:spid="_x0000_s4102" style="position:absolute;left:0;text-align:left;z-index:251660288;visibility:visible;mso-wrap-distance-top:-3e-5mm;mso-wrap-distance-bottom:-3e-5mm;mso-width-relative:margin" from="-8.4pt,14.85pt" to="470.45pt,1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" strokecolor="black [3213]" strokeweight="1pt">
          <o:lock v:ext="edit" shapetype="f"/>
        </v:lin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23FD" w:rsidRDefault="00EB23FD" w:rsidP="00EB23FD">
    <w:pPr>
      <w:pStyle w:val="Header"/>
      <w:jc w:val="right"/>
    </w:pPr>
  </w:p>
  <w:p w:rsidR="00EB23FD" w:rsidRPr="009D74EB" w:rsidRDefault="00EB23FD" w:rsidP="00EB23FD">
    <w:pPr>
      <w:pStyle w:val="Header"/>
    </w:pPr>
  </w:p>
  <w:p w:rsidR="00EB23FD" w:rsidRPr="00013D23" w:rsidRDefault="002E2046" w:rsidP="00EB23FD">
    <w:pPr>
      <w:jc w:val="right"/>
      <w:rPr>
        <w:lang w:val="id-ID"/>
      </w:rPr>
    </w:pPr>
    <w:r w:rsidRPr="002E2046">
      <w:rPr>
        <w:noProof/>
        <w:lang w:eastAsia="en-US"/>
      </w:rPr>
      <w:pict>
        <v:line id="Straight Connector 15" o:spid="_x0000_s4101" style="position:absolute;left:0;text-align:left;z-index:251662336;visibility:visible;mso-wrap-distance-top:-3e-5mm;mso-wrap-distance-bottom:-3e-5mm;mso-width-relative:margin" from="-1.9pt,15.05pt" to="470.6pt,1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" strokecolor="black [3213]" strokeweight="1pt">
          <o:lock v:ext="edit" shapetype="f"/>
        </v:line>
      </w:pict>
    </w:r>
    <w:r w:rsidR="00EB23FD" w:rsidRPr="00EB23FD">
      <w:rPr>
        <w:lang w:val="id-ID"/>
      </w:rPr>
      <w:t xml:space="preserve"> </w:t>
    </w:r>
    <w:r w:rsidR="00EB23FD">
      <w:rPr>
        <w:lang w:val="id-ID"/>
      </w:rPr>
      <w:t xml:space="preserve">ISSN </w:t>
    </w:r>
    <w:r w:rsidR="00B31371">
      <w:rPr>
        <w:lang w:val="id-ID"/>
      </w:rPr>
      <w:t>0000</w:t>
    </w:r>
    <w:r w:rsidR="00EB23FD">
      <w:t>-</w:t>
    </w:r>
    <w:r w:rsidR="00B31371">
      <w:rPr>
        <w:lang w:val="id-ID"/>
      </w:rPr>
      <w:t>0000</w:t>
    </w:r>
    <w:r w:rsidR="00EB23FD">
      <w:rPr>
        <w:lang w:val="id-ID"/>
      </w:rPr>
      <w:t xml:space="preserve"> (Online)</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7192" w:rsidRDefault="008B7192">
    <w:pPr>
      <w:pStyle w:val="Header"/>
      <w:jc w:val="right"/>
    </w:pPr>
  </w:p>
  <w:p w:rsidR="008B7192" w:rsidRPr="009D74EB" w:rsidRDefault="008B7192" w:rsidP="001B5D88">
    <w:pPr>
      <w:pStyle w:val="Header"/>
    </w:pPr>
  </w:p>
  <w:p w:rsidR="008B7192" w:rsidRPr="00013D23" w:rsidRDefault="002E2046" w:rsidP="00013D23">
    <w:pPr>
      <w:jc w:val="right"/>
      <w:rPr>
        <w:lang w:val="id-ID"/>
      </w:rPr>
    </w:pPr>
    <w:r w:rsidRPr="002E2046">
      <w:rPr>
        <w:noProof/>
        <w:lang w:eastAsia="en-US"/>
      </w:rPr>
      <w:pict>
        <v:line id="Straight Connector 3" o:spid="_x0000_s4098" style="position:absolute;left:0;text-align:left;z-index:251667456;visibility:visible;mso-wrap-distance-top:-3e-5mm;mso-wrap-distance-bottom:-3e-5mm;mso-width-relative:margin" from="-1.9pt,15.05pt" to="470.6pt,1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" strokecolor="black [3213]" strokeweight="1pt">
          <o:lock v:ext="edit" shapetype="f"/>
        </v:line>
      </w:pict>
    </w:r>
    <w:r w:rsidR="00013D23">
      <w:rPr>
        <w:lang w:val="id-ID"/>
      </w:rPr>
      <w:t xml:space="preserve">ISSN </w:t>
    </w:r>
    <w:r w:rsidR="0098350D">
      <w:t>2548-9585</w:t>
    </w:r>
    <w:r w:rsidR="0098350D">
      <w:rPr>
        <w:lang w:val="id-ID"/>
      </w:rPr>
      <w:t xml:space="preserve"> </w:t>
    </w:r>
    <w:r w:rsidR="00013D23">
      <w:rPr>
        <w:lang w:val="id-ID"/>
      </w:rPr>
      <w:t>(Online)</w:t>
    </w:r>
  </w:p>
  <w:p w:rsidR="00D616A7" w:rsidRDefault="00D616A7"/>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ED23AE"/>
    <w:multiLevelType w:val="hybridMultilevel"/>
    <w:tmpl w:val="DC08AB52"/>
    <w:lvl w:ilvl="0" w:tplc="04210005">
      <w:start w:val="1"/>
      <w:numFmt w:val="bullet"/>
      <w:lvlText w:val=""/>
      <w:lvlJc w:val="left"/>
      <w:pPr>
        <w:ind w:left="720" w:hanging="360"/>
      </w:pPr>
      <w:rPr>
        <w:rFonts w:ascii="Wingdings" w:hAnsi="Wingding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
    <w:nsid w:val="01972CF0"/>
    <w:multiLevelType w:val="hybridMultilevel"/>
    <w:tmpl w:val="8A1A81D2"/>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nsid w:val="0793398B"/>
    <w:multiLevelType w:val="hybridMultilevel"/>
    <w:tmpl w:val="1344922A"/>
    <w:lvl w:ilvl="0" w:tplc="B9B83666">
      <w:start w:val="1"/>
      <w:numFmt w:val="decimal"/>
      <w:lvlText w:val="%1."/>
      <w:lvlJc w:val="left"/>
      <w:pPr>
        <w:ind w:left="720" w:hanging="360"/>
      </w:pPr>
      <w:rPr>
        <w:rFonts w:hint="default"/>
        <w:b/>
        <w:bCs/>
        <w:i w:val="0"/>
        <w:w w:val="100"/>
      </w:rPr>
    </w:lvl>
    <w:lvl w:ilvl="1" w:tplc="3C04E6D2">
      <w:start w:val="1"/>
      <w:numFmt w:val="lowerLetter"/>
      <w:lvlText w:val="%2."/>
      <w:lvlJc w:val="left"/>
      <w:pPr>
        <w:ind w:left="1440" w:hanging="360"/>
      </w:pPr>
      <w:rPr>
        <w:b/>
      </w:rPr>
    </w:lvl>
    <w:lvl w:ilvl="2" w:tplc="0421001B">
      <w:start w:val="1"/>
      <w:numFmt w:val="lowerRoman"/>
      <w:lvlText w:val="%3."/>
      <w:lvlJc w:val="right"/>
      <w:pPr>
        <w:ind w:left="2160" w:hanging="180"/>
      </w:pPr>
    </w:lvl>
    <w:lvl w:ilvl="3" w:tplc="0421000F">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
    <w:nsid w:val="0CC63F6C"/>
    <w:multiLevelType w:val="hybridMultilevel"/>
    <w:tmpl w:val="0030A364"/>
    <w:lvl w:ilvl="0" w:tplc="5DBC7132">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nsid w:val="0E895E45"/>
    <w:multiLevelType w:val="hybridMultilevel"/>
    <w:tmpl w:val="6A1AE5F6"/>
    <w:lvl w:ilvl="0" w:tplc="113201F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1290131"/>
    <w:multiLevelType w:val="hybridMultilevel"/>
    <w:tmpl w:val="CA800ED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nsid w:val="14761CA3"/>
    <w:multiLevelType w:val="hybridMultilevel"/>
    <w:tmpl w:val="707EEA26"/>
    <w:lvl w:ilvl="0" w:tplc="113201F4">
      <w:start w:val="1"/>
      <w:numFmt w:val="decimal"/>
      <w:lvlText w:val="%1."/>
      <w:lvlJc w:val="left"/>
      <w:pPr>
        <w:ind w:left="720" w:hanging="360"/>
      </w:pPr>
      <w:rPr>
        <w:rFonts w:hint="default"/>
      </w:rPr>
    </w:lvl>
    <w:lvl w:ilvl="1" w:tplc="7CE4AB90">
      <w:start w:val="1"/>
      <w:numFmt w:val="decimal"/>
      <w:lvlText w:val="%2."/>
      <w:lvlJc w:val="center"/>
      <w:pPr>
        <w:ind w:left="1308" w:hanging="360"/>
      </w:pPr>
      <w:rPr>
        <w:rFonts w:hint="default"/>
        <w:b/>
        <w:lang w:val="id-ID"/>
      </w:rPr>
    </w:lvl>
    <w:lvl w:ilvl="2" w:tplc="0409001B">
      <w:start w:val="1"/>
      <w:numFmt w:val="lowerRoman"/>
      <w:lvlText w:val="%3."/>
      <w:lvlJc w:val="right"/>
      <w:pPr>
        <w:ind w:left="2028" w:hanging="180"/>
      </w:pPr>
    </w:lvl>
    <w:lvl w:ilvl="3" w:tplc="0409000F" w:tentative="1">
      <w:start w:val="1"/>
      <w:numFmt w:val="decimal"/>
      <w:lvlText w:val="%4."/>
      <w:lvlJc w:val="left"/>
      <w:pPr>
        <w:ind w:left="2748" w:hanging="360"/>
      </w:pPr>
    </w:lvl>
    <w:lvl w:ilvl="4" w:tplc="04090019" w:tentative="1">
      <w:start w:val="1"/>
      <w:numFmt w:val="lowerLetter"/>
      <w:lvlText w:val="%5."/>
      <w:lvlJc w:val="left"/>
      <w:pPr>
        <w:ind w:left="3468" w:hanging="360"/>
      </w:pPr>
    </w:lvl>
    <w:lvl w:ilvl="5" w:tplc="0409001B" w:tentative="1">
      <w:start w:val="1"/>
      <w:numFmt w:val="lowerRoman"/>
      <w:lvlText w:val="%6."/>
      <w:lvlJc w:val="right"/>
      <w:pPr>
        <w:ind w:left="4188" w:hanging="180"/>
      </w:pPr>
    </w:lvl>
    <w:lvl w:ilvl="6" w:tplc="0409000F" w:tentative="1">
      <w:start w:val="1"/>
      <w:numFmt w:val="decimal"/>
      <w:lvlText w:val="%7."/>
      <w:lvlJc w:val="left"/>
      <w:pPr>
        <w:ind w:left="4908" w:hanging="360"/>
      </w:pPr>
    </w:lvl>
    <w:lvl w:ilvl="7" w:tplc="04090019" w:tentative="1">
      <w:start w:val="1"/>
      <w:numFmt w:val="lowerLetter"/>
      <w:lvlText w:val="%8."/>
      <w:lvlJc w:val="left"/>
      <w:pPr>
        <w:ind w:left="5628" w:hanging="360"/>
      </w:pPr>
    </w:lvl>
    <w:lvl w:ilvl="8" w:tplc="0409001B" w:tentative="1">
      <w:start w:val="1"/>
      <w:numFmt w:val="lowerRoman"/>
      <w:lvlText w:val="%9."/>
      <w:lvlJc w:val="right"/>
      <w:pPr>
        <w:ind w:left="6348" w:hanging="180"/>
      </w:pPr>
    </w:lvl>
  </w:abstractNum>
  <w:abstractNum w:abstractNumId="7">
    <w:nsid w:val="21B0111A"/>
    <w:multiLevelType w:val="hybridMultilevel"/>
    <w:tmpl w:val="A47829C8"/>
    <w:lvl w:ilvl="0" w:tplc="2FA8B9F6">
      <w:start w:val="1"/>
      <w:numFmt w:val="lowerLetter"/>
      <w:lvlText w:val="%1."/>
      <w:lvlJc w:val="left"/>
      <w:pPr>
        <w:ind w:left="1440" w:hanging="360"/>
      </w:pPr>
      <w:rPr>
        <w:rFonts w:hint="default"/>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nsid w:val="26716610"/>
    <w:multiLevelType w:val="hybridMultilevel"/>
    <w:tmpl w:val="735A9E92"/>
    <w:lvl w:ilvl="0" w:tplc="04210005">
      <w:start w:val="1"/>
      <w:numFmt w:val="bullet"/>
      <w:lvlText w:val=""/>
      <w:lvlJc w:val="left"/>
      <w:pPr>
        <w:ind w:left="720" w:hanging="360"/>
      </w:pPr>
      <w:rPr>
        <w:rFonts w:ascii="Wingdings" w:hAnsi="Wingding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9">
    <w:nsid w:val="2C340780"/>
    <w:multiLevelType w:val="hybridMultilevel"/>
    <w:tmpl w:val="A56EEFB0"/>
    <w:lvl w:ilvl="0" w:tplc="B08C80C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2CB01410"/>
    <w:multiLevelType w:val="hybridMultilevel"/>
    <w:tmpl w:val="E0000FF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nsid w:val="2DAF4B10"/>
    <w:multiLevelType w:val="multilevel"/>
    <w:tmpl w:val="DCF8A588"/>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nsid w:val="2FC66B85"/>
    <w:multiLevelType w:val="hybridMultilevel"/>
    <w:tmpl w:val="6E9E2C10"/>
    <w:lvl w:ilvl="0" w:tplc="9F62EFBA">
      <w:start w:val="1"/>
      <w:numFmt w:val="lowerLetter"/>
      <w:lvlText w:val="%1."/>
      <w:lvlJc w:val="left"/>
      <w:pPr>
        <w:ind w:left="1440" w:hanging="360"/>
      </w:pPr>
      <w:rPr>
        <w:rFonts w:hint="default"/>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nsid w:val="357201A2"/>
    <w:multiLevelType w:val="hybridMultilevel"/>
    <w:tmpl w:val="FE2C76A8"/>
    <w:lvl w:ilvl="0" w:tplc="8F4CF402">
      <w:start w:val="1"/>
      <w:numFmt w:val="decimal"/>
      <w:lvlText w:val="%1."/>
      <w:lvlJc w:val="left"/>
      <w:pPr>
        <w:ind w:left="720" w:hanging="360"/>
      </w:pPr>
      <w:rPr>
        <w:rFonts w:hint="default"/>
        <w:b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4">
    <w:nsid w:val="39680AE6"/>
    <w:multiLevelType w:val="hybridMultilevel"/>
    <w:tmpl w:val="3468CC46"/>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5">
    <w:nsid w:val="39E96805"/>
    <w:multiLevelType w:val="multilevel"/>
    <w:tmpl w:val="9782F99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nsid w:val="3D9C3E0F"/>
    <w:multiLevelType w:val="multilevel"/>
    <w:tmpl w:val="F8F691D0"/>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7">
    <w:nsid w:val="4140009B"/>
    <w:multiLevelType w:val="multilevel"/>
    <w:tmpl w:val="E24C2704"/>
    <w:lvl w:ilvl="0">
      <w:start w:val="1"/>
      <w:numFmt w:val="decimal"/>
      <w:lvlText w:val="%1."/>
      <w:lvlJc w:val="left"/>
      <w:pPr>
        <w:ind w:left="1440" w:hanging="360"/>
      </w:pPr>
      <w:rPr>
        <w:rFonts w:hint="default"/>
        <w:i w:val="0"/>
      </w:rPr>
    </w:lvl>
    <w:lvl w:ilvl="1">
      <w:start w:val="4"/>
      <w:numFmt w:val="decimal"/>
      <w:isLgl/>
      <w:lvlText w:val="%1.%2"/>
      <w:lvlJc w:val="left"/>
      <w:pPr>
        <w:ind w:left="1560" w:hanging="480"/>
      </w:pPr>
      <w:rPr>
        <w:rFonts w:hint="default"/>
      </w:rPr>
    </w:lvl>
    <w:lvl w:ilvl="2">
      <w:start w:val="2"/>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18">
    <w:nsid w:val="46E16F95"/>
    <w:multiLevelType w:val="multilevel"/>
    <w:tmpl w:val="36CEC514"/>
    <w:lvl w:ilvl="0">
      <w:start w:val="1"/>
      <w:numFmt w:val="decimal"/>
      <w:lvlText w:val="%1."/>
      <w:lvlJc w:val="left"/>
      <w:pPr>
        <w:ind w:left="1080" w:hanging="360"/>
      </w:pPr>
      <w:rPr>
        <w:rFonts w:hint="default"/>
      </w:rPr>
    </w:lvl>
    <w:lvl w:ilvl="1">
      <w:start w:val="4"/>
      <w:numFmt w:val="decimal"/>
      <w:isLgl/>
      <w:lvlText w:val="%1.%2"/>
      <w:lvlJc w:val="left"/>
      <w:pPr>
        <w:ind w:left="1380" w:hanging="480"/>
      </w:pPr>
      <w:rPr>
        <w:rFonts w:hint="default"/>
      </w:rPr>
    </w:lvl>
    <w:lvl w:ilvl="2">
      <w:start w:val="2"/>
      <w:numFmt w:val="decimal"/>
      <w:isLgl/>
      <w:lvlText w:val="%1.%2.%3"/>
      <w:lvlJc w:val="left"/>
      <w:pPr>
        <w:ind w:left="1800" w:hanging="720"/>
      </w:pPr>
      <w:rPr>
        <w:rFonts w:hint="default"/>
      </w:rPr>
    </w:lvl>
    <w:lvl w:ilvl="3">
      <w:start w:val="1"/>
      <w:numFmt w:val="decimal"/>
      <w:isLgl/>
      <w:lvlText w:val="%1.%2.%3.%4"/>
      <w:lvlJc w:val="left"/>
      <w:pPr>
        <w:ind w:left="198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700" w:hanging="1080"/>
      </w:pPr>
      <w:rPr>
        <w:rFonts w:hint="default"/>
      </w:rPr>
    </w:lvl>
    <w:lvl w:ilvl="6">
      <w:start w:val="1"/>
      <w:numFmt w:val="decimal"/>
      <w:isLgl/>
      <w:lvlText w:val="%1.%2.%3.%4.%5.%6.%7"/>
      <w:lvlJc w:val="left"/>
      <w:pPr>
        <w:ind w:left="3240" w:hanging="1440"/>
      </w:pPr>
      <w:rPr>
        <w:rFonts w:hint="default"/>
      </w:rPr>
    </w:lvl>
    <w:lvl w:ilvl="7">
      <w:start w:val="1"/>
      <w:numFmt w:val="decimal"/>
      <w:isLgl/>
      <w:lvlText w:val="%1.%2.%3.%4.%5.%6.%7.%8"/>
      <w:lvlJc w:val="left"/>
      <w:pPr>
        <w:ind w:left="3420" w:hanging="1440"/>
      </w:pPr>
      <w:rPr>
        <w:rFonts w:hint="default"/>
      </w:rPr>
    </w:lvl>
    <w:lvl w:ilvl="8">
      <w:start w:val="1"/>
      <w:numFmt w:val="decimal"/>
      <w:isLgl/>
      <w:lvlText w:val="%1.%2.%3.%4.%5.%6.%7.%8.%9"/>
      <w:lvlJc w:val="left"/>
      <w:pPr>
        <w:ind w:left="3960" w:hanging="1800"/>
      </w:pPr>
      <w:rPr>
        <w:rFonts w:hint="default"/>
      </w:rPr>
    </w:lvl>
  </w:abstractNum>
  <w:abstractNum w:abstractNumId="19">
    <w:nsid w:val="4A282E0E"/>
    <w:multiLevelType w:val="hybridMultilevel"/>
    <w:tmpl w:val="5142C9D2"/>
    <w:lvl w:ilvl="0" w:tplc="23608CA2">
      <w:start w:val="1"/>
      <w:numFmt w:val="decimal"/>
      <w:lvlText w:val="%1."/>
      <w:lvlJc w:val="left"/>
      <w:pPr>
        <w:ind w:left="1724" w:hanging="360"/>
      </w:pPr>
      <w:rPr>
        <w:rFonts w:ascii="Times New Roman" w:eastAsia="Times New Roman" w:hAnsi="Times New Roman" w:cs="Times New Roman"/>
      </w:rPr>
    </w:lvl>
    <w:lvl w:ilvl="1" w:tplc="04090003" w:tentative="1">
      <w:start w:val="1"/>
      <w:numFmt w:val="bullet"/>
      <w:lvlText w:val="o"/>
      <w:lvlJc w:val="left"/>
      <w:pPr>
        <w:ind w:left="2444" w:hanging="360"/>
      </w:pPr>
      <w:rPr>
        <w:rFonts w:ascii="Courier New" w:hAnsi="Courier New" w:cs="Courier New" w:hint="default"/>
      </w:rPr>
    </w:lvl>
    <w:lvl w:ilvl="2" w:tplc="04090005" w:tentative="1">
      <w:start w:val="1"/>
      <w:numFmt w:val="bullet"/>
      <w:lvlText w:val=""/>
      <w:lvlJc w:val="left"/>
      <w:pPr>
        <w:ind w:left="3164" w:hanging="360"/>
      </w:pPr>
      <w:rPr>
        <w:rFonts w:ascii="Wingdings" w:hAnsi="Wingdings" w:hint="default"/>
      </w:rPr>
    </w:lvl>
    <w:lvl w:ilvl="3" w:tplc="04090001" w:tentative="1">
      <w:start w:val="1"/>
      <w:numFmt w:val="bullet"/>
      <w:lvlText w:val=""/>
      <w:lvlJc w:val="left"/>
      <w:pPr>
        <w:ind w:left="3884" w:hanging="360"/>
      </w:pPr>
      <w:rPr>
        <w:rFonts w:ascii="Symbol" w:hAnsi="Symbol" w:hint="default"/>
      </w:rPr>
    </w:lvl>
    <w:lvl w:ilvl="4" w:tplc="04090003" w:tentative="1">
      <w:start w:val="1"/>
      <w:numFmt w:val="bullet"/>
      <w:lvlText w:val="o"/>
      <w:lvlJc w:val="left"/>
      <w:pPr>
        <w:ind w:left="4604" w:hanging="360"/>
      </w:pPr>
      <w:rPr>
        <w:rFonts w:ascii="Courier New" w:hAnsi="Courier New" w:cs="Courier New" w:hint="default"/>
      </w:rPr>
    </w:lvl>
    <w:lvl w:ilvl="5" w:tplc="04090005" w:tentative="1">
      <w:start w:val="1"/>
      <w:numFmt w:val="bullet"/>
      <w:lvlText w:val=""/>
      <w:lvlJc w:val="left"/>
      <w:pPr>
        <w:ind w:left="5324" w:hanging="360"/>
      </w:pPr>
      <w:rPr>
        <w:rFonts w:ascii="Wingdings" w:hAnsi="Wingdings" w:hint="default"/>
      </w:rPr>
    </w:lvl>
    <w:lvl w:ilvl="6" w:tplc="04090001" w:tentative="1">
      <w:start w:val="1"/>
      <w:numFmt w:val="bullet"/>
      <w:lvlText w:val=""/>
      <w:lvlJc w:val="left"/>
      <w:pPr>
        <w:ind w:left="6044" w:hanging="360"/>
      </w:pPr>
      <w:rPr>
        <w:rFonts w:ascii="Symbol" w:hAnsi="Symbol" w:hint="default"/>
      </w:rPr>
    </w:lvl>
    <w:lvl w:ilvl="7" w:tplc="04090003" w:tentative="1">
      <w:start w:val="1"/>
      <w:numFmt w:val="bullet"/>
      <w:lvlText w:val="o"/>
      <w:lvlJc w:val="left"/>
      <w:pPr>
        <w:ind w:left="6764" w:hanging="360"/>
      </w:pPr>
      <w:rPr>
        <w:rFonts w:ascii="Courier New" w:hAnsi="Courier New" w:cs="Courier New" w:hint="default"/>
      </w:rPr>
    </w:lvl>
    <w:lvl w:ilvl="8" w:tplc="04090005" w:tentative="1">
      <w:start w:val="1"/>
      <w:numFmt w:val="bullet"/>
      <w:lvlText w:val=""/>
      <w:lvlJc w:val="left"/>
      <w:pPr>
        <w:ind w:left="7484" w:hanging="360"/>
      </w:pPr>
      <w:rPr>
        <w:rFonts w:ascii="Wingdings" w:hAnsi="Wingdings" w:hint="default"/>
      </w:rPr>
    </w:lvl>
  </w:abstractNum>
  <w:abstractNum w:abstractNumId="20">
    <w:nsid w:val="4DC95385"/>
    <w:multiLevelType w:val="hybridMultilevel"/>
    <w:tmpl w:val="7CC4E01C"/>
    <w:lvl w:ilvl="0" w:tplc="1A40655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56FF4EFE"/>
    <w:multiLevelType w:val="multilevel"/>
    <w:tmpl w:val="0978C2CE"/>
    <w:lvl w:ilvl="0">
      <w:start w:val="1"/>
      <w:numFmt w:val="decimal"/>
      <w:lvlText w:val="%1."/>
      <w:lvlJc w:val="left"/>
      <w:pPr>
        <w:ind w:left="810" w:hanging="360"/>
      </w:pPr>
      <w:rPr>
        <w:rFonts w:ascii="Times New Roman" w:eastAsiaTheme="minorHAnsi" w:hAnsi="Times New Roman" w:cs="Times New Roman"/>
      </w:rPr>
    </w:lvl>
    <w:lvl w:ilvl="1">
      <w:start w:val="3"/>
      <w:numFmt w:val="decimal"/>
      <w:isLgl/>
      <w:lvlText w:val="%1.%2"/>
      <w:lvlJc w:val="left"/>
      <w:pPr>
        <w:ind w:left="990" w:hanging="540"/>
      </w:pPr>
      <w:rPr>
        <w:rFonts w:hint="default"/>
      </w:rPr>
    </w:lvl>
    <w:lvl w:ilvl="2">
      <w:start w:val="2"/>
      <w:numFmt w:val="decimal"/>
      <w:isLgl/>
      <w:lvlText w:val="%1.%2.%3"/>
      <w:lvlJc w:val="left"/>
      <w:pPr>
        <w:ind w:left="1170" w:hanging="720"/>
      </w:pPr>
      <w:rPr>
        <w:rFonts w:hint="default"/>
      </w:rPr>
    </w:lvl>
    <w:lvl w:ilvl="3">
      <w:start w:val="1"/>
      <w:numFmt w:val="decimal"/>
      <w:isLgl/>
      <w:lvlText w:val="%1.%2.%3.%4"/>
      <w:lvlJc w:val="left"/>
      <w:pPr>
        <w:ind w:left="1170" w:hanging="720"/>
      </w:pPr>
      <w:rPr>
        <w:rFonts w:hint="default"/>
      </w:rPr>
    </w:lvl>
    <w:lvl w:ilvl="4">
      <w:start w:val="1"/>
      <w:numFmt w:val="decimal"/>
      <w:isLgl/>
      <w:lvlText w:val="%1.%2.%3.%4.%5"/>
      <w:lvlJc w:val="left"/>
      <w:pPr>
        <w:ind w:left="1530" w:hanging="1080"/>
      </w:pPr>
      <w:rPr>
        <w:rFonts w:hint="default"/>
      </w:rPr>
    </w:lvl>
    <w:lvl w:ilvl="5">
      <w:start w:val="1"/>
      <w:numFmt w:val="decimal"/>
      <w:isLgl/>
      <w:lvlText w:val="%1.%2.%3.%4.%5.%6"/>
      <w:lvlJc w:val="left"/>
      <w:pPr>
        <w:ind w:left="1530" w:hanging="1080"/>
      </w:pPr>
      <w:rPr>
        <w:rFonts w:hint="default"/>
      </w:rPr>
    </w:lvl>
    <w:lvl w:ilvl="6">
      <w:start w:val="1"/>
      <w:numFmt w:val="decimal"/>
      <w:isLgl/>
      <w:lvlText w:val="%1.%2.%3.%4.%5.%6.%7"/>
      <w:lvlJc w:val="left"/>
      <w:pPr>
        <w:ind w:left="1890" w:hanging="1440"/>
      </w:pPr>
      <w:rPr>
        <w:rFonts w:hint="default"/>
      </w:rPr>
    </w:lvl>
    <w:lvl w:ilvl="7">
      <w:start w:val="1"/>
      <w:numFmt w:val="decimal"/>
      <w:isLgl/>
      <w:lvlText w:val="%1.%2.%3.%4.%5.%6.%7.%8"/>
      <w:lvlJc w:val="left"/>
      <w:pPr>
        <w:ind w:left="1890" w:hanging="1440"/>
      </w:pPr>
      <w:rPr>
        <w:rFonts w:hint="default"/>
      </w:rPr>
    </w:lvl>
    <w:lvl w:ilvl="8">
      <w:start w:val="1"/>
      <w:numFmt w:val="decimal"/>
      <w:isLgl/>
      <w:lvlText w:val="%1.%2.%3.%4.%5.%6.%7.%8.%9"/>
      <w:lvlJc w:val="left"/>
      <w:pPr>
        <w:ind w:left="2250" w:hanging="1800"/>
      </w:pPr>
      <w:rPr>
        <w:rFonts w:hint="default"/>
      </w:rPr>
    </w:lvl>
  </w:abstractNum>
  <w:abstractNum w:abstractNumId="22">
    <w:nsid w:val="59945164"/>
    <w:multiLevelType w:val="hybridMultilevel"/>
    <w:tmpl w:val="523C55A4"/>
    <w:lvl w:ilvl="0" w:tplc="37367A4E">
      <w:start w:val="1"/>
      <w:numFmt w:val="lowerLetter"/>
      <w:lvlText w:val="%1."/>
      <w:lvlJc w:val="left"/>
      <w:pPr>
        <w:ind w:left="720" w:hanging="360"/>
      </w:pPr>
      <w:rPr>
        <w:rFonts w:hint="default"/>
        <w:w w:val="10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61A00DB0"/>
    <w:multiLevelType w:val="multilevel"/>
    <w:tmpl w:val="E56A9DB6"/>
    <w:lvl w:ilvl="0">
      <w:start w:val="1"/>
      <w:numFmt w:val="decimal"/>
      <w:lvlText w:val="%1."/>
      <w:lvlJc w:val="left"/>
      <w:pPr>
        <w:ind w:left="810" w:hanging="360"/>
      </w:pPr>
      <w:rPr>
        <w:rFonts w:ascii="Times New Roman" w:eastAsiaTheme="minorHAnsi" w:hAnsi="Times New Roman" w:cs="Times New Roman"/>
      </w:rPr>
    </w:lvl>
    <w:lvl w:ilvl="1">
      <w:start w:val="6"/>
      <w:numFmt w:val="decimal"/>
      <w:isLgl/>
      <w:lvlText w:val="%1.%2"/>
      <w:lvlJc w:val="left"/>
      <w:pPr>
        <w:ind w:left="810" w:hanging="360"/>
      </w:pPr>
      <w:rPr>
        <w:rFonts w:hint="default"/>
        <w:b/>
      </w:rPr>
    </w:lvl>
    <w:lvl w:ilvl="2">
      <w:start w:val="1"/>
      <w:numFmt w:val="decimal"/>
      <w:isLgl/>
      <w:lvlText w:val="%1.%2.%3"/>
      <w:lvlJc w:val="left"/>
      <w:pPr>
        <w:ind w:left="1170" w:hanging="720"/>
      </w:pPr>
      <w:rPr>
        <w:rFonts w:hint="default"/>
        <w:b/>
      </w:rPr>
    </w:lvl>
    <w:lvl w:ilvl="3">
      <w:start w:val="1"/>
      <w:numFmt w:val="decimal"/>
      <w:isLgl/>
      <w:lvlText w:val="%1.%2.%3.%4"/>
      <w:lvlJc w:val="left"/>
      <w:pPr>
        <w:ind w:left="1170" w:hanging="720"/>
      </w:pPr>
      <w:rPr>
        <w:rFonts w:hint="default"/>
        <w:b/>
      </w:rPr>
    </w:lvl>
    <w:lvl w:ilvl="4">
      <w:start w:val="1"/>
      <w:numFmt w:val="decimal"/>
      <w:isLgl/>
      <w:lvlText w:val="%1.%2.%3.%4.%5"/>
      <w:lvlJc w:val="left"/>
      <w:pPr>
        <w:ind w:left="1530" w:hanging="1080"/>
      </w:pPr>
      <w:rPr>
        <w:rFonts w:hint="default"/>
        <w:b/>
      </w:rPr>
    </w:lvl>
    <w:lvl w:ilvl="5">
      <w:start w:val="1"/>
      <w:numFmt w:val="decimal"/>
      <w:isLgl/>
      <w:lvlText w:val="%1.%2.%3.%4.%5.%6"/>
      <w:lvlJc w:val="left"/>
      <w:pPr>
        <w:ind w:left="1530" w:hanging="1080"/>
      </w:pPr>
      <w:rPr>
        <w:rFonts w:hint="default"/>
        <w:b/>
      </w:rPr>
    </w:lvl>
    <w:lvl w:ilvl="6">
      <w:start w:val="1"/>
      <w:numFmt w:val="decimal"/>
      <w:isLgl/>
      <w:lvlText w:val="%1.%2.%3.%4.%5.%6.%7"/>
      <w:lvlJc w:val="left"/>
      <w:pPr>
        <w:ind w:left="1890" w:hanging="1440"/>
      </w:pPr>
      <w:rPr>
        <w:rFonts w:hint="default"/>
        <w:b/>
      </w:rPr>
    </w:lvl>
    <w:lvl w:ilvl="7">
      <w:start w:val="1"/>
      <w:numFmt w:val="decimal"/>
      <w:isLgl/>
      <w:lvlText w:val="%1.%2.%3.%4.%5.%6.%7.%8"/>
      <w:lvlJc w:val="left"/>
      <w:pPr>
        <w:ind w:left="1890" w:hanging="1440"/>
      </w:pPr>
      <w:rPr>
        <w:rFonts w:hint="default"/>
        <w:b/>
      </w:rPr>
    </w:lvl>
    <w:lvl w:ilvl="8">
      <w:start w:val="1"/>
      <w:numFmt w:val="decimal"/>
      <w:isLgl/>
      <w:lvlText w:val="%1.%2.%3.%4.%5.%6.%7.%8.%9"/>
      <w:lvlJc w:val="left"/>
      <w:pPr>
        <w:ind w:left="2250" w:hanging="1800"/>
      </w:pPr>
      <w:rPr>
        <w:rFonts w:hint="default"/>
        <w:b/>
      </w:rPr>
    </w:lvl>
  </w:abstractNum>
  <w:abstractNum w:abstractNumId="24">
    <w:nsid w:val="61CD3765"/>
    <w:multiLevelType w:val="multilevel"/>
    <w:tmpl w:val="B4EAFC54"/>
    <w:lvl w:ilvl="0">
      <w:start w:val="1"/>
      <w:numFmt w:val="decimal"/>
      <w:lvlText w:val="%1."/>
      <w:lvlJc w:val="left"/>
      <w:pPr>
        <w:ind w:left="360" w:hanging="360"/>
      </w:pPr>
      <w:rPr>
        <w:rFonts w:hint="default"/>
      </w:rPr>
    </w:lvl>
    <w:lvl w:ilvl="1">
      <w:start w:val="3"/>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5">
    <w:nsid w:val="655959AA"/>
    <w:multiLevelType w:val="hybridMultilevel"/>
    <w:tmpl w:val="5F38469E"/>
    <w:lvl w:ilvl="0" w:tplc="2CF2A2F0">
      <w:start w:val="1"/>
      <w:numFmt w:val="decimal"/>
      <w:lvlText w:val="%1."/>
      <w:lvlJc w:val="left"/>
      <w:pPr>
        <w:ind w:left="1695" w:hanging="975"/>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nsid w:val="677F50D6"/>
    <w:multiLevelType w:val="hybridMultilevel"/>
    <w:tmpl w:val="AF48043E"/>
    <w:lvl w:ilvl="0" w:tplc="04210005">
      <w:start w:val="1"/>
      <w:numFmt w:val="bullet"/>
      <w:lvlText w:val=""/>
      <w:lvlJc w:val="left"/>
      <w:pPr>
        <w:ind w:left="1145" w:hanging="360"/>
      </w:pPr>
      <w:rPr>
        <w:rFonts w:ascii="Wingdings" w:hAnsi="Wingdings" w:hint="default"/>
      </w:rPr>
    </w:lvl>
    <w:lvl w:ilvl="1" w:tplc="04210003">
      <w:start w:val="1"/>
      <w:numFmt w:val="bullet"/>
      <w:lvlText w:val="o"/>
      <w:lvlJc w:val="left"/>
      <w:pPr>
        <w:ind w:left="1865" w:hanging="360"/>
      </w:pPr>
      <w:rPr>
        <w:rFonts w:ascii="Courier New" w:hAnsi="Courier New" w:cs="Courier New" w:hint="default"/>
      </w:rPr>
    </w:lvl>
    <w:lvl w:ilvl="2" w:tplc="04210005">
      <w:start w:val="1"/>
      <w:numFmt w:val="bullet"/>
      <w:lvlText w:val=""/>
      <w:lvlJc w:val="left"/>
      <w:pPr>
        <w:ind w:left="2585" w:hanging="360"/>
      </w:pPr>
      <w:rPr>
        <w:rFonts w:ascii="Wingdings" w:hAnsi="Wingdings" w:hint="default"/>
      </w:rPr>
    </w:lvl>
    <w:lvl w:ilvl="3" w:tplc="04210001">
      <w:start w:val="1"/>
      <w:numFmt w:val="bullet"/>
      <w:lvlText w:val=""/>
      <w:lvlJc w:val="left"/>
      <w:pPr>
        <w:ind w:left="3305" w:hanging="360"/>
      </w:pPr>
      <w:rPr>
        <w:rFonts w:ascii="Symbol" w:hAnsi="Symbol" w:hint="default"/>
      </w:rPr>
    </w:lvl>
    <w:lvl w:ilvl="4" w:tplc="04210003">
      <w:start w:val="1"/>
      <w:numFmt w:val="bullet"/>
      <w:lvlText w:val="o"/>
      <w:lvlJc w:val="left"/>
      <w:pPr>
        <w:ind w:left="4025" w:hanging="360"/>
      </w:pPr>
      <w:rPr>
        <w:rFonts w:ascii="Courier New" w:hAnsi="Courier New" w:cs="Courier New" w:hint="default"/>
      </w:rPr>
    </w:lvl>
    <w:lvl w:ilvl="5" w:tplc="04210005">
      <w:start w:val="1"/>
      <w:numFmt w:val="bullet"/>
      <w:lvlText w:val=""/>
      <w:lvlJc w:val="left"/>
      <w:pPr>
        <w:ind w:left="4745" w:hanging="360"/>
      </w:pPr>
      <w:rPr>
        <w:rFonts w:ascii="Wingdings" w:hAnsi="Wingdings" w:hint="default"/>
      </w:rPr>
    </w:lvl>
    <w:lvl w:ilvl="6" w:tplc="04210001">
      <w:start w:val="1"/>
      <w:numFmt w:val="bullet"/>
      <w:lvlText w:val=""/>
      <w:lvlJc w:val="left"/>
      <w:pPr>
        <w:ind w:left="5465" w:hanging="360"/>
      </w:pPr>
      <w:rPr>
        <w:rFonts w:ascii="Symbol" w:hAnsi="Symbol" w:hint="default"/>
      </w:rPr>
    </w:lvl>
    <w:lvl w:ilvl="7" w:tplc="04210003">
      <w:start w:val="1"/>
      <w:numFmt w:val="bullet"/>
      <w:lvlText w:val="o"/>
      <w:lvlJc w:val="left"/>
      <w:pPr>
        <w:ind w:left="6185" w:hanging="360"/>
      </w:pPr>
      <w:rPr>
        <w:rFonts w:ascii="Courier New" w:hAnsi="Courier New" w:cs="Courier New" w:hint="default"/>
      </w:rPr>
    </w:lvl>
    <w:lvl w:ilvl="8" w:tplc="04210005">
      <w:start w:val="1"/>
      <w:numFmt w:val="bullet"/>
      <w:lvlText w:val=""/>
      <w:lvlJc w:val="left"/>
      <w:pPr>
        <w:ind w:left="6905" w:hanging="360"/>
      </w:pPr>
      <w:rPr>
        <w:rFonts w:ascii="Wingdings" w:hAnsi="Wingdings" w:hint="default"/>
      </w:rPr>
    </w:lvl>
  </w:abstractNum>
  <w:abstractNum w:abstractNumId="27">
    <w:nsid w:val="6822336B"/>
    <w:multiLevelType w:val="multilevel"/>
    <w:tmpl w:val="1A5CAD10"/>
    <w:lvl w:ilvl="0">
      <w:start w:val="2"/>
      <w:numFmt w:val="decimal"/>
      <w:lvlText w:val="%1"/>
      <w:lvlJc w:val="left"/>
      <w:pPr>
        <w:ind w:left="360" w:hanging="360"/>
      </w:pPr>
      <w:rPr>
        <w:rFonts w:hint="default"/>
      </w:rPr>
    </w:lvl>
    <w:lvl w:ilvl="1">
      <w:start w:val="1"/>
      <w:numFmt w:val="decimal"/>
      <w:lvlText w:val="%1.%2"/>
      <w:lvlJc w:val="left"/>
      <w:pPr>
        <w:ind w:left="454" w:hanging="454"/>
      </w:pPr>
      <w:rPr>
        <w:rFonts w:hint="default"/>
      </w:rPr>
    </w:lvl>
    <w:lvl w:ilvl="2">
      <w:start w:val="1"/>
      <w:numFmt w:val="decimal"/>
      <w:lvlText w:val="%1.%2.%3"/>
      <w:lvlJc w:val="left"/>
      <w:pPr>
        <w:ind w:left="567" w:hanging="567"/>
      </w:pPr>
      <w:rPr>
        <w:rFonts w:hint="default"/>
      </w:rPr>
    </w:lvl>
    <w:lvl w:ilvl="3">
      <w:start w:val="1"/>
      <w:numFmt w:val="decimal"/>
      <w:lvlText w:val="%1.%2.%3.%4"/>
      <w:lvlJc w:val="left"/>
      <w:pPr>
        <w:ind w:left="1800" w:hanging="720"/>
      </w:pPr>
      <w:rPr>
        <w:rFonts w:hint="default"/>
        <w:b/>
        <w:bCs/>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8">
    <w:nsid w:val="69B17A99"/>
    <w:multiLevelType w:val="hybridMultilevel"/>
    <w:tmpl w:val="EC7006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6EDE1A7F"/>
    <w:multiLevelType w:val="hybridMultilevel"/>
    <w:tmpl w:val="20387278"/>
    <w:lvl w:ilvl="0" w:tplc="E334C5FE">
      <w:start w:val="1"/>
      <w:numFmt w:val="lowerLetter"/>
      <w:lvlText w:val="%1."/>
      <w:lvlJc w:val="left"/>
      <w:pPr>
        <w:ind w:left="1440" w:hanging="360"/>
      </w:pPr>
      <w:rPr>
        <w:rFonts w:hint="default"/>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0">
    <w:nsid w:val="70F534B7"/>
    <w:multiLevelType w:val="hybridMultilevel"/>
    <w:tmpl w:val="08EEF35E"/>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1">
    <w:nsid w:val="72C37558"/>
    <w:multiLevelType w:val="hybridMultilevel"/>
    <w:tmpl w:val="0E3A3940"/>
    <w:lvl w:ilvl="0" w:tplc="9A6004EC">
      <w:start w:val="1"/>
      <w:numFmt w:val="lowerLetter"/>
      <w:lvlText w:val="%1."/>
      <w:lvlJc w:val="left"/>
      <w:pPr>
        <w:ind w:left="785" w:hanging="360"/>
      </w:pPr>
      <w:rPr>
        <w:rFonts w:hint="default"/>
      </w:rPr>
    </w:lvl>
    <w:lvl w:ilvl="1" w:tplc="04210019" w:tentative="1">
      <w:start w:val="1"/>
      <w:numFmt w:val="lowerLetter"/>
      <w:lvlText w:val="%2."/>
      <w:lvlJc w:val="left"/>
      <w:pPr>
        <w:ind w:left="1505" w:hanging="360"/>
      </w:pPr>
    </w:lvl>
    <w:lvl w:ilvl="2" w:tplc="0421001B" w:tentative="1">
      <w:start w:val="1"/>
      <w:numFmt w:val="lowerRoman"/>
      <w:lvlText w:val="%3."/>
      <w:lvlJc w:val="right"/>
      <w:pPr>
        <w:ind w:left="2225" w:hanging="180"/>
      </w:pPr>
    </w:lvl>
    <w:lvl w:ilvl="3" w:tplc="0421000F" w:tentative="1">
      <w:start w:val="1"/>
      <w:numFmt w:val="decimal"/>
      <w:lvlText w:val="%4."/>
      <w:lvlJc w:val="left"/>
      <w:pPr>
        <w:ind w:left="2945" w:hanging="360"/>
      </w:pPr>
    </w:lvl>
    <w:lvl w:ilvl="4" w:tplc="04210019" w:tentative="1">
      <w:start w:val="1"/>
      <w:numFmt w:val="lowerLetter"/>
      <w:lvlText w:val="%5."/>
      <w:lvlJc w:val="left"/>
      <w:pPr>
        <w:ind w:left="3665" w:hanging="360"/>
      </w:pPr>
    </w:lvl>
    <w:lvl w:ilvl="5" w:tplc="0421001B" w:tentative="1">
      <w:start w:val="1"/>
      <w:numFmt w:val="lowerRoman"/>
      <w:lvlText w:val="%6."/>
      <w:lvlJc w:val="right"/>
      <w:pPr>
        <w:ind w:left="4385" w:hanging="180"/>
      </w:pPr>
    </w:lvl>
    <w:lvl w:ilvl="6" w:tplc="0421000F" w:tentative="1">
      <w:start w:val="1"/>
      <w:numFmt w:val="decimal"/>
      <w:lvlText w:val="%7."/>
      <w:lvlJc w:val="left"/>
      <w:pPr>
        <w:ind w:left="5105" w:hanging="360"/>
      </w:pPr>
    </w:lvl>
    <w:lvl w:ilvl="7" w:tplc="04210019" w:tentative="1">
      <w:start w:val="1"/>
      <w:numFmt w:val="lowerLetter"/>
      <w:lvlText w:val="%8."/>
      <w:lvlJc w:val="left"/>
      <w:pPr>
        <w:ind w:left="5825" w:hanging="360"/>
      </w:pPr>
    </w:lvl>
    <w:lvl w:ilvl="8" w:tplc="0421001B" w:tentative="1">
      <w:start w:val="1"/>
      <w:numFmt w:val="lowerRoman"/>
      <w:lvlText w:val="%9."/>
      <w:lvlJc w:val="right"/>
      <w:pPr>
        <w:ind w:left="6545" w:hanging="180"/>
      </w:pPr>
    </w:lvl>
  </w:abstractNum>
  <w:abstractNum w:abstractNumId="32">
    <w:nsid w:val="758543FE"/>
    <w:multiLevelType w:val="hybridMultilevel"/>
    <w:tmpl w:val="2DA444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7B5A07F5"/>
    <w:multiLevelType w:val="multilevel"/>
    <w:tmpl w:val="82601334"/>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4">
    <w:nsid w:val="7CC27A74"/>
    <w:multiLevelType w:val="hybridMultilevel"/>
    <w:tmpl w:val="46824702"/>
    <w:lvl w:ilvl="0" w:tplc="4EDCC4A4">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0"/>
  </w:num>
  <w:num w:numId="2">
    <w:abstractNumId w:val="8"/>
  </w:num>
  <w:num w:numId="3">
    <w:abstractNumId w:val="21"/>
    <w:lvlOverride w:ilvl="0">
      <w:startOverride w:val="1"/>
    </w:lvlOverride>
    <w:lvlOverride w:ilvl="1">
      <w:startOverride w:val="3"/>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3"/>
    <w:lvlOverride w:ilvl="0">
      <w:startOverride w:val="1"/>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9"/>
  </w:num>
  <w:num w:numId="16">
    <w:abstractNumId w:val="25"/>
  </w:num>
  <w:num w:numId="17">
    <w:abstractNumId w:val="14"/>
  </w:num>
  <w:num w:numId="18">
    <w:abstractNumId w:val="31"/>
  </w:num>
  <w:num w:numId="19">
    <w:abstractNumId w:val="26"/>
  </w:num>
  <w:num w:numId="20">
    <w:abstractNumId w:val="27"/>
  </w:num>
  <w:num w:numId="21">
    <w:abstractNumId w:val="11"/>
  </w:num>
  <w:num w:numId="22">
    <w:abstractNumId w:val="22"/>
  </w:num>
  <w:num w:numId="23">
    <w:abstractNumId w:val="6"/>
  </w:num>
  <w:num w:numId="24">
    <w:abstractNumId w:val="2"/>
  </w:num>
  <w:num w:numId="25">
    <w:abstractNumId w:val="15"/>
  </w:num>
  <w:num w:numId="26">
    <w:abstractNumId w:val="24"/>
  </w:num>
  <w:num w:numId="27">
    <w:abstractNumId w:val="4"/>
  </w:num>
  <w:num w:numId="28">
    <w:abstractNumId w:val="20"/>
  </w:num>
  <w:num w:numId="29">
    <w:abstractNumId w:val="28"/>
  </w:num>
  <w:num w:numId="30">
    <w:abstractNumId w:val="33"/>
  </w:num>
  <w:num w:numId="31">
    <w:abstractNumId w:val="10"/>
  </w:num>
  <w:num w:numId="32">
    <w:abstractNumId w:val="5"/>
  </w:num>
  <w:num w:numId="33">
    <w:abstractNumId w:val="3"/>
  </w:num>
  <w:num w:numId="34">
    <w:abstractNumId w:val="32"/>
  </w:num>
  <w:num w:numId="35">
    <w:abstractNumId w:val="1"/>
  </w:num>
  <w:num w:numId="36">
    <w:abstractNumId w:val="30"/>
  </w:num>
  <w:numIdMacAtCleanup w:val="1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mirrorMargins/>
  <w:defaultTabStop w:val="720"/>
  <w:evenAndOddHeaders/>
  <w:drawingGridHorizontalSpacing w:val="100"/>
  <w:displayHorizontalDrawingGridEvery w:val="2"/>
  <w:characterSpacingControl w:val="doNotCompress"/>
  <w:hdrShapeDefaults>
    <o:shapedefaults v:ext="edit" spidmax="5122"/>
    <o:shapelayout v:ext="edit">
      <o:idmap v:ext="edit" data="4"/>
    </o:shapelayout>
  </w:hdrShapeDefaults>
  <w:footnotePr>
    <w:footnote w:id="-1"/>
    <w:footnote w:id="0"/>
  </w:footnotePr>
  <w:endnotePr>
    <w:endnote w:id="-1"/>
    <w:endnote w:id="0"/>
  </w:endnotePr>
  <w:compat/>
  <w:rsids>
    <w:rsidRoot w:val="00FB2305"/>
    <w:rsid w:val="00007D53"/>
    <w:rsid w:val="00012DF2"/>
    <w:rsid w:val="00013D23"/>
    <w:rsid w:val="0001474C"/>
    <w:rsid w:val="0002231A"/>
    <w:rsid w:val="00025520"/>
    <w:rsid w:val="00033DCE"/>
    <w:rsid w:val="000348FC"/>
    <w:rsid w:val="00040DFC"/>
    <w:rsid w:val="0004348D"/>
    <w:rsid w:val="0005552D"/>
    <w:rsid w:val="00065479"/>
    <w:rsid w:val="00070631"/>
    <w:rsid w:val="00070797"/>
    <w:rsid w:val="000746F4"/>
    <w:rsid w:val="00075496"/>
    <w:rsid w:val="00080898"/>
    <w:rsid w:val="000A536E"/>
    <w:rsid w:val="000B3952"/>
    <w:rsid w:val="000B6AE0"/>
    <w:rsid w:val="000B6E4A"/>
    <w:rsid w:val="000C0160"/>
    <w:rsid w:val="000D211C"/>
    <w:rsid w:val="000D5260"/>
    <w:rsid w:val="000D7533"/>
    <w:rsid w:val="000E100A"/>
    <w:rsid w:val="000E3ACA"/>
    <w:rsid w:val="000E4959"/>
    <w:rsid w:val="00112C05"/>
    <w:rsid w:val="0011539D"/>
    <w:rsid w:val="00115748"/>
    <w:rsid w:val="00117838"/>
    <w:rsid w:val="001218A8"/>
    <w:rsid w:val="001241A9"/>
    <w:rsid w:val="00130874"/>
    <w:rsid w:val="00134306"/>
    <w:rsid w:val="00134EA2"/>
    <w:rsid w:val="00142623"/>
    <w:rsid w:val="00145AA8"/>
    <w:rsid w:val="00151FC0"/>
    <w:rsid w:val="00156A53"/>
    <w:rsid w:val="00162668"/>
    <w:rsid w:val="0016391D"/>
    <w:rsid w:val="001665A8"/>
    <w:rsid w:val="00166755"/>
    <w:rsid w:val="0016682E"/>
    <w:rsid w:val="001831C2"/>
    <w:rsid w:val="00190EFA"/>
    <w:rsid w:val="0019207C"/>
    <w:rsid w:val="001A1AF3"/>
    <w:rsid w:val="001A3931"/>
    <w:rsid w:val="001A3E7F"/>
    <w:rsid w:val="001B1B3A"/>
    <w:rsid w:val="001B3A05"/>
    <w:rsid w:val="001B57CA"/>
    <w:rsid w:val="001B5D88"/>
    <w:rsid w:val="001B6C22"/>
    <w:rsid w:val="001C3920"/>
    <w:rsid w:val="001D18AC"/>
    <w:rsid w:val="001D3931"/>
    <w:rsid w:val="001E239C"/>
    <w:rsid w:val="001E27E7"/>
    <w:rsid w:val="001E3495"/>
    <w:rsid w:val="001F78AD"/>
    <w:rsid w:val="00201209"/>
    <w:rsid w:val="002100BA"/>
    <w:rsid w:val="00216BA7"/>
    <w:rsid w:val="00221A11"/>
    <w:rsid w:val="00240904"/>
    <w:rsid w:val="002446CA"/>
    <w:rsid w:val="00255921"/>
    <w:rsid w:val="0026037F"/>
    <w:rsid w:val="0026639E"/>
    <w:rsid w:val="0027700E"/>
    <w:rsid w:val="00291EE6"/>
    <w:rsid w:val="00292E67"/>
    <w:rsid w:val="00296E22"/>
    <w:rsid w:val="002A7057"/>
    <w:rsid w:val="002B5319"/>
    <w:rsid w:val="002C04FA"/>
    <w:rsid w:val="002C1F89"/>
    <w:rsid w:val="002C5373"/>
    <w:rsid w:val="002C7B6B"/>
    <w:rsid w:val="002D1BC0"/>
    <w:rsid w:val="002D7E92"/>
    <w:rsid w:val="002E186F"/>
    <w:rsid w:val="002E2046"/>
    <w:rsid w:val="002E4E76"/>
    <w:rsid w:val="002E5B0E"/>
    <w:rsid w:val="002F5B0D"/>
    <w:rsid w:val="00302AC1"/>
    <w:rsid w:val="00304482"/>
    <w:rsid w:val="0032165E"/>
    <w:rsid w:val="003430A1"/>
    <w:rsid w:val="003477A5"/>
    <w:rsid w:val="0037464E"/>
    <w:rsid w:val="00381628"/>
    <w:rsid w:val="00392324"/>
    <w:rsid w:val="003A7240"/>
    <w:rsid w:val="003B0319"/>
    <w:rsid w:val="003B24BB"/>
    <w:rsid w:val="003B6F74"/>
    <w:rsid w:val="003C16E4"/>
    <w:rsid w:val="003C1AB2"/>
    <w:rsid w:val="003C6183"/>
    <w:rsid w:val="003D73BB"/>
    <w:rsid w:val="003E5826"/>
    <w:rsid w:val="003E7E5F"/>
    <w:rsid w:val="003F0F5E"/>
    <w:rsid w:val="003F1737"/>
    <w:rsid w:val="00402C0C"/>
    <w:rsid w:val="00402CF8"/>
    <w:rsid w:val="00410DE2"/>
    <w:rsid w:val="00414F2B"/>
    <w:rsid w:val="0041789B"/>
    <w:rsid w:val="00464CF1"/>
    <w:rsid w:val="00466D5B"/>
    <w:rsid w:val="00495A7B"/>
    <w:rsid w:val="004A1104"/>
    <w:rsid w:val="004A4C36"/>
    <w:rsid w:val="004A64FD"/>
    <w:rsid w:val="004C0210"/>
    <w:rsid w:val="004C3942"/>
    <w:rsid w:val="004C5BEC"/>
    <w:rsid w:val="004D5FB8"/>
    <w:rsid w:val="004D6819"/>
    <w:rsid w:val="004E1238"/>
    <w:rsid w:val="004F66A4"/>
    <w:rsid w:val="00503F8C"/>
    <w:rsid w:val="005107F0"/>
    <w:rsid w:val="00532241"/>
    <w:rsid w:val="005366CF"/>
    <w:rsid w:val="0053716E"/>
    <w:rsid w:val="005509D8"/>
    <w:rsid w:val="00550CA8"/>
    <w:rsid w:val="0056397C"/>
    <w:rsid w:val="005643A1"/>
    <w:rsid w:val="005770CD"/>
    <w:rsid w:val="0058790D"/>
    <w:rsid w:val="005901E8"/>
    <w:rsid w:val="005953E6"/>
    <w:rsid w:val="0059750A"/>
    <w:rsid w:val="005A48C7"/>
    <w:rsid w:val="005B207D"/>
    <w:rsid w:val="005E6408"/>
    <w:rsid w:val="005E6AC0"/>
    <w:rsid w:val="006041D4"/>
    <w:rsid w:val="00607A6E"/>
    <w:rsid w:val="00620DD6"/>
    <w:rsid w:val="00621EA3"/>
    <w:rsid w:val="00643F21"/>
    <w:rsid w:val="00654367"/>
    <w:rsid w:val="006607A0"/>
    <w:rsid w:val="00665DA7"/>
    <w:rsid w:val="0067717D"/>
    <w:rsid w:val="00695422"/>
    <w:rsid w:val="006A4060"/>
    <w:rsid w:val="006B1797"/>
    <w:rsid w:val="006B666C"/>
    <w:rsid w:val="006B786D"/>
    <w:rsid w:val="006C08FF"/>
    <w:rsid w:val="006D0112"/>
    <w:rsid w:val="006D4C7F"/>
    <w:rsid w:val="006D7EA9"/>
    <w:rsid w:val="006F0E76"/>
    <w:rsid w:val="006F272E"/>
    <w:rsid w:val="00712EE9"/>
    <w:rsid w:val="0072256B"/>
    <w:rsid w:val="00723E19"/>
    <w:rsid w:val="0073148A"/>
    <w:rsid w:val="0073705A"/>
    <w:rsid w:val="007423B7"/>
    <w:rsid w:val="007608B2"/>
    <w:rsid w:val="00774B0F"/>
    <w:rsid w:val="00780345"/>
    <w:rsid w:val="00781B3B"/>
    <w:rsid w:val="00785313"/>
    <w:rsid w:val="007942C2"/>
    <w:rsid w:val="007A616F"/>
    <w:rsid w:val="007B4805"/>
    <w:rsid w:val="007B4EEF"/>
    <w:rsid w:val="007B5424"/>
    <w:rsid w:val="007D778F"/>
    <w:rsid w:val="007F1ED5"/>
    <w:rsid w:val="008003B8"/>
    <w:rsid w:val="00803352"/>
    <w:rsid w:val="00816C84"/>
    <w:rsid w:val="00827261"/>
    <w:rsid w:val="00835989"/>
    <w:rsid w:val="0084227F"/>
    <w:rsid w:val="00874DB1"/>
    <w:rsid w:val="008755A3"/>
    <w:rsid w:val="00887DC3"/>
    <w:rsid w:val="0089200A"/>
    <w:rsid w:val="00892042"/>
    <w:rsid w:val="00897887"/>
    <w:rsid w:val="008A4591"/>
    <w:rsid w:val="008A5D68"/>
    <w:rsid w:val="008B34FF"/>
    <w:rsid w:val="008B3A08"/>
    <w:rsid w:val="008B6C71"/>
    <w:rsid w:val="008B7192"/>
    <w:rsid w:val="008B7346"/>
    <w:rsid w:val="008D11FA"/>
    <w:rsid w:val="008D2D90"/>
    <w:rsid w:val="008D33E0"/>
    <w:rsid w:val="008D7812"/>
    <w:rsid w:val="008E0206"/>
    <w:rsid w:val="008E7DD0"/>
    <w:rsid w:val="008F74E8"/>
    <w:rsid w:val="008F784D"/>
    <w:rsid w:val="009001BA"/>
    <w:rsid w:val="009110DD"/>
    <w:rsid w:val="00922FF2"/>
    <w:rsid w:val="009272B3"/>
    <w:rsid w:val="00931006"/>
    <w:rsid w:val="00946A1B"/>
    <w:rsid w:val="00953BF5"/>
    <w:rsid w:val="009559C1"/>
    <w:rsid w:val="0096027F"/>
    <w:rsid w:val="00967E6B"/>
    <w:rsid w:val="00980159"/>
    <w:rsid w:val="0098350D"/>
    <w:rsid w:val="009838A5"/>
    <w:rsid w:val="00983B8D"/>
    <w:rsid w:val="009A4781"/>
    <w:rsid w:val="009A4CFE"/>
    <w:rsid w:val="009B3722"/>
    <w:rsid w:val="009D091E"/>
    <w:rsid w:val="009D2E12"/>
    <w:rsid w:val="009E1331"/>
    <w:rsid w:val="009E256C"/>
    <w:rsid w:val="009E281C"/>
    <w:rsid w:val="009F3237"/>
    <w:rsid w:val="00A16165"/>
    <w:rsid w:val="00A210AC"/>
    <w:rsid w:val="00A27AFA"/>
    <w:rsid w:val="00A327F7"/>
    <w:rsid w:val="00A45404"/>
    <w:rsid w:val="00A47D19"/>
    <w:rsid w:val="00A52874"/>
    <w:rsid w:val="00A65FF2"/>
    <w:rsid w:val="00A735A8"/>
    <w:rsid w:val="00A8551B"/>
    <w:rsid w:val="00A86316"/>
    <w:rsid w:val="00A9216D"/>
    <w:rsid w:val="00AA26B8"/>
    <w:rsid w:val="00AA2E84"/>
    <w:rsid w:val="00AB0724"/>
    <w:rsid w:val="00AB458F"/>
    <w:rsid w:val="00AB70B4"/>
    <w:rsid w:val="00AC4D63"/>
    <w:rsid w:val="00AE69FF"/>
    <w:rsid w:val="00AF14BD"/>
    <w:rsid w:val="00AF3464"/>
    <w:rsid w:val="00AF6F23"/>
    <w:rsid w:val="00AF70F2"/>
    <w:rsid w:val="00B13C5D"/>
    <w:rsid w:val="00B20011"/>
    <w:rsid w:val="00B229D3"/>
    <w:rsid w:val="00B273A1"/>
    <w:rsid w:val="00B31371"/>
    <w:rsid w:val="00B36CE1"/>
    <w:rsid w:val="00B4053B"/>
    <w:rsid w:val="00B45380"/>
    <w:rsid w:val="00B61A21"/>
    <w:rsid w:val="00B63ADD"/>
    <w:rsid w:val="00B64224"/>
    <w:rsid w:val="00B65F58"/>
    <w:rsid w:val="00B67EBC"/>
    <w:rsid w:val="00B76CC1"/>
    <w:rsid w:val="00B806BB"/>
    <w:rsid w:val="00B81C5F"/>
    <w:rsid w:val="00B81EF9"/>
    <w:rsid w:val="00B94171"/>
    <w:rsid w:val="00B959A5"/>
    <w:rsid w:val="00B96728"/>
    <w:rsid w:val="00BA208F"/>
    <w:rsid w:val="00BB1981"/>
    <w:rsid w:val="00BB2084"/>
    <w:rsid w:val="00BC3B9A"/>
    <w:rsid w:val="00BD0A9F"/>
    <w:rsid w:val="00BD439B"/>
    <w:rsid w:val="00BD704A"/>
    <w:rsid w:val="00BE1484"/>
    <w:rsid w:val="00BE435E"/>
    <w:rsid w:val="00BE7190"/>
    <w:rsid w:val="00BF272A"/>
    <w:rsid w:val="00BF2A74"/>
    <w:rsid w:val="00BF4F71"/>
    <w:rsid w:val="00BF515E"/>
    <w:rsid w:val="00C01F3D"/>
    <w:rsid w:val="00C0393E"/>
    <w:rsid w:val="00C0434A"/>
    <w:rsid w:val="00C134EC"/>
    <w:rsid w:val="00C14C30"/>
    <w:rsid w:val="00C2504F"/>
    <w:rsid w:val="00C31F9F"/>
    <w:rsid w:val="00C35E11"/>
    <w:rsid w:val="00C363FC"/>
    <w:rsid w:val="00C36C39"/>
    <w:rsid w:val="00C50151"/>
    <w:rsid w:val="00C50DD4"/>
    <w:rsid w:val="00C52D95"/>
    <w:rsid w:val="00C62D2C"/>
    <w:rsid w:val="00C65A8C"/>
    <w:rsid w:val="00C75682"/>
    <w:rsid w:val="00C965B3"/>
    <w:rsid w:val="00CA0AD1"/>
    <w:rsid w:val="00CA78EB"/>
    <w:rsid w:val="00CC24A9"/>
    <w:rsid w:val="00CD1670"/>
    <w:rsid w:val="00CD40E6"/>
    <w:rsid w:val="00CE0030"/>
    <w:rsid w:val="00CE4260"/>
    <w:rsid w:val="00CE692D"/>
    <w:rsid w:val="00CE79F4"/>
    <w:rsid w:val="00CF33F4"/>
    <w:rsid w:val="00CF69D5"/>
    <w:rsid w:val="00D00B7D"/>
    <w:rsid w:val="00D012AB"/>
    <w:rsid w:val="00D11B5D"/>
    <w:rsid w:val="00D14FD0"/>
    <w:rsid w:val="00D169F5"/>
    <w:rsid w:val="00D170A1"/>
    <w:rsid w:val="00D176C8"/>
    <w:rsid w:val="00D21027"/>
    <w:rsid w:val="00D25CDF"/>
    <w:rsid w:val="00D25EFF"/>
    <w:rsid w:val="00D2699C"/>
    <w:rsid w:val="00D45329"/>
    <w:rsid w:val="00D47748"/>
    <w:rsid w:val="00D53A08"/>
    <w:rsid w:val="00D54DD7"/>
    <w:rsid w:val="00D55825"/>
    <w:rsid w:val="00D57992"/>
    <w:rsid w:val="00D6069F"/>
    <w:rsid w:val="00D616A7"/>
    <w:rsid w:val="00D65806"/>
    <w:rsid w:val="00D70064"/>
    <w:rsid w:val="00D76837"/>
    <w:rsid w:val="00DA0984"/>
    <w:rsid w:val="00DA2899"/>
    <w:rsid w:val="00DA3687"/>
    <w:rsid w:val="00DA6257"/>
    <w:rsid w:val="00DA7511"/>
    <w:rsid w:val="00DB5425"/>
    <w:rsid w:val="00DC61FC"/>
    <w:rsid w:val="00DD0207"/>
    <w:rsid w:val="00DE7DAA"/>
    <w:rsid w:val="00DF7A7D"/>
    <w:rsid w:val="00E0065F"/>
    <w:rsid w:val="00E079AD"/>
    <w:rsid w:val="00E10D6A"/>
    <w:rsid w:val="00E30C47"/>
    <w:rsid w:val="00E332DF"/>
    <w:rsid w:val="00E41C58"/>
    <w:rsid w:val="00E5123A"/>
    <w:rsid w:val="00E56840"/>
    <w:rsid w:val="00E5727A"/>
    <w:rsid w:val="00E618AE"/>
    <w:rsid w:val="00E71FEF"/>
    <w:rsid w:val="00E73F89"/>
    <w:rsid w:val="00E81005"/>
    <w:rsid w:val="00E85296"/>
    <w:rsid w:val="00E9615C"/>
    <w:rsid w:val="00EA0629"/>
    <w:rsid w:val="00EA2FA7"/>
    <w:rsid w:val="00EB23FD"/>
    <w:rsid w:val="00EB44DC"/>
    <w:rsid w:val="00EC0250"/>
    <w:rsid w:val="00EC33CB"/>
    <w:rsid w:val="00EC66D7"/>
    <w:rsid w:val="00EF1D4B"/>
    <w:rsid w:val="00EF287B"/>
    <w:rsid w:val="00F012F8"/>
    <w:rsid w:val="00F04391"/>
    <w:rsid w:val="00F05E2B"/>
    <w:rsid w:val="00F0737E"/>
    <w:rsid w:val="00F115C3"/>
    <w:rsid w:val="00F13E13"/>
    <w:rsid w:val="00F30830"/>
    <w:rsid w:val="00F351A3"/>
    <w:rsid w:val="00F355CE"/>
    <w:rsid w:val="00F35CF9"/>
    <w:rsid w:val="00F366C1"/>
    <w:rsid w:val="00F37606"/>
    <w:rsid w:val="00F37D1C"/>
    <w:rsid w:val="00F431C8"/>
    <w:rsid w:val="00F474D2"/>
    <w:rsid w:val="00F5426B"/>
    <w:rsid w:val="00F579C6"/>
    <w:rsid w:val="00F63BC3"/>
    <w:rsid w:val="00F65C70"/>
    <w:rsid w:val="00F66D67"/>
    <w:rsid w:val="00F706EA"/>
    <w:rsid w:val="00F754E8"/>
    <w:rsid w:val="00FA2729"/>
    <w:rsid w:val="00FA5E5F"/>
    <w:rsid w:val="00FB2305"/>
    <w:rsid w:val="00FB303E"/>
    <w:rsid w:val="00FB4A86"/>
    <w:rsid w:val="00FB5192"/>
    <w:rsid w:val="00FD2178"/>
    <w:rsid w:val="00FE1042"/>
    <w:rsid w:val="00FE2456"/>
    <w:rsid w:val="00FE35DA"/>
    <w:rsid w:val="00FE3E44"/>
  </w:rsids>
  <m:mathPr>
    <m:mathFont m:val="Cambria Math"/>
    <m:brkBin m:val="before"/>
    <m:brkBinSub m:val="--"/>
    <m:smallFrac/>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2305"/>
    <w:pPr>
      <w:widowControl w:val="0"/>
      <w:spacing w:after="0" w:line="240" w:lineRule="auto"/>
      <w:ind w:firstLine="227"/>
      <w:jc w:val="both"/>
    </w:pPr>
    <w:rPr>
      <w:rFonts w:ascii="Times New Roman" w:eastAsia="MS Mincho" w:hAnsi="Times New Roman" w:cs="Times New Roman"/>
      <w:kern w:val="2"/>
      <w:sz w:val="20"/>
      <w:szCs w:val="20"/>
      <w:lang w:val="en-US" w:eastAsia="ja-JP"/>
    </w:rPr>
  </w:style>
  <w:style w:type="paragraph" w:styleId="Heading1">
    <w:name w:val="heading 1"/>
    <w:basedOn w:val="Normal"/>
    <w:next w:val="Normal"/>
    <w:link w:val="Heading1Char"/>
    <w:uiPriority w:val="9"/>
    <w:qFormat/>
    <w:rsid w:val="00A65FF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next w:val="Normal"/>
    <w:link w:val="Heading3Char"/>
    <w:uiPriority w:val="9"/>
    <w:semiHidden/>
    <w:unhideWhenUsed/>
    <w:qFormat/>
    <w:rsid w:val="002B5319"/>
    <w:pPr>
      <w:keepNext/>
      <w:keepLines/>
      <w:spacing w:before="200"/>
      <w:outlineLvl w:val="2"/>
    </w:pPr>
    <w:rPr>
      <w:rFonts w:asciiTheme="majorHAnsi" w:eastAsiaTheme="majorEastAsia" w:hAnsiTheme="majorHAnsi" w:cstheme="majorBidi"/>
      <w:b/>
      <w:bCs/>
      <w:color w:val="4F81BD" w:themeColor="accent1"/>
    </w:rPr>
  </w:style>
  <w:style w:type="paragraph" w:styleId="Heading6">
    <w:name w:val="heading 6"/>
    <w:basedOn w:val="Normal"/>
    <w:next w:val="Normal"/>
    <w:link w:val="Heading6Char"/>
    <w:uiPriority w:val="9"/>
    <w:semiHidden/>
    <w:unhideWhenUsed/>
    <w:qFormat/>
    <w:rsid w:val="00FB2305"/>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link w:val="BodyText2Char"/>
    <w:semiHidden/>
    <w:unhideWhenUsed/>
    <w:rsid w:val="00FB2305"/>
  </w:style>
  <w:style w:type="character" w:customStyle="1" w:styleId="BodyText2Char">
    <w:name w:val="Body Text 2 Char"/>
    <w:basedOn w:val="DefaultParagraphFont"/>
    <w:link w:val="BodyText2"/>
    <w:semiHidden/>
    <w:rsid w:val="00FB2305"/>
    <w:rPr>
      <w:rFonts w:ascii="Times New Roman" w:eastAsia="MS Mincho" w:hAnsi="Times New Roman" w:cs="Times New Roman"/>
      <w:kern w:val="2"/>
      <w:sz w:val="20"/>
      <w:szCs w:val="20"/>
      <w:lang w:val="en-US" w:eastAsia="ja-JP"/>
    </w:rPr>
  </w:style>
  <w:style w:type="paragraph" w:customStyle="1" w:styleId="Affiliation">
    <w:name w:val="Affiliation"/>
    <w:basedOn w:val="Normal"/>
    <w:rsid w:val="00FB2305"/>
    <w:pPr>
      <w:widowControl/>
      <w:jc w:val="center"/>
    </w:pPr>
    <w:rPr>
      <w:kern w:val="0"/>
    </w:rPr>
  </w:style>
  <w:style w:type="paragraph" w:customStyle="1" w:styleId="01judulartikel">
    <w:name w:val="01 judul artikel"/>
    <w:basedOn w:val="Title"/>
    <w:qFormat/>
    <w:rsid w:val="00FB2305"/>
    <w:pPr>
      <w:widowControl/>
      <w:pBdr>
        <w:bottom w:val="none" w:sz="0" w:space="0" w:color="auto"/>
      </w:pBdr>
      <w:spacing w:before="240" w:after="0"/>
      <w:ind w:firstLine="0"/>
      <w:contextualSpacing w:val="0"/>
      <w:jc w:val="center"/>
    </w:pPr>
    <w:rPr>
      <w:rFonts w:ascii="Times New Roman" w:eastAsia="MS Mincho" w:hAnsi="Times New Roman" w:cs="Times New Roman"/>
      <w:b/>
      <w:caps/>
      <w:color w:val="auto"/>
      <w:spacing w:val="0"/>
      <w:kern w:val="0"/>
      <w:sz w:val="32"/>
      <w:szCs w:val="20"/>
      <w:lang w:val="sv-SE"/>
    </w:rPr>
  </w:style>
  <w:style w:type="paragraph" w:customStyle="1" w:styleId="02penulis">
    <w:name w:val="02 penulis"/>
    <w:basedOn w:val="Heading6"/>
    <w:qFormat/>
    <w:rsid w:val="00FB2305"/>
    <w:pPr>
      <w:keepNext w:val="0"/>
      <w:keepLines w:val="0"/>
      <w:spacing w:before="480" w:after="60"/>
      <w:ind w:firstLine="232"/>
      <w:jc w:val="center"/>
    </w:pPr>
    <w:rPr>
      <w:rFonts w:ascii="Times New Roman" w:eastAsia="MS Mincho" w:hAnsi="Times New Roman" w:cs="Times New Roman"/>
      <w:b/>
      <w:i w:val="0"/>
      <w:iCs w:val="0"/>
      <w:color w:val="auto"/>
      <w:sz w:val="22"/>
      <w:lang w:val="de-DE"/>
    </w:rPr>
  </w:style>
  <w:style w:type="paragraph" w:customStyle="1" w:styleId="03almtpenulis">
    <w:name w:val="03 almt penulis"/>
    <w:basedOn w:val="Footer"/>
    <w:qFormat/>
    <w:rsid w:val="00FB2305"/>
    <w:pPr>
      <w:tabs>
        <w:tab w:val="clear" w:pos="4513"/>
        <w:tab w:val="clear" w:pos="9026"/>
        <w:tab w:val="center" w:pos="4320"/>
        <w:tab w:val="right" w:pos="8640"/>
      </w:tabs>
      <w:ind w:right="360"/>
      <w:jc w:val="center"/>
    </w:pPr>
    <w:rPr>
      <w:sz w:val="22"/>
      <w:lang w:val="sv-SE"/>
    </w:rPr>
  </w:style>
  <w:style w:type="paragraph" w:customStyle="1" w:styleId="04abstractEnglish">
    <w:name w:val="04 abstract English"/>
    <w:basedOn w:val="Title"/>
    <w:qFormat/>
    <w:rsid w:val="00FB2305"/>
    <w:pPr>
      <w:widowControl/>
      <w:pBdr>
        <w:bottom w:val="none" w:sz="0" w:space="0" w:color="auto"/>
      </w:pBdr>
      <w:spacing w:before="240" w:after="0" w:line="228" w:lineRule="auto"/>
      <w:ind w:left="706" w:right="734" w:firstLine="0"/>
      <w:contextualSpacing w:val="0"/>
    </w:pPr>
    <w:rPr>
      <w:rFonts w:ascii="Times New Roman" w:eastAsia="MS Mincho" w:hAnsi="Times New Roman" w:cs="Arial"/>
      <w:i/>
      <w:color w:val="auto"/>
      <w:spacing w:val="0"/>
      <w:kern w:val="0"/>
      <w:sz w:val="20"/>
      <w:szCs w:val="18"/>
      <w:lang w:val="id-ID"/>
    </w:rPr>
  </w:style>
  <w:style w:type="paragraph" w:customStyle="1" w:styleId="05abstrakIndo">
    <w:name w:val="05 abstrak Indo"/>
    <w:basedOn w:val="Normal"/>
    <w:qFormat/>
    <w:rsid w:val="008A4591"/>
    <w:pPr>
      <w:spacing w:before="240"/>
      <w:ind w:left="709" w:right="731" w:firstLine="0"/>
    </w:pPr>
    <w:rPr>
      <w:rFonts w:cs="Arial"/>
      <w:szCs w:val="18"/>
      <w:lang w:val="id-ID"/>
    </w:rPr>
  </w:style>
  <w:style w:type="paragraph" w:customStyle="1" w:styleId="06Pendahuluan">
    <w:name w:val="06 Pendahuluan"/>
    <w:basedOn w:val="BodyText"/>
    <w:qFormat/>
    <w:rsid w:val="00F37606"/>
    <w:pPr>
      <w:spacing w:after="0" w:line="360" w:lineRule="auto"/>
      <w:ind w:firstLine="0"/>
    </w:pPr>
    <w:rPr>
      <w:spacing w:val="-7"/>
      <w:sz w:val="22"/>
      <w:lang w:val="id-ID"/>
    </w:rPr>
  </w:style>
  <w:style w:type="paragraph" w:customStyle="1" w:styleId="07aSubJudul">
    <w:name w:val="07 a) Sub Judul"/>
    <w:basedOn w:val="Normal"/>
    <w:qFormat/>
    <w:rsid w:val="00FB2305"/>
    <w:pPr>
      <w:spacing w:before="240" w:line="360" w:lineRule="auto"/>
      <w:ind w:firstLine="0"/>
    </w:pPr>
    <w:rPr>
      <w:b/>
      <w:lang w:val="sv-SE"/>
    </w:rPr>
  </w:style>
  <w:style w:type="paragraph" w:customStyle="1" w:styleId="04bkeywords">
    <w:name w:val="04 b  keywords"/>
    <w:basedOn w:val="04abstractEnglish"/>
    <w:qFormat/>
    <w:rsid w:val="00FB2305"/>
    <w:pPr>
      <w:spacing w:before="120"/>
      <w:ind w:left="709" w:right="731"/>
    </w:pPr>
    <w:rPr>
      <w:b/>
    </w:rPr>
  </w:style>
  <w:style w:type="paragraph" w:customStyle="1" w:styleId="05bkatakunci">
    <w:name w:val="05 b kata kunci"/>
    <w:basedOn w:val="05abstrakIndo"/>
    <w:qFormat/>
    <w:rsid w:val="00FB2305"/>
    <w:rPr>
      <w:b/>
      <w:lang w:val="sv-SE"/>
    </w:rPr>
  </w:style>
  <w:style w:type="paragraph" w:customStyle="1" w:styleId="08paragraf">
    <w:name w:val="08. paragraf"/>
    <w:basedOn w:val="BodyText2"/>
    <w:qFormat/>
    <w:rsid w:val="00FB2305"/>
    <w:pPr>
      <w:spacing w:line="360" w:lineRule="auto"/>
      <w:ind w:firstLine="425"/>
    </w:pPr>
    <w:rPr>
      <w:spacing w:val="-7"/>
      <w:sz w:val="22"/>
      <w:lang w:val="id-ID"/>
    </w:rPr>
  </w:style>
  <w:style w:type="paragraph" w:customStyle="1" w:styleId="09NamaGambar">
    <w:name w:val="09. Nama Gambar"/>
    <w:basedOn w:val="Normal"/>
    <w:qFormat/>
    <w:rsid w:val="00FB2305"/>
    <w:pPr>
      <w:tabs>
        <w:tab w:val="left" w:pos="993"/>
      </w:tabs>
      <w:ind w:left="992" w:hanging="992"/>
    </w:pPr>
    <w:rPr>
      <w:b/>
      <w:sz w:val="18"/>
      <w:szCs w:val="18"/>
      <w:lang w:val="id-ID"/>
    </w:rPr>
  </w:style>
  <w:style w:type="paragraph" w:customStyle="1" w:styleId="07csubsubjuduldibawahsubjudul">
    <w:name w:val="07 c) sub sub judul dibawah sub judul"/>
    <w:basedOn w:val="07aSubJudul"/>
    <w:qFormat/>
    <w:rsid w:val="00FB2305"/>
    <w:pPr>
      <w:spacing w:before="0"/>
    </w:pPr>
    <w:rPr>
      <w:sz w:val="22"/>
      <w:szCs w:val="22"/>
      <w:lang w:val="id-ID"/>
    </w:rPr>
  </w:style>
  <w:style w:type="paragraph" w:customStyle="1" w:styleId="07bsubsubjuduldibawahparagraf">
    <w:name w:val="07 b) sub sub judul dibawah paragraf"/>
    <w:basedOn w:val="07csubsubjuduldibawahsubjudul"/>
    <w:qFormat/>
    <w:rsid w:val="00FB2305"/>
    <w:pPr>
      <w:spacing w:before="240"/>
    </w:pPr>
  </w:style>
  <w:style w:type="paragraph" w:customStyle="1" w:styleId="16daftarpustaka">
    <w:name w:val="16 daftar pustaka"/>
    <w:basedOn w:val="Normal"/>
    <w:qFormat/>
    <w:rsid w:val="00FB2305"/>
    <w:pPr>
      <w:spacing w:line="360" w:lineRule="auto"/>
      <w:ind w:left="567" w:hanging="567"/>
    </w:pPr>
    <w:rPr>
      <w:sz w:val="22"/>
      <w:lang w:val="id-ID"/>
    </w:rPr>
  </w:style>
  <w:style w:type="paragraph" w:customStyle="1" w:styleId="10NamaTabel">
    <w:name w:val="10. Nama Tabel"/>
    <w:basedOn w:val="01judulartikel"/>
    <w:qFormat/>
    <w:rsid w:val="003B0319"/>
    <w:pPr>
      <w:spacing w:before="120"/>
      <w:jc w:val="both"/>
    </w:pPr>
    <w:rPr>
      <w:caps w:val="0"/>
      <w:sz w:val="20"/>
    </w:rPr>
  </w:style>
  <w:style w:type="paragraph" w:customStyle="1" w:styleId="12SumberTabel">
    <w:name w:val="12 Sumber Tabel"/>
    <w:basedOn w:val="Normal"/>
    <w:qFormat/>
    <w:rsid w:val="003B0319"/>
    <w:pPr>
      <w:ind w:left="567" w:hanging="567"/>
    </w:pPr>
    <w:rPr>
      <w:lang w:val="id-ID"/>
    </w:rPr>
  </w:style>
  <w:style w:type="paragraph" w:customStyle="1" w:styleId="13Rumus">
    <w:name w:val="13 Rumus"/>
    <w:basedOn w:val="Normal"/>
    <w:qFormat/>
    <w:rsid w:val="00FB2305"/>
    <w:pPr>
      <w:spacing w:before="120" w:after="120"/>
      <w:ind w:left="284" w:firstLine="0"/>
    </w:pPr>
    <w:rPr>
      <w:spacing w:val="-7"/>
      <w:sz w:val="22"/>
      <w:szCs w:val="22"/>
      <w:lang w:val="id-ID"/>
    </w:rPr>
  </w:style>
  <w:style w:type="paragraph" w:customStyle="1" w:styleId="14KeteranganRumus">
    <w:name w:val="14 Keterangan Rumus"/>
    <w:basedOn w:val="BodyText2"/>
    <w:qFormat/>
    <w:rsid w:val="00FB2305"/>
    <w:pPr>
      <w:spacing w:line="276" w:lineRule="auto"/>
      <w:ind w:firstLine="284"/>
    </w:pPr>
    <w:rPr>
      <w:spacing w:val="-7"/>
      <w:szCs w:val="22"/>
      <w:lang w:val="id-ID"/>
    </w:rPr>
  </w:style>
  <w:style w:type="paragraph" w:styleId="Title">
    <w:name w:val="Title"/>
    <w:basedOn w:val="Normal"/>
    <w:next w:val="Normal"/>
    <w:link w:val="TitleChar"/>
    <w:qFormat/>
    <w:rsid w:val="00FB2305"/>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rsid w:val="00FB2305"/>
    <w:rPr>
      <w:rFonts w:asciiTheme="majorHAnsi" w:eastAsiaTheme="majorEastAsia" w:hAnsiTheme="majorHAnsi" w:cstheme="majorBidi"/>
      <w:color w:val="17365D" w:themeColor="text2" w:themeShade="BF"/>
      <w:spacing w:val="5"/>
      <w:kern w:val="28"/>
      <w:sz w:val="52"/>
      <w:szCs w:val="52"/>
      <w:lang w:val="en-US" w:eastAsia="ja-JP"/>
    </w:rPr>
  </w:style>
  <w:style w:type="character" w:customStyle="1" w:styleId="Heading6Char">
    <w:name w:val="Heading 6 Char"/>
    <w:basedOn w:val="DefaultParagraphFont"/>
    <w:link w:val="Heading6"/>
    <w:uiPriority w:val="9"/>
    <w:semiHidden/>
    <w:rsid w:val="00FB2305"/>
    <w:rPr>
      <w:rFonts w:asciiTheme="majorHAnsi" w:eastAsiaTheme="majorEastAsia" w:hAnsiTheme="majorHAnsi" w:cstheme="majorBidi"/>
      <w:i/>
      <w:iCs/>
      <w:color w:val="243F60" w:themeColor="accent1" w:themeShade="7F"/>
      <w:kern w:val="2"/>
      <w:sz w:val="20"/>
      <w:szCs w:val="20"/>
      <w:lang w:val="en-US" w:eastAsia="ja-JP"/>
    </w:rPr>
  </w:style>
  <w:style w:type="paragraph" w:styleId="Footer">
    <w:name w:val="footer"/>
    <w:basedOn w:val="Normal"/>
    <w:link w:val="FooterChar"/>
    <w:uiPriority w:val="99"/>
    <w:unhideWhenUsed/>
    <w:rsid w:val="00FB2305"/>
    <w:pPr>
      <w:tabs>
        <w:tab w:val="center" w:pos="4513"/>
        <w:tab w:val="right" w:pos="9026"/>
      </w:tabs>
    </w:pPr>
  </w:style>
  <w:style w:type="character" w:customStyle="1" w:styleId="FooterChar">
    <w:name w:val="Footer Char"/>
    <w:basedOn w:val="DefaultParagraphFont"/>
    <w:link w:val="Footer"/>
    <w:uiPriority w:val="99"/>
    <w:rsid w:val="00FB2305"/>
    <w:rPr>
      <w:rFonts w:ascii="Times New Roman" w:eastAsia="MS Mincho" w:hAnsi="Times New Roman" w:cs="Times New Roman"/>
      <w:kern w:val="2"/>
      <w:sz w:val="20"/>
      <w:szCs w:val="20"/>
      <w:lang w:val="en-US" w:eastAsia="ja-JP"/>
    </w:rPr>
  </w:style>
  <w:style w:type="paragraph" w:styleId="BodyText">
    <w:name w:val="Body Text"/>
    <w:basedOn w:val="Normal"/>
    <w:link w:val="BodyTextChar"/>
    <w:uiPriority w:val="99"/>
    <w:semiHidden/>
    <w:unhideWhenUsed/>
    <w:rsid w:val="00FB2305"/>
    <w:pPr>
      <w:spacing w:after="120"/>
    </w:pPr>
  </w:style>
  <w:style w:type="character" w:customStyle="1" w:styleId="BodyTextChar">
    <w:name w:val="Body Text Char"/>
    <w:basedOn w:val="DefaultParagraphFont"/>
    <w:link w:val="BodyText"/>
    <w:uiPriority w:val="1"/>
    <w:rsid w:val="00FB2305"/>
    <w:rPr>
      <w:rFonts w:ascii="Times New Roman" w:eastAsia="MS Mincho" w:hAnsi="Times New Roman" w:cs="Times New Roman"/>
      <w:kern w:val="2"/>
      <w:sz w:val="20"/>
      <w:szCs w:val="20"/>
      <w:lang w:val="en-US" w:eastAsia="ja-JP"/>
    </w:rPr>
  </w:style>
  <w:style w:type="paragraph" w:styleId="BalloonText">
    <w:name w:val="Balloon Text"/>
    <w:basedOn w:val="Normal"/>
    <w:link w:val="BalloonTextChar"/>
    <w:uiPriority w:val="99"/>
    <w:semiHidden/>
    <w:unhideWhenUsed/>
    <w:rsid w:val="00FB2305"/>
    <w:rPr>
      <w:rFonts w:ascii="Tahoma" w:hAnsi="Tahoma" w:cs="Tahoma"/>
      <w:sz w:val="16"/>
      <w:szCs w:val="16"/>
    </w:rPr>
  </w:style>
  <w:style w:type="character" w:customStyle="1" w:styleId="BalloonTextChar">
    <w:name w:val="Balloon Text Char"/>
    <w:basedOn w:val="DefaultParagraphFont"/>
    <w:link w:val="BalloonText"/>
    <w:uiPriority w:val="99"/>
    <w:semiHidden/>
    <w:rsid w:val="00FB2305"/>
    <w:rPr>
      <w:rFonts w:ascii="Tahoma" w:eastAsia="MS Mincho" w:hAnsi="Tahoma" w:cs="Tahoma"/>
      <w:kern w:val="2"/>
      <w:sz w:val="16"/>
      <w:szCs w:val="16"/>
      <w:lang w:val="en-US" w:eastAsia="ja-JP"/>
    </w:rPr>
  </w:style>
  <w:style w:type="character" w:styleId="Hyperlink">
    <w:name w:val="Hyperlink"/>
    <w:basedOn w:val="DefaultParagraphFont"/>
    <w:uiPriority w:val="99"/>
    <w:unhideWhenUsed/>
    <w:rsid w:val="0073148A"/>
    <w:rPr>
      <w:color w:val="0000FF" w:themeColor="hyperlink"/>
      <w:u w:val="single"/>
    </w:rPr>
  </w:style>
  <w:style w:type="paragraph" w:customStyle="1" w:styleId="BodyAbstract">
    <w:name w:val="Body Abstract"/>
    <w:basedOn w:val="Heading1"/>
    <w:rsid w:val="00A65FF2"/>
    <w:pPr>
      <w:keepLines w:val="0"/>
      <w:widowControl/>
      <w:suppressAutoHyphens/>
      <w:spacing w:before="0"/>
      <w:ind w:left="567" w:right="567" w:firstLine="0"/>
      <w:outlineLvl w:val="9"/>
    </w:pPr>
    <w:rPr>
      <w:rFonts w:ascii="Times New Roman" w:eastAsia="Times New Roman" w:hAnsi="Times New Roman" w:cs="Times New Roman"/>
      <w:b w:val="0"/>
      <w:bCs w:val="0"/>
      <w:i/>
      <w:color w:val="auto"/>
      <w:kern w:val="0"/>
      <w:sz w:val="20"/>
      <w:szCs w:val="20"/>
      <w:lang w:eastAsia="ar-SA"/>
    </w:rPr>
  </w:style>
  <w:style w:type="character" w:customStyle="1" w:styleId="Heading1Char">
    <w:name w:val="Heading 1 Char"/>
    <w:basedOn w:val="DefaultParagraphFont"/>
    <w:link w:val="Heading1"/>
    <w:uiPriority w:val="9"/>
    <w:rsid w:val="00A65FF2"/>
    <w:rPr>
      <w:rFonts w:asciiTheme="majorHAnsi" w:eastAsiaTheme="majorEastAsia" w:hAnsiTheme="majorHAnsi" w:cstheme="majorBidi"/>
      <w:b/>
      <w:bCs/>
      <w:color w:val="365F91" w:themeColor="accent1" w:themeShade="BF"/>
      <w:kern w:val="2"/>
      <w:sz w:val="28"/>
      <w:szCs w:val="28"/>
      <w:lang w:val="en-US" w:eastAsia="ja-JP"/>
    </w:rPr>
  </w:style>
  <w:style w:type="paragraph" w:customStyle="1" w:styleId="Style1">
    <w:name w:val="Style1"/>
    <w:basedOn w:val="05abstrakIndo"/>
    <w:qFormat/>
    <w:rsid w:val="00835989"/>
    <w:pPr>
      <w:ind w:left="323" w:right="312"/>
    </w:pPr>
    <w:rPr>
      <w:b/>
    </w:rPr>
  </w:style>
  <w:style w:type="paragraph" w:customStyle="1" w:styleId="Style2">
    <w:name w:val="Style2"/>
    <w:basedOn w:val="05abstrakIndo"/>
    <w:qFormat/>
    <w:rsid w:val="00835989"/>
  </w:style>
  <w:style w:type="paragraph" w:customStyle="1" w:styleId="Style3">
    <w:name w:val="Style3"/>
    <w:basedOn w:val="05abstrakIndo"/>
    <w:qFormat/>
    <w:rsid w:val="008A4591"/>
  </w:style>
  <w:style w:type="paragraph" w:customStyle="1" w:styleId="Style4">
    <w:name w:val="Style4"/>
    <w:basedOn w:val="Style1"/>
    <w:rsid w:val="008A4591"/>
  </w:style>
  <w:style w:type="paragraph" w:customStyle="1" w:styleId="Body">
    <w:name w:val="Body"/>
    <w:basedOn w:val="BodyTextIndent"/>
    <w:rsid w:val="00AB458F"/>
    <w:pPr>
      <w:widowControl/>
      <w:suppressAutoHyphens/>
      <w:spacing w:after="0"/>
      <w:ind w:left="0" w:firstLine="567"/>
    </w:pPr>
    <w:rPr>
      <w:rFonts w:eastAsia="Times New Roman"/>
      <w:kern w:val="0"/>
      <w:lang w:eastAsia="ar-SA"/>
    </w:rPr>
  </w:style>
  <w:style w:type="paragraph" w:styleId="BodyTextIndent">
    <w:name w:val="Body Text Indent"/>
    <w:basedOn w:val="Normal"/>
    <w:link w:val="BodyTextIndentChar"/>
    <w:uiPriority w:val="99"/>
    <w:semiHidden/>
    <w:unhideWhenUsed/>
    <w:rsid w:val="00AB458F"/>
    <w:pPr>
      <w:spacing w:after="120"/>
      <w:ind w:left="283"/>
    </w:pPr>
  </w:style>
  <w:style w:type="character" w:customStyle="1" w:styleId="BodyTextIndentChar">
    <w:name w:val="Body Text Indent Char"/>
    <w:basedOn w:val="DefaultParagraphFont"/>
    <w:link w:val="BodyTextIndent"/>
    <w:uiPriority w:val="99"/>
    <w:semiHidden/>
    <w:rsid w:val="00AB458F"/>
    <w:rPr>
      <w:rFonts w:ascii="Times New Roman" w:eastAsia="MS Mincho" w:hAnsi="Times New Roman" w:cs="Times New Roman"/>
      <w:kern w:val="2"/>
      <w:sz w:val="20"/>
      <w:szCs w:val="20"/>
      <w:lang w:val="en-US" w:eastAsia="ja-JP"/>
    </w:rPr>
  </w:style>
  <w:style w:type="paragraph" w:styleId="Header">
    <w:name w:val="header"/>
    <w:basedOn w:val="Normal"/>
    <w:link w:val="HeaderChar"/>
    <w:uiPriority w:val="99"/>
    <w:unhideWhenUsed/>
    <w:rsid w:val="00DF7A7D"/>
    <w:pPr>
      <w:tabs>
        <w:tab w:val="center" w:pos="4513"/>
        <w:tab w:val="right" w:pos="9026"/>
      </w:tabs>
    </w:pPr>
  </w:style>
  <w:style w:type="character" w:customStyle="1" w:styleId="HeaderChar">
    <w:name w:val="Header Char"/>
    <w:basedOn w:val="DefaultParagraphFont"/>
    <w:link w:val="Header"/>
    <w:uiPriority w:val="99"/>
    <w:rsid w:val="00DF7A7D"/>
    <w:rPr>
      <w:rFonts w:ascii="Times New Roman" w:eastAsia="MS Mincho" w:hAnsi="Times New Roman" w:cs="Times New Roman"/>
      <w:kern w:val="2"/>
      <w:sz w:val="20"/>
      <w:szCs w:val="20"/>
      <w:lang w:val="en-US" w:eastAsia="ja-JP"/>
    </w:rPr>
  </w:style>
  <w:style w:type="paragraph" w:styleId="ListParagraph">
    <w:name w:val="List Paragraph"/>
    <w:basedOn w:val="Normal"/>
    <w:link w:val="ListParagraphChar"/>
    <w:uiPriority w:val="34"/>
    <w:qFormat/>
    <w:rsid w:val="0016391D"/>
    <w:pPr>
      <w:widowControl/>
      <w:spacing w:after="200" w:line="276" w:lineRule="auto"/>
      <w:ind w:left="720" w:firstLine="0"/>
      <w:contextualSpacing/>
      <w:jc w:val="left"/>
    </w:pPr>
    <w:rPr>
      <w:rFonts w:ascii="Calibri" w:eastAsia="Calibri" w:hAnsi="Calibri"/>
      <w:kern w:val="0"/>
      <w:sz w:val="22"/>
      <w:szCs w:val="22"/>
      <w:lang w:val="id-ID" w:eastAsia="en-US"/>
    </w:rPr>
  </w:style>
  <w:style w:type="paragraph" w:customStyle="1" w:styleId="Default">
    <w:name w:val="Default"/>
    <w:rsid w:val="0016391D"/>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A0">
    <w:name w:val="A0"/>
    <w:uiPriority w:val="99"/>
    <w:rsid w:val="0016391D"/>
    <w:rPr>
      <w:rFonts w:ascii="Arno Pro" w:hAnsi="Arno Pro" w:cs="Arno Pro" w:hint="default"/>
      <w:color w:val="000000"/>
    </w:rPr>
  </w:style>
  <w:style w:type="paragraph" w:customStyle="1" w:styleId="Pa6">
    <w:name w:val="Pa6"/>
    <w:basedOn w:val="Default"/>
    <w:next w:val="Default"/>
    <w:uiPriority w:val="99"/>
    <w:rsid w:val="0016391D"/>
    <w:pPr>
      <w:spacing w:line="241" w:lineRule="atLeast"/>
    </w:pPr>
    <w:rPr>
      <w:rFonts w:ascii="Arno Pro" w:hAnsi="Arno Pro"/>
      <w:color w:val="auto"/>
    </w:rPr>
  </w:style>
  <w:style w:type="character" w:customStyle="1" w:styleId="A4">
    <w:name w:val="A4"/>
    <w:uiPriority w:val="99"/>
    <w:rsid w:val="0016391D"/>
    <w:rPr>
      <w:rFonts w:ascii="Arno Pro" w:hAnsi="Arno Pro" w:cs="Arno Pro" w:hint="default"/>
      <w:color w:val="000000"/>
      <w:sz w:val="14"/>
      <w:szCs w:val="14"/>
    </w:rPr>
  </w:style>
  <w:style w:type="character" w:styleId="CommentReference">
    <w:name w:val="annotation reference"/>
    <w:basedOn w:val="DefaultParagraphFont"/>
    <w:uiPriority w:val="99"/>
    <w:semiHidden/>
    <w:unhideWhenUsed/>
    <w:rsid w:val="00CA0AD1"/>
    <w:rPr>
      <w:sz w:val="16"/>
      <w:szCs w:val="16"/>
    </w:rPr>
  </w:style>
  <w:style w:type="paragraph" w:styleId="CommentText">
    <w:name w:val="annotation text"/>
    <w:basedOn w:val="Normal"/>
    <w:link w:val="CommentTextChar"/>
    <w:uiPriority w:val="99"/>
    <w:semiHidden/>
    <w:unhideWhenUsed/>
    <w:rsid w:val="00CA0AD1"/>
  </w:style>
  <w:style w:type="character" w:customStyle="1" w:styleId="CommentTextChar">
    <w:name w:val="Comment Text Char"/>
    <w:basedOn w:val="DefaultParagraphFont"/>
    <w:link w:val="CommentText"/>
    <w:uiPriority w:val="99"/>
    <w:semiHidden/>
    <w:rsid w:val="00CA0AD1"/>
    <w:rPr>
      <w:rFonts w:ascii="Times New Roman" w:eastAsia="MS Mincho" w:hAnsi="Times New Roman" w:cs="Times New Roman"/>
      <w:kern w:val="2"/>
      <w:sz w:val="20"/>
      <w:szCs w:val="20"/>
      <w:lang w:val="en-US" w:eastAsia="ja-JP"/>
    </w:rPr>
  </w:style>
  <w:style w:type="paragraph" w:styleId="CommentSubject">
    <w:name w:val="annotation subject"/>
    <w:basedOn w:val="CommentText"/>
    <w:next w:val="CommentText"/>
    <w:link w:val="CommentSubjectChar"/>
    <w:uiPriority w:val="99"/>
    <w:semiHidden/>
    <w:unhideWhenUsed/>
    <w:rsid w:val="00CA0AD1"/>
    <w:rPr>
      <w:b/>
      <w:bCs/>
    </w:rPr>
  </w:style>
  <w:style w:type="character" w:customStyle="1" w:styleId="CommentSubjectChar">
    <w:name w:val="Comment Subject Char"/>
    <w:basedOn w:val="CommentTextChar"/>
    <w:link w:val="CommentSubject"/>
    <w:uiPriority w:val="99"/>
    <w:semiHidden/>
    <w:rsid w:val="00CA0AD1"/>
    <w:rPr>
      <w:rFonts w:ascii="Times New Roman" w:eastAsia="MS Mincho" w:hAnsi="Times New Roman" w:cs="Times New Roman"/>
      <w:b/>
      <w:bCs/>
      <w:kern w:val="2"/>
      <w:sz w:val="20"/>
      <w:szCs w:val="20"/>
      <w:lang w:val="en-US" w:eastAsia="ja-JP"/>
    </w:rPr>
  </w:style>
  <w:style w:type="paragraph" w:styleId="FootnoteText">
    <w:name w:val="footnote text"/>
    <w:basedOn w:val="Normal"/>
    <w:link w:val="FootnoteTextChar"/>
    <w:uiPriority w:val="99"/>
    <w:rsid w:val="00EB44DC"/>
    <w:pPr>
      <w:widowControl/>
      <w:ind w:firstLine="0"/>
      <w:jc w:val="left"/>
    </w:pPr>
    <w:rPr>
      <w:rFonts w:eastAsia="Times New Roman"/>
      <w:kern w:val="0"/>
    </w:rPr>
  </w:style>
  <w:style w:type="character" w:customStyle="1" w:styleId="FootnoteTextChar">
    <w:name w:val="Footnote Text Char"/>
    <w:basedOn w:val="DefaultParagraphFont"/>
    <w:link w:val="FootnoteText"/>
    <w:uiPriority w:val="99"/>
    <w:rsid w:val="00EB44DC"/>
    <w:rPr>
      <w:rFonts w:ascii="Times New Roman" w:eastAsia="Times New Roman" w:hAnsi="Times New Roman" w:cs="Times New Roman"/>
      <w:sz w:val="20"/>
      <w:szCs w:val="20"/>
    </w:rPr>
  </w:style>
  <w:style w:type="paragraph" w:customStyle="1" w:styleId="Pa2">
    <w:name w:val="Pa2"/>
    <w:basedOn w:val="Normal"/>
    <w:next w:val="Normal"/>
    <w:uiPriority w:val="99"/>
    <w:rsid w:val="00C50DD4"/>
    <w:pPr>
      <w:widowControl/>
      <w:autoSpaceDE w:val="0"/>
      <w:autoSpaceDN w:val="0"/>
      <w:adjustRightInd w:val="0"/>
      <w:spacing w:line="241" w:lineRule="atLeast"/>
      <w:ind w:firstLine="0"/>
      <w:jc w:val="left"/>
    </w:pPr>
    <w:rPr>
      <w:rFonts w:eastAsia="Calibri"/>
      <w:kern w:val="0"/>
      <w:sz w:val="24"/>
      <w:szCs w:val="24"/>
      <w:lang w:eastAsia="en-US"/>
    </w:rPr>
  </w:style>
  <w:style w:type="character" w:customStyle="1" w:styleId="apple-converted-space">
    <w:name w:val="apple-converted-space"/>
    <w:basedOn w:val="DefaultParagraphFont"/>
    <w:rsid w:val="00F05E2B"/>
  </w:style>
  <w:style w:type="character" w:customStyle="1" w:styleId="fontstyle01">
    <w:name w:val="fontstyle01"/>
    <w:basedOn w:val="DefaultParagraphFont"/>
    <w:rsid w:val="00F05E2B"/>
    <w:rPr>
      <w:rFonts w:ascii="Times New Roman" w:hAnsi="Times New Roman" w:cs="Times New Roman" w:hint="default"/>
      <w:b/>
      <w:bCs/>
      <w:i w:val="0"/>
      <w:iCs w:val="0"/>
      <w:color w:val="262626"/>
      <w:sz w:val="22"/>
      <w:szCs w:val="22"/>
    </w:rPr>
  </w:style>
  <w:style w:type="character" w:customStyle="1" w:styleId="fontstyle21">
    <w:name w:val="fontstyle21"/>
    <w:basedOn w:val="DefaultParagraphFont"/>
    <w:rsid w:val="00F05E2B"/>
    <w:rPr>
      <w:rFonts w:ascii="Times New Roman" w:hAnsi="Times New Roman" w:cs="Times New Roman" w:hint="default"/>
      <w:b w:val="0"/>
      <w:bCs w:val="0"/>
      <w:i w:val="0"/>
      <w:iCs w:val="0"/>
      <w:color w:val="262626"/>
      <w:sz w:val="22"/>
      <w:szCs w:val="22"/>
    </w:rPr>
  </w:style>
  <w:style w:type="character" w:customStyle="1" w:styleId="fontstyle31">
    <w:name w:val="fontstyle31"/>
    <w:basedOn w:val="DefaultParagraphFont"/>
    <w:rsid w:val="00F05E2B"/>
    <w:rPr>
      <w:rFonts w:ascii="Times New Roman" w:hAnsi="Times New Roman" w:cs="Times New Roman" w:hint="default"/>
      <w:b w:val="0"/>
      <w:bCs w:val="0"/>
      <w:i/>
      <w:iCs/>
      <w:color w:val="262626"/>
      <w:sz w:val="22"/>
      <w:szCs w:val="22"/>
    </w:rPr>
  </w:style>
  <w:style w:type="paragraph" w:customStyle="1" w:styleId="TableParagraph">
    <w:name w:val="Table Paragraph"/>
    <w:basedOn w:val="Normal"/>
    <w:uiPriority w:val="1"/>
    <w:qFormat/>
    <w:rsid w:val="00F05E2B"/>
    <w:pPr>
      <w:autoSpaceDE w:val="0"/>
      <w:autoSpaceDN w:val="0"/>
      <w:ind w:firstLine="0"/>
      <w:jc w:val="center"/>
    </w:pPr>
    <w:rPr>
      <w:rFonts w:eastAsia="Times New Roman"/>
      <w:kern w:val="0"/>
      <w:sz w:val="22"/>
      <w:szCs w:val="22"/>
      <w:lang w:eastAsia="en-US"/>
    </w:rPr>
  </w:style>
  <w:style w:type="table" w:styleId="TableGrid">
    <w:name w:val="Table Grid"/>
    <w:basedOn w:val="TableNormal"/>
    <w:rsid w:val="00F05E2B"/>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l10">
    <w:name w:val="l10"/>
    <w:basedOn w:val="DefaultParagraphFont"/>
    <w:rsid w:val="00F05E2B"/>
  </w:style>
  <w:style w:type="character" w:customStyle="1" w:styleId="a">
    <w:name w:val="a"/>
    <w:basedOn w:val="DefaultParagraphFont"/>
    <w:rsid w:val="00F05E2B"/>
  </w:style>
  <w:style w:type="character" w:customStyle="1" w:styleId="l12">
    <w:name w:val="l12"/>
    <w:basedOn w:val="DefaultParagraphFont"/>
    <w:rsid w:val="00F05E2B"/>
  </w:style>
  <w:style w:type="character" w:customStyle="1" w:styleId="l">
    <w:name w:val="l"/>
    <w:basedOn w:val="DefaultParagraphFont"/>
    <w:rsid w:val="00F05E2B"/>
  </w:style>
  <w:style w:type="character" w:customStyle="1" w:styleId="l11">
    <w:name w:val="l11"/>
    <w:basedOn w:val="DefaultParagraphFont"/>
    <w:rsid w:val="00F05E2B"/>
  </w:style>
  <w:style w:type="paragraph" w:styleId="HTMLPreformatted">
    <w:name w:val="HTML Preformatted"/>
    <w:basedOn w:val="Normal"/>
    <w:link w:val="HTMLPreformattedChar"/>
    <w:uiPriority w:val="99"/>
    <w:semiHidden/>
    <w:unhideWhenUsed/>
    <w:rsid w:val="00DD020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eastAsia="Times New Roman" w:hAnsi="Courier New" w:cs="Courier New"/>
      <w:kern w:val="0"/>
      <w:lang w:val="id-ID" w:eastAsia="id-ID"/>
    </w:rPr>
  </w:style>
  <w:style w:type="character" w:customStyle="1" w:styleId="HTMLPreformattedChar">
    <w:name w:val="HTML Preformatted Char"/>
    <w:basedOn w:val="DefaultParagraphFont"/>
    <w:link w:val="HTMLPreformatted"/>
    <w:uiPriority w:val="99"/>
    <w:semiHidden/>
    <w:rsid w:val="00DD0207"/>
    <w:rPr>
      <w:rFonts w:ascii="Courier New" w:eastAsia="Times New Roman" w:hAnsi="Courier New" w:cs="Courier New"/>
      <w:sz w:val="20"/>
      <w:szCs w:val="20"/>
      <w:lang w:eastAsia="id-ID"/>
    </w:rPr>
  </w:style>
  <w:style w:type="character" w:customStyle="1" w:styleId="Heading3Char">
    <w:name w:val="Heading 3 Char"/>
    <w:basedOn w:val="DefaultParagraphFont"/>
    <w:link w:val="Heading3"/>
    <w:uiPriority w:val="9"/>
    <w:semiHidden/>
    <w:rsid w:val="002B5319"/>
    <w:rPr>
      <w:rFonts w:asciiTheme="majorHAnsi" w:eastAsiaTheme="majorEastAsia" w:hAnsiTheme="majorHAnsi" w:cstheme="majorBidi"/>
      <w:b/>
      <w:bCs/>
      <w:color w:val="4F81BD" w:themeColor="accent1"/>
      <w:kern w:val="2"/>
      <w:sz w:val="20"/>
      <w:szCs w:val="20"/>
      <w:lang w:val="en-US" w:eastAsia="ja-JP"/>
    </w:rPr>
  </w:style>
  <w:style w:type="character" w:customStyle="1" w:styleId="algo-summary">
    <w:name w:val="algo-summary"/>
    <w:basedOn w:val="DefaultParagraphFont"/>
    <w:rsid w:val="002B5319"/>
  </w:style>
  <w:style w:type="paragraph" w:styleId="NoSpacing">
    <w:name w:val="No Spacing"/>
    <w:uiPriority w:val="1"/>
    <w:qFormat/>
    <w:rsid w:val="000D211C"/>
    <w:pPr>
      <w:spacing w:after="0" w:line="240" w:lineRule="auto"/>
    </w:pPr>
    <w:rPr>
      <w:rFonts w:ascii="Times New Roman" w:eastAsia="Times New Roman" w:hAnsi="Times New Roman" w:cs="Times New Roman"/>
      <w:sz w:val="24"/>
      <w:szCs w:val="24"/>
      <w:lang w:val="en-US"/>
    </w:rPr>
  </w:style>
  <w:style w:type="character" w:customStyle="1" w:styleId="ListParagraphChar">
    <w:name w:val="List Paragraph Char"/>
    <w:basedOn w:val="DefaultParagraphFont"/>
    <w:link w:val="ListParagraph"/>
    <w:uiPriority w:val="34"/>
    <w:rsid w:val="000D211C"/>
    <w:rPr>
      <w:rFonts w:ascii="Calibri" w:eastAsia="Calibri" w:hAnsi="Calibri" w:cs="Times New Roman"/>
    </w:rPr>
  </w:style>
  <w:style w:type="paragraph" w:styleId="BodyTextIndent2">
    <w:name w:val="Body Text Indent 2"/>
    <w:basedOn w:val="Normal"/>
    <w:link w:val="BodyTextIndent2Char"/>
    <w:uiPriority w:val="99"/>
    <w:semiHidden/>
    <w:unhideWhenUsed/>
    <w:rsid w:val="000D211C"/>
    <w:pPr>
      <w:spacing w:after="120" w:line="480" w:lineRule="auto"/>
      <w:ind w:left="283"/>
    </w:pPr>
  </w:style>
  <w:style w:type="character" w:customStyle="1" w:styleId="BodyTextIndent2Char">
    <w:name w:val="Body Text Indent 2 Char"/>
    <w:basedOn w:val="DefaultParagraphFont"/>
    <w:link w:val="BodyTextIndent2"/>
    <w:uiPriority w:val="99"/>
    <w:semiHidden/>
    <w:rsid w:val="000D211C"/>
    <w:rPr>
      <w:rFonts w:ascii="Times New Roman" w:eastAsia="MS Mincho" w:hAnsi="Times New Roman" w:cs="Times New Roman"/>
      <w:kern w:val="2"/>
      <w:sz w:val="20"/>
      <w:szCs w:val="20"/>
      <w:lang w:val="en-US" w:eastAsia="ja-JP"/>
    </w:rPr>
  </w:style>
  <w:style w:type="character" w:customStyle="1" w:styleId="NormalArialChar">
    <w:name w:val="Normal +Arial Char"/>
    <w:basedOn w:val="DefaultParagraphFont"/>
    <w:link w:val="NormalArial"/>
    <w:locked/>
    <w:rsid w:val="000D211C"/>
    <w:rPr>
      <w:rFonts w:ascii="Times" w:eastAsia="Times New Roman" w:hAnsi="Times" w:cs="Times"/>
      <w:sz w:val="27"/>
      <w:szCs w:val="27"/>
    </w:rPr>
  </w:style>
  <w:style w:type="paragraph" w:customStyle="1" w:styleId="NormalArial">
    <w:name w:val="Normal +Arial"/>
    <w:basedOn w:val="Normal"/>
    <w:link w:val="NormalArialChar"/>
    <w:rsid w:val="000D211C"/>
    <w:pPr>
      <w:widowControl/>
      <w:ind w:firstLine="0"/>
    </w:pPr>
    <w:rPr>
      <w:rFonts w:ascii="Times" w:eastAsia="Times New Roman" w:hAnsi="Times" w:cs="Times"/>
      <w:kern w:val="0"/>
      <w:sz w:val="27"/>
      <w:szCs w:val="27"/>
      <w:lang w:val="id-ID" w:eastAsia="en-US"/>
    </w:rPr>
  </w:style>
  <w:style w:type="paragraph" w:styleId="Revision">
    <w:name w:val="Revision"/>
    <w:hidden/>
    <w:uiPriority w:val="99"/>
    <w:semiHidden/>
    <w:rsid w:val="00130874"/>
    <w:pPr>
      <w:spacing w:after="0" w:line="240" w:lineRule="auto"/>
    </w:pPr>
    <w:rPr>
      <w:rFonts w:ascii="Times New Roman" w:eastAsia="MS Mincho" w:hAnsi="Times New Roman" w:cs="Times New Roman"/>
      <w:kern w:val="2"/>
      <w:sz w:val="20"/>
      <w:szCs w:val="20"/>
      <w:lang w:val="en-US" w:eastAsia="ja-JP"/>
    </w:rPr>
  </w:style>
  <w:style w:type="paragraph" w:styleId="NormalWeb">
    <w:name w:val="Normal (Web)"/>
    <w:basedOn w:val="Normal"/>
    <w:uiPriority w:val="99"/>
    <w:semiHidden/>
    <w:unhideWhenUsed/>
    <w:rsid w:val="00E9615C"/>
    <w:pPr>
      <w:widowControl/>
      <w:spacing w:before="100" w:beforeAutospacing="1" w:after="100" w:afterAutospacing="1"/>
      <w:ind w:firstLine="0"/>
      <w:jc w:val="left"/>
    </w:pPr>
    <w:rPr>
      <w:rFonts w:eastAsia="Times New Roman"/>
      <w:kern w:val="0"/>
      <w:sz w:val="24"/>
      <w:szCs w:val="24"/>
      <w:lang w:eastAsia="en-US"/>
    </w:rPr>
  </w:style>
  <w:style w:type="character" w:styleId="Emphasis">
    <w:name w:val="Emphasis"/>
    <w:basedOn w:val="DefaultParagraphFont"/>
    <w:uiPriority w:val="20"/>
    <w:qFormat/>
    <w:rsid w:val="008B34FF"/>
    <w:rPr>
      <w:i/>
      <w:iCs/>
    </w:rPr>
  </w:style>
  <w:style w:type="character" w:styleId="FollowedHyperlink">
    <w:name w:val="FollowedHyperlink"/>
    <w:basedOn w:val="DefaultParagraphFont"/>
    <w:uiPriority w:val="99"/>
    <w:semiHidden/>
    <w:unhideWhenUsed/>
    <w:rsid w:val="008B34FF"/>
    <w:rPr>
      <w:color w:val="954F72"/>
      <w:u w:val="single"/>
    </w:rPr>
  </w:style>
  <w:style w:type="character" w:styleId="FootnoteReference">
    <w:name w:val="footnote reference"/>
    <w:basedOn w:val="DefaultParagraphFont"/>
    <w:uiPriority w:val="99"/>
    <w:semiHidden/>
    <w:unhideWhenUsed/>
    <w:rsid w:val="005A48C7"/>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2305"/>
    <w:pPr>
      <w:widowControl w:val="0"/>
      <w:spacing w:after="0" w:line="240" w:lineRule="auto"/>
      <w:ind w:firstLine="227"/>
      <w:jc w:val="both"/>
    </w:pPr>
    <w:rPr>
      <w:rFonts w:ascii="Times New Roman" w:eastAsia="MS Mincho" w:hAnsi="Times New Roman" w:cs="Times New Roman"/>
      <w:kern w:val="2"/>
      <w:sz w:val="20"/>
      <w:szCs w:val="20"/>
      <w:lang w:val="en-US" w:eastAsia="ja-JP"/>
    </w:rPr>
  </w:style>
  <w:style w:type="paragraph" w:styleId="Heading1">
    <w:name w:val="heading 1"/>
    <w:basedOn w:val="Normal"/>
    <w:next w:val="Normal"/>
    <w:link w:val="Heading1Char"/>
    <w:uiPriority w:val="9"/>
    <w:qFormat/>
    <w:rsid w:val="00A65FF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next w:val="Normal"/>
    <w:link w:val="Heading3Char"/>
    <w:uiPriority w:val="9"/>
    <w:semiHidden/>
    <w:unhideWhenUsed/>
    <w:qFormat/>
    <w:rsid w:val="002B5319"/>
    <w:pPr>
      <w:keepNext/>
      <w:keepLines/>
      <w:spacing w:before="200"/>
      <w:outlineLvl w:val="2"/>
    </w:pPr>
    <w:rPr>
      <w:rFonts w:asciiTheme="majorHAnsi" w:eastAsiaTheme="majorEastAsia" w:hAnsiTheme="majorHAnsi" w:cstheme="majorBidi"/>
      <w:b/>
      <w:bCs/>
      <w:color w:val="4F81BD" w:themeColor="accent1"/>
    </w:rPr>
  </w:style>
  <w:style w:type="paragraph" w:styleId="Heading6">
    <w:name w:val="heading 6"/>
    <w:basedOn w:val="Normal"/>
    <w:next w:val="Normal"/>
    <w:link w:val="Heading6Char"/>
    <w:uiPriority w:val="9"/>
    <w:semiHidden/>
    <w:unhideWhenUsed/>
    <w:qFormat/>
    <w:rsid w:val="00FB2305"/>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link w:val="BodyText2Char"/>
    <w:semiHidden/>
    <w:unhideWhenUsed/>
    <w:rsid w:val="00FB2305"/>
  </w:style>
  <w:style w:type="character" w:customStyle="1" w:styleId="BodyText2Char">
    <w:name w:val="Body Text 2 Char"/>
    <w:basedOn w:val="DefaultParagraphFont"/>
    <w:link w:val="BodyText2"/>
    <w:semiHidden/>
    <w:rsid w:val="00FB2305"/>
    <w:rPr>
      <w:rFonts w:ascii="Times New Roman" w:eastAsia="MS Mincho" w:hAnsi="Times New Roman" w:cs="Times New Roman"/>
      <w:kern w:val="2"/>
      <w:sz w:val="20"/>
      <w:szCs w:val="20"/>
      <w:lang w:val="en-US" w:eastAsia="ja-JP"/>
    </w:rPr>
  </w:style>
  <w:style w:type="paragraph" w:customStyle="1" w:styleId="Affiliation">
    <w:name w:val="Affiliation"/>
    <w:basedOn w:val="Normal"/>
    <w:rsid w:val="00FB2305"/>
    <w:pPr>
      <w:widowControl/>
      <w:jc w:val="center"/>
    </w:pPr>
    <w:rPr>
      <w:kern w:val="0"/>
    </w:rPr>
  </w:style>
  <w:style w:type="paragraph" w:customStyle="1" w:styleId="01judulartikel">
    <w:name w:val="01 judul artikel"/>
    <w:basedOn w:val="Title"/>
    <w:qFormat/>
    <w:rsid w:val="00FB2305"/>
    <w:pPr>
      <w:widowControl/>
      <w:pBdr>
        <w:bottom w:val="none" w:sz="0" w:space="0" w:color="auto"/>
      </w:pBdr>
      <w:spacing w:before="240" w:after="0"/>
      <w:ind w:firstLine="0"/>
      <w:contextualSpacing w:val="0"/>
      <w:jc w:val="center"/>
    </w:pPr>
    <w:rPr>
      <w:rFonts w:ascii="Times New Roman" w:eastAsia="MS Mincho" w:hAnsi="Times New Roman" w:cs="Times New Roman"/>
      <w:b/>
      <w:caps/>
      <w:color w:val="auto"/>
      <w:spacing w:val="0"/>
      <w:kern w:val="0"/>
      <w:sz w:val="32"/>
      <w:szCs w:val="20"/>
      <w:lang w:val="sv-SE"/>
    </w:rPr>
  </w:style>
  <w:style w:type="paragraph" w:customStyle="1" w:styleId="02penulis">
    <w:name w:val="02 penulis"/>
    <w:basedOn w:val="Heading6"/>
    <w:qFormat/>
    <w:rsid w:val="00FB2305"/>
    <w:pPr>
      <w:keepNext w:val="0"/>
      <w:keepLines w:val="0"/>
      <w:spacing w:before="480" w:after="60"/>
      <w:ind w:firstLine="232"/>
      <w:jc w:val="center"/>
    </w:pPr>
    <w:rPr>
      <w:rFonts w:ascii="Times New Roman" w:eastAsia="MS Mincho" w:hAnsi="Times New Roman" w:cs="Times New Roman"/>
      <w:b/>
      <w:i w:val="0"/>
      <w:iCs w:val="0"/>
      <w:color w:val="auto"/>
      <w:sz w:val="22"/>
      <w:lang w:val="de-DE"/>
    </w:rPr>
  </w:style>
  <w:style w:type="paragraph" w:customStyle="1" w:styleId="03almtpenulis">
    <w:name w:val="03 almt penulis"/>
    <w:basedOn w:val="Footer"/>
    <w:qFormat/>
    <w:rsid w:val="00FB2305"/>
    <w:pPr>
      <w:tabs>
        <w:tab w:val="clear" w:pos="4513"/>
        <w:tab w:val="clear" w:pos="9026"/>
        <w:tab w:val="center" w:pos="4320"/>
        <w:tab w:val="right" w:pos="8640"/>
      </w:tabs>
      <w:ind w:right="360"/>
      <w:jc w:val="center"/>
    </w:pPr>
    <w:rPr>
      <w:sz w:val="22"/>
      <w:lang w:val="sv-SE"/>
    </w:rPr>
  </w:style>
  <w:style w:type="paragraph" w:customStyle="1" w:styleId="04abstractEnglish">
    <w:name w:val="04 abstract English"/>
    <w:basedOn w:val="Title"/>
    <w:qFormat/>
    <w:rsid w:val="00FB2305"/>
    <w:pPr>
      <w:widowControl/>
      <w:pBdr>
        <w:bottom w:val="none" w:sz="0" w:space="0" w:color="auto"/>
      </w:pBdr>
      <w:spacing w:before="240" w:after="0" w:line="228" w:lineRule="auto"/>
      <w:ind w:left="706" w:right="734" w:firstLine="0"/>
      <w:contextualSpacing w:val="0"/>
    </w:pPr>
    <w:rPr>
      <w:rFonts w:ascii="Times New Roman" w:eastAsia="MS Mincho" w:hAnsi="Times New Roman" w:cs="Arial"/>
      <w:i/>
      <w:color w:val="auto"/>
      <w:spacing w:val="0"/>
      <w:kern w:val="0"/>
      <w:sz w:val="20"/>
      <w:szCs w:val="18"/>
      <w:lang w:val="id-ID"/>
    </w:rPr>
  </w:style>
  <w:style w:type="paragraph" w:customStyle="1" w:styleId="05abstrakIndo">
    <w:name w:val="05 abstrak Indo"/>
    <w:basedOn w:val="Normal"/>
    <w:qFormat/>
    <w:rsid w:val="008A4591"/>
    <w:pPr>
      <w:spacing w:before="240"/>
      <w:ind w:left="709" w:right="731" w:firstLine="0"/>
    </w:pPr>
    <w:rPr>
      <w:rFonts w:cs="Arial"/>
      <w:szCs w:val="18"/>
      <w:lang w:val="id-ID"/>
    </w:rPr>
  </w:style>
  <w:style w:type="paragraph" w:customStyle="1" w:styleId="06Pendahuluan">
    <w:name w:val="06 Pendahuluan"/>
    <w:basedOn w:val="BodyText"/>
    <w:qFormat/>
    <w:rsid w:val="00F37606"/>
    <w:pPr>
      <w:spacing w:after="0" w:line="360" w:lineRule="auto"/>
      <w:ind w:firstLine="0"/>
    </w:pPr>
    <w:rPr>
      <w:spacing w:val="-7"/>
      <w:sz w:val="22"/>
      <w:lang w:val="id-ID"/>
    </w:rPr>
  </w:style>
  <w:style w:type="paragraph" w:customStyle="1" w:styleId="07aSubJudul">
    <w:name w:val="07 a) Sub Judul"/>
    <w:basedOn w:val="Normal"/>
    <w:qFormat/>
    <w:rsid w:val="00FB2305"/>
    <w:pPr>
      <w:spacing w:before="240" w:line="360" w:lineRule="auto"/>
      <w:ind w:firstLine="0"/>
    </w:pPr>
    <w:rPr>
      <w:b/>
      <w:lang w:val="sv-SE"/>
    </w:rPr>
  </w:style>
  <w:style w:type="paragraph" w:customStyle="1" w:styleId="04bkeywords">
    <w:name w:val="04 b  keywords"/>
    <w:basedOn w:val="04abstractEnglish"/>
    <w:qFormat/>
    <w:rsid w:val="00FB2305"/>
    <w:pPr>
      <w:spacing w:before="120"/>
      <w:ind w:left="709" w:right="731"/>
    </w:pPr>
    <w:rPr>
      <w:b/>
    </w:rPr>
  </w:style>
  <w:style w:type="paragraph" w:customStyle="1" w:styleId="05bkatakunci">
    <w:name w:val="05 b kata kunci"/>
    <w:basedOn w:val="05abstrakIndo"/>
    <w:qFormat/>
    <w:rsid w:val="00FB2305"/>
    <w:rPr>
      <w:b/>
      <w:lang w:val="sv-SE"/>
    </w:rPr>
  </w:style>
  <w:style w:type="paragraph" w:customStyle="1" w:styleId="08paragraf">
    <w:name w:val="08. paragraf"/>
    <w:basedOn w:val="BodyText2"/>
    <w:qFormat/>
    <w:rsid w:val="00FB2305"/>
    <w:pPr>
      <w:spacing w:line="360" w:lineRule="auto"/>
      <w:ind w:firstLine="425"/>
    </w:pPr>
    <w:rPr>
      <w:spacing w:val="-7"/>
      <w:sz w:val="22"/>
      <w:lang w:val="id-ID"/>
    </w:rPr>
  </w:style>
  <w:style w:type="paragraph" w:customStyle="1" w:styleId="09NamaGambar">
    <w:name w:val="09. Nama Gambar"/>
    <w:basedOn w:val="Normal"/>
    <w:qFormat/>
    <w:rsid w:val="00FB2305"/>
    <w:pPr>
      <w:tabs>
        <w:tab w:val="left" w:pos="993"/>
      </w:tabs>
      <w:ind w:left="992" w:hanging="992"/>
    </w:pPr>
    <w:rPr>
      <w:b/>
      <w:sz w:val="18"/>
      <w:szCs w:val="18"/>
      <w:lang w:val="id-ID"/>
    </w:rPr>
  </w:style>
  <w:style w:type="paragraph" w:customStyle="1" w:styleId="07csubsubjuduldibawahsubjudul">
    <w:name w:val="07 c) sub sub judul dibawah sub judul"/>
    <w:basedOn w:val="07aSubJudul"/>
    <w:qFormat/>
    <w:rsid w:val="00FB2305"/>
    <w:pPr>
      <w:spacing w:before="0"/>
    </w:pPr>
    <w:rPr>
      <w:sz w:val="22"/>
      <w:szCs w:val="22"/>
      <w:lang w:val="id-ID"/>
    </w:rPr>
  </w:style>
  <w:style w:type="paragraph" w:customStyle="1" w:styleId="07bsubsubjuduldibawahparagraf">
    <w:name w:val="07 b) sub sub judul dibawah paragraf"/>
    <w:basedOn w:val="07csubsubjuduldibawahsubjudul"/>
    <w:qFormat/>
    <w:rsid w:val="00FB2305"/>
    <w:pPr>
      <w:spacing w:before="240"/>
    </w:pPr>
  </w:style>
  <w:style w:type="paragraph" w:customStyle="1" w:styleId="16daftarpustaka">
    <w:name w:val="16 daftar pustaka"/>
    <w:basedOn w:val="Normal"/>
    <w:qFormat/>
    <w:rsid w:val="00FB2305"/>
    <w:pPr>
      <w:spacing w:line="360" w:lineRule="auto"/>
      <w:ind w:left="567" w:hanging="567"/>
    </w:pPr>
    <w:rPr>
      <w:sz w:val="22"/>
      <w:lang w:val="id-ID"/>
    </w:rPr>
  </w:style>
  <w:style w:type="paragraph" w:customStyle="1" w:styleId="10NamaTabel">
    <w:name w:val="10. Nama Tabel"/>
    <w:basedOn w:val="01judulartikel"/>
    <w:qFormat/>
    <w:rsid w:val="003B0319"/>
    <w:pPr>
      <w:spacing w:before="120"/>
      <w:jc w:val="both"/>
    </w:pPr>
    <w:rPr>
      <w:caps w:val="0"/>
      <w:sz w:val="20"/>
    </w:rPr>
  </w:style>
  <w:style w:type="paragraph" w:customStyle="1" w:styleId="12SumberTabel">
    <w:name w:val="12 Sumber Tabel"/>
    <w:basedOn w:val="Normal"/>
    <w:qFormat/>
    <w:rsid w:val="003B0319"/>
    <w:pPr>
      <w:ind w:left="567" w:hanging="567"/>
    </w:pPr>
    <w:rPr>
      <w:lang w:val="id-ID"/>
    </w:rPr>
  </w:style>
  <w:style w:type="paragraph" w:customStyle="1" w:styleId="13Rumus">
    <w:name w:val="13 Rumus"/>
    <w:basedOn w:val="Normal"/>
    <w:qFormat/>
    <w:rsid w:val="00FB2305"/>
    <w:pPr>
      <w:spacing w:before="120" w:after="120"/>
      <w:ind w:left="284" w:firstLine="0"/>
    </w:pPr>
    <w:rPr>
      <w:spacing w:val="-7"/>
      <w:sz w:val="22"/>
      <w:szCs w:val="22"/>
      <w:lang w:val="id-ID"/>
    </w:rPr>
  </w:style>
  <w:style w:type="paragraph" w:customStyle="1" w:styleId="14KeteranganRumus">
    <w:name w:val="14 Keterangan Rumus"/>
    <w:basedOn w:val="BodyText2"/>
    <w:qFormat/>
    <w:rsid w:val="00FB2305"/>
    <w:pPr>
      <w:spacing w:line="276" w:lineRule="auto"/>
      <w:ind w:firstLine="284"/>
    </w:pPr>
    <w:rPr>
      <w:spacing w:val="-7"/>
      <w:szCs w:val="22"/>
      <w:lang w:val="id-ID"/>
    </w:rPr>
  </w:style>
  <w:style w:type="paragraph" w:styleId="Title">
    <w:name w:val="Title"/>
    <w:basedOn w:val="Normal"/>
    <w:next w:val="Normal"/>
    <w:link w:val="TitleChar"/>
    <w:qFormat/>
    <w:rsid w:val="00FB2305"/>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rsid w:val="00FB2305"/>
    <w:rPr>
      <w:rFonts w:asciiTheme="majorHAnsi" w:eastAsiaTheme="majorEastAsia" w:hAnsiTheme="majorHAnsi" w:cstheme="majorBidi"/>
      <w:color w:val="17365D" w:themeColor="text2" w:themeShade="BF"/>
      <w:spacing w:val="5"/>
      <w:kern w:val="28"/>
      <w:sz w:val="52"/>
      <w:szCs w:val="52"/>
      <w:lang w:val="en-US" w:eastAsia="ja-JP"/>
    </w:rPr>
  </w:style>
  <w:style w:type="character" w:customStyle="1" w:styleId="Heading6Char">
    <w:name w:val="Heading 6 Char"/>
    <w:basedOn w:val="DefaultParagraphFont"/>
    <w:link w:val="Heading6"/>
    <w:uiPriority w:val="9"/>
    <w:semiHidden/>
    <w:rsid w:val="00FB2305"/>
    <w:rPr>
      <w:rFonts w:asciiTheme="majorHAnsi" w:eastAsiaTheme="majorEastAsia" w:hAnsiTheme="majorHAnsi" w:cstheme="majorBidi"/>
      <w:i/>
      <w:iCs/>
      <w:color w:val="243F60" w:themeColor="accent1" w:themeShade="7F"/>
      <w:kern w:val="2"/>
      <w:sz w:val="20"/>
      <w:szCs w:val="20"/>
      <w:lang w:val="en-US" w:eastAsia="ja-JP"/>
    </w:rPr>
  </w:style>
  <w:style w:type="paragraph" w:styleId="Footer">
    <w:name w:val="footer"/>
    <w:basedOn w:val="Normal"/>
    <w:link w:val="FooterChar"/>
    <w:uiPriority w:val="99"/>
    <w:unhideWhenUsed/>
    <w:rsid w:val="00FB2305"/>
    <w:pPr>
      <w:tabs>
        <w:tab w:val="center" w:pos="4513"/>
        <w:tab w:val="right" w:pos="9026"/>
      </w:tabs>
    </w:pPr>
  </w:style>
  <w:style w:type="character" w:customStyle="1" w:styleId="FooterChar">
    <w:name w:val="Footer Char"/>
    <w:basedOn w:val="DefaultParagraphFont"/>
    <w:link w:val="Footer"/>
    <w:uiPriority w:val="99"/>
    <w:rsid w:val="00FB2305"/>
    <w:rPr>
      <w:rFonts w:ascii="Times New Roman" w:eastAsia="MS Mincho" w:hAnsi="Times New Roman" w:cs="Times New Roman"/>
      <w:kern w:val="2"/>
      <w:sz w:val="20"/>
      <w:szCs w:val="20"/>
      <w:lang w:val="en-US" w:eastAsia="ja-JP"/>
    </w:rPr>
  </w:style>
  <w:style w:type="paragraph" w:styleId="BodyText">
    <w:name w:val="Body Text"/>
    <w:basedOn w:val="Normal"/>
    <w:link w:val="BodyTextChar"/>
    <w:uiPriority w:val="99"/>
    <w:semiHidden/>
    <w:unhideWhenUsed/>
    <w:rsid w:val="00FB2305"/>
    <w:pPr>
      <w:spacing w:after="120"/>
    </w:pPr>
  </w:style>
  <w:style w:type="character" w:customStyle="1" w:styleId="BodyTextChar">
    <w:name w:val="Body Text Char"/>
    <w:basedOn w:val="DefaultParagraphFont"/>
    <w:link w:val="BodyText"/>
    <w:uiPriority w:val="1"/>
    <w:rsid w:val="00FB2305"/>
    <w:rPr>
      <w:rFonts w:ascii="Times New Roman" w:eastAsia="MS Mincho" w:hAnsi="Times New Roman" w:cs="Times New Roman"/>
      <w:kern w:val="2"/>
      <w:sz w:val="20"/>
      <w:szCs w:val="20"/>
      <w:lang w:val="en-US" w:eastAsia="ja-JP"/>
    </w:rPr>
  </w:style>
  <w:style w:type="paragraph" w:styleId="BalloonText">
    <w:name w:val="Balloon Text"/>
    <w:basedOn w:val="Normal"/>
    <w:link w:val="BalloonTextChar"/>
    <w:uiPriority w:val="99"/>
    <w:semiHidden/>
    <w:unhideWhenUsed/>
    <w:rsid w:val="00FB2305"/>
    <w:rPr>
      <w:rFonts w:ascii="Tahoma" w:hAnsi="Tahoma" w:cs="Tahoma"/>
      <w:sz w:val="16"/>
      <w:szCs w:val="16"/>
    </w:rPr>
  </w:style>
  <w:style w:type="character" w:customStyle="1" w:styleId="BalloonTextChar">
    <w:name w:val="Balloon Text Char"/>
    <w:basedOn w:val="DefaultParagraphFont"/>
    <w:link w:val="BalloonText"/>
    <w:uiPriority w:val="99"/>
    <w:semiHidden/>
    <w:rsid w:val="00FB2305"/>
    <w:rPr>
      <w:rFonts w:ascii="Tahoma" w:eastAsia="MS Mincho" w:hAnsi="Tahoma" w:cs="Tahoma"/>
      <w:kern w:val="2"/>
      <w:sz w:val="16"/>
      <w:szCs w:val="16"/>
      <w:lang w:val="en-US" w:eastAsia="ja-JP"/>
    </w:rPr>
  </w:style>
  <w:style w:type="character" w:styleId="Hyperlink">
    <w:name w:val="Hyperlink"/>
    <w:basedOn w:val="DefaultParagraphFont"/>
    <w:uiPriority w:val="99"/>
    <w:unhideWhenUsed/>
    <w:rsid w:val="0073148A"/>
    <w:rPr>
      <w:color w:val="0000FF" w:themeColor="hyperlink"/>
      <w:u w:val="single"/>
    </w:rPr>
  </w:style>
  <w:style w:type="paragraph" w:customStyle="1" w:styleId="BodyAbstract">
    <w:name w:val="Body Abstract"/>
    <w:basedOn w:val="Heading1"/>
    <w:rsid w:val="00A65FF2"/>
    <w:pPr>
      <w:keepLines w:val="0"/>
      <w:widowControl/>
      <w:suppressAutoHyphens/>
      <w:spacing w:before="0"/>
      <w:ind w:left="567" w:right="567" w:firstLine="0"/>
      <w:outlineLvl w:val="9"/>
    </w:pPr>
    <w:rPr>
      <w:rFonts w:ascii="Times New Roman" w:eastAsia="Times New Roman" w:hAnsi="Times New Roman" w:cs="Times New Roman"/>
      <w:b w:val="0"/>
      <w:bCs w:val="0"/>
      <w:i/>
      <w:color w:val="auto"/>
      <w:kern w:val="0"/>
      <w:sz w:val="20"/>
      <w:szCs w:val="20"/>
      <w:lang w:eastAsia="ar-SA"/>
    </w:rPr>
  </w:style>
  <w:style w:type="character" w:customStyle="1" w:styleId="Heading1Char">
    <w:name w:val="Heading 1 Char"/>
    <w:basedOn w:val="DefaultParagraphFont"/>
    <w:link w:val="Heading1"/>
    <w:uiPriority w:val="9"/>
    <w:rsid w:val="00A65FF2"/>
    <w:rPr>
      <w:rFonts w:asciiTheme="majorHAnsi" w:eastAsiaTheme="majorEastAsia" w:hAnsiTheme="majorHAnsi" w:cstheme="majorBidi"/>
      <w:b/>
      <w:bCs/>
      <w:color w:val="365F91" w:themeColor="accent1" w:themeShade="BF"/>
      <w:kern w:val="2"/>
      <w:sz w:val="28"/>
      <w:szCs w:val="28"/>
      <w:lang w:val="en-US" w:eastAsia="ja-JP"/>
    </w:rPr>
  </w:style>
  <w:style w:type="paragraph" w:customStyle="1" w:styleId="Style1">
    <w:name w:val="Style1"/>
    <w:basedOn w:val="05abstrakIndo"/>
    <w:qFormat/>
    <w:rsid w:val="00835989"/>
    <w:pPr>
      <w:ind w:left="323" w:right="312"/>
    </w:pPr>
    <w:rPr>
      <w:b/>
    </w:rPr>
  </w:style>
  <w:style w:type="paragraph" w:customStyle="1" w:styleId="Style2">
    <w:name w:val="Style2"/>
    <w:basedOn w:val="05abstrakIndo"/>
    <w:qFormat/>
    <w:rsid w:val="00835989"/>
  </w:style>
  <w:style w:type="paragraph" w:customStyle="1" w:styleId="Style3">
    <w:name w:val="Style3"/>
    <w:basedOn w:val="05abstrakIndo"/>
    <w:qFormat/>
    <w:rsid w:val="008A4591"/>
  </w:style>
  <w:style w:type="paragraph" w:customStyle="1" w:styleId="Style4">
    <w:name w:val="Style4"/>
    <w:basedOn w:val="Style1"/>
    <w:rsid w:val="008A4591"/>
  </w:style>
  <w:style w:type="paragraph" w:customStyle="1" w:styleId="Body">
    <w:name w:val="Body"/>
    <w:basedOn w:val="BodyTextIndent"/>
    <w:rsid w:val="00AB458F"/>
    <w:pPr>
      <w:widowControl/>
      <w:suppressAutoHyphens/>
      <w:spacing w:after="0"/>
      <w:ind w:left="0" w:firstLine="567"/>
    </w:pPr>
    <w:rPr>
      <w:rFonts w:eastAsia="Times New Roman"/>
      <w:kern w:val="0"/>
      <w:lang w:eastAsia="ar-SA"/>
    </w:rPr>
  </w:style>
  <w:style w:type="paragraph" w:styleId="BodyTextIndent">
    <w:name w:val="Body Text Indent"/>
    <w:basedOn w:val="Normal"/>
    <w:link w:val="BodyTextIndentChar"/>
    <w:uiPriority w:val="99"/>
    <w:semiHidden/>
    <w:unhideWhenUsed/>
    <w:rsid w:val="00AB458F"/>
    <w:pPr>
      <w:spacing w:after="120"/>
      <w:ind w:left="283"/>
    </w:pPr>
  </w:style>
  <w:style w:type="character" w:customStyle="1" w:styleId="BodyTextIndentChar">
    <w:name w:val="Body Text Indent Char"/>
    <w:basedOn w:val="DefaultParagraphFont"/>
    <w:link w:val="BodyTextIndent"/>
    <w:uiPriority w:val="99"/>
    <w:semiHidden/>
    <w:rsid w:val="00AB458F"/>
    <w:rPr>
      <w:rFonts w:ascii="Times New Roman" w:eastAsia="MS Mincho" w:hAnsi="Times New Roman" w:cs="Times New Roman"/>
      <w:kern w:val="2"/>
      <w:sz w:val="20"/>
      <w:szCs w:val="20"/>
      <w:lang w:val="en-US" w:eastAsia="ja-JP"/>
    </w:rPr>
  </w:style>
  <w:style w:type="paragraph" w:styleId="Header">
    <w:name w:val="header"/>
    <w:basedOn w:val="Normal"/>
    <w:link w:val="HeaderChar"/>
    <w:uiPriority w:val="99"/>
    <w:unhideWhenUsed/>
    <w:rsid w:val="00DF7A7D"/>
    <w:pPr>
      <w:tabs>
        <w:tab w:val="center" w:pos="4513"/>
        <w:tab w:val="right" w:pos="9026"/>
      </w:tabs>
    </w:pPr>
  </w:style>
  <w:style w:type="character" w:customStyle="1" w:styleId="HeaderChar">
    <w:name w:val="Header Char"/>
    <w:basedOn w:val="DefaultParagraphFont"/>
    <w:link w:val="Header"/>
    <w:uiPriority w:val="99"/>
    <w:rsid w:val="00DF7A7D"/>
    <w:rPr>
      <w:rFonts w:ascii="Times New Roman" w:eastAsia="MS Mincho" w:hAnsi="Times New Roman" w:cs="Times New Roman"/>
      <w:kern w:val="2"/>
      <w:sz w:val="20"/>
      <w:szCs w:val="20"/>
      <w:lang w:val="en-US" w:eastAsia="ja-JP"/>
    </w:rPr>
  </w:style>
  <w:style w:type="paragraph" w:styleId="ListParagraph">
    <w:name w:val="List Paragraph"/>
    <w:basedOn w:val="Normal"/>
    <w:link w:val="ListParagraphChar"/>
    <w:uiPriority w:val="34"/>
    <w:qFormat/>
    <w:rsid w:val="0016391D"/>
    <w:pPr>
      <w:widowControl/>
      <w:spacing w:after="200" w:line="276" w:lineRule="auto"/>
      <w:ind w:left="720" w:firstLine="0"/>
      <w:contextualSpacing/>
      <w:jc w:val="left"/>
    </w:pPr>
    <w:rPr>
      <w:rFonts w:ascii="Calibri" w:eastAsia="Calibri" w:hAnsi="Calibri"/>
      <w:kern w:val="0"/>
      <w:sz w:val="22"/>
      <w:szCs w:val="22"/>
      <w:lang w:val="id-ID" w:eastAsia="en-US"/>
    </w:rPr>
  </w:style>
  <w:style w:type="paragraph" w:customStyle="1" w:styleId="Default">
    <w:name w:val="Default"/>
    <w:rsid w:val="0016391D"/>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A0">
    <w:name w:val="A0"/>
    <w:uiPriority w:val="99"/>
    <w:rsid w:val="0016391D"/>
    <w:rPr>
      <w:rFonts w:ascii="Arno Pro" w:hAnsi="Arno Pro" w:cs="Arno Pro" w:hint="default"/>
      <w:color w:val="000000"/>
    </w:rPr>
  </w:style>
  <w:style w:type="paragraph" w:customStyle="1" w:styleId="Pa6">
    <w:name w:val="Pa6"/>
    <w:basedOn w:val="Default"/>
    <w:next w:val="Default"/>
    <w:uiPriority w:val="99"/>
    <w:rsid w:val="0016391D"/>
    <w:pPr>
      <w:spacing w:line="241" w:lineRule="atLeast"/>
    </w:pPr>
    <w:rPr>
      <w:rFonts w:ascii="Arno Pro" w:hAnsi="Arno Pro"/>
      <w:color w:val="auto"/>
    </w:rPr>
  </w:style>
  <w:style w:type="character" w:customStyle="1" w:styleId="A4">
    <w:name w:val="A4"/>
    <w:uiPriority w:val="99"/>
    <w:rsid w:val="0016391D"/>
    <w:rPr>
      <w:rFonts w:ascii="Arno Pro" w:hAnsi="Arno Pro" w:cs="Arno Pro" w:hint="default"/>
      <w:color w:val="000000"/>
      <w:sz w:val="14"/>
      <w:szCs w:val="14"/>
    </w:rPr>
  </w:style>
  <w:style w:type="character" w:styleId="CommentReference">
    <w:name w:val="annotation reference"/>
    <w:basedOn w:val="DefaultParagraphFont"/>
    <w:uiPriority w:val="99"/>
    <w:semiHidden/>
    <w:unhideWhenUsed/>
    <w:rsid w:val="00CA0AD1"/>
    <w:rPr>
      <w:sz w:val="16"/>
      <w:szCs w:val="16"/>
    </w:rPr>
  </w:style>
  <w:style w:type="paragraph" w:styleId="CommentText">
    <w:name w:val="annotation text"/>
    <w:basedOn w:val="Normal"/>
    <w:link w:val="CommentTextChar"/>
    <w:uiPriority w:val="99"/>
    <w:semiHidden/>
    <w:unhideWhenUsed/>
    <w:rsid w:val="00CA0AD1"/>
  </w:style>
  <w:style w:type="character" w:customStyle="1" w:styleId="CommentTextChar">
    <w:name w:val="Comment Text Char"/>
    <w:basedOn w:val="DefaultParagraphFont"/>
    <w:link w:val="CommentText"/>
    <w:uiPriority w:val="99"/>
    <w:semiHidden/>
    <w:rsid w:val="00CA0AD1"/>
    <w:rPr>
      <w:rFonts w:ascii="Times New Roman" w:eastAsia="MS Mincho" w:hAnsi="Times New Roman" w:cs="Times New Roman"/>
      <w:kern w:val="2"/>
      <w:sz w:val="20"/>
      <w:szCs w:val="20"/>
      <w:lang w:val="en-US" w:eastAsia="ja-JP"/>
    </w:rPr>
  </w:style>
  <w:style w:type="paragraph" w:styleId="CommentSubject">
    <w:name w:val="annotation subject"/>
    <w:basedOn w:val="CommentText"/>
    <w:next w:val="CommentText"/>
    <w:link w:val="CommentSubjectChar"/>
    <w:uiPriority w:val="99"/>
    <w:semiHidden/>
    <w:unhideWhenUsed/>
    <w:rsid w:val="00CA0AD1"/>
    <w:rPr>
      <w:b/>
      <w:bCs/>
    </w:rPr>
  </w:style>
  <w:style w:type="character" w:customStyle="1" w:styleId="CommentSubjectChar">
    <w:name w:val="Comment Subject Char"/>
    <w:basedOn w:val="CommentTextChar"/>
    <w:link w:val="CommentSubject"/>
    <w:uiPriority w:val="99"/>
    <w:semiHidden/>
    <w:rsid w:val="00CA0AD1"/>
    <w:rPr>
      <w:rFonts w:ascii="Times New Roman" w:eastAsia="MS Mincho" w:hAnsi="Times New Roman" w:cs="Times New Roman"/>
      <w:b/>
      <w:bCs/>
      <w:kern w:val="2"/>
      <w:sz w:val="20"/>
      <w:szCs w:val="20"/>
      <w:lang w:val="en-US" w:eastAsia="ja-JP"/>
    </w:rPr>
  </w:style>
  <w:style w:type="paragraph" w:styleId="FootnoteText">
    <w:name w:val="footnote text"/>
    <w:basedOn w:val="Normal"/>
    <w:link w:val="FootnoteTextChar"/>
    <w:uiPriority w:val="99"/>
    <w:rsid w:val="00EB44DC"/>
    <w:pPr>
      <w:widowControl/>
      <w:ind w:firstLine="0"/>
      <w:jc w:val="left"/>
    </w:pPr>
    <w:rPr>
      <w:rFonts w:eastAsia="Times New Roman"/>
      <w:kern w:val="0"/>
    </w:rPr>
  </w:style>
  <w:style w:type="character" w:customStyle="1" w:styleId="FootnoteTextChar">
    <w:name w:val="Footnote Text Char"/>
    <w:basedOn w:val="DefaultParagraphFont"/>
    <w:link w:val="FootnoteText"/>
    <w:uiPriority w:val="99"/>
    <w:rsid w:val="00EB44DC"/>
    <w:rPr>
      <w:rFonts w:ascii="Times New Roman" w:eastAsia="Times New Roman" w:hAnsi="Times New Roman" w:cs="Times New Roman"/>
      <w:sz w:val="20"/>
      <w:szCs w:val="20"/>
    </w:rPr>
  </w:style>
  <w:style w:type="paragraph" w:customStyle="1" w:styleId="Pa2">
    <w:name w:val="Pa2"/>
    <w:basedOn w:val="Normal"/>
    <w:next w:val="Normal"/>
    <w:uiPriority w:val="99"/>
    <w:rsid w:val="00C50DD4"/>
    <w:pPr>
      <w:widowControl/>
      <w:autoSpaceDE w:val="0"/>
      <w:autoSpaceDN w:val="0"/>
      <w:adjustRightInd w:val="0"/>
      <w:spacing w:line="241" w:lineRule="atLeast"/>
      <w:ind w:firstLine="0"/>
      <w:jc w:val="left"/>
    </w:pPr>
    <w:rPr>
      <w:rFonts w:eastAsia="Calibri"/>
      <w:kern w:val="0"/>
      <w:sz w:val="24"/>
      <w:szCs w:val="24"/>
      <w:lang w:eastAsia="en-US"/>
    </w:rPr>
  </w:style>
  <w:style w:type="character" w:customStyle="1" w:styleId="apple-converted-space">
    <w:name w:val="apple-converted-space"/>
    <w:basedOn w:val="DefaultParagraphFont"/>
    <w:rsid w:val="00F05E2B"/>
  </w:style>
  <w:style w:type="character" w:customStyle="1" w:styleId="fontstyle01">
    <w:name w:val="fontstyle01"/>
    <w:basedOn w:val="DefaultParagraphFont"/>
    <w:rsid w:val="00F05E2B"/>
    <w:rPr>
      <w:rFonts w:ascii="Times New Roman" w:hAnsi="Times New Roman" w:cs="Times New Roman" w:hint="default"/>
      <w:b/>
      <w:bCs/>
      <w:i w:val="0"/>
      <w:iCs w:val="0"/>
      <w:color w:val="262626"/>
      <w:sz w:val="22"/>
      <w:szCs w:val="22"/>
    </w:rPr>
  </w:style>
  <w:style w:type="character" w:customStyle="1" w:styleId="fontstyle21">
    <w:name w:val="fontstyle21"/>
    <w:basedOn w:val="DefaultParagraphFont"/>
    <w:rsid w:val="00F05E2B"/>
    <w:rPr>
      <w:rFonts w:ascii="Times New Roman" w:hAnsi="Times New Roman" w:cs="Times New Roman" w:hint="default"/>
      <w:b w:val="0"/>
      <w:bCs w:val="0"/>
      <w:i w:val="0"/>
      <w:iCs w:val="0"/>
      <w:color w:val="262626"/>
      <w:sz w:val="22"/>
      <w:szCs w:val="22"/>
    </w:rPr>
  </w:style>
  <w:style w:type="character" w:customStyle="1" w:styleId="fontstyle31">
    <w:name w:val="fontstyle31"/>
    <w:basedOn w:val="DefaultParagraphFont"/>
    <w:rsid w:val="00F05E2B"/>
    <w:rPr>
      <w:rFonts w:ascii="Times New Roman" w:hAnsi="Times New Roman" w:cs="Times New Roman" w:hint="default"/>
      <w:b w:val="0"/>
      <w:bCs w:val="0"/>
      <w:i/>
      <w:iCs/>
      <w:color w:val="262626"/>
      <w:sz w:val="22"/>
      <w:szCs w:val="22"/>
    </w:rPr>
  </w:style>
  <w:style w:type="paragraph" w:customStyle="1" w:styleId="TableParagraph">
    <w:name w:val="Table Paragraph"/>
    <w:basedOn w:val="Normal"/>
    <w:uiPriority w:val="1"/>
    <w:qFormat/>
    <w:rsid w:val="00F05E2B"/>
    <w:pPr>
      <w:autoSpaceDE w:val="0"/>
      <w:autoSpaceDN w:val="0"/>
      <w:ind w:firstLine="0"/>
      <w:jc w:val="center"/>
    </w:pPr>
    <w:rPr>
      <w:rFonts w:eastAsia="Times New Roman"/>
      <w:kern w:val="0"/>
      <w:sz w:val="22"/>
      <w:szCs w:val="22"/>
      <w:lang w:eastAsia="en-US"/>
    </w:rPr>
  </w:style>
  <w:style w:type="table" w:styleId="TableGrid">
    <w:name w:val="Table Grid"/>
    <w:basedOn w:val="TableNormal"/>
    <w:rsid w:val="00F05E2B"/>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l10">
    <w:name w:val="l10"/>
    <w:basedOn w:val="DefaultParagraphFont"/>
    <w:rsid w:val="00F05E2B"/>
  </w:style>
  <w:style w:type="character" w:customStyle="1" w:styleId="a">
    <w:name w:val="a"/>
    <w:basedOn w:val="DefaultParagraphFont"/>
    <w:rsid w:val="00F05E2B"/>
  </w:style>
  <w:style w:type="character" w:customStyle="1" w:styleId="l12">
    <w:name w:val="l12"/>
    <w:basedOn w:val="DefaultParagraphFont"/>
    <w:rsid w:val="00F05E2B"/>
  </w:style>
  <w:style w:type="character" w:customStyle="1" w:styleId="l">
    <w:name w:val="l"/>
    <w:basedOn w:val="DefaultParagraphFont"/>
    <w:rsid w:val="00F05E2B"/>
  </w:style>
  <w:style w:type="character" w:customStyle="1" w:styleId="l11">
    <w:name w:val="l11"/>
    <w:basedOn w:val="DefaultParagraphFont"/>
    <w:rsid w:val="00F05E2B"/>
  </w:style>
  <w:style w:type="paragraph" w:styleId="HTMLPreformatted">
    <w:name w:val="HTML Preformatted"/>
    <w:basedOn w:val="Normal"/>
    <w:link w:val="HTMLPreformattedChar"/>
    <w:uiPriority w:val="99"/>
    <w:semiHidden/>
    <w:unhideWhenUsed/>
    <w:rsid w:val="00DD020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eastAsia="Times New Roman" w:hAnsi="Courier New" w:cs="Courier New"/>
      <w:kern w:val="0"/>
      <w:lang w:val="id-ID" w:eastAsia="id-ID"/>
    </w:rPr>
  </w:style>
  <w:style w:type="character" w:customStyle="1" w:styleId="HTMLPreformattedChar">
    <w:name w:val="HTML Preformatted Char"/>
    <w:basedOn w:val="DefaultParagraphFont"/>
    <w:link w:val="HTMLPreformatted"/>
    <w:uiPriority w:val="99"/>
    <w:semiHidden/>
    <w:rsid w:val="00DD0207"/>
    <w:rPr>
      <w:rFonts w:ascii="Courier New" w:eastAsia="Times New Roman" w:hAnsi="Courier New" w:cs="Courier New"/>
      <w:sz w:val="20"/>
      <w:szCs w:val="20"/>
      <w:lang w:eastAsia="id-ID"/>
    </w:rPr>
  </w:style>
  <w:style w:type="character" w:customStyle="1" w:styleId="Heading3Char">
    <w:name w:val="Heading 3 Char"/>
    <w:basedOn w:val="DefaultParagraphFont"/>
    <w:link w:val="Heading3"/>
    <w:uiPriority w:val="9"/>
    <w:semiHidden/>
    <w:rsid w:val="002B5319"/>
    <w:rPr>
      <w:rFonts w:asciiTheme="majorHAnsi" w:eastAsiaTheme="majorEastAsia" w:hAnsiTheme="majorHAnsi" w:cstheme="majorBidi"/>
      <w:b/>
      <w:bCs/>
      <w:color w:val="4F81BD" w:themeColor="accent1"/>
      <w:kern w:val="2"/>
      <w:sz w:val="20"/>
      <w:szCs w:val="20"/>
      <w:lang w:val="en-US" w:eastAsia="ja-JP"/>
    </w:rPr>
  </w:style>
  <w:style w:type="character" w:customStyle="1" w:styleId="algo-summary">
    <w:name w:val="algo-summary"/>
    <w:basedOn w:val="DefaultParagraphFont"/>
    <w:rsid w:val="002B5319"/>
  </w:style>
  <w:style w:type="paragraph" w:styleId="NoSpacing">
    <w:name w:val="No Spacing"/>
    <w:uiPriority w:val="1"/>
    <w:qFormat/>
    <w:rsid w:val="000D211C"/>
    <w:pPr>
      <w:spacing w:after="0" w:line="240" w:lineRule="auto"/>
    </w:pPr>
    <w:rPr>
      <w:rFonts w:ascii="Times New Roman" w:eastAsia="Times New Roman" w:hAnsi="Times New Roman" w:cs="Times New Roman"/>
      <w:sz w:val="24"/>
      <w:szCs w:val="24"/>
      <w:lang w:val="en-US"/>
    </w:rPr>
  </w:style>
  <w:style w:type="character" w:customStyle="1" w:styleId="ListParagraphChar">
    <w:name w:val="List Paragraph Char"/>
    <w:basedOn w:val="DefaultParagraphFont"/>
    <w:link w:val="ListParagraph"/>
    <w:uiPriority w:val="34"/>
    <w:rsid w:val="000D211C"/>
    <w:rPr>
      <w:rFonts w:ascii="Calibri" w:eastAsia="Calibri" w:hAnsi="Calibri" w:cs="Times New Roman"/>
    </w:rPr>
  </w:style>
  <w:style w:type="paragraph" w:styleId="BodyTextIndent2">
    <w:name w:val="Body Text Indent 2"/>
    <w:basedOn w:val="Normal"/>
    <w:link w:val="BodyTextIndent2Char"/>
    <w:uiPriority w:val="99"/>
    <w:semiHidden/>
    <w:unhideWhenUsed/>
    <w:rsid w:val="000D211C"/>
    <w:pPr>
      <w:spacing w:after="120" w:line="480" w:lineRule="auto"/>
      <w:ind w:left="283"/>
    </w:pPr>
  </w:style>
  <w:style w:type="character" w:customStyle="1" w:styleId="BodyTextIndent2Char">
    <w:name w:val="Body Text Indent 2 Char"/>
    <w:basedOn w:val="DefaultParagraphFont"/>
    <w:link w:val="BodyTextIndent2"/>
    <w:uiPriority w:val="99"/>
    <w:semiHidden/>
    <w:rsid w:val="000D211C"/>
    <w:rPr>
      <w:rFonts w:ascii="Times New Roman" w:eastAsia="MS Mincho" w:hAnsi="Times New Roman" w:cs="Times New Roman"/>
      <w:kern w:val="2"/>
      <w:sz w:val="20"/>
      <w:szCs w:val="20"/>
      <w:lang w:val="en-US" w:eastAsia="ja-JP"/>
    </w:rPr>
  </w:style>
  <w:style w:type="character" w:customStyle="1" w:styleId="NormalArialChar">
    <w:name w:val="Normal +Arial Char"/>
    <w:basedOn w:val="DefaultParagraphFont"/>
    <w:link w:val="NormalArial"/>
    <w:locked/>
    <w:rsid w:val="000D211C"/>
    <w:rPr>
      <w:rFonts w:ascii="Times" w:eastAsia="Times New Roman" w:hAnsi="Times" w:cs="Times"/>
      <w:sz w:val="27"/>
      <w:szCs w:val="27"/>
    </w:rPr>
  </w:style>
  <w:style w:type="paragraph" w:customStyle="1" w:styleId="NormalArial">
    <w:name w:val="Normal +Arial"/>
    <w:basedOn w:val="Normal"/>
    <w:link w:val="NormalArialChar"/>
    <w:rsid w:val="000D211C"/>
    <w:pPr>
      <w:widowControl/>
      <w:ind w:firstLine="0"/>
    </w:pPr>
    <w:rPr>
      <w:rFonts w:ascii="Times" w:eastAsia="Times New Roman" w:hAnsi="Times" w:cs="Times"/>
      <w:kern w:val="0"/>
      <w:sz w:val="27"/>
      <w:szCs w:val="27"/>
      <w:lang w:val="id-ID" w:eastAsia="en-US"/>
    </w:rPr>
  </w:style>
  <w:style w:type="paragraph" w:styleId="Revision">
    <w:name w:val="Revision"/>
    <w:hidden/>
    <w:uiPriority w:val="99"/>
    <w:semiHidden/>
    <w:rsid w:val="00130874"/>
    <w:pPr>
      <w:spacing w:after="0" w:line="240" w:lineRule="auto"/>
    </w:pPr>
    <w:rPr>
      <w:rFonts w:ascii="Times New Roman" w:eastAsia="MS Mincho" w:hAnsi="Times New Roman" w:cs="Times New Roman"/>
      <w:kern w:val="2"/>
      <w:sz w:val="20"/>
      <w:szCs w:val="20"/>
      <w:lang w:val="en-US" w:eastAsia="ja-JP"/>
    </w:rPr>
  </w:style>
  <w:style w:type="paragraph" w:styleId="NormalWeb">
    <w:name w:val="Normal (Web)"/>
    <w:basedOn w:val="Normal"/>
    <w:uiPriority w:val="99"/>
    <w:semiHidden/>
    <w:unhideWhenUsed/>
    <w:rsid w:val="00E9615C"/>
    <w:pPr>
      <w:widowControl/>
      <w:spacing w:before="100" w:beforeAutospacing="1" w:after="100" w:afterAutospacing="1"/>
      <w:ind w:firstLine="0"/>
      <w:jc w:val="left"/>
    </w:pPr>
    <w:rPr>
      <w:rFonts w:eastAsia="Times New Roman"/>
      <w:kern w:val="0"/>
      <w:sz w:val="24"/>
      <w:szCs w:val="24"/>
      <w:lang w:eastAsia="en-US"/>
    </w:rPr>
  </w:style>
  <w:style w:type="character" w:styleId="Emphasis">
    <w:name w:val="Emphasis"/>
    <w:basedOn w:val="DefaultParagraphFont"/>
    <w:uiPriority w:val="20"/>
    <w:qFormat/>
    <w:rsid w:val="008B34FF"/>
    <w:rPr>
      <w:i/>
      <w:iCs/>
    </w:rPr>
  </w:style>
  <w:style w:type="character" w:styleId="FollowedHyperlink">
    <w:name w:val="FollowedHyperlink"/>
    <w:basedOn w:val="DefaultParagraphFont"/>
    <w:uiPriority w:val="99"/>
    <w:semiHidden/>
    <w:unhideWhenUsed/>
    <w:rsid w:val="008B34FF"/>
    <w:rPr>
      <w:color w:val="954F72"/>
      <w:u w:val="single"/>
    </w:rPr>
  </w:style>
</w:styles>
</file>

<file path=word/webSettings.xml><?xml version="1.0" encoding="utf-8"?>
<w:webSettings xmlns:r="http://schemas.openxmlformats.org/officeDocument/2006/relationships" xmlns:w="http://schemas.openxmlformats.org/wordprocessingml/2006/main">
  <w:divs>
    <w:div w:id="282931764">
      <w:bodyDiv w:val="1"/>
      <w:marLeft w:val="0"/>
      <w:marRight w:val="0"/>
      <w:marTop w:val="0"/>
      <w:marBottom w:val="0"/>
      <w:divBdr>
        <w:top w:val="none" w:sz="0" w:space="0" w:color="auto"/>
        <w:left w:val="none" w:sz="0" w:space="0" w:color="auto"/>
        <w:bottom w:val="none" w:sz="0" w:space="0" w:color="auto"/>
        <w:right w:val="none" w:sz="0" w:space="0" w:color="auto"/>
      </w:divBdr>
    </w:div>
    <w:div w:id="325598548">
      <w:bodyDiv w:val="1"/>
      <w:marLeft w:val="0"/>
      <w:marRight w:val="0"/>
      <w:marTop w:val="0"/>
      <w:marBottom w:val="0"/>
      <w:divBdr>
        <w:top w:val="none" w:sz="0" w:space="0" w:color="auto"/>
        <w:left w:val="none" w:sz="0" w:space="0" w:color="auto"/>
        <w:bottom w:val="none" w:sz="0" w:space="0" w:color="auto"/>
        <w:right w:val="none" w:sz="0" w:space="0" w:color="auto"/>
      </w:divBdr>
    </w:div>
    <w:div w:id="521550135">
      <w:bodyDiv w:val="1"/>
      <w:marLeft w:val="0"/>
      <w:marRight w:val="0"/>
      <w:marTop w:val="0"/>
      <w:marBottom w:val="0"/>
      <w:divBdr>
        <w:top w:val="none" w:sz="0" w:space="0" w:color="auto"/>
        <w:left w:val="none" w:sz="0" w:space="0" w:color="auto"/>
        <w:bottom w:val="none" w:sz="0" w:space="0" w:color="auto"/>
        <w:right w:val="none" w:sz="0" w:space="0" w:color="auto"/>
      </w:divBdr>
    </w:div>
    <w:div w:id="792678843">
      <w:bodyDiv w:val="1"/>
      <w:marLeft w:val="0"/>
      <w:marRight w:val="0"/>
      <w:marTop w:val="0"/>
      <w:marBottom w:val="0"/>
      <w:divBdr>
        <w:top w:val="none" w:sz="0" w:space="0" w:color="auto"/>
        <w:left w:val="none" w:sz="0" w:space="0" w:color="auto"/>
        <w:bottom w:val="none" w:sz="0" w:space="0" w:color="auto"/>
        <w:right w:val="none" w:sz="0" w:space="0" w:color="auto"/>
      </w:divBdr>
    </w:div>
    <w:div w:id="1032657517">
      <w:bodyDiv w:val="1"/>
      <w:marLeft w:val="0"/>
      <w:marRight w:val="0"/>
      <w:marTop w:val="0"/>
      <w:marBottom w:val="0"/>
      <w:divBdr>
        <w:top w:val="none" w:sz="0" w:space="0" w:color="auto"/>
        <w:left w:val="none" w:sz="0" w:space="0" w:color="auto"/>
        <w:bottom w:val="none" w:sz="0" w:space="0" w:color="auto"/>
        <w:right w:val="none" w:sz="0" w:space="0" w:color="auto"/>
      </w:divBdr>
    </w:div>
    <w:div w:id="1134911138">
      <w:bodyDiv w:val="1"/>
      <w:marLeft w:val="0"/>
      <w:marRight w:val="0"/>
      <w:marTop w:val="0"/>
      <w:marBottom w:val="0"/>
      <w:divBdr>
        <w:top w:val="none" w:sz="0" w:space="0" w:color="auto"/>
        <w:left w:val="none" w:sz="0" w:space="0" w:color="auto"/>
        <w:bottom w:val="none" w:sz="0" w:space="0" w:color="auto"/>
        <w:right w:val="none" w:sz="0" w:space="0" w:color="auto"/>
      </w:divBdr>
    </w:div>
    <w:div w:id="1672489145">
      <w:bodyDiv w:val="1"/>
      <w:marLeft w:val="0"/>
      <w:marRight w:val="0"/>
      <w:marTop w:val="0"/>
      <w:marBottom w:val="0"/>
      <w:divBdr>
        <w:top w:val="none" w:sz="0" w:space="0" w:color="auto"/>
        <w:left w:val="none" w:sz="0" w:space="0" w:color="auto"/>
        <w:bottom w:val="none" w:sz="0" w:space="0" w:color="auto"/>
        <w:right w:val="none" w:sz="0" w:space="0" w:color="auto"/>
      </w:divBdr>
    </w:div>
    <w:div w:id="21398818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20"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image" Target="media/image2.png"/><Relationship Id="rId10" Type="http://schemas.openxmlformats.org/officeDocument/2006/relationships/hyperlink" Target="mailto:desinurmala2015@gmail.com1"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jurnal.abulyatama.ac.id/index.php/kandidat" TargetMode="Externa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hyperlink" Target="http://jurnal.abulyatama.ac.id/index.php/kandida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7D4890-B64D-4C3E-B3B2-2A6378DEC2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105</TotalTime>
  <Pages>8</Pages>
  <Words>2779</Words>
  <Characters>15845</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18587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Dr joel</cp:lastModifiedBy>
  <cp:revision>20</cp:revision>
  <cp:lastPrinted>2018-10-09T15:34:00Z</cp:lastPrinted>
  <dcterms:created xsi:type="dcterms:W3CDTF">2019-12-25T01:01:00Z</dcterms:created>
  <dcterms:modified xsi:type="dcterms:W3CDTF">2019-12-29T05:35:00Z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http://www.zotero.org/styles/apa</vt:lpwstr>
  </property>
  <property fmtid="{D5CDD505-2E9C-101B-9397-08002B2CF9AE}" pid="3" name="Mendeley Recent Style Name 0_1">
    <vt:lpwstr>American Psychological Association 6th edition</vt:lpwstr>
  </property>
  <property fmtid="{D5CDD505-2E9C-101B-9397-08002B2CF9AE}" pid="4" name="Mendeley Recent Style Id 1_1">
    <vt:lpwstr>http://www.zotero.org/styles/american-sociological-association</vt:lpwstr>
  </property>
  <property fmtid="{D5CDD505-2E9C-101B-9397-08002B2CF9AE}" pid="5" name="Mendeley Recent Style Name 1_1">
    <vt:lpwstr>American Sociological Association</vt:lpwstr>
  </property>
  <property fmtid="{D5CDD505-2E9C-101B-9397-08002B2CF9AE}" pid="6" name="Mendeley Recent Style Id 2_1">
    <vt:lpwstr>http://www.zotero.org/styles/chicago-author-date</vt:lpwstr>
  </property>
  <property fmtid="{D5CDD505-2E9C-101B-9397-08002B2CF9AE}" pid="7" name="Mendeley Recent Style Name 2_1">
    <vt:lpwstr>Chicago Manual of Style 17th edition (author-date)</vt:lpwstr>
  </property>
  <property fmtid="{D5CDD505-2E9C-101B-9397-08002B2CF9AE}" pid="8" name="Mendeley Recent Style Id 3_1">
    <vt:lpwstr>http://www.zotero.org/styles/harvard-cite-them-right</vt:lpwstr>
  </property>
  <property fmtid="{D5CDD505-2E9C-101B-9397-08002B2CF9AE}" pid="9" name="Mendeley Recent Style Name 3_1">
    <vt:lpwstr>Cite Them Right 10th edition - Harvard</vt:lpwstr>
  </property>
  <property fmtid="{D5CDD505-2E9C-101B-9397-08002B2CF9AE}" pid="10" name="Mendeley Recent Style Id 4_1">
    <vt:lpwstr>http://www.zotero.org/styles/harvard1</vt:lpwstr>
  </property>
  <property fmtid="{D5CDD505-2E9C-101B-9397-08002B2CF9AE}" pid="11" name="Mendeley Recent Style Name 4_1">
    <vt:lpwstr>Harvard reference format 1 (deprecated)</vt:lpwstr>
  </property>
  <property fmtid="{D5CDD505-2E9C-101B-9397-08002B2CF9AE}" pid="12" name="Mendeley Recent Style Id 5_1">
    <vt:lpwstr>http://www.zotero.org/styles/ieee</vt:lpwstr>
  </property>
  <property fmtid="{D5CDD505-2E9C-101B-9397-08002B2CF9AE}" pid="13" name="Mendeley Recent Style Name 5_1">
    <vt:lpwstr>IEEE</vt:lpwstr>
  </property>
  <property fmtid="{D5CDD505-2E9C-101B-9397-08002B2CF9AE}" pid="14" name="Mendeley Recent Style Id 6_1">
    <vt:lpwstr>http://www.zotero.org/styles/modern-humanities-research-association</vt:lpwstr>
  </property>
  <property fmtid="{D5CDD505-2E9C-101B-9397-08002B2CF9AE}" pid="15" name="Mendeley Recent Style Name 6_1">
    <vt:lpwstr>Modern Humanities Research Association 3rd edition (note with bibliography)</vt:lpwstr>
  </property>
  <property fmtid="{D5CDD505-2E9C-101B-9397-08002B2CF9AE}" pid="16" name="Mendeley Recent Style Id 7_1">
    <vt:lpwstr>http://www.zotero.org/styles/modern-language-association</vt:lpwstr>
  </property>
  <property fmtid="{D5CDD505-2E9C-101B-9397-08002B2CF9AE}" pid="17" name="Mendeley Recent Style Name 7_1">
    <vt:lpwstr>Modern Language Association 8th edition</vt:lpwstr>
  </property>
  <property fmtid="{D5CDD505-2E9C-101B-9397-08002B2CF9AE}" pid="18" name="Mendeley Recent Style Id 8_1">
    <vt:lpwstr>http://www.zotero.org/styles/nature</vt:lpwstr>
  </property>
  <property fmtid="{D5CDD505-2E9C-101B-9397-08002B2CF9AE}" pid="19" name="Mendeley Recent Style Name 8_1">
    <vt:lpwstr>Nature</vt:lpwstr>
  </property>
  <property fmtid="{D5CDD505-2E9C-101B-9397-08002B2CF9AE}" pid="20" name="Mendeley Recent Style Id 9_1">
    <vt:lpwstr>http://www.zotero.org/styles/vancouver</vt:lpwstr>
  </property>
  <property fmtid="{D5CDD505-2E9C-101B-9397-08002B2CF9AE}" pid="21" name="Mendeley Recent Style Name 9_1">
    <vt:lpwstr>Vancouver</vt:lpwstr>
  </property>
  <property fmtid="{D5CDD505-2E9C-101B-9397-08002B2CF9AE}" pid="22" name="Mendeley Document_1">
    <vt:lpwstr>True</vt:lpwstr>
  </property>
  <property fmtid="{D5CDD505-2E9C-101B-9397-08002B2CF9AE}" pid="23" name="Mendeley Unique User Id_1">
    <vt:lpwstr>f83b5441-476f-32d2-bdc4-282afcf36112</vt:lpwstr>
  </property>
  <property fmtid="{D5CDD505-2E9C-101B-9397-08002B2CF9AE}" pid="24" name="Mendeley Citation Style_1">
    <vt:lpwstr>http://www.zotero.org/styles/apa</vt:lpwstr>
  </property>
</Properties>
</file>