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D23" w:rsidRDefault="002E186F" w:rsidP="00013D23">
      <w:pPr>
        <w:pStyle w:val="01judulartikel"/>
        <w:tabs>
          <w:tab w:val="center" w:pos="4677"/>
        </w:tabs>
        <w:jc w:val="both"/>
        <w:rPr>
          <w:lang w:val="id-ID"/>
        </w:rPr>
      </w:pPr>
      <w:r>
        <w:rPr>
          <w:noProof/>
          <w:lang w:val="en-US" w:eastAsia="en-US"/>
        </w:rPr>
        <w:drawing>
          <wp:anchor distT="0" distB="0" distL="114300" distR="114300" simplePos="0" relativeHeight="251664896" behindDoc="0" locked="0" layoutInCell="1" allowOverlap="1">
            <wp:simplePos x="0" y="0"/>
            <wp:positionH relativeFrom="column">
              <wp:posOffset>4810257</wp:posOffset>
            </wp:positionH>
            <wp:positionV relativeFrom="paragraph">
              <wp:posOffset>84430</wp:posOffset>
            </wp:positionV>
            <wp:extent cx="879894" cy="1026931"/>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884199" cy="1031955"/>
                    </a:xfrm>
                    <a:prstGeom prst="rect">
                      <a:avLst/>
                    </a:prstGeom>
                  </pic:spPr>
                </pic:pic>
              </a:graphicData>
            </a:graphic>
          </wp:anchor>
        </w:drawing>
      </w:r>
      <w:bookmarkStart w:id="0" w:name="_GoBack"/>
      <w:bookmarkEnd w:id="0"/>
      <w:r w:rsidR="00BE14FC" w:rsidRPr="00BE14FC">
        <w:rPr>
          <w:noProof/>
          <w:lang w:val="id-ID" w:eastAsia="id-ID"/>
        </w:rPr>
        <w:pict>
          <v:shapetype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65920;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" fillcolor="#e36c0a [2409]" stroked="f">
            <v:textbox>
              <w:txbxContent>
                <w:p w:rsidR="002D1BC0" w:rsidRPr="00DA3687" w:rsidRDefault="002D1BC0"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sidR="002E186F">
                    <w:rPr>
                      <w:rFonts w:ascii="Gadugi" w:hAnsi="Gadugi"/>
                      <w:i/>
                      <w:color w:val="FFFFFF" w:themeColor="background1"/>
                      <w:sz w:val="16"/>
                      <w:szCs w:val="16"/>
                      <w:lang w:val="id-ID"/>
                    </w:rPr>
                    <w:t xml:space="preserve">: </w:t>
                  </w:r>
                  <w:hyperlink r:id="rId9" w:history="1">
                    <w:r w:rsidR="002E186F" w:rsidRPr="002E186F">
                      <w:rPr>
                        <w:rFonts w:ascii="Gadugi" w:hAnsi="Gadugi"/>
                        <w:i/>
                        <w:color w:val="FFFFFF" w:themeColor="background1"/>
                        <w:sz w:val="16"/>
                        <w:szCs w:val="16"/>
                        <w:lang w:val="id-ID"/>
                      </w:rPr>
                      <w:t>http://jurnal.abulyatama.ac.id/index.php/kandidat</w:t>
                    </w:r>
                  </w:hyperlink>
                </w:p>
                <w:p w:rsidR="002D1BC0" w:rsidRPr="00DA3687" w:rsidRDefault="000B3952"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sidR="002E186F">
                    <w:rPr>
                      <w:rFonts w:ascii="Gadugi" w:hAnsi="Gadugi"/>
                      <w:color w:val="FFFFFF" w:themeColor="background1"/>
                      <w:sz w:val="16"/>
                      <w:szCs w:val="16"/>
                      <w:lang w:val="id-ID"/>
                    </w:rPr>
                    <w:t>0000-0000</w:t>
                  </w:r>
                  <w:r w:rsidRPr="00DA3687">
                    <w:rPr>
                      <w:rFonts w:ascii="Gadugi" w:hAnsi="Gadugi"/>
                      <w:color w:val="FFFFFF" w:themeColor="background1"/>
                      <w:sz w:val="16"/>
                      <w:szCs w:val="16"/>
                      <w:lang w:val="id-ID"/>
                    </w:rPr>
                    <w:t>(Online)</w:t>
                  </w:r>
                </w:p>
                <w:p w:rsidR="002D1BC0" w:rsidRPr="00DA3687" w:rsidRDefault="006B786D"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2D1BC0" w:rsidRPr="002E186F" w:rsidRDefault="002E186F"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v:textbox>
          </v:shape>
        </w:pict>
      </w:r>
      <w:r w:rsidR="00BE14FC" w:rsidRPr="00BE14FC">
        <w:rPr>
          <w:noProof/>
          <w:lang w:val="id-ID" w:eastAsia="id-ID"/>
        </w:rPr>
        <w:pict>
          <v:shape id="_x0000_s1027" type="#_x0000_t202" style="position:absolute;left:0;text-align:left;margin-left:-1.05pt;margin-top:-32.4pt;width:246.65pt;height:19pt;z-index:2516669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EB23FD" w:rsidRPr="00F355CE" w:rsidRDefault="002E186F"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w:t>
                  </w:r>
                  <w:r w:rsidR="00EB23FD">
                    <w:rPr>
                      <w:rFonts w:asciiTheme="majorHAnsi" w:hAnsiTheme="majorHAnsi"/>
                      <w:i/>
                      <w:sz w:val="18"/>
                      <w:szCs w:val="18"/>
                      <w:lang w:val="id-ID"/>
                    </w:rPr>
                    <w:t>, Vol</w:t>
                  </w:r>
                  <w:r w:rsidR="00B31371">
                    <w:rPr>
                      <w:rFonts w:asciiTheme="majorHAnsi" w:hAnsiTheme="majorHAnsi"/>
                      <w:i/>
                      <w:sz w:val="18"/>
                      <w:szCs w:val="18"/>
                      <w:lang w:val="id-ID"/>
                    </w:rPr>
                    <w:t>.xx</w:t>
                  </w:r>
                  <w:r w:rsidR="00EB23FD">
                    <w:rPr>
                      <w:rFonts w:asciiTheme="majorHAnsi" w:hAnsiTheme="majorHAnsi"/>
                      <w:i/>
                      <w:sz w:val="18"/>
                      <w:szCs w:val="18"/>
                      <w:lang w:val="id-ID"/>
                    </w:rPr>
                    <w:t xml:space="preserve">, No. </w:t>
                  </w:r>
                  <w:r w:rsidR="00B31371">
                    <w:rPr>
                      <w:rFonts w:asciiTheme="majorHAnsi" w:hAnsiTheme="majorHAnsi"/>
                      <w:i/>
                      <w:sz w:val="18"/>
                      <w:szCs w:val="18"/>
                      <w:lang w:val="id-ID"/>
                    </w:rPr>
                    <w:t>xx,</w:t>
                  </w:r>
                  <w:r w:rsidR="00E56840">
                    <w:rPr>
                      <w:rFonts w:asciiTheme="majorHAnsi" w:hAnsiTheme="majorHAnsi"/>
                      <w:i/>
                      <w:sz w:val="18"/>
                      <w:szCs w:val="18"/>
                      <w:lang w:val="id-ID"/>
                    </w:rPr>
                    <w:t>Oktober</w:t>
                  </w:r>
                  <w:r w:rsidR="00EB23FD">
                    <w:rPr>
                      <w:rFonts w:asciiTheme="majorHAnsi" w:hAnsiTheme="majorHAnsi"/>
                      <w:i/>
                      <w:sz w:val="18"/>
                      <w:szCs w:val="18"/>
                      <w:lang w:val="id-ID"/>
                    </w:rPr>
                    <w:t xml:space="preserve"> 201</w:t>
                  </w:r>
                  <w:r w:rsidR="008D7812">
                    <w:rPr>
                      <w:rFonts w:asciiTheme="majorHAnsi" w:hAnsiTheme="majorHAnsi"/>
                      <w:i/>
                      <w:sz w:val="18"/>
                      <w:szCs w:val="18"/>
                    </w:rPr>
                    <w:t>9</w:t>
                  </w:r>
                  <w:r w:rsidR="00EB23FD">
                    <w:rPr>
                      <w:rFonts w:asciiTheme="majorHAnsi" w:hAnsiTheme="majorHAnsi"/>
                      <w:i/>
                      <w:sz w:val="18"/>
                      <w:szCs w:val="18"/>
                      <w:lang w:val="id-ID"/>
                    </w:rPr>
                    <w:t xml:space="preserve"> : </w:t>
                  </w:r>
                  <w:r w:rsidR="00B31371">
                    <w:rPr>
                      <w:rFonts w:asciiTheme="majorHAnsi" w:hAnsiTheme="majorHAnsi"/>
                      <w:i/>
                      <w:sz w:val="18"/>
                      <w:szCs w:val="18"/>
                      <w:lang w:val="id-ID"/>
                    </w:rPr>
                    <w:t>x</w:t>
                  </w:r>
                  <w:r w:rsidR="008D7812">
                    <w:rPr>
                      <w:rFonts w:asciiTheme="majorHAnsi" w:hAnsiTheme="majorHAnsi"/>
                      <w:i/>
                      <w:sz w:val="18"/>
                      <w:szCs w:val="18"/>
                      <w:lang w:val="id-ID"/>
                    </w:rPr>
                    <w:t>-</w:t>
                  </w:r>
                  <w:r w:rsidR="00B31371">
                    <w:rPr>
                      <w:rFonts w:asciiTheme="majorHAnsi" w:hAnsiTheme="majorHAnsi"/>
                      <w:i/>
                      <w:sz w:val="18"/>
                      <w:szCs w:val="18"/>
                      <w:lang w:val="id-ID"/>
                    </w:rPr>
                    <w:t>x</w:t>
                  </w:r>
                </w:p>
                <w:p w:rsidR="00EB23FD" w:rsidRDefault="00EB23FD" w:rsidP="00EB23FD">
                  <w:pPr>
                    <w:pStyle w:val="Header"/>
                  </w:pPr>
                </w:p>
                <w:p w:rsidR="00EB23FD" w:rsidRDefault="00EB23FD" w:rsidP="00EB23FD"/>
              </w:txbxContent>
            </v:textbox>
          </v:shape>
        </w:pict>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D652D9" w:rsidRDefault="00D652D9" w:rsidP="00D652D9">
      <w:pPr>
        <w:tabs>
          <w:tab w:val="left" w:pos="4820"/>
        </w:tabs>
        <w:ind w:right="-142" w:firstLine="0"/>
        <w:jc w:val="center"/>
        <w:rPr>
          <w:sz w:val="28"/>
          <w:szCs w:val="28"/>
        </w:rPr>
      </w:pPr>
      <w:r w:rsidRPr="00BE14FC">
        <w:rPr>
          <w:noProof/>
          <w:lang w:val="id-ID" w:eastAsia="id-ID"/>
        </w:rPr>
        <w:pict>
          <v:line id="Straight Connector 8" o:spid="_x0000_s1030" style="position:absolute;left:0;text-align:left;z-index:251655168;visibility:visible" from="2.4pt,8.45pt" to="462.9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w:r>
      <w:r w:rsidRPr="00BE14FC">
        <w:rPr>
          <w:noProof/>
          <w:lang w:val="id-ID" w:eastAsia="id-ID"/>
        </w:rPr>
        <w:pict>
          <v:line id="Straight Connector 7" o:spid="_x0000_s1031" style="position:absolute;left:0;text-align:left;z-index:251658240;visibility:visible" from="2.4pt,1.55pt" to="462.9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w:r>
    </w:p>
    <w:p w:rsidR="00DD0207" w:rsidRPr="00D652D9" w:rsidRDefault="00D652D9" w:rsidP="00D652D9">
      <w:pPr>
        <w:tabs>
          <w:tab w:val="left" w:pos="4820"/>
        </w:tabs>
        <w:ind w:right="-142" w:firstLine="0"/>
        <w:jc w:val="center"/>
        <w:rPr>
          <w:b/>
          <w:sz w:val="32"/>
          <w:szCs w:val="32"/>
        </w:rPr>
      </w:pPr>
      <w:r w:rsidRPr="00D652D9">
        <w:rPr>
          <w:b/>
          <w:sz w:val="32"/>
          <w:szCs w:val="32"/>
        </w:rPr>
        <w:t>HUBUNGAN STAT</w:t>
      </w:r>
      <w:r>
        <w:rPr>
          <w:b/>
          <w:sz w:val="32"/>
          <w:szCs w:val="32"/>
        </w:rPr>
        <w:t xml:space="preserve">US GIZI DENGAN TINGKAT PRESTASI </w:t>
      </w:r>
      <w:r w:rsidRPr="00D652D9">
        <w:rPr>
          <w:b/>
          <w:sz w:val="32"/>
          <w:szCs w:val="32"/>
        </w:rPr>
        <w:t>BELAJAR SISWA SD ABULYATAMA</w:t>
      </w:r>
    </w:p>
    <w:p w:rsidR="00007D53" w:rsidRPr="00117838" w:rsidRDefault="00DD3D6B" w:rsidP="00DD0207">
      <w:pPr>
        <w:pStyle w:val="02penulis"/>
        <w:rPr>
          <w:lang w:val="en-US"/>
        </w:rPr>
      </w:pPr>
      <w:r>
        <w:rPr>
          <w:lang w:val="en-US"/>
        </w:rPr>
        <w:t>Mardiah</w:t>
      </w:r>
      <w:r w:rsidR="00F05E2B" w:rsidRPr="00DD0207">
        <w:rPr>
          <w:vertAlign w:val="superscript"/>
        </w:rPr>
        <w:t>*</w:t>
      </w:r>
      <w:r w:rsidR="00007D53" w:rsidRPr="00DD0207">
        <w:rPr>
          <w:vertAlign w:val="superscript"/>
        </w:rPr>
        <w:t>1</w:t>
      </w:r>
      <w:r w:rsidR="00007D53" w:rsidRPr="00DD0207">
        <w:t xml:space="preserve">, </w:t>
      </w:r>
      <w:r w:rsidR="00D652D9">
        <w:rPr>
          <w:lang w:val="en-US"/>
        </w:rPr>
        <w:t>Julinar</w:t>
      </w:r>
      <w:r w:rsidR="00E81005">
        <w:rPr>
          <w:vertAlign w:val="superscript"/>
          <w:lang w:val="id-ID"/>
        </w:rPr>
        <w:t>2</w:t>
      </w:r>
      <w:r w:rsidR="00D652D9">
        <w:rPr>
          <w:lang w:val="en-US"/>
        </w:rPr>
        <w:t>,</w:t>
      </w:r>
      <w:r w:rsidR="004331FA">
        <w:rPr>
          <w:lang w:val="en-US"/>
        </w:rPr>
        <w:t xml:space="preserve"> Suriatu</w:t>
      </w:r>
      <w:r w:rsidR="00D652D9">
        <w:rPr>
          <w:lang w:val="en-US"/>
        </w:rPr>
        <w:t xml:space="preserve"> Laila</w:t>
      </w:r>
      <w:r w:rsidR="00D652D9" w:rsidRPr="00D652D9">
        <w:rPr>
          <w:vertAlign w:val="superscript"/>
          <w:lang w:val="en-US"/>
        </w:rPr>
        <w:t>3</w:t>
      </w:r>
    </w:p>
    <w:p w:rsidR="00B31371" w:rsidRDefault="00B31371" w:rsidP="0056397C">
      <w:pPr>
        <w:pStyle w:val="03almtpenulis"/>
        <w:ind w:left="210" w:hanging="84"/>
        <w:jc w:val="both"/>
      </w:pPr>
      <w:r w:rsidRPr="00E81005">
        <w:rPr>
          <w:szCs w:val="22"/>
          <w:vertAlign w:val="superscript"/>
        </w:rPr>
        <w:t>1</w:t>
      </w:r>
      <w:r w:rsidR="00E81005" w:rsidRPr="00E81005">
        <w:rPr>
          <w:szCs w:val="22"/>
          <w:lang w:val="id-ID"/>
        </w:rPr>
        <w:t>M</w:t>
      </w:r>
      <w:r w:rsidR="00E81005">
        <w:rPr>
          <w:szCs w:val="22"/>
          <w:lang w:val="id-ID"/>
        </w:rPr>
        <w:t xml:space="preserve">ahasiswa </w:t>
      </w:r>
      <w:r w:rsidRPr="00E81005">
        <w:rPr>
          <w:szCs w:val="22"/>
          <w:lang w:val="id-ID"/>
        </w:rPr>
        <w:t>Program</w:t>
      </w:r>
      <w:r w:rsidR="00CB027A">
        <w:rPr>
          <w:szCs w:val="22"/>
          <w:lang w:val="id-ID"/>
        </w:rPr>
        <w:t xml:space="preserve"> Studi </w:t>
      </w:r>
      <w:r w:rsidR="00CB027A">
        <w:rPr>
          <w:szCs w:val="22"/>
          <w:lang w:val="en-US"/>
        </w:rPr>
        <w:t>Pendidikan Dokter</w:t>
      </w:r>
      <w:r>
        <w:rPr>
          <w:szCs w:val="22"/>
          <w:lang w:val="en-US"/>
        </w:rPr>
        <w:t xml:space="preserve">, </w:t>
      </w:r>
      <w:r w:rsidRPr="00F579C6">
        <w:rPr>
          <w:szCs w:val="22"/>
        </w:rPr>
        <w:t>Fakultas</w:t>
      </w:r>
      <w:r w:rsidR="00CB027A">
        <w:rPr>
          <w:szCs w:val="22"/>
          <w:lang w:val="id-ID"/>
        </w:rPr>
        <w:t xml:space="preserve"> </w:t>
      </w:r>
      <w:r w:rsidR="00CB027A">
        <w:rPr>
          <w:szCs w:val="22"/>
          <w:lang w:val="en-US"/>
        </w:rPr>
        <w:t>Kedokteran</w:t>
      </w:r>
      <w:r w:rsidRPr="00F579C6">
        <w:rPr>
          <w:szCs w:val="22"/>
        </w:rPr>
        <w:t xml:space="preserve">, </w:t>
      </w:r>
      <w:r w:rsidRPr="00A719FD">
        <w:t>Universitas Abulyatama, Aceh Besar, 23372, Indonesia.</w:t>
      </w:r>
    </w:p>
    <w:p w:rsidR="00E81005" w:rsidRPr="00E81005" w:rsidRDefault="00E81005" w:rsidP="0056397C">
      <w:pPr>
        <w:pStyle w:val="03almtpenulis"/>
        <w:ind w:left="210" w:hanging="84"/>
        <w:jc w:val="both"/>
        <w:rPr>
          <w:lang w:val="id-ID"/>
        </w:rPr>
      </w:pPr>
      <w:r w:rsidRPr="00E81005">
        <w:rPr>
          <w:vertAlign w:val="superscript"/>
          <w:lang w:val="id-ID"/>
        </w:rPr>
        <w:t>2</w:t>
      </w:r>
      <w:r>
        <w:rPr>
          <w:lang w:val="id-ID"/>
        </w:rPr>
        <w:t xml:space="preserve">Dosen </w:t>
      </w:r>
      <w:r w:rsidR="0073705A" w:rsidRPr="00E81005">
        <w:rPr>
          <w:szCs w:val="22"/>
          <w:lang w:val="id-ID"/>
        </w:rPr>
        <w:t>Program</w:t>
      </w:r>
      <w:r w:rsidR="00CB027A">
        <w:rPr>
          <w:szCs w:val="22"/>
          <w:lang w:val="id-ID"/>
        </w:rPr>
        <w:t xml:space="preserve"> Studi </w:t>
      </w:r>
      <w:r w:rsidR="00CB027A">
        <w:rPr>
          <w:szCs w:val="22"/>
          <w:lang w:val="en-US"/>
        </w:rPr>
        <w:t>Pendidikan Dokter</w:t>
      </w:r>
      <w:r w:rsidR="0073705A">
        <w:rPr>
          <w:szCs w:val="22"/>
          <w:lang w:val="en-US"/>
        </w:rPr>
        <w:t xml:space="preserve">, </w:t>
      </w:r>
      <w:r w:rsidR="0073705A" w:rsidRPr="00F579C6">
        <w:rPr>
          <w:szCs w:val="22"/>
        </w:rPr>
        <w:t>Fakultas</w:t>
      </w:r>
      <w:r w:rsidR="00CB027A">
        <w:rPr>
          <w:szCs w:val="22"/>
          <w:lang w:val="id-ID"/>
        </w:rPr>
        <w:t xml:space="preserve"> </w:t>
      </w:r>
      <w:r w:rsidR="00CB027A">
        <w:rPr>
          <w:szCs w:val="22"/>
          <w:lang w:val="en-US"/>
        </w:rPr>
        <w:t>Kedokteran</w:t>
      </w:r>
      <w:r w:rsidR="0073705A" w:rsidRPr="00F579C6">
        <w:rPr>
          <w:szCs w:val="22"/>
        </w:rPr>
        <w:t xml:space="preserve">, </w:t>
      </w:r>
      <w:r w:rsidR="0073705A" w:rsidRPr="00A719FD">
        <w:t>Universitas Abulyatama, Aceh Besar, 23372, Indonesia</w:t>
      </w:r>
      <w:r w:rsidR="0096027F" w:rsidRPr="00A719FD">
        <w:t>.</w:t>
      </w:r>
    </w:p>
    <w:p w:rsidR="00151FC0" w:rsidRPr="004D5FB8" w:rsidRDefault="00151FC0" w:rsidP="0056397C">
      <w:pPr>
        <w:pStyle w:val="03almtpenulis"/>
        <w:ind w:left="196" w:hanging="168"/>
        <w:jc w:val="left"/>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w:t>
      </w:r>
      <w:r w:rsidR="004D5FB8" w:rsidRPr="0096027F">
        <w:rPr>
          <w:szCs w:val="22"/>
          <w:lang w:val="id-ID"/>
        </w:rPr>
        <w:t xml:space="preserve">: </w:t>
      </w:r>
      <w:r w:rsidR="004331FA">
        <w:rPr>
          <w:sz w:val="24"/>
          <w:szCs w:val="24"/>
          <w:lang w:val="en-US"/>
        </w:rPr>
        <w:t>diahmardiah861@gmail.co.id</w:t>
      </w:r>
    </w:p>
    <w:p w:rsidR="008B7192" w:rsidRDefault="008B7192" w:rsidP="008B7192">
      <w:pPr>
        <w:pStyle w:val="03almtpenulis"/>
        <w:rPr>
          <w:sz w:val="24"/>
          <w:szCs w:val="24"/>
          <w:lang w:val="id-ID"/>
        </w:rPr>
      </w:pPr>
    </w:p>
    <w:p w:rsidR="00075496" w:rsidRPr="00D55825" w:rsidRDefault="00BE14FC" w:rsidP="001218A8">
      <w:pPr>
        <w:pStyle w:val="03almtpenulis"/>
        <w:jc w:val="both"/>
        <w:rPr>
          <w:sz w:val="18"/>
          <w:szCs w:val="18"/>
          <w:lang w:val="id-ID"/>
        </w:rPr>
      </w:pPr>
      <w:r w:rsidRPr="00BE14FC">
        <w:rPr>
          <w:noProof/>
          <w:sz w:val="18"/>
          <w:szCs w:val="18"/>
          <w:lang w:val="id-ID" w:eastAsia="id-ID"/>
        </w:rPr>
        <w:pict>
          <v:line id="Straight Connector 13" o:spid="_x0000_s1029" style="position:absolute;left:0;text-align:left;flip:y;z-index:251653632;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p>
    <w:p w:rsidR="00075496" w:rsidRPr="00E56840" w:rsidRDefault="00075496" w:rsidP="00080898">
      <w:pPr>
        <w:pStyle w:val="03almtpenulis"/>
        <w:rPr>
          <w:rFonts w:cs="Arial"/>
          <w:i/>
          <w:kern w:val="0"/>
          <w:sz w:val="20"/>
          <w:szCs w:val="18"/>
          <w:lang w:val="id-ID"/>
        </w:rPr>
      </w:pPr>
    </w:p>
    <w:p w:rsidR="004331FA" w:rsidRPr="004331FA" w:rsidRDefault="00F05E2B" w:rsidP="004331FA">
      <w:pPr>
        <w:ind w:left="284" w:hanging="57"/>
        <w:rPr>
          <w:bCs/>
          <w:i/>
          <w:lang w:val="id-ID"/>
        </w:rPr>
      </w:pPr>
      <w:r w:rsidRPr="00E56840">
        <w:rPr>
          <w:b/>
        </w:rPr>
        <w:t>Abstract:</w:t>
      </w:r>
      <w:r w:rsidR="004331FA" w:rsidRPr="004331FA">
        <w:rPr>
          <w:bCs/>
          <w:lang w:val="id-ID"/>
        </w:rPr>
        <w:t xml:space="preserve"> </w:t>
      </w:r>
      <w:r w:rsidR="004331FA" w:rsidRPr="004331FA">
        <w:rPr>
          <w:bCs/>
          <w:i/>
          <w:lang w:val="id-ID"/>
        </w:rPr>
        <w:t>Nutritional status is the result of food and use of nutrients used, distinguished between malnutrition, malnutrition, good nutrition, being overweight, and obesity. Academic prestaasi is a term to determine a level of success, because learning efforts have been carried out optimally. This type of research is observational analytic with cross-sectional research design. The sampling technique in this study was carried out with total sampling that met the criteria of inclusion and exclusion, with a total sample of 31 students namely 15 fourth grade students and 16 fifth grade students at Abulyatama Elementary School. Collection of nutritional status, taken from data, measurement of height and body weight, which is then processed by using the CDC 2000 to understand the nutritional status of students. The learning outcomes were obtained by observing the grades of semester 1 and 2. The statistical test used was Kruskal Wallis with a significance rate of 0.05%. The results of the research were published at SD Abulyatama. From the calculation results obtained a value with a value of P value (0.046) &lt; α (0.05).</w:t>
      </w:r>
    </w:p>
    <w:p w:rsidR="000E4959" w:rsidRDefault="004331FA" w:rsidP="004331FA">
      <w:pPr>
        <w:ind w:left="284" w:hanging="57"/>
        <w:rPr>
          <w:bCs/>
          <w:i/>
        </w:rPr>
      </w:pPr>
      <w:r w:rsidRPr="004331FA">
        <w:rPr>
          <w:b/>
          <w:bCs/>
          <w:i/>
          <w:lang w:val="id-ID"/>
        </w:rPr>
        <w:t>Keywords</w:t>
      </w:r>
      <w:r w:rsidRPr="004331FA">
        <w:rPr>
          <w:bCs/>
          <w:i/>
          <w:lang w:val="id-ID"/>
        </w:rPr>
        <w:t xml:space="preserve"> : </w:t>
      </w:r>
      <w:r w:rsidRPr="00B1464F">
        <w:rPr>
          <w:b/>
          <w:bCs/>
          <w:i/>
          <w:lang w:val="id-ID"/>
        </w:rPr>
        <w:t>weight, length, rapor</w:t>
      </w:r>
      <w:r w:rsidRPr="004331FA">
        <w:rPr>
          <w:bCs/>
          <w:i/>
          <w:lang w:val="id-ID"/>
        </w:rPr>
        <w:t xml:space="preserve"> </w:t>
      </w:r>
    </w:p>
    <w:p w:rsidR="004331FA" w:rsidRPr="004331FA" w:rsidRDefault="004331FA" w:rsidP="004331FA">
      <w:pPr>
        <w:ind w:left="284" w:hanging="57"/>
        <w:rPr>
          <w:bCs/>
          <w:i/>
        </w:rPr>
      </w:pPr>
    </w:p>
    <w:p w:rsidR="00B1464F" w:rsidRPr="00B1464F" w:rsidRDefault="00F05E2B" w:rsidP="00B1464F">
      <w:pPr>
        <w:ind w:left="284" w:firstLine="0"/>
        <w:rPr>
          <w:bCs/>
          <w:lang w:val="id-ID"/>
        </w:rPr>
      </w:pPr>
      <w:r w:rsidRPr="000E4959">
        <w:rPr>
          <w:rFonts w:cs="Arial"/>
          <w:b/>
          <w:szCs w:val="18"/>
          <w:lang w:val="id-ID"/>
        </w:rPr>
        <w:t>Abstrak</w:t>
      </w:r>
      <w:r w:rsidRPr="000E4959">
        <w:rPr>
          <w:rFonts w:cs="Arial"/>
          <w:szCs w:val="18"/>
          <w:lang w:val="id-ID"/>
        </w:rPr>
        <w:t>:</w:t>
      </w:r>
      <w:r w:rsidR="004331FA">
        <w:rPr>
          <w:rFonts w:cs="Arial"/>
          <w:szCs w:val="18"/>
        </w:rPr>
        <w:t xml:space="preserve"> </w:t>
      </w:r>
      <w:r w:rsidR="00B1464F" w:rsidRPr="00B1464F">
        <w:rPr>
          <w:bCs/>
          <w:lang w:val="id-ID"/>
        </w:rPr>
        <w:t xml:space="preserve">Status gizi adalah keadaan tubuh sebagai akibat dari fungsi makanan dan penggunaan zat gizi yang dikonsumsi, di bedakan antara lain gizi buruk, gizi kurang, gizi baik, overwight, dan obesitas. Prestaasi akademik adalah istilah untuk menunjukkan suatu pencapaian tingkat keberhasilan tentang suatu tujuan, karena usaha belajar telah dilakukan secara optimal. Jenis penelitian ini adalah analitik observasional dengan desain penelitian cross-sectional. Teknik pengambilan sampel dalam penelitian ini dilakukn dengan total sampling yang memenuhi kriteria inkulsi dan ekskulsi, dengan jumlah sampel sebanyak 31 siswa yaitu 15 siswa kelas IV dan 16 siswa kelas V di SD Abulyatama. Pengumpulan status gizi diambil dari data pengukuran berat badan dan tinggi badan, yang kemudian diolah dengan mmenggunakan CDC 2000 untuk mengetahui kondisi status gizi siswa. Pada prstasi belajar di peroleh dengan mengobservasi nilai rapor semester 1 dan 2. Uji statistic yang digunakan adalah Kruskal Wallis dengan tarif signifikansi sebesar 0.05%. Hasil penelitian inni menunjukkan adanya hubungan bermakna antara status gizi dengan tingkat prestasi siswa SD Abulyatama.  Dari hasil perhitungan di peroleh nilai  dengan P value (0.046) &lt; α (0.05). </w:t>
      </w:r>
    </w:p>
    <w:p w:rsidR="00B1464F" w:rsidRPr="00B1464F" w:rsidRDefault="00B1464F" w:rsidP="00B1464F">
      <w:pPr>
        <w:rPr>
          <w:b/>
          <w:bCs/>
        </w:rPr>
      </w:pPr>
      <w:r w:rsidRPr="00B1464F">
        <w:rPr>
          <w:b/>
          <w:bCs/>
          <w:lang w:val="id-ID"/>
        </w:rPr>
        <w:t>Kata kunci : Berat badan, Tinggi badan, rapo</w:t>
      </w:r>
      <w:r w:rsidRPr="00B1464F">
        <w:rPr>
          <w:b/>
          <w:bCs/>
        </w:rPr>
        <w:t>r</w:t>
      </w:r>
    </w:p>
    <w:p w:rsidR="00F05E2B" w:rsidRDefault="00F05E2B" w:rsidP="00B1464F">
      <w:pPr>
        <w:pStyle w:val="NoSpacing"/>
        <w:ind w:left="336" w:right="312"/>
        <w:jc w:val="both"/>
        <w:rPr>
          <w:lang w:val="id-ID"/>
        </w:rPr>
      </w:pPr>
    </w:p>
    <w:p w:rsidR="000E4959" w:rsidRPr="00B1464F" w:rsidRDefault="000E4959" w:rsidP="00B1464F">
      <w:pPr>
        <w:pStyle w:val="05bkatakunci"/>
        <w:ind w:left="0" w:right="228"/>
        <w:rPr>
          <w:lang w:val="en-US"/>
        </w:rPr>
        <w:sectPr w:rsidR="000E4959" w:rsidRPr="00B1464F" w:rsidSect="00C36C39">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1"/>
          <w:cols w:space="709"/>
          <w:docGrid w:linePitch="360"/>
        </w:sectPr>
      </w:pPr>
    </w:p>
    <w:p w:rsidR="00B1464F" w:rsidRDefault="00B1464F" w:rsidP="00E81005">
      <w:pPr>
        <w:pStyle w:val="07aSubJudul"/>
      </w:pPr>
      <w:r>
        <w:lastRenderedPageBreak/>
        <w:t>PENDAHULUAN</w:t>
      </w:r>
    </w:p>
    <w:p w:rsidR="00B1464F" w:rsidRPr="006F7E7B" w:rsidRDefault="00B1464F" w:rsidP="00B1464F">
      <w:pPr>
        <w:spacing w:line="360" w:lineRule="auto"/>
        <w:ind w:firstLine="540"/>
        <w:rPr>
          <w:sz w:val="22"/>
          <w:szCs w:val="22"/>
          <w:lang w:val="id-ID"/>
        </w:rPr>
      </w:pPr>
      <w:r w:rsidRPr="006F7E7B">
        <w:rPr>
          <w:sz w:val="22"/>
          <w:szCs w:val="22"/>
        </w:rPr>
        <w:t xml:space="preserve">Pemberian gizi yang kurang baik terutama terhadap anak-anak, tentunya akan menurunkan </w:t>
      </w:r>
      <w:r w:rsidRPr="006F7E7B">
        <w:rPr>
          <w:sz w:val="22"/>
          <w:szCs w:val="22"/>
        </w:rPr>
        <w:lastRenderedPageBreak/>
        <w:t xml:space="preserve">potensi sumber daya pembangunan masyarakat, salah satu indikator  untuk menilai tinggi rendahnya kualitas Sumber Daya Manusia </w:t>
      </w:r>
      <w:r w:rsidRPr="006F7E7B">
        <w:rPr>
          <w:sz w:val="22"/>
          <w:szCs w:val="22"/>
        </w:rPr>
        <w:lastRenderedPageBreak/>
        <w:t>adalah Indeks Pembangunan Manusia (</w:t>
      </w:r>
      <w:r w:rsidRPr="006F7E7B">
        <w:rPr>
          <w:i/>
          <w:iCs/>
          <w:sz w:val="22"/>
          <w:szCs w:val="22"/>
        </w:rPr>
        <w:t>Human development Indeks / HDI</w:t>
      </w:r>
      <w:r w:rsidRPr="006F7E7B">
        <w:rPr>
          <w:sz w:val="22"/>
          <w:szCs w:val="22"/>
        </w:rPr>
        <w:t xml:space="preserve"> ). Tiga faktor utama penentu HDI yaitu, pendidikan, kesehatan, dan ekonomi. Ketiga faktor ini sangat berkaitan erat dengan status gizi masyarakat. Karena, seorang anak yang mendapatkan makanan yang adekuat sejak dalam kandungan tentunya akan tumbuh dan berkembang secara optimal sesuai dengan usianya dan mempunyai harapan hidup yang lebih baik.</w:t>
      </w:r>
      <w:r w:rsidRPr="006F7E7B">
        <w:rPr>
          <w:sz w:val="22"/>
          <w:szCs w:val="22"/>
        </w:rPr>
        <w:fldChar w:fldCharType="begin" w:fldLock="1"/>
      </w:r>
      <w:r w:rsidRPr="006F7E7B">
        <w:rPr>
          <w:sz w:val="22"/>
          <w:szCs w:val="22"/>
        </w:rPr>
        <w:instrText>ADDIN CSL_CITATION { "citationItems" : [ { "id" : "ITEM-1", "itemData" : { "author" : [ { "dropping-particle" : "", "family" : "Anindy", "given" : "", "non-dropping-particle" : "", "parse-names" : false, "suffix" : "" } ], "id" : "ITEM-1", "issued" : { "date-parts" : [ [ "2015" ] ] }, "publisher" : "PT. Gramedia Pustaka Utama", "publisher-place" : "jakarta", "title" : "kebutuhan gizi seimbang anak usia sekolah", "type" : "book" }, "uris" : [ "http://www.mendeley.com/documents/?uuid=9a592a7a-5ebf-4158-bce6-27ad48079e1a" ] } ], "mendeley" : { "formattedCitation" : "&lt;sup&gt;1&lt;/sup&gt;", "plainTextFormattedCitation" : "1", "previouslyFormattedCitation" : "&lt;sup&gt;1&lt;/sup&gt;" }, "properties" : { "noteIndex" : 0 }, "schema" : "https://github.com/citation-style-language/schema/raw/master/csl-citation.json" }</w:instrText>
      </w:r>
      <w:r w:rsidRPr="006F7E7B">
        <w:rPr>
          <w:sz w:val="22"/>
          <w:szCs w:val="22"/>
        </w:rPr>
        <w:fldChar w:fldCharType="separate"/>
      </w:r>
      <w:r w:rsidRPr="006F7E7B">
        <w:rPr>
          <w:noProof/>
          <w:sz w:val="22"/>
          <w:szCs w:val="22"/>
          <w:vertAlign w:val="superscript"/>
        </w:rPr>
        <w:t>1</w:t>
      </w:r>
      <w:r w:rsidRPr="006F7E7B">
        <w:rPr>
          <w:sz w:val="22"/>
          <w:szCs w:val="22"/>
        </w:rPr>
        <w:fldChar w:fldCharType="end"/>
      </w:r>
      <w:r w:rsidRPr="006F7E7B">
        <w:rPr>
          <w:sz w:val="22"/>
          <w:szCs w:val="22"/>
        </w:rPr>
        <w:t xml:space="preserve"> </w:t>
      </w:r>
    </w:p>
    <w:p w:rsidR="00B1464F" w:rsidRPr="006F7E7B" w:rsidRDefault="00B1464F" w:rsidP="00B1464F">
      <w:pPr>
        <w:tabs>
          <w:tab w:val="left" w:pos="450"/>
        </w:tabs>
        <w:spacing w:line="360" w:lineRule="auto"/>
        <w:ind w:firstLine="540"/>
        <w:rPr>
          <w:sz w:val="22"/>
          <w:szCs w:val="22"/>
        </w:rPr>
      </w:pPr>
      <w:r w:rsidRPr="006F7E7B">
        <w:rPr>
          <w:sz w:val="22"/>
          <w:szCs w:val="22"/>
        </w:rPr>
        <w:t>Pada anak sekolah (umur 7-12 tahun), kebutuhan energi lebih besar karena mereka lebih banyak melakukan aktivitas fisik, misalnya olahraga, bermain, atau membantu orang tua. Kebutuhan energi golongan umur 10-12 tahun relatif lebih besar dari pada golongan umur 7-9 tahun, karena pertumbuhaan lebih cepat, terutama penambahan tinggi badan. Kelompok anak sekolah termasuk kelompok rentan gizi kurang karena kelompok ini berhubungan dengan proses perrtumbuhan yang relatif pesat, yang memerlukan za-zat gizi dalam jumlah relatif besar.</w:t>
      </w:r>
      <w:r w:rsidRPr="006F7E7B">
        <w:rPr>
          <w:sz w:val="22"/>
          <w:szCs w:val="22"/>
        </w:rPr>
        <w:fldChar w:fldCharType="begin" w:fldLock="1"/>
      </w:r>
      <w:r w:rsidRPr="006F7E7B">
        <w:rPr>
          <w:sz w:val="22"/>
          <w:szCs w:val="22"/>
        </w:rPr>
        <w:instrText>ADDIN CSL_CITATION { "citationItems" : [ { "id" : "ITEM-1", "itemData" : { "author" : [ { "dropping-particle" : "", "family" : "Khomsan", "given" : "Ali", "non-dropping-particle" : "", "parse-names" : false, "suffix" : "" } ], "id" : "ITEM-1", "issued" : { "date-parts" : [ [ "2010" ] ] }, "publisher" : "PT Raja grafindo Persada", "publisher-place" : "Jakarta", "title" : "Pangan dan Gizi untuk Kesehatan", "type" : "book" }, "uris" : [ "http://www.mendeley.com/documents/?uuid=94178402-3d34-4c68-8f8a-6106406678a9" ] } ], "mendeley" : { "formattedCitation" : "&lt;sup&gt;6&lt;/sup&gt;", "plainTextFormattedCitation" : "6" }, "properties" : { "noteIndex" : 0 }, "schema" : "https://github.com/citation-style-language/schema/raw/master/csl-citation.json" }</w:instrText>
      </w:r>
      <w:r w:rsidRPr="006F7E7B">
        <w:rPr>
          <w:sz w:val="22"/>
          <w:szCs w:val="22"/>
        </w:rPr>
        <w:fldChar w:fldCharType="separate"/>
      </w:r>
      <w:r w:rsidRPr="006F7E7B">
        <w:rPr>
          <w:noProof/>
          <w:sz w:val="22"/>
          <w:szCs w:val="22"/>
          <w:vertAlign w:val="superscript"/>
        </w:rPr>
        <w:t>6</w:t>
      </w:r>
      <w:r w:rsidRPr="006F7E7B">
        <w:rPr>
          <w:sz w:val="22"/>
          <w:szCs w:val="22"/>
        </w:rPr>
        <w:fldChar w:fldCharType="end"/>
      </w:r>
    </w:p>
    <w:p w:rsidR="000A536E" w:rsidRDefault="000A536E" w:rsidP="00E81005">
      <w:pPr>
        <w:pStyle w:val="07aSubJudul"/>
      </w:pPr>
      <w:r w:rsidRPr="000A536E">
        <w:t>KAJIAN PUSTAKA</w:t>
      </w:r>
    </w:p>
    <w:p w:rsidR="006F7E7B" w:rsidRPr="006F7E7B" w:rsidRDefault="006F7E7B" w:rsidP="006F7E7B">
      <w:pPr>
        <w:spacing w:line="360" w:lineRule="auto"/>
        <w:ind w:firstLine="0"/>
        <w:rPr>
          <w:b/>
          <w:bCs/>
          <w:sz w:val="22"/>
          <w:szCs w:val="22"/>
          <w:lang w:val="id-ID"/>
        </w:rPr>
      </w:pPr>
      <w:r w:rsidRPr="006F7E7B">
        <w:rPr>
          <w:b/>
          <w:bCs/>
          <w:sz w:val="22"/>
          <w:szCs w:val="22"/>
        </w:rPr>
        <w:t>Pengertian Gizi</w:t>
      </w:r>
    </w:p>
    <w:p w:rsidR="006F7E7B" w:rsidRPr="006F7E7B" w:rsidRDefault="006F7E7B" w:rsidP="006F7E7B">
      <w:pPr>
        <w:pStyle w:val="ListParagraph"/>
        <w:spacing w:after="0" w:line="360" w:lineRule="auto"/>
        <w:ind w:left="0" w:firstLine="709"/>
        <w:contextualSpacing w:val="0"/>
        <w:jc w:val="both"/>
        <w:rPr>
          <w:rFonts w:ascii="Times New Roman" w:hAnsi="Times New Roman"/>
          <w:lang w:val="en-US"/>
        </w:rPr>
      </w:pPr>
      <w:r w:rsidRPr="006F7E7B">
        <w:rPr>
          <w:rFonts w:ascii="Times New Roman" w:hAnsi="Times New Roman"/>
        </w:rPr>
        <w:t xml:space="preserve"> Secara etiologi kata “GIZI’ berasal dari bahasa arab “ghidza” yang berarti “makanan” menurut dialek mesir ‘ghiza’ dibaca ‘gihizi’. Gizi adalah proses makhluk hidup menggunakan makanan yang dikonsumsi  secara normal melalui proses penyerapan, absorbsi, transportasi, penyimpanan, metabolisme dan mengelurkan zat-zat yang tidak digunakan.</w:t>
      </w:r>
      <w:r w:rsidRPr="006F7E7B">
        <w:rPr>
          <w:rFonts w:ascii="Times New Roman" w:hAnsi="Times New Roman"/>
        </w:rPr>
        <w:fldChar w:fldCharType="begin" w:fldLock="1"/>
      </w:r>
      <w:r w:rsidRPr="006F7E7B">
        <w:rPr>
          <w:rFonts w:ascii="Times New Roman" w:hAnsi="Times New Roman"/>
        </w:rPr>
        <w:instrText>ADDIN CSL_CITATION { "citationItems" : [ { "id" : "ITEM-1", "itemData" : { "author" : [ { "dropping-particle" : "", "family" : "Hasdianah", "given" : "", "non-dropping-particle" : "", "parse-names" : false, "suffix" : "" }, { "dropping-particle" : "", "family" : "S", "given" : "Siyoto", "non-dropping-particle" : "", "parse-names" : false, "suffix" : "" }, { "dropping-particle" : "", "family" : "peristyowati", "given" : "", "non-dropping-particle" : "", "parse-names" : false, "suffix" : "" } ], "id" : "ITEM-1", "issued" : { "date-parts" : [ [ "2014" ] ] }, "publisher" : "nuha medika", "publisher-place" : "yogyakarta", "title" : "Gizi, Pemantapan Gizi, Diet, dan Obesitas", "type" : "book" }, "uris" : [ "http://www.mendeley.com/documents/?uuid=85f0c4ab-fbcb-428f-ba64-06e313f3ade1" ] } ], "mendeley" : { "formattedCitation" : "&lt;sup&gt;7&lt;/sup&gt;", "plainTextFormattedCitation" : "7", "previouslyFormattedCitation" : "&lt;sup&gt;9&lt;/sup&gt;" }, "properties" : { "noteIndex" : 0 }, "schema" : "https://github.com/citation-style-language/schema/raw/master/csl-citation.json" }</w:instrText>
      </w:r>
      <w:r w:rsidRPr="006F7E7B">
        <w:rPr>
          <w:rFonts w:ascii="Times New Roman" w:hAnsi="Times New Roman"/>
        </w:rPr>
        <w:fldChar w:fldCharType="separate"/>
      </w:r>
      <w:r w:rsidRPr="006F7E7B">
        <w:rPr>
          <w:rFonts w:ascii="Times New Roman" w:hAnsi="Times New Roman"/>
          <w:noProof/>
          <w:vertAlign w:val="superscript"/>
        </w:rPr>
        <w:t>7</w:t>
      </w:r>
      <w:r w:rsidRPr="006F7E7B">
        <w:rPr>
          <w:rFonts w:ascii="Times New Roman" w:hAnsi="Times New Roman"/>
        </w:rPr>
        <w:fldChar w:fldCharType="end"/>
      </w:r>
    </w:p>
    <w:p w:rsidR="006F7E7B" w:rsidRDefault="006F7E7B" w:rsidP="006F7E7B">
      <w:pPr>
        <w:pStyle w:val="ListParagraph"/>
        <w:spacing w:after="0" w:line="360" w:lineRule="auto"/>
        <w:ind w:left="0" w:firstLine="709"/>
        <w:contextualSpacing w:val="0"/>
        <w:jc w:val="both"/>
        <w:rPr>
          <w:rFonts w:ascii="Times New Roman" w:hAnsi="Times New Roman"/>
          <w:lang w:val="en-US"/>
        </w:rPr>
      </w:pPr>
    </w:p>
    <w:p w:rsidR="006F7E7B" w:rsidRPr="006F7E7B" w:rsidRDefault="006F7E7B" w:rsidP="006F7E7B">
      <w:pPr>
        <w:pStyle w:val="ListParagraph"/>
        <w:spacing w:after="0" w:line="360" w:lineRule="auto"/>
        <w:ind w:left="0" w:firstLine="709"/>
        <w:contextualSpacing w:val="0"/>
        <w:jc w:val="both"/>
        <w:rPr>
          <w:rFonts w:ascii="Times New Roman" w:hAnsi="Times New Roman"/>
          <w:lang w:val="en-US"/>
        </w:rPr>
      </w:pPr>
    </w:p>
    <w:p w:rsidR="006F7E7B" w:rsidRPr="006F7E7B" w:rsidRDefault="006F7E7B" w:rsidP="006F7E7B">
      <w:pPr>
        <w:spacing w:line="360" w:lineRule="auto"/>
        <w:ind w:firstLine="0"/>
        <w:rPr>
          <w:b/>
          <w:bCs/>
          <w:sz w:val="22"/>
          <w:szCs w:val="22"/>
          <w:lang w:val="id-ID"/>
        </w:rPr>
      </w:pPr>
      <w:r w:rsidRPr="006F7E7B">
        <w:rPr>
          <w:b/>
          <w:bCs/>
          <w:sz w:val="22"/>
          <w:szCs w:val="22"/>
        </w:rPr>
        <w:lastRenderedPageBreak/>
        <w:t>Pengertian Status Gizi</w:t>
      </w:r>
    </w:p>
    <w:p w:rsidR="006F7E7B" w:rsidRPr="006F7E7B" w:rsidRDefault="006F7E7B" w:rsidP="006F7E7B">
      <w:pPr>
        <w:pStyle w:val="ListParagraph"/>
        <w:spacing w:after="0" w:line="360" w:lineRule="auto"/>
        <w:ind w:left="0" w:firstLine="709"/>
        <w:contextualSpacing w:val="0"/>
        <w:jc w:val="both"/>
        <w:rPr>
          <w:rFonts w:ascii="Times New Roman" w:hAnsi="Times New Roman"/>
          <w:b/>
          <w:bCs/>
        </w:rPr>
      </w:pPr>
      <w:r w:rsidRPr="006F7E7B">
        <w:rPr>
          <w:rFonts w:ascii="Times New Roman" w:hAnsi="Times New Roman"/>
        </w:rPr>
        <w:t xml:space="preserve">Status adalah posisi atau peringatan yang didefinisikan secara sosial yang diberikan kepada kelompok atau anggota oleh orang lain. Gizi adalah zat-zat makanan yang terkandung dalam suatu bahan pangan yang dapat dimanfaatkan oleh tubuh. Status gizi adalah keadaan tubuh sebagai akibat dari fungsi makanan dan pengguaan zat gizi yang dikonsumsi, dibedakan antara lain: gizi buruk, gizi kurang, gizi baik, </w:t>
      </w:r>
      <w:r w:rsidRPr="006F7E7B">
        <w:rPr>
          <w:rFonts w:ascii="Times New Roman" w:hAnsi="Times New Roman"/>
          <w:i/>
          <w:iCs/>
        </w:rPr>
        <w:t>overwight</w:t>
      </w:r>
      <w:r w:rsidRPr="006F7E7B">
        <w:rPr>
          <w:rFonts w:ascii="Times New Roman" w:hAnsi="Times New Roman"/>
        </w:rPr>
        <w:t xml:space="preserve"> dan obesitas.</w:t>
      </w:r>
      <w:r w:rsidRPr="006F7E7B">
        <w:rPr>
          <w:rFonts w:ascii="Times New Roman" w:hAnsi="Times New Roman"/>
        </w:rPr>
        <w:fldChar w:fldCharType="begin" w:fldLock="1"/>
      </w:r>
      <w:r w:rsidRPr="006F7E7B">
        <w:rPr>
          <w:rFonts w:ascii="Times New Roman" w:hAnsi="Times New Roman"/>
        </w:rPr>
        <w:instrText>ADDIN CSL_CITATION { "citationItems" : [ { "id" : "ITEM-1", "itemData" : { "author" : [ { "dropping-particle" : "", "family" : "Hasdianah", "given" : "", "non-dropping-particle" : "", "parse-names" : false, "suffix" : "" }, { "dropping-particle" : "", "family" : "S", "given" : "Siyoto", "non-dropping-particle" : "", "parse-names" : false, "suffix" : "" }, { "dropping-particle" : "", "family" : "peristyowati", "given" : "", "non-dropping-particle" : "", "parse-names" : false, "suffix" : "" } ], "id" : "ITEM-1", "issued" : { "date-parts" : [ [ "2014" ] ] }, "publisher" : "nuha medika", "publisher-place" : "yogyakarta", "title" : "Gizi, Pemantapan Gizi, Diet, dan Obesitas", "type" : "book" }, "uris" : [ "http://www.mendeley.com/documents/?uuid=85f0c4ab-fbcb-428f-ba64-06e313f3ade1" ] } ], "mendeley" : { "formattedCitation" : "&lt;sup&gt;7&lt;/sup&gt;", "plainTextFormattedCitation" : "7", "previouslyFormattedCitation" : "&lt;sup&gt;9&lt;/sup&gt;" }, "properties" : { "noteIndex" : 0 }, "schema" : "https://github.com/citation-style-language/schema/raw/master/csl-citation.json" }</w:instrText>
      </w:r>
      <w:r w:rsidRPr="006F7E7B">
        <w:rPr>
          <w:rFonts w:ascii="Times New Roman" w:hAnsi="Times New Roman"/>
        </w:rPr>
        <w:fldChar w:fldCharType="separate"/>
      </w:r>
      <w:r w:rsidRPr="006F7E7B">
        <w:rPr>
          <w:rFonts w:ascii="Times New Roman" w:hAnsi="Times New Roman"/>
          <w:noProof/>
          <w:vertAlign w:val="superscript"/>
        </w:rPr>
        <w:t>7</w:t>
      </w:r>
      <w:r w:rsidRPr="006F7E7B">
        <w:rPr>
          <w:rFonts w:ascii="Times New Roman" w:hAnsi="Times New Roman"/>
        </w:rPr>
        <w:fldChar w:fldCharType="end"/>
      </w:r>
    </w:p>
    <w:p w:rsidR="006F7E7B" w:rsidRPr="006F7E7B" w:rsidRDefault="006F7E7B" w:rsidP="006F7E7B">
      <w:pPr>
        <w:spacing w:line="360" w:lineRule="auto"/>
        <w:rPr>
          <w:b/>
          <w:bCs/>
          <w:sz w:val="22"/>
          <w:szCs w:val="22"/>
        </w:rPr>
      </w:pPr>
      <w:r w:rsidRPr="006F7E7B">
        <w:rPr>
          <w:b/>
          <w:bCs/>
          <w:sz w:val="22"/>
          <w:szCs w:val="22"/>
        </w:rPr>
        <w:t xml:space="preserve">Indikator status gizi </w:t>
      </w:r>
    </w:p>
    <w:p w:rsidR="006F7E7B" w:rsidRPr="006F7E7B" w:rsidRDefault="006F7E7B" w:rsidP="006F7E7B">
      <w:pPr>
        <w:widowControl/>
        <w:numPr>
          <w:ilvl w:val="0"/>
          <w:numId w:val="20"/>
        </w:numPr>
        <w:tabs>
          <w:tab w:val="left" w:pos="1080"/>
        </w:tabs>
        <w:spacing w:line="360" w:lineRule="auto"/>
        <w:ind w:firstLine="0"/>
        <w:rPr>
          <w:b/>
          <w:bCs/>
          <w:sz w:val="22"/>
          <w:szCs w:val="22"/>
        </w:rPr>
      </w:pPr>
      <w:r w:rsidRPr="006F7E7B">
        <w:rPr>
          <w:b/>
          <w:bCs/>
          <w:sz w:val="22"/>
          <w:szCs w:val="22"/>
        </w:rPr>
        <w:t>Berat badan terhadap umur  (BB/U)</w:t>
      </w:r>
    </w:p>
    <w:p w:rsidR="006F7E7B" w:rsidRPr="006F7E7B" w:rsidRDefault="006F7E7B" w:rsidP="006F7E7B">
      <w:pPr>
        <w:tabs>
          <w:tab w:val="left" w:pos="1080"/>
        </w:tabs>
        <w:spacing w:line="360" w:lineRule="auto"/>
        <w:ind w:left="720"/>
        <w:rPr>
          <w:sz w:val="22"/>
          <w:szCs w:val="22"/>
        </w:rPr>
      </w:pPr>
      <w:r w:rsidRPr="006F7E7B">
        <w:rPr>
          <w:sz w:val="22"/>
          <w:szCs w:val="22"/>
        </w:rPr>
        <w:tab/>
        <w:t>Indeks berat badan menurut umur digunakan sebagai salah satu cara pengukuran status gizi. Berat badan menurut umur tidak sensitif untuk mengetahui apakah seseorang mengalami kekurangan gizi masa lalu atau masa kini.</w:t>
      </w:r>
      <w:r w:rsidRPr="006F7E7B">
        <w:rPr>
          <w:sz w:val="22"/>
          <w:szCs w:val="22"/>
        </w:rPr>
        <w:fldChar w:fldCharType="begin" w:fldLock="1"/>
      </w:r>
      <w:r w:rsidRPr="006F7E7B">
        <w:rPr>
          <w:sz w:val="22"/>
          <w:szCs w:val="22"/>
        </w:rPr>
        <w:instrText>ADDIN CSL_CITATION { "citationItems" : [ { "id" : "ITEM-1", "itemData" : { "author" : [ { "dropping-particle" : "", "family" : "anggraeni ac", "given" : "", "non-dropping-particle" : "", "parse-names" : false, "suffix" : "" } ], "id" : "ITEM-1", "issued" : { "date-parts" : [ [ "2012" ] ] }, "publisher" : "graha ilmu", "publisher-place" : "yogyakarta", "title" : "asuhan gizi, nutrisional care process", "type" : "book" }, "uris" : [ "http://www.mendeley.com/documents/?uuid=c5944e68-2b30-4a8b-b161-14f84556ba10" ] } ], "mendeley" : { "formattedCitation" : "&lt;sup&gt;11&lt;/sup&gt;", "plainTextFormattedCitation" : "11", "previouslyFormattedCitation" : "&lt;sup&gt;13&lt;/sup&gt;" }, "properties" : { "noteIndex" : 0 }, "schema" : "https://github.com/citation-style-language/schema/raw/master/csl-citation.json" }</w:instrText>
      </w:r>
      <w:r w:rsidRPr="006F7E7B">
        <w:rPr>
          <w:sz w:val="22"/>
          <w:szCs w:val="22"/>
        </w:rPr>
        <w:fldChar w:fldCharType="separate"/>
      </w:r>
      <w:r w:rsidRPr="006F7E7B">
        <w:rPr>
          <w:noProof/>
          <w:sz w:val="22"/>
          <w:szCs w:val="22"/>
          <w:vertAlign w:val="superscript"/>
        </w:rPr>
        <w:t>11</w:t>
      </w:r>
      <w:r w:rsidRPr="006F7E7B">
        <w:rPr>
          <w:sz w:val="22"/>
          <w:szCs w:val="22"/>
        </w:rPr>
        <w:fldChar w:fldCharType="end"/>
      </w:r>
    </w:p>
    <w:p w:rsidR="006F7E7B" w:rsidRPr="006F7E7B" w:rsidRDefault="006F7E7B" w:rsidP="006F7E7B">
      <w:pPr>
        <w:spacing w:line="360" w:lineRule="auto"/>
        <w:ind w:left="720" w:firstLine="360"/>
        <w:rPr>
          <w:sz w:val="22"/>
          <w:szCs w:val="22"/>
        </w:rPr>
      </w:pPr>
      <w:r w:rsidRPr="006F7E7B">
        <w:rPr>
          <w:sz w:val="22"/>
          <w:szCs w:val="22"/>
        </w:rPr>
        <w:t>Menurut WHO-NCHS maka indikator BB/U dikelompokkan atas gizi lebih jika nilai Z skor &gt; +2 SD, gizi baik jika nilai z skor diantara 2 SD s/d + 2 SD, gizi kurang jika nilai Z skor diantara ≥-3 SD dan jika nilai Z skor &lt; -3 SD.</w:t>
      </w:r>
    </w:p>
    <w:p w:rsidR="006F7E7B" w:rsidRPr="006F7E7B" w:rsidRDefault="006F7E7B" w:rsidP="006F7E7B">
      <w:pPr>
        <w:widowControl/>
        <w:numPr>
          <w:ilvl w:val="0"/>
          <w:numId w:val="20"/>
        </w:numPr>
        <w:tabs>
          <w:tab w:val="left" w:pos="1080"/>
        </w:tabs>
        <w:spacing w:line="360" w:lineRule="auto"/>
        <w:ind w:firstLine="0"/>
        <w:rPr>
          <w:b/>
          <w:bCs/>
          <w:sz w:val="22"/>
          <w:szCs w:val="22"/>
        </w:rPr>
      </w:pPr>
      <w:r w:rsidRPr="006F7E7B">
        <w:rPr>
          <w:b/>
          <w:bCs/>
          <w:sz w:val="22"/>
          <w:szCs w:val="22"/>
        </w:rPr>
        <w:t>Tinggi badan terhadap umur (TB/U)</w:t>
      </w:r>
    </w:p>
    <w:p w:rsidR="006F7E7B" w:rsidRPr="006F7E7B" w:rsidRDefault="006F7E7B" w:rsidP="006F7E7B">
      <w:pPr>
        <w:tabs>
          <w:tab w:val="left" w:pos="1080"/>
        </w:tabs>
        <w:spacing w:line="360" w:lineRule="auto"/>
        <w:ind w:left="720"/>
        <w:rPr>
          <w:sz w:val="22"/>
          <w:szCs w:val="22"/>
        </w:rPr>
      </w:pPr>
      <w:r w:rsidRPr="006F7E7B">
        <w:rPr>
          <w:sz w:val="22"/>
          <w:szCs w:val="22"/>
        </w:rPr>
        <w:tab/>
        <w:t xml:space="preserve">Indeks ini menggambarkan status gizi masa lalu. Beaton dan bengoa tahun 1973 menyatakan bahwa indeks TB/U disamping memberikan ganbaran status gizi masa lampau juga lebih erat kaitannya dengan status sosial </w:t>
      </w:r>
      <w:r w:rsidRPr="006F7E7B">
        <w:rPr>
          <w:sz w:val="22"/>
          <w:szCs w:val="22"/>
        </w:rPr>
        <w:lastRenderedPageBreak/>
        <w:t>ekonomi.</w:t>
      </w:r>
      <w:r w:rsidRPr="006F7E7B">
        <w:rPr>
          <w:sz w:val="22"/>
          <w:szCs w:val="22"/>
        </w:rPr>
        <w:fldChar w:fldCharType="begin" w:fldLock="1"/>
      </w:r>
      <w:r w:rsidRPr="006F7E7B">
        <w:rPr>
          <w:sz w:val="22"/>
          <w:szCs w:val="22"/>
        </w:rPr>
        <w:instrText>ADDIN CSL_CITATION { "citationItems" : [ { "id" : "ITEM-1", "itemData" : { "author" : [ { "dropping-particle" : "", "family" : "anggraeni ac", "given" : "", "non-dropping-particle" : "", "parse-names" : false, "suffix" : "" } ], "id" : "ITEM-1", "issued" : { "date-parts" : [ [ "2012" ] ] }, "publisher" : "graha ilmu", "publisher-place" : "yogyakarta", "title" : "asuhan gizi, nutrisional care process", "type" : "book" }, "uris" : [ "http://www.mendeley.com/documents/?uuid=c5944e68-2b30-4a8b-b161-14f84556ba10" ] } ], "mendeley" : { "formattedCitation" : "&lt;sup&gt;11&lt;/sup&gt;", "plainTextFormattedCitation" : "11", "previouslyFormattedCitation" : "&lt;sup&gt;13&lt;/sup&gt;" }, "properties" : { "noteIndex" : 0 }, "schema" : "https://github.com/citation-style-language/schema/raw/master/csl-citation.json" }</w:instrText>
      </w:r>
      <w:r w:rsidRPr="006F7E7B">
        <w:rPr>
          <w:sz w:val="22"/>
          <w:szCs w:val="22"/>
        </w:rPr>
        <w:fldChar w:fldCharType="separate"/>
      </w:r>
      <w:r w:rsidRPr="006F7E7B">
        <w:rPr>
          <w:noProof/>
          <w:sz w:val="22"/>
          <w:szCs w:val="22"/>
          <w:vertAlign w:val="superscript"/>
        </w:rPr>
        <w:t>11</w:t>
      </w:r>
      <w:r w:rsidRPr="006F7E7B">
        <w:rPr>
          <w:sz w:val="22"/>
          <w:szCs w:val="22"/>
        </w:rPr>
        <w:fldChar w:fldCharType="end"/>
      </w:r>
    </w:p>
    <w:p w:rsidR="006F7E7B" w:rsidRPr="006F7E7B" w:rsidRDefault="006F7E7B" w:rsidP="006F7E7B">
      <w:pPr>
        <w:spacing w:line="360" w:lineRule="auto"/>
        <w:ind w:left="720" w:firstLine="360"/>
        <w:rPr>
          <w:sz w:val="22"/>
          <w:szCs w:val="22"/>
          <w:lang w:val="id-ID"/>
        </w:rPr>
      </w:pPr>
      <w:r w:rsidRPr="006F7E7B">
        <w:rPr>
          <w:sz w:val="22"/>
          <w:szCs w:val="22"/>
        </w:rPr>
        <w:t>Menurut WHO-NCHS indicator TB/U dikelompokkan atas normal jika nilai z skor ≥ 2SD dan pendek jika nilai skor &lt; -2 SD.</w:t>
      </w:r>
    </w:p>
    <w:p w:rsidR="006F7E7B" w:rsidRPr="006F7E7B" w:rsidRDefault="006F7E7B" w:rsidP="006F7E7B">
      <w:pPr>
        <w:widowControl/>
        <w:numPr>
          <w:ilvl w:val="0"/>
          <w:numId w:val="20"/>
        </w:numPr>
        <w:tabs>
          <w:tab w:val="left" w:pos="1080"/>
        </w:tabs>
        <w:spacing w:line="360" w:lineRule="auto"/>
        <w:ind w:firstLine="0"/>
        <w:rPr>
          <w:b/>
          <w:bCs/>
          <w:sz w:val="22"/>
          <w:szCs w:val="22"/>
        </w:rPr>
      </w:pPr>
      <w:r w:rsidRPr="006F7E7B">
        <w:rPr>
          <w:b/>
          <w:bCs/>
          <w:sz w:val="22"/>
          <w:szCs w:val="22"/>
        </w:rPr>
        <w:t>Berat badan menurut tinggi badan (BB/TB)</w:t>
      </w:r>
    </w:p>
    <w:p w:rsidR="006F7E7B" w:rsidRPr="006F7E7B" w:rsidRDefault="006F7E7B" w:rsidP="006F7E7B">
      <w:pPr>
        <w:tabs>
          <w:tab w:val="left" w:pos="1080"/>
        </w:tabs>
        <w:spacing w:line="360" w:lineRule="auto"/>
        <w:ind w:left="720"/>
        <w:rPr>
          <w:sz w:val="22"/>
          <w:szCs w:val="22"/>
        </w:rPr>
      </w:pPr>
      <w:r w:rsidRPr="006F7E7B">
        <w:rPr>
          <w:sz w:val="22"/>
          <w:szCs w:val="22"/>
        </w:rPr>
        <w:tab/>
        <w:t>Indeks BB/TB merupakan indikator yang baik untuk menilai status gizi saat sekarang. Indeks BB/TB adalah merupakan indeks yang independen terhap umur. Kelebihannya: tidak memerlukan data umur, dapat membedakan proporsi badan, dapat menjadikan indikator status gizi saat ini.</w:t>
      </w:r>
      <w:r w:rsidRPr="006F7E7B">
        <w:rPr>
          <w:sz w:val="22"/>
          <w:szCs w:val="22"/>
        </w:rPr>
        <w:fldChar w:fldCharType="begin" w:fldLock="1"/>
      </w:r>
      <w:r w:rsidRPr="006F7E7B">
        <w:rPr>
          <w:sz w:val="22"/>
          <w:szCs w:val="22"/>
        </w:rPr>
        <w:instrText>ADDIN CSL_CITATION { "citationItems" : [ { "id" : "ITEM-1", "itemData" : { "author" : [ { "dropping-particle" : "", "family" : "anggraeni ac", "given" : "", "non-dropping-particle" : "", "parse-names" : false, "suffix" : "" } ], "id" : "ITEM-1", "issued" : { "date-parts" : [ [ "2012" ] ] }, "publisher" : "graha ilmu", "publisher-place" : "yogyakarta", "title" : "asuhan gizi, nutrisional care process", "type" : "book" }, "uris" : [ "http://www.mendeley.com/documents/?uuid=c5944e68-2b30-4a8b-b161-14f84556ba10" ] } ], "mendeley" : { "formattedCitation" : "&lt;sup&gt;11&lt;/sup&gt;", "plainTextFormattedCitation" : "11", "previouslyFormattedCitation" : "&lt;sup&gt;13&lt;/sup&gt;" }, "properties" : { "noteIndex" : 0 }, "schema" : "https://github.com/citation-style-language/schema/raw/master/csl-citation.json" }</w:instrText>
      </w:r>
      <w:r w:rsidRPr="006F7E7B">
        <w:rPr>
          <w:sz w:val="22"/>
          <w:szCs w:val="22"/>
        </w:rPr>
        <w:fldChar w:fldCharType="separate"/>
      </w:r>
      <w:r w:rsidRPr="006F7E7B">
        <w:rPr>
          <w:noProof/>
          <w:sz w:val="22"/>
          <w:szCs w:val="22"/>
          <w:vertAlign w:val="superscript"/>
        </w:rPr>
        <w:t>11</w:t>
      </w:r>
      <w:r w:rsidRPr="006F7E7B">
        <w:rPr>
          <w:sz w:val="22"/>
          <w:szCs w:val="22"/>
        </w:rPr>
        <w:fldChar w:fldCharType="end"/>
      </w:r>
    </w:p>
    <w:p w:rsidR="006F7E7B" w:rsidRPr="006F7E7B" w:rsidRDefault="006F7E7B" w:rsidP="006F7E7B">
      <w:pPr>
        <w:spacing w:line="360" w:lineRule="auto"/>
        <w:ind w:left="720" w:firstLine="360"/>
        <w:rPr>
          <w:sz w:val="22"/>
          <w:szCs w:val="22"/>
        </w:rPr>
      </w:pPr>
      <w:r w:rsidRPr="006F7E7B">
        <w:rPr>
          <w:sz w:val="22"/>
          <w:szCs w:val="22"/>
        </w:rPr>
        <w:t>Menurut WHO-NCHS indicator BB/TB dikelompokkan atas gemuk jika nilai Z skor &gt; + 2SD, normal jika nilai Z skor ≥ -2 SD s/d +2 SD, kurus jika nilai Z skor diantara &lt; _2 SD s/d ≥ -3 SD, dan sangat kurus jika nilai Z skor &lt; -3 SD.</w:t>
      </w:r>
    </w:p>
    <w:p w:rsidR="006F7E7B" w:rsidRPr="006F7E7B" w:rsidRDefault="006F7E7B" w:rsidP="006F7E7B">
      <w:pPr>
        <w:widowControl/>
        <w:numPr>
          <w:ilvl w:val="0"/>
          <w:numId w:val="20"/>
        </w:numPr>
        <w:tabs>
          <w:tab w:val="left" w:pos="1080"/>
        </w:tabs>
        <w:spacing w:line="360" w:lineRule="auto"/>
        <w:ind w:firstLine="0"/>
        <w:rPr>
          <w:b/>
          <w:bCs/>
          <w:sz w:val="22"/>
          <w:szCs w:val="22"/>
        </w:rPr>
      </w:pPr>
      <w:r w:rsidRPr="006F7E7B">
        <w:rPr>
          <w:b/>
          <w:bCs/>
          <w:sz w:val="22"/>
          <w:szCs w:val="22"/>
        </w:rPr>
        <w:t>Lingkar lengan atas terhadap umur (LLA/U)</w:t>
      </w:r>
    </w:p>
    <w:p w:rsidR="006F7E7B" w:rsidRPr="006F7E7B" w:rsidRDefault="006F7E7B" w:rsidP="006F7E7B">
      <w:pPr>
        <w:tabs>
          <w:tab w:val="left" w:pos="1080"/>
        </w:tabs>
        <w:spacing w:line="360" w:lineRule="auto"/>
        <w:ind w:left="720"/>
        <w:rPr>
          <w:sz w:val="22"/>
          <w:szCs w:val="22"/>
        </w:rPr>
      </w:pPr>
      <w:r w:rsidRPr="006F7E7B">
        <w:rPr>
          <w:sz w:val="22"/>
          <w:szCs w:val="22"/>
        </w:rPr>
        <w:tab/>
        <w:t>Kelebihannya: indikatorbaik untuk melinai KEP berat, alat ukur murah, sederhana, sangat ringan, dapat dibuat sendiri, dapat digunakan oleh orang yang tidak baca tulisan.</w:t>
      </w:r>
      <w:r w:rsidRPr="006F7E7B">
        <w:rPr>
          <w:sz w:val="22"/>
          <w:szCs w:val="22"/>
        </w:rPr>
        <w:fldChar w:fldCharType="begin" w:fldLock="1"/>
      </w:r>
      <w:r w:rsidRPr="006F7E7B">
        <w:rPr>
          <w:sz w:val="22"/>
          <w:szCs w:val="22"/>
        </w:rPr>
        <w:instrText>ADDIN CSL_CITATION { "citationItems" : [ { "id" : "ITEM-1", "itemData" : { "author" : [ { "dropping-particle" : "", "family" : "anggraeni ac", "given" : "", "non-dropping-particle" : "", "parse-names" : false, "suffix" : "" } ], "id" : "ITEM-1", "issued" : { "date-parts" : [ [ "2012" ] ] }, "publisher" : "graha ilmu", "publisher-place" : "yogyakarta", "title" : "asuhan gizi, nutrisional care process", "type" : "book" }, "uris" : [ "http://www.mendeley.com/documents/?uuid=c5944e68-2b30-4a8b-b161-14f84556ba10" ] } ], "mendeley" : { "formattedCitation" : "&lt;sup&gt;11&lt;/sup&gt;", "plainTextFormattedCitation" : "11", "previouslyFormattedCitation" : "&lt;sup&gt;13&lt;/sup&gt;" }, "properties" : { "noteIndex" : 0 }, "schema" : "https://github.com/citation-style-language/schema/raw/master/csl-citation.json" }</w:instrText>
      </w:r>
      <w:r w:rsidRPr="006F7E7B">
        <w:rPr>
          <w:sz w:val="22"/>
          <w:szCs w:val="22"/>
        </w:rPr>
        <w:fldChar w:fldCharType="separate"/>
      </w:r>
      <w:r w:rsidRPr="006F7E7B">
        <w:rPr>
          <w:noProof/>
          <w:sz w:val="22"/>
          <w:szCs w:val="22"/>
          <w:vertAlign w:val="superscript"/>
        </w:rPr>
        <w:t>11</w:t>
      </w:r>
      <w:r w:rsidRPr="006F7E7B">
        <w:rPr>
          <w:sz w:val="22"/>
          <w:szCs w:val="22"/>
        </w:rPr>
        <w:fldChar w:fldCharType="end"/>
      </w:r>
    </w:p>
    <w:p w:rsidR="006F7E7B" w:rsidRPr="006F7E7B" w:rsidRDefault="006F7E7B" w:rsidP="006F7E7B">
      <w:pPr>
        <w:spacing w:line="360" w:lineRule="auto"/>
        <w:ind w:left="720" w:firstLine="360"/>
        <w:rPr>
          <w:sz w:val="22"/>
          <w:szCs w:val="22"/>
          <w:lang w:val="id-ID"/>
        </w:rPr>
      </w:pPr>
      <w:r w:rsidRPr="006F7E7B">
        <w:rPr>
          <w:sz w:val="22"/>
          <w:szCs w:val="22"/>
        </w:rPr>
        <w:t>Kekurangannya: hanya dapat mengindentifikasi anak dengan KEP berat, sulit menemukan ambang batas, sulit untuk melihat pertumbuhan anak 2-5 tahun.</w:t>
      </w:r>
    </w:p>
    <w:p w:rsidR="006F7E7B" w:rsidRPr="006F7E7B" w:rsidRDefault="006F7E7B" w:rsidP="006F7E7B">
      <w:pPr>
        <w:widowControl/>
        <w:numPr>
          <w:ilvl w:val="0"/>
          <w:numId w:val="20"/>
        </w:numPr>
        <w:tabs>
          <w:tab w:val="left" w:pos="1080"/>
        </w:tabs>
        <w:spacing w:line="360" w:lineRule="auto"/>
        <w:ind w:firstLine="0"/>
        <w:rPr>
          <w:b/>
          <w:bCs/>
          <w:sz w:val="22"/>
          <w:szCs w:val="22"/>
        </w:rPr>
      </w:pPr>
      <w:r w:rsidRPr="006F7E7B">
        <w:rPr>
          <w:b/>
          <w:bCs/>
          <w:sz w:val="22"/>
          <w:szCs w:val="22"/>
        </w:rPr>
        <w:lastRenderedPageBreak/>
        <w:t xml:space="preserve">Tebal lemak bawah kulit menurut umur </w:t>
      </w:r>
    </w:p>
    <w:p w:rsidR="006F7E7B" w:rsidRPr="006F7E7B" w:rsidRDefault="006F7E7B" w:rsidP="006F7E7B">
      <w:pPr>
        <w:tabs>
          <w:tab w:val="left" w:pos="1080"/>
        </w:tabs>
        <w:spacing w:line="360" w:lineRule="auto"/>
        <w:ind w:left="720"/>
        <w:rPr>
          <w:sz w:val="22"/>
          <w:szCs w:val="22"/>
        </w:rPr>
      </w:pPr>
      <w:r w:rsidRPr="006F7E7B">
        <w:rPr>
          <w:sz w:val="22"/>
          <w:szCs w:val="22"/>
        </w:rPr>
        <w:tab/>
        <w:t>Pengukuran lemak tubuh melalui pengukuran tebal lemak bawah kulit (skinfold) dilakukan pada beberapa bagian tubuh. Lemak dapat diukur secara absolut dan relative terhadap berat tubuh total. Jumlah lemak tubuh sangat bervariasi ditentukan oleh jenis kelamin dan umur. Lemak bawah kulit laki-laki 3,1 kg dan parempuan 5,1 kg.</w:t>
      </w:r>
      <w:r w:rsidRPr="006F7E7B">
        <w:rPr>
          <w:sz w:val="22"/>
          <w:szCs w:val="22"/>
        </w:rPr>
        <w:fldChar w:fldCharType="begin" w:fldLock="1"/>
      </w:r>
      <w:r w:rsidRPr="006F7E7B">
        <w:rPr>
          <w:sz w:val="22"/>
          <w:szCs w:val="22"/>
        </w:rPr>
        <w:instrText>ADDIN CSL_CITATION { "citationItems" : [ { "id" : "ITEM-1", "itemData" : { "author" : [ { "dropping-particle" : "", "family" : "anggraeni ac", "given" : "", "non-dropping-particle" : "", "parse-names" : false, "suffix" : "" } ], "id" : "ITEM-1", "issued" : { "date-parts" : [ [ "2012" ] ] }, "publisher" : "graha ilmu", "publisher-place" : "yogyakarta", "title" : "asuhan gizi, nutrisional care process", "type" : "book" }, "uris" : [ "http://www.mendeley.com/documents/?uuid=c5944e68-2b30-4a8b-b161-14f84556ba10" ] } ], "mendeley" : { "formattedCitation" : "&lt;sup&gt;11&lt;/sup&gt;", "plainTextFormattedCitation" : "11", "previouslyFormattedCitation" : "&lt;sup&gt;13&lt;/sup&gt;" }, "properties" : { "noteIndex" : 0 }, "schema" : "https://github.com/citation-style-language/schema/raw/master/csl-citation.json" }</w:instrText>
      </w:r>
      <w:r w:rsidRPr="006F7E7B">
        <w:rPr>
          <w:sz w:val="22"/>
          <w:szCs w:val="22"/>
        </w:rPr>
        <w:fldChar w:fldCharType="separate"/>
      </w:r>
      <w:r w:rsidRPr="006F7E7B">
        <w:rPr>
          <w:noProof/>
          <w:sz w:val="22"/>
          <w:szCs w:val="22"/>
          <w:vertAlign w:val="superscript"/>
        </w:rPr>
        <w:t>11</w:t>
      </w:r>
      <w:r w:rsidRPr="006F7E7B">
        <w:rPr>
          <w:sz w:val="22"/>
          <w:szCs w:val="22"/>
        </w:rPr>
        <w:fldChar w:fldCharType="end"/>
      </w:r>
    </w:p>
    <w:p w:rsidR="006F7E7B" w:rsidRPr="006F7E7B" w:rsidRDefault="006F7E7B" w:rsidP="006F7E7B">
      <w:pPr>
        <w:widowControl/>
        <w:numPr>
          <w:ilvl w:val="0"/>
          <w:numId w:val="20"/>
        </w:numPr>
        <w:tabs>
          <w:tab w:val="left" w:pos="1080"/>
        </w:tabs>
        <w:spacing w:line="360" w:lineRule="auto"/>
        <w:ind w:firstLine="0"/>
        <w:rPr>
          <w:b/>
          <w:bCs/>
          <w:sz w:val="22"/>
          <w:szCs w:val="22"/>
        </w:rPr>
      </w:pPr>
      <w:r w:rsidRPr="006F7E7B">
        <w:rPr>
          <w:b/>
          <w:bCs/>
          <w:sz w:val="22"/>
          <w:szCs w:val="22"/>
        </w:rPr>
        <w:t>Rasio lingkar pinggang dan panggul</w:t>
      </w:r>
    </w:p>
    <w:p w:rsidR="006F7E7B" w:rsidRPr="006F7E7B" w:rsidRDefault="006F7E7B" w:rsidP="006F7E7B">
      <w:pPr>
        <w:tabs>
          <w:tab w:val="left" w:pos="1080"/>
        </w:tabs>
        <w:spacing w:line="360" w:lineRule="auto"/>
        <w:ind w:left="720"/>
        <w:rPr>
          <w:sz w:val="22"/>
          <w:szCs w:val="22"/>
        </w:rPr>
      </w:pPr>
      <w:r w:rsidRPr="006F7E7B">
        <w:rPr>
          <w:sz w:val="22"/>
          <w:szCs w:val="22"/>
        </w:rPr>
        <w:tab/>
        <w:t>Banyaknya lemak dalam perut menunjukkan ada beberapa perubahan metabolisme, termasuk terhadap insulin dan meningkatnya produksi asam lemak bebas dan banyaknya lemak bawah kulit pada kaki dan tangan. Rasio lingkar pinggul untuk perempuan 0,77 dan laki-laki 0,90.</w:t>
      </w:r>
      <w:r w:rsidRPr="006F7E7B">
        <w:rPr>
          <w:sz w:val="22"/>
          <w:szCs w:val="22"/>
        </w:rPr>
        <w:fldChar w:fldCharType="begin" w:fldLock="1"/>
      </w:r>
      <w:r w:rsidRPr="006F7E7B">
        <w:rPr>
          <w:sz w:val="22"/>
          <w:szCs w:val="22"/>
        </w:rPr>
        <w:instrText>ADDIN CSL_CITATION { "citationItems" : [ { "id" : "ITEM-1", "itemData" : { "author" : [ { "dropping-particle" : "", "family" : "Hasdianah", "given" : "", "non-dropping-particle" : "", "parse-names" : false, "suffix" : "" }, { "dropping-particle" : "", "family" : "S", "given" : "Siyoto", "non-dropping-particle" : "", "parse-names" : false, "suffix" : "" }, { "dropping-particle" : "", "family" : "peristyowati", "given" : "", "non-dropping-particle" : "", "parse-names" : false, "suffix" : "" } ], "id" : "ITEM-1", "issued" : { "date-parts" : [ [ "2014" ] ] }, "publisher" : "nuha medika", "publisher-place" : "yogyakarta", "title" : "Gizi, Pemantapan Gizi, Diet, dan Obesitas", "type" : "book" }, "uris" : [ "http://www.mendeley.com/documents/?uuid=85f0c4ab-fbcb-428f-ba64-06e313f3ade1" ] } ], "mendeley" : { "formattedCitation" : "&lt;sup&gt;7&lt;/sup&gt;", "plainTextFormattedCitation" : "7", "previouslyFormattedCitation" : "&lt;sup&gt;9&lt;/sup&gt;" }, "properties" : { "noteIndex" : 0 }, "schema" : "https://github.com/citation-style-language/schema/raw/master/csl-citation.json" }</w:instrText>
      </w:r>
      <w:r w:rsidRPr="006F7E7B">
        <w:rPr>
          <w:sz w:val="22"/>
          <w:szCs w:val="22"/>
        </w:rPr>
        <w:fldChar w:fldCharType="separate"/>
      </w:r>
      <w:r w:rsidRPr="006F7E7B">
        <w:rPr>
          <w:noProof/>
          <w:sz w:val="22"/>
          <w:szCs w:val="22"/>
          <w:vertAlign w:val="superscript"/>
        </w:rPr>
        <w:t>7</w:t>
      </w:r>
      <w:r w:rsidRPr="006F7E7B">
        <w:rPr>
          <w:sz w:val="22"/>
          <w:szCs w:val="22"/>
        </w:rPr>
        <w:fldChar w:fldCharType="end"/>
      </w:r>
    </w:p>
    <w:p w:rsidR="006F7E7B" w:rsidRPr="006F7E7B" w:rsidRDefault="006F7E7B" w:rsidP="006F7E7B">
      <w:pPr>
        <w:widowControl/>
        <w:numPr>
          <w:ilvl w:val="0"/>
          <w:numId w:val="20"/>
        </w:numPr>
        <w:tabs>
          <w:tab w:val="left" w:pos="1080"/>
        </w:tabs>
        <w:spacing w:line="360" w:lineRule="auto"/>
        <w:ind w:firstLine="0"/>
        <w:rPr>
          <w:b/>
          <w:bCs/>
          <w:sz w:val="22"/>
          <w:szCs w:val="22"/>
        </w:rPr>
      </w:pPr>
      <w:r w:rsidRPr="006F7E7B">
        <w:rPr>
          <w:b/>
          <w:bCs/>
          <w:sz w:val="22"/>
          <w:szCs w:val="22"/>
        </w:rPr>
        <w:t>Indek massa tubuh (IMT)</w:t>
      </w:r>
    </w:p>
    <w:p w:rsidR="006F7E7B" w:rsidRPr="006F7E7B" w:rsidRDefault="006F7E7B" w:rsidP="006F7E7B">
      <w:pPr>
        <w:tabs>
          <w:tab w:val="left" w:pos="1080"/>
        </w:tabs>
        <w:spacing w:line="360" w:lineRule="auto"/>
        <w:ind w:left="720"/>
        <w:rPr>
          <w:sz w:val="22"/>
          <w:szCs w:val="22"/>
        </w:rPr>
      </w:pPr>
      <w:r w:rsidRPr="006F7E7B">
        <w:rPr>
          <w:sz w:val="22"/>
          <w:szCs w:val="22"/>
        </w:rPr>
        <w:tab/>
        <w:t>Memerlukan alat yang sederhana untuk memantau status gizi orang dewasa, khususnya yang berkaitan dengan kekurangan dan kelebihan BB. Rumus:</w:t>
      </w:r>
    </w:p>
    <w:p w:rsidR="006F7E7B" w:rsidRPr="006F7E7B" w:rsidRDefault="006F7E7B" w:rsidP="006F7E7B">
      <w:pPr>
        <w:pStyle w:val="ListParagraph"/>
        <w:spacing w:after="0" w:line="360" w:lineRule="auto"/>
        <w:ind w:left="0"/>
        <w:contextualSpacing w:val="0"/>
        <w:jc w:val="center"/>
        <w:rPr>
          <w:rFonts w:ascii="Times New Roman" w:hAnsi="Times New Roman"/>
        </w:rPr>
      </w:pPr>
      <w:r w:rsidRPr="006F7E7B">
        <w:rPr>
          <w:rFonts w:ascii="Times New Roman" w:hAnsi="Times New Roman"/>
        </w:rPr>
        <w:t>IMT = BB (kg)/ TB2 (m)</w:t>
      </w:r>
    </w:p>
    <w:p w:rsidR="006F7E7B" w:rsidRPr="006F7E7B" w:rsidRDefault="006F7E7B" w:rsidP="006F7E7B">
      <w:pPr>
        <w:spacing w:line="360" w:lineRule="auto"/>
        <w:rPr>
          <w:b/>
          <w:bCs/>
          <w:sz w:val="22"/>
          <w:szCs w:val="22"/>
          <w:lang w:val="id-ID"/>
        </w:rPr>
      </w:pPr>
      <w:r w:rsidRPr="006F7E7B">
        <w:rPr>
          <w:b/>
          <w:bCs/>
          <w:sz w:val="22"/>
          <w:szCs w:val="22"/>
        </w:rPr>
        <w:t>Pengertian Prestasi Akademik</w:t>
      </w:r>
    </w:p>
    <w:p w:rsidR="006F7E7B" w:rsidRPr="006F7E7B" w:rsidRDefault="006F7E7B" w:rsidP="006F7E7B">
      <w:pPr>
        <w:pStyle w:val="ListParagraph"/>
        <w:spacing w:after="0" w:line="360" w:lineRule="auto"/>
        <w:ind w:left="0"/>
        <w:contextualSpacing w:val="0"/>
        <w:jc w:val="both"/>
        <w:rPr>
          <w:rFonts w:ascii="Times New Roman" w:hAnsi="Times New Roman"/>
        </w:rPr>
      </w:pPr>
      <w:r w:rsidRPr="006F7E7B">
        <w:rPr>
          <w:rFonts w:ascii="Times New Roman" w:hAnsi="Times New Roman"/>
        </w:rPr>
        <w:tab/>
        <w:t xml:space="preserve">Prestasi akademik merupakan perubahan dalam hal kecakupan tingkah laku, atau pun kemampuan yang dapat bertambah selama beberapa waktu dan tidak disebabkan proses pertumbuhan, tetapi adanya situasi belajar. Perwujudan bentuk hasil proses belajar tersebut dapat berupa pemecahan lisan maupun tulisan, </w:t>
      </w:r>
      <w:r w:rsidRPr="006F7E7B">
        <w:rPr>
          <w:rFonts w:ascii="Times New Roman" w:hAnsi="Times New Roman"/>
        </w:rPr>
        <w:lastRenderedPageBreak/>
        <w:t>dan keterapampilan serta pemecahan maslah langsung dapat diukur untuk dinilai dengan menggunkan tes yang berstandar.</w:t>
      </w:r>
      <w:r w:rsidRPr="006F7E7B">
        <w:rPr>
          <w:rFonts w:ascii="Times New Roman" w:hAnsi="Times New Roman"/>
        </w:rPr>
        <w:fldChar w:fldCharType="begin" w:fldLock="1"/>
      </w:r>
      <w:r w:rsidRPr="006F7E7B">
        <w:rPr>
          <w:rFonts w:ascii="Times New Roman" w:hAnsi="Times New Roman"/>
        </w:rPr>
        <w:instrText>ADDIN CSL_CITATION { "citationItems" : [ { "id" : "ITEM-1", "itemData" : { "author" : [ { "dropping-particle" : "", "family" : "sobur", "given" : "", "non-dropping-particle" : "", "parse-names" : false, "suffix" : "" } ], "id" : "ITEM-1", "issued" : { "date-parts" : [ [ "2011" ] ] }, "publisher" : "pustaka setia", "publisher-place" : "Bandung", "title" : "psikologi umum", "type" : "book" }, "uris" : [ "http://www.mendeley.com/documents/?uuid=a758fb9f-33a1-4d9a-891a-c058851c1736" ] } ], "mendeley" : { "formattedCitation" : "&lt;sup&gt;13&lt;/sup&gt;", "plainTextFormattedCitation" : "13", "previouslyFormattedCitation" : "&lt;sup&gt;15&lt;/sup&gt;" }, "properties" : { "noteIndex" : 0 }, "schema" : "https://github.com/citation-style-language/schema/raw/master/csl-citation.json" }</w:instrText>
      </w:r>
      <w:r w:rsidRPr="006F7E7B">
        <w:rPr>
          <w:rFonts w:ascii="Times New Roman" w:hAnsi="Times New Roman"/>
        </w:rPr>
        <w:fldChar w:fldCharType="separate"/>
      </w:r>
      <w:r w:rsidRPr="006F7E7B">
        <w:rPr>
          <w:rFonts w:ascii="Times New Roman" w:hAnsi="Times New Roman"/>
          <w:noProof/>
          <w:vertAlign w:val="superscript"/>
        </w:rPr>
        <w:t>13</w:t>
      </w:r>
      <w:r w:rsidRPr="006F7E7B">
        <w:rPr>
          <w:rFonts w:ascii="Times New Roman" w:hAnsi="Times New Roman"/>
        </w:rPr>
        <w:fldChar w:fldCharType="end"/>
      </w:r>
    </w:p>
    <w:p w:rsidR="006F7E7B" w:rsidRPr="006F7E7B" w:rsidRDefault="006F7E7B" w:rsidP="006F7E7B">
      <w:pPr>
        <w:spacing w:line="360" w:lineRule="auto"/>
        <w:rPr>
          <w:b/>
          <w:bCs/>
          <w:sz w:val="22"/>
          <w:szCs w:val="22"/>
          <w:lang w:val="id-ID"/>
        </w:rPr>
      </w:pPr>
      <w:r w:rsidRPr="006F7E7B">
        <w:rPr>
          <w:b/>
          <w:bCs/>
          <w:sz w:val="22"/>
          <w:szCs w:val="22"/>
        </w:rPr>
        <w:t>Faktor-faktor yang mempengaruhi hasil belajar siswa</w:t>
      </w:r>
    </w:p>
    <w:p w:rsidR="006F7E7B" w:rsidRPr="006F7E7B" w:rsidRDefault="006F7E7B" w:rsidP="006F7E7B">
      <w:pPr>
        <w:pStyle w:val="ListParagraph"/>
        <w:spacing w:after="0" w:line="360" w:lineRule="auto"/>
        <w:ind w:left="0"/>
        <w:contextualSpacing w:val="0"/>
        <w:jc w:val="both"/>
        <w:rPr>
          <w:rFonts w:ascii="Times New Roman" w:hAnsi="Times New Roman"/>
        </w:rPr>
      </w:pPr>
      <w:r w:rsidRPr="006F7E7B">
        <w:rPr>
          <w:rFonts w:ascii="Times New Roman" w:hAnsi="Times New Roman"/>
        </w:rPr>
        <w:tab/>
        <w:t>Menurut syah tahun 2013, faktor yang mempengaruhi proses dan prestasi akademik siswa dapat dibagi menjadi 3 bagian:</w:t>
      </w:r>
    </w:p>
    <w:p w:rsidR="006F7E7B" w:rsidRPr="006F7E7B" w:rsidRDefault="006F7E7B" w:rsidP="006F7E7B">
      <w:pPr>
        <w:widowControl/>
        <w:numPr>
          <w:ilvl w:val="2"/>
          <w:numId w:val="21"/>
        </w:numPr>
        <w:tabs>
          <w:tab w:val="left" w:pos="360"/>
        </w:tabs>
        <w:spacing w:line="360" w:lineRule="auto"/>
        <w:ind w:hanging="3060"/>
        <w:rPr>
          <w:sz w:val="22"/>
          <w:szCs w:val="22"/>
          <w:lang w:val="id-ID"/>
        </w:rPr>
      </w:pPr>
      <w:r w:rsidRPr="006F7E7B">
        <w:rPr>
          <w:sz w:val="22"/>
          <w:szCs w:val="22"/>
        </w:rPr>
        <w:t>Faktor internal</w:t>
      </w:r>
    </w:p>
    <w:p w:rsidR="006F7E7B" w:rsidRPr="006F7E7B" w:rsidRDefault="006F7E7B" w:rsidP="006F7E7B">
      <w:pPr>
        <w:widowControl/>
        <w:numPr>
          <w:ilvl w:val="0"/>
          <w:numId w:val="23"/>
        </w:numPr>
        <w:spacing w:line="360" w:lineRule="auto"/>
        <w:rPr>
          <w:sz w:val="22"/>
          <w:szCs w:val="22"/>
        </w:rPr>
      </w:pPr>
      <w:r w:rsidRPr="006F7E7B">
        <w:rPr>
          <w:sz w:val="22"/>
          <w:szCs w:val="22"/>
        </w:rPr>
        <w:t>Faktor fisiologi</w:t>
      </w:r>
    </w:p>
    <w:p w:rsidR="006F7E7B" w:rsidRPr="006F7E7B" w:rsidRDefault="006F7E7B" w:rsidP="006F7E7B">
      <w:pPr>
        <w:widowControl/>
        <w:numPr>
          <w:ilvl w:val="0"/>
          <w:numId w:val="23"/>
        </w:numPr>
        <w:spacing w:line="360" w:lineRule="auto"/>
        <w:rPr>
          <w:sz w:val="22"/>
          <w:szCs w:val="22"/>
        </w:rPr>
      </w:pPr>
      <w:r w:rsidRPr="006F7E7B">
        <w:rPr>
          <w:sz w:val="22"/>
          <w:szCs w:val="22"/>
        </w:rPr>
        <w:t xml:space="preserve">Faktor psikologi </w:t>
      </w:r>
    </w:p>
    <w:p w:rsidR="006F7E7B" w:rsidRPr="006F7E7B" w:rsidRDefault="006F7E7B" w:rsidP="006F7E7B">
      <w:pPr>
        <w:tabs>
          <w:tab w:val="left" w:pos="1080"/>
        </w:tabs>
        <w:spacing w:line="360" w:lineRule="auto"/>
        <w:ind w:left="720"/>
        <w:rPr>
          <w:sz w:val="22"/>
          <w:szCs w:val="22"/>
          <w:lang w:val="id-ID"/>
        </w:rPr>
      </w:pPr>
      <w:r w:rsidRPr="006F7E7B">
        <w:rPr>
          <w:sz w:val="22"/>
          <w:szCs w:val="22"/>
        </w:rPr>
        <w:tab/>
        <w:t>Yang termasuk dalam faktor-faktor psikologi yang mempengaruhi prestasi belajar antar lain:</w:t>
      </w:r>
    </w:p>
    <w:p w:rsidR="006F7E7B" w:rsidRPr="006F7E7B" w:rsidRDefault="006F7E7B" w:rsidP="006F7E7B">
      <w:pPr>
        <w:widowControl/>
        <w:numPr>
          <w:ilvl w:val="1"/>
          <w:numId w:val="22"/>
        </w:numPr>
        <w:spacing w:line="360" w:lineRule="auto"/>
        <w:ind w:left="993" w:hanging="284"/>
        <w:rPr>
          <w:sz w:val="22"/>
          <w:szCs w:val="22"/>
        </w:rPr>
      </w:pPr>
      <w:r w:rsidRPr="006F7E7B">
        <w:rPr>
          <w:sz w:val="22"/>
          <w:szCs w:val="22"/>
        </w:rPr>
        <w:t>Intelegensi</w:t>
      </w:r>
    </w:p>
    <w:p w:rsidR="006F7E7B" w:rsidRPr="006F7E7B" w:rsidRDefault="006F7E7B" w:rsidP="006F7E7B">
      <w:pPr>
        <w:widowControl/>
        <w:numPr>
          <w:ilvl w:val="1"/>
          <w:numId w:val="22"/>
        </w:numPr>
        <w:spacing w:line="360" w:lineRule="auto"/>
        <w:ind w:left="993" w:hanging="284"/>
        <w:rPr>
          <w:sz w:val="22"/>
          <w:szCs w:val="22"/>
        </w:rPr>
      </w:pPr>
      <w:r w:rsidRPr="006F7E7B">
        <w:rPr>
          <w:sz w:val="22"/>
          <w:szCs w:val="22"/>
        </w:rPr>
        <w:t>Perhatian</w:t>
      </w:r>
    </w:p>
    <w:p w:rsidR="006F7E7B" w:rsidRPr="006F7E7B" w:rsidRDefault="006F7E7B" w:rsidP="006F7E7B">
      <w:pPr>
        <w:widowControl/>
        <w:numPr>
          <w:ilvl w:val="1"/>
          <w:numId w:val="22"/>
        </w:numPr>
        <w:spacing w:line="360" w:lineRule="auto"/>
        <w:ind w:left="993" w:hanging="284"/>
        <w:rPr>
          <w:sz w:val="22"/>
          <w:szCs w:val="22"/>
        </w:rPr>
      </w:pPr>
      <w:r w:rsidRPr="006F7E7B">
        <w:rPr>
          <w:sz w:val="22"/>
          <w:szCs w:val="22"/>
        </w:rPr>
        <w:t xml:space="preserve">Minat </w:t>
      </w:r>
    </w:p>
    <w:p w:rsidR="006F7E7B" w:rsidRPr="006F7E7B" w:rsidRDefault="006F7E7B" w:rsidP="006F7E7B">
      <w:pPr>
        <w:widowControl/>
        <w:numPr>
          <w:ilvl w:val="0"/>
          <w:numId w:val="22"/>
        </w:numPr>
        <w:spacing w:line="360" w:lineRule="auto"/>
        <w:ind w:left="270" w:hanging="270"/>
        <w:rPr>
          <w:sz w:val="22"/>
          <w:szCs w:val="22"/>
        </w:rPr>
      </w:pPr>
      <w:r w:rsidRPr="006F7E7B">
        <w:rPr>
          <w:sz w:val="22"/>
          <w:szCs w:val="22"/>
        </w:rPr>
        <w:t xml:space="preserve">Faktor ligkungan  </w:t>
      </w:r>
    </w:p>
    <w:p w:rsidR="006F7E7B" w:rsidRPr="006F7E7B" w:rsidRDefault="006F7E7B" w:rsidP="006F7E7B">
      <w:pPr>
        <w:pStyle w:val="ListParagraph"/>
        <w:numPr>
          <w:ilvl w:val="0"/>
          <w:numId w:val="22"/>
        </w:numPr>
        <w:spacing w:after="0" w:line="360" w:lineRule="auto"/>
        <w:ind w:left="284" w:hanging="284"/>
        <w:contextualSpacing w:val="0"/>
        <w:jc w:val="both"/>
        <w:rPr>
          <w:rFonts w:ascii="Times New Roman" w:hAnsi="Times New Roman"/>
        </w:rPr>
      </w:pPr>
      <w:r w:rsidRPr="006F7E7B">
        <w:rPr>
          <w:rFonts w:ascii="Times New Roman" w:hAnsi="Times New Roman"/>
        </w:rPr>
        <w:t>Faktor pendekatan belajar</w:t>
      </w:r>
    </w:p>
    <w:p w:rsidR="006F7E7B" w:rsidRPr="006F7E7B" w:rsidRDefault="006F7E7B" w:rsidP="006F7E7B">
      <w:pPr>
        <w:spacing w:line="360" w:lineRule="auto"/>
        <w:ind w:firstLine="0"/>
        <w:rPr>
          <w:b/>
          <w:bCs/>
        </w:rPr>
      </w:pPr>
      <w:r w:rsidRPr="006F7E7B">
        <w:rPr>
          <w:b/>
          <w:bCs/>
        </w:rPr>
        <w:t>METODE PENELITIAN</w:t>
      </w:r>
    </w:p>
    <w:p w:rsidR="006F7E7B" w:rsidRPr="006F7E7B" w:rsidRDefault="006F7E7B" w:rsidP="006F7E7B">
      <w:pPr>
        <w:spacing w:line="360" w:lineRule="auto"/>
        <w:rPr>
          <w:b/>
          <w:bCs/>
          <w:sz w:val="22"/>
          <w:szCs w:val="22"/>
          <w:lang w:val="id-ID"/>
        </w:rPr>
      </w:pPr>
      <w:r w:rsidRPr="006F7E7B">
        <w:rPr>
          <w:b/>
          <w:bCs/>
          <w:sz w:val="22"/>
          <w:szCs w:val="22"/>
        </w:rPr>
        <w:t>Jenis dan Desain Penelitian</w:t>
      </w:r>
    </w:p>
    <w:p w:rsidR="00C406AB" w:rsidRPr="00C406AB" w:rsidRDefault="00C406AB" w:rsidP="00C406AB">
      <w:pPr>
        <w:pStyle w:val="ListParagraph"/>
        <w:spacing w:after="0" w:line="360" w:lineRule="auto"/>
        <w:ind w:left="0" w:firstLine="709"/>
        <w:contextualSpacing w:val="0"/>
        <w:jc w:val="both"/>
        <w:rPr>
          <w:rFonts w:ascii="Times New Roman" w:hAnsi="Times New Roman"/>
        </w:rPr>
      </w:pPr>
      <w:r w:rsidRPr="00C406AB">
        <w:rPr>
          <w:rFonts w:ascii="Times New Roman" w:hAnsi="Times New Roman"/>
        </w:rPr>
        <w:t>Jenis penelitian ini adalah analitik observasional dengan desain penelitian cross-sectional, dimana variable  sebab dan variable terkait di lakukan sekaligus pada waktu yang bersamaan.</w:t>
      </w:r>
    </w:p>
    <w:p w:rsidR="00C406AB" w:rsidRPr="00C406AB" w:rsidRDefault="00C406AB" w:rsidP="00C406AB">
      <w:pPr>
        <w:widowControl/>
        <w:spacing w:line="360" w:lineRule="auto"/>
        <w:ind w:firstLine="0"/>
        <w:rPr>
          <w:b/>
          <w:bCs/>
          <w:sz w:val="22"/>
          <w:szCs w:val="22"/>
          <w:lang w:val="id-ID"/>
        </w:rPr>
      </w:pPr>
      <w:r w:rsidRPr="00C406AB">
        <w:rPr>
          <w:b/>
          <w:bCs/>
          <w:sz w:val="22"/>
          <w:szCs w:val="22"/>
        </w:rPr>
        <w:t xml:space="preserve">Populasi penelitian </w:t>
      </w:r>
    </w:p>
    <w:p w:rsidR="00C406AB" w:rsidRPr="00C406AB" w:rsidRDefault="00C406AB" w:rsidP="00C406AB">
      <w:pPr>
        <w:spacing w:line="360" w:lineRule="auto"/>
        <w:ind w:firstLine="0"/>
        <w:rPr>
          <w:sz w:val="22"/>
          <w:szCs w:val="22"/>
        </w:rPr>
      </w:pPr>
      <w:r>
        <w:rPr>
          <w:sz w:val="24"/>
          <w:szCs w:val="24"/>
        </w:rPr>
        <w:t xml:space="preserve">  </w:t>
      </w:r>
      <w:r w:rsidRPr="00C406AB">
        <w:rPr>
          <w:sz w:val="22"/>
          <w:szCs w:val="22"/>
        </w:rPr>
        <w:t>Populasi pada penelitian ini adalah semua siswa SD Abulayatama kelas 4 dan 5.</w:t>
      </w:r>
    </w:p>
    <w:p w:rsidR="00C406AB" w:rsidRPr="00C406AB" w:rsidRDefault="00C406AB" w:rsidP="00C406AB">
      <w:pPr>
        <w:spacing w:line="360" w:lineRule="auto"/>
        <w:rPr>
          <w:sz w:val="22"/>
          <w:szCs w:val="22"/>
        </w:rPr>
      </w:pPr>
      <w:r w:rsidRPr="00C406AB">
        <w:rPr>
          <w:sz w:val="22"/>
          <w:szCs w:val="22"/>
        </w:rPr>
        <w:t>Kriteria inkusi:</w:t>
      </w:r>
    </w:p>
    <w:p w:rsidR="00C406AB" w:rsidRPr="00C406AB" w:rsidRDefault="00C406AB" w:rsidP="00C406AB">
      <w:pPr>
        <w:pStyle w:val="ListParagraph"/>
        <w:numPr>
          <w:ilvl w:val="0"/>
          <w:numId w:val="24"/>
        </w:numPr>
        <w:spacing w:after="0" w:line="360" w:lineRule="auto"/>
        <w:ind w:left="993" w:hanging="273"/>
        <w:contextualSpacing w:val="0"/>
        <w:jc w:val="both"/>
        <w:rPr>
          <w:rFonts w:ascii="Times New Roman" w:hAnsi="Times New Roman"/>
        </w:rPr>
      </w:pPr>
      <w:r w:rsidRPr="00C406AB">
        <w:rPr>
          <w:rFonts w:ascii="Times New Roman" w:hAnsi="Times New Roman"/>
        </w:rPr>
        <w:t>Siswa SD Abulayatama Aceh Besar kelas 4 dan 5.</w:t>
      </w:r>
    </w:p>
    <w:p w:rsidR="00C406AB" w:rsidRPr="00C406AB" w:rsidRDefault="00C406AB" w:rsidP="00C406AB">
      <w:pPr>
        <w:pStyle w:val="ListParagraph"/>
        <w:numPr>
          <w:ilvl w:val="0"/>
          <w:numId w:val="24"/>
        </w:numPr>
        <w:spacing w:after="0" w:line="360" w:lineRule="auto"/>
        <w:ind w:left="993" w:hanging="273"/>
        <w:contextualSpacing w:val="0"/>
        <w:jc w:val="both"/>
        <w:rPr>
          <w:rFonts w:ascii="Times New Roman" w:hAnsi="Times New Roman"/>
        </w:rPr>
      </w:pPr>
      <w:r w:rsidRPr="00C406AB">
        <w:rPr>
          <w:rFonts w:ascii="Times New Roman" w:hAnsi="Times New Roman"/>
        </w:rPr>
        <w:t>Hadir sewaktu dilakukan penelitian.</w:t>
      </w:r>
    </w:p>
    <w:p w:rsidR="00C406AB" w:rsidRPr="00C406AB" w:rsidRDefault="00C406AB" w:rsidP="00C406AB">
      <w:pPr>
        <w:pStyle w:val="ListParagraph"/>
        <w:numPr>
          <w:ilvl w:val="0"/>
          <w:numId w:val="24"/>
        </w:numPr>
        <w:spacing w:after="0" w:line="360" w:lineRule="auto"/>
        <w:ind w:left="993" w:hanging="273"/>
        <w:contextualSpacing w:val="0"/>
        <w:jc w:val="both"/>
        <w:rPr>
          <w:rFonts w:ascii="Times New Roman" w:hAnsi="Times New Roman"/>
          <w:sz w:val="24"/>
          <w:szCs w:val="24"/>
        </w:rPr>
      </w:pPr>
      <w:r w:rsidRPr="00FF2F3B">
        <w:rPr>
          <w:rFonts w:ascii="Times New Roman" w:hAnsi="Times New Roman"/>
          <w:sz w:val="24"/>
          <w:szCs w:val="24"/>
        </w:rPr>
        <w:t>Bersedia menjadi sampel penelitian.</w:t>
      </w:r>
    </w:p>
    <w:p w:rsidR="00C406AB" w:rsidRPr="00FF2F3B" w:rsidRDefault="00C406AB" w:rsidP="00C406AB">
      <w:pPr>
        <w:pStyle w:val="ListParagraph"/>
        <w:spacing w:after="0" w:line="360" w:lineRule="auto"/>
        <w:ind w:left="993"/>
        <w:contextualSpacing w:val="0"/>
        <w:jc w:val="both"/>
        <w:rPr>
          <w:rFonts w:ascii="Times New Roman" w:hAnsi="Times New Roman"/>
          <w:sz w:val="24"/>
          <w:szCs w:val="24"/>
        </w:rPr>
      </w:pPr>
    </w:p>
    <w:p w:rsidR="00C406AB" w:rsidRPr="00C406AB" w:rsidRDefault="00C406AB" w:rsidP="00C406AB">
      <w:pPr>
        <w:spacing w:line="360" w:lineRule="auto"/>
        <w:rPr>
          <w:sz w:val="22"/>
          <w:szCs w:val="22"/>
        </w:rPr>
      </w:pPr>
      <w:r w:rsidRPr="00C406AB">
        <w:rPr>
          <w:sz w:val="22"/>
          <w:szCs w:val="22"/>
        </w:rPr>
        <w:lastRenderedPageBreak/>
        <w:t>Kriteria ekskulsi:</w:t>
      </w:r>
    </w:p>
    <w:p w:rsidR="00C406AB" w:rsidRPr="00C406AB" w:rsidRDefault="00C406AB" w:rsidP="00C406AB">
      <w:pPr>
        <w:pStyle w:val="ListParagraph"/>
        <w:numPr>
          <w:ilvl w:val="0"/>
          <w:numId w:val="25"/>
        </w:numPr>
        <w:spacing w:after="0" w:line="360" w:lineRule="auto"/>
        <w:contextualSpacing w:val="0"/>
        <w:jc w:val="both"/>
        <w:rPr>
          <w:rFonts w:ascii="Times New Roman" w:hAnsi="Times New Roman"/>
        </w:rPr>
      </w:pPr>
      <w:r w:rsidRPr="00C406AB">
        <w:rPr>
          <w:rFonts w:ascii="Times New Roman" w:hAnsi="Times New Roman"/>
        </w:rPr>
        <w:t>Tidak hadir di sewaktu di lakukannya penelitian.</w:t>
      </w:r>
    </w:p>
    <w:p w:rsidR="00C406AB" w:rsidRPr="00C406AB" w:rsidRDefault="00C406AB" w:rsidP="00C406AB">
      <w:pPr>
        <w:pStyle w:val="ListParagraph"/>
        <w:numPr>
          <w:ilvl w:val="0"/>
          <w:numId w:val="25"/>
        </w:numPr>
        <w:spacing w:after="0" w:line="360" w:lineRule="auto"/>
        <w:contextualSpacing w:val="0"/>
        <w:jc w:val="both"/>
        <w:rPr>
          <w:rFonts w:ascii="Times New Roman" w:hAnsi="Times New Roman"/>
        </w:rPr>
      </w:pPr>
      <w:r w:rsidRPr="00C406AB">
        <w:rPr>
          <w:rFonts w:ascii="Times New Roman" w:hAnsi="Times New Roman"/>
        </w:rPr>
        <w:t>Menderita suatu penyakit saat dilakukan penelitian.</w:t>
      </w:r>
    </w:p>
    <w:p w:rsidR="00C406AB" w:rsidRPr="00C406AB" w:rsidRDefault="00C406AB" w:rsidP="00C406AB">
      <w:pPr>
        <w:pStyle w:val="ListParagraph"/>
        <w:numPr>
          <w:ilvl w:val="0"/>
          <w:numId w:val="25"/>
        </w:numPr>
        <w:spacing w:after="0" w:line="360" w:lineRule="auto"/>
        <w:contextualSpacing w:val="0"/>
        <w:jc w:val="both"/>
        <w:rPr>
          <w:rFonts w:ascii="Times New Roman" w:hAnsi="Times New Roman"/>
        </w:rPr>
      </w:pPr>
      <w:r w:rsidRPr="00C406AB">
        <w:rPr>
          <w:rFonts w:ascii="Times New Roman" w:hAnsi="Times New Roman"/>
        </w:rPr>
        <w:t>Mengalamami cacat fisik.</w:t>
      </w:r>
    </w:p>
    <w:p w:rsidR="00C406AB" w:rsidRPr="00C406AB" w:rsidRDefault="00C406AB" w:rsidP="00C406AB">
      <w:pPr>
        <w:pStyle w:val="ListParagraph"/>
        <w:numPr>
          <w:ilvl w:val="0"/>
          <w:numId w:val="25"/>
        </w:numPr>
        <w:spacing w:after="0" w:line="360" w:lineRule="auto"/>
        <w:contextualSpacing w:val="0"/>
        <w:jc w:val="both"/>
        <w:rPr>
          <w:rFonts w:ascii="Times New Roman" w:hAnsi="Times New Roman"/>
        </w:rPr>
      </w:pPr>
      <w:r w:rsidRPr="00C406AB">
        <w:rPr>
          <w:rFonts w:ascii="Times New Roman" w:hAnsi="Times New Roman"/>
        </w:rPr>
        <w:t>Murid pindahan dari sekolah lain</w:t>
      </w:r>
    </w:p>
    <w:p w:rsidR="00C406AB" w:rsidRPr="00C406AB" w:rsidRDefault="00C406AB" w:rsidP="00C406AB">
      <w:pPr>
        <w:pStyle w:val="ListParagraph"/>
        <w:spacing w:after="0" w:line="360" w:lineRule="auto"/>
        <w:ind w:left="0"/>
        <w:contextualSpacing w:val="0"/>
        <w:jc w:val="both"/>
        <w:rPr>
          <w:rFonts w:ascii="Times New Roman" w:hAnsi="Times New Roman"/>
        </w:rPr>
      </w:pPr>
      <w:r w:rsidRPr="00C406AB">
        <w:rPr>
          <w:rFonts w:ascii="Times New Roman" w:hAnsi="Times New Roman"/>
        </w:rPr>
        <w:t>Cara mengukur prestasi belajar (nilai rata-rata)</w:t>
      </w:r>
    </w:p>
    <w:p w:rsidR="00C406AB" w:rsidRPr="00C406AB" w:rsidRDefault="00C406AB" w:rsidP="00C406AB">
      <w:pPr>
        <w:spacing w:line="360" w:lineRule="auto"/>
        <w:ind w:left="426" w:hanging="426"/>
        <w:rPr>
          <w:sz w:val="22"/>
          <w:szCs w:val="22"/>
        </w:rPr>
      </w:pPr>
      <w:r w:rsidRPr="00C406AB">
        <w:rPr>
          <w:sz w:val="22"/>
          <w:szCs w:val="22"/>
        </w:rPr>
        <w:t>Dengan rumus:</w:t>
      </w:r>
    </w:p>
    <w:p w:rsidR="00C406AB" w:rsidRPr="00C406AB" w:rsidRDefault="00C406AB" w:rsidP="00C406AB">
      <w:pPr>
        <w:spacing w:line="360" w:lineRule="auto"/>
        <w:jc w:val="center"/>
        <w:rPr>
          <w:rFonts w:eastAsia="Times New Roman"/>
          <w:sz w:val="22"/>
          <w:szCs w:val="22"/>
        </w:rPr>
      </w:pPr>
      <m:oMathPara>
        <m:oMath>
          <m:bar>
            <m:barPr>
              <m:pos m:val="top"/>
              <m:ctrlPr>
                <w:rPr>
                  <w:rFonts w:ascii="Cambria Math" w:eastAsia="Times New Roman" w:hAnsi="Cambria Math"/>
                  <w:i/>
                  <w:sz w:val="22"/>
                  <w:szCs w:val="22"/>
                </w:rPr>
              </m:ctrlPr>
            </m:barPr>
            <m:e>
              <m:r>
                <w:rPr>
                  <w:rFonts w:ascii="Cambria Math" w:hAnsi="Cambria Math"/>
                  <w:sz w:val="22"/>
                  <w:szCs w:val="22"/>
                </w:rPr>
                <m:t>X</m:t>
              </m:r>
            </m:e>
          </m:bar>
          <m:r>
            <m:rPr>
              <m:sty m:val="p"/>
            </m:rPr>
            <w:rPr>
              <w:rFonts w:ascii="Cambria Math" w:eastAsia="Times New Roman" w:hAnsi="Cambria Math"/>
              <w:sz w:val="22"/>
              <w:szCs w:val="22"/>
            </w:rPr>
            <m:t>=</m:t>
          </m:r>
          <m:f>
            <m:fPr>
              <m:ctrlPr>
                <w:rPr>
                  <w:rFonts w:ascii="Cambria Math" w:eastAsia="Times New Roman" w:hAnsi="Cambria Math"/>
                  <w:sz w:val="22"/>
                  <w:szCs w:val="22"/>
                </w:rPr>
              </m:ctrlPr>
            </m:fPr>
            <m:num>
              <m:r>
                <m:rPr>
                  <m:sty m:val="p"/>
                </m:rPr>
                <w:rPr>
                  <w:rFonts w:ascii="Cambria Math" w:eastAsia="Times New Roman" w:hAnsi="Cambria Math"/>
                  <w:sz w:val="22"/>
                  <w:szCs w:val="22"/>
                </w:rPr>
                <m:t>∑</m:t>
              </m:r>
              <m:r>
                <w:rPr>
                  <w:rFonts w:ascii="Cambria Math" w:eastAsia="Times New Roman" w:hAnsi="Cambria Math"/>
                  <w:sz w:val="22"/>
                  <w:szCs w:val="22"/>
                </w:rPr>
                <m:t>x</m:t>
              </m:r>
            </m:num>
            <m:den>
              <m:r>
                <m:rPr>
                  <m:sty m:val="p"/>
                </m:rPr>
                <w:rPr>
                  <w:rFonts w:ascii="Cambria Math" w:eastAsia="Times New Roman" w:hAnsi="Cambria Math"/>
                  <w:sz w:val="22"/>
                  <w:szCs w:val="22"/>
                </w:rPr>
                <m:t>n</m:t>
              </m:r>
            </m:den>
          </m:f>
        </m:oMath>
      </m:oMathPara>
    </w:p>
    <w:p w:rsidR="006F4088" w:rsidRPr="006F4088" w:rsidRDefault="00C406AB" w:rsidP="00C406AB">
      <w:pPr>
        <w:spacing w:line="360" w:lineRule="auto"/>
        <w:rPr>
          <w:sz w:val="22"/>
          <w:szCs w:val="22"/>
        </w:rPr>
      </w:pPr>
      <w:r w:rsidRPr="006F4088">
        <w:rPr>
          <w:sz w:val="22"/>
          <w:szCs w:val="22"/>
        </w:rPr>
        <w:t>Keterangan</w:t>
      </w:r>
      <w:r w:rsidR="006F4088" w:rsidRPr="006F4088">
        <w:rPr>
          <w:sz w:val="22"/>
          <w:szCs w:val="22"/>
        </w:rPr>
        <w:t>:</w:t>
      </w:r>
      <w:r w:rsidRPr="006F4088">
        <w:rPr>
          <w:sz w:val="22"/>
          <w:szCs w:val="22"/>
        </w:rPr>
        <w:t xml:space="preserve"> </w:t>
      </w:r>
    </w:p>
    <w:p w:rsidR="00C406AB" w:rsidRPr="006F4088" w:rsidRDefault="00C406AB" w:rsidP="00C406AB">
      <w:pPr>
        <w:spacing w:line="360" w:lineRule="auto"/>
        <w:rPr>
          <w:sz w:val="22"/>
          <w:szCs w:val="22"/>
        </w:rPr>
      </w:pPr>
      <w:r w:rsidRPr="006F4088">
        <w:rPr>
          <w:sz w:val="22"/>
          <w:szCs w:val="22"/>
        </w:rPr>
        <w:t xml:space="preserve"> </w:t>
      </w:r>
      <m:oMath>
        <m:bar>
          <m:barPr>
            <m:pos m:val="top"/>
            <m:ctrlPr>
              <w:rPr>
                <w:rFonts w:ascii="Cambria Math" w:hAnsi="Cambria Math"/>
                <w:i/>
                <w:sz w:val="22"/>
                <w:szCs w:val="22"/>
              </w:rPr>
            </m:ctrlPr>
          </m:barPr>
          <m:e>
            <m:r>
              <w:rPr>
                <w:rFonts w:ascii="Cambria Math" w:hAnsi="Cambria Math"/>
                <w:sz w:val="22"/>
                <w:szCs w:val="22"/>
              </w:rPr>
              <m:t>X</m:t>
            </m:r>
          </m:e>
        </m:bar>
      </m:oMath>
      <w:r w:rsidRPr="006F4088">
        <w:rPr>
          <w:sz w:val="22"/>
          <w:szCs w:val="22"/>
        </w:rPr>
        <w:tab/>
        <w:t>: nilai rata-rata</w:t>
      </w:r>
    </w:p>
    <w:p w:rsidR="00C406AB" w:rsidRPr="006F4088" w:rsidRDefault="00C406AB" w:rsidP="00C406AB">
      <w:pPr>
        <w:spacing w:line="360" w:lineRule="auto"/>
        <w:rPr>
          <w:sz w:val="22"/>
          <w:szCs w:val="22"/>
        </w:rPr>
      </w:pPr>
      <w:r w:rsidRPr="006F4088">
        <w:rPr>
          <w:sz w:val="22"/>
          <w:szCs w:val="22"/>
        </w:rPr>
        <w:t>∑x</w:t>
      </w:r>
      <w:r w:rsidRPr="006F4088">
        <w:rPr>
          <w:sz w:val="22"/>
          <w:szCs w:val="22"/>
        </w:rPr>
        <w:tab/>
        <w:t xml:space="preserve">: jumlah semua nilai mata pelajaran </w:t>
      </w:r>
    </w:p>
    <w:p w:rsidR="00C406AB" w:rsidRPr="006F4088" w:rsidRDefault="00C406AB" w:rsidP="00C406AB">
      <w:pPr>
        <w:spacing w:line="360" w:lineRule="auto"/>
        <w:rPr>
          <w:sz w:val="22"/>
          <w:szCs w:val="22"/>
        </w:rPr>
      </w:pPr>
      <w:r w:rsidRPr="006F4088">
        <w:rPr>
          <w:sz w:val="22"/>
          <w:szCs w:val="22"/>
        </w:rPr>
        <w:t>N</w:t>
      </w:r>
      <w:r w:rsidRPr="006F4088">
        <w:rPr>
          <w:sz w:val="22"/>
          <w:szCs w:val="22"/>
        </w:rPr>
        <w:tab/>
        <w:t>: jumlah mata pelajaran</w:t>
      </w:r>
    </w:p>
    <w:p w:rsidR="00C406AB" w:rsidRPr="006F4088" w:rsidRDefault="00C406AB" w:rsidP="00C406AB">
      <w:pPr>
        <w:spacing w:line="360" w:lineRule="auto"/>
        <w:ind w:firstLine="709"/>
        <w:rPr>
          <w:sz w:val="22"/>
          <w:szCs w:val="22"/>
        </w:rPr>
      </w:pPr>
      <w:r w:rsidRPr="006F4088">
        <w:rPr>
          <w:sz w:val="22"/>
          <w:szCs w:val="22"/>
        </w:rPr>
        <w:t>Interpretasi prestasi akademik berdasarkan rata-rata nilai dalam rapor siswa adalah sebagai berikut :</w:t>
      </w:r>
    </w:p>
    <w:p w:rsidR="00C406AB" w:rsidRPr="006F4088" w:rsidRDefault="00C406AB" w:rsidP="00C406AB">
      <w:pPr>
        <w:pStyle w:val="ListParagraph"/>
        <w:numPr>
          <w:ilvl w:val="0"/>
          <w:numId w:val="26"/>
        </w:numPr>
        <w:spacing w:after="0" w:line="360" w:lineRule="auto"/>
        <w:ind w:left="426" w:hanging="284"/>
        <w:contextualSpacing w:val="0"/>
        <w:jc w:val="both"/>
        <w:rPr>
          <w:rFonts w:ascii="Times New Roman" w:hAnsi="Times New Roman"/>
        </w:rPr>
      </w:pPr>
      <w:r w:rsidRPr="006F4088">
        <w:rPr>
          <w:rFonts w:ascii="Times New Roman" w:hAnsi="Times New Roman"/>
        </w:rPr>
        <w:t>Dikatakan A bila rata-rata nilai menunjukkan angka 91-100</w:t>
      </w:r>
    </w:p>
    <w:p w:rsidR="00C406AB" w:rsidRPr="006F4088" w:rsidRDefault="00C406AB" w:rsidP="00C406AB">
      <w:pPr>
        <w:pStyle w:val="ListParagraph"/>
        <w:numPr>
          <w:ilvl w:val="0"/>
          <w:numId w:val="26"/>
        </w:numPr>
        <w:spacing w:after="0" w:line="360" w:lineRule="auto"/>
        <w:ind w:left="426" w:hanging="284"/>
        <w:contextualSpacing w:val="0"/>
        <w:jc w:val="both"/>
        <w:rPr>
          <w:rFonts w:ascii="Times New Roman" w:hAnsi="Times New Roman"/>
        </w:rPr>
      </w:pPr>
      <w:r w:rsidRPr="006F4088">
        <w:rPr>
          <w:rFonts w:ascii="Times New Roman" w:hAnsi="Times New Roman"/>
        </w:rPr>
        <w:t>Dikatakan B bila rata-rata nilai menunjukkan angka 81-90</w:t>
      </w:r>
    </w:p>
    <w:p w:rsidR="00C406AB" w:rsidRPr="006F4088" w:rsidRDefault="00C406AB" w:rsidP="00C406AB">
      <w:pPr>
        <w:pStyle w:val="ListParagraph"/>
        <w:numPr>
          <w:ilvl w:val="0"/>
          <w:numId w:val="26"/>
        </w:numPr>
        <w:spacing w:after="0" w:line="360" w:lineRule="auto"/>
        <w:ind w:left="426" w:hanging="284"/>
        <w:contextualSpacing w:val="0"/>
        <w:jc w:val="both"/>
        <w:rPr>
          <w:rFonts w:ascii="Times New Roman" w:hAnsi="Times New Roman"/>
        </w:rPr>
      </w:pPr>
      <w:r w:rsidRPr="006F4088">
        <w:rPr>
          <w:rFonts w:ascii="Times New Roman" w:hAnsi="Times New Roman"/>
        </w:rPr>
        <w:t>Dikatakan C bila rata-rata nilai menunjukkan angka 71-80</w:t>
      </w:r>
    </w:p>
    <w:p w:rsidR="00C406AB" w:rsidRPr="006F4088" w:rsidRDefault="00C406AB" w:rsidP="00C406AB">
      <w:pPr>
        <w:pStyle w:val="ListParagraph"/>
        <w:numPr>
          <w:ilvl w:val="0"/>
          <w:numId w:val="26"/>
        </w:numPr>
        <w:spacing w:after="0" w:line="360" w:lineRule="auto"/>
        <w:ind w:left="426" w:hanging="284"/>
        <w:contextualSpacing w:val="0"/>
        <w:jc w:val="both"/>
        <w:rPr>
          <w:rFonts w:ascii="Times New Roman" w:hAnsi="Times New Roman"/>
        </w:rPr>
      </w:pPr>
      <w:r w:rsidRPr="006F4088">
        <w:rPr>
          <w:rFonts w:ascii="Times New Roman" w:hAnsi="Times New Roman"/>
        </w:rPr>
        <w:t>Dikatakan D bila rata-rata nilai menunjukkan angka 61-70</w:t>
      </w:r>
    </w:p>
    <w:p w:rsidR="00C406AB" w:rsidRPr="006F4088" w:rsidRDefault="00C406AB" w:rsidP="00C406AB">
      <w:pPr>
        <w:pStyle w:val="ListParagraph"/>
        <w:numPr>
          <w:ilvl w:val="0"/>
          <w:numId w:val="26"/>
        </w:numPr>
        <w:spacing w:after="0" w:line="360" w:lineRule="auto"/>
        <w:ind w:left="426" w:hanging="284"/>
        <w:contextualSpacing w:val="0"/>
        <w:jc w:val="both"/>
        <w:rPr>
          <w:rFonts w:ascii="Times New Roman" w:hAnsi="Times New Roman"/>
        </w:rPr>
      </w:pPr>
      <w:r w:rsidRPr="006F4088">
        <w:rPr>
          <w:rFonts w:ascii="Times New Roman" w:hAnsi="Times New Roman"/>
        </w:rPr>
        <w:t>Dikatakan E bila rata-rata nilai menunjukkan angka &lt;60</w:t>
      </w:r>
    </w:p>
    <w:p w:rsidR="006F4088" w:rsidRDefault="006F4088" w:rsidP="006F4088">
      <w:pPr>
        <w:pStyle w:val="07aSubJudul"/>
      </w:pPr>
      <w:r>
        <w:t>HASIL DAN PEMBAHASAN</w:t>
      </w:r>
    </w:p>
    <w:p w:rsidR="006F4088" w:rsidRDefault="006F4088" w:rsidP="006F4088">
      <w:pPr>
        <w:rPr>
          <w:sz w:val="22"/>
          <w:szCs w:val="22"/>
        </w:rPr>
      </w:pPr>
      <w:r w:rsidRPr="006F4088">
        <w:rPr>
          <w:sz w:val="22"/>
          <w:szCs w:val="22"/>
        </w:rPr>
        <w:t>Karateristik umum subjek penelitian Berdasarkan Kelas</w:t>
      </w:r>
    </w:p>
    <w:p w:rsidR="006F4088" w:rsidRPr="006F4088" w:rsidRDefault="006F4088" w:rsidP="006F4088">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tblPr>
      <w:tblGrid>
        <w:gridCol w:w="959"/>
        <w:gridCol w:w="1417"/>
        <w:gridCol w:w="1843"/>
      </w:tblGrid>
      <w:tr w:rsidR="006F4088" w:rsidRPr="006F4088" w:rsidTr="00700206">
        <w:tc>
          <w:tcPr>
            <w:tcW w:w="959" w:type="dxa"/>
            <w:tcBorders>
              <w:left w:val="nil"/>
            </w:tcBorders>
            <w:shd w:val="clear" w:color="auto" w:fill="auto"/>
          </w:tcPr>
          <w:p w:rsidR="006F4088" w:rsidRPr="006F4088" w:rsidRDefault="006F4088" w:rsidP="00700206">
            <w:pPr>
              <w:ind w:firstLine="0"/>
              <w:jc w:val="center"/>
              <w:rPr>
                <w:b/>
                <w:bCs/>
                <w:sz w:val="22"/>
                <w:szCs w:val="22"/>
              </w:rPr>
            </w:pPr>
            <w:r w:rsidRPr="006F4088">
              <w:rPr>
                <w:b/>
                <w:bCs/>
                <w:sz w:val="22"/>
                <w:szCs w:val="22"/>
              </w:rPr>
              <w:t>Kelas</w:t>
            </w:r>
          </w:p>
        </w:tc>
        <w:tc>
          <w:tcPr>
            <w:tcW w:w="1417" w:type="dxa"/>
            <w:shd w:val="clear" w:color="auto" w:fill="auto"/>
          </w:tcPr>
          <w:p w:rsidR="006F4088" w:rsidRPr="006F4088" w:rsidRDefault="006F4088" w:rsidP="00700206">
            <w:pPr>
              <w:ind w:firstLine="0"/>
              <w:rPr>
                <w:b/>
                <w:bCs/>
                <w:sz w:val="22"/>
                <w:szCs w:val="22"/>
              </w:rPr>
            </w:pPr>
            <w:r w:rsidRPr="006F4088">
              <w:rPr>
                <w:b/>
                <w:bCs/>
                <w:sz w:val="22"/>
                <w:szCs w:val="22"/>
              </w:rPr>
              <w:t>Jumlah (n)</w:t>
            </w:r>
          </w:p>
        </w:tc>
        <w:tc>
          <w:tcPr>
            <w:tcW w:w="1843" w:type="dxa"/>
            <w:tcBorders>
              <w:right w:val="nil"/>
            </w:tcBorders>
            <w:shd w:val="clear" w:color="auto" w:fill="auto"/>
          </w:tcPr>
          <w:p w:rsidR="006F4088" w:rsidRPr="006F4088" w:rsidRDefault="006F4088" w:rsidP="00700206">
            <w:pPr>
              <w:ind w:firstLine="0"/>
              <w:jc w:val="center"/>
              <w:rPr>
                <w:b/>
                <w:bCs/>
                <w:sz w:val="22"/>
                <w:szCs w:val="22"/>
              </w:rPr>
            </w:pPr>
            <w:r w:rsidRPr="006F4088">
              <w:rPr>
                <w:b/>
                <w:bCs/>
                <w:sz w:val="22"/>
                <w:szCs w:val="22"/>
              </w:rPr>
              <w:t>Persentase (%)</w:t>
            </w:r>
          </w:p>
        </w:tc>
      </w:tr>
      <w:tr w:rsidR="006F4088" w:rsidRPr="006F4088" w:rsidTr="00700206">
        <w:trPr>
          <w:trHeight w:val="603"/>
        </w:trPr>
        <w:tc>
          <w:tcPr>
            <w:tcW w:w="959" w:type="dxa"/>
            <w:tcBorders>
              <w:left w:val="nil"/>
            </w:tcBorders>
            <w:shd w:val="clear" w:color="auto" w:fill="auto"/>
          </w:tcPr>
          <w:p w:rsidR="006F4088" w:rsidRPr="006F4088" w:rsidRDefault="006F4088" w:rsidP="00700206">
            <w:pPr>
              <w:jc w:val="center"/>
              <w:rPr>
                <w:b/>
                <w:bCs/>
                <w:sz w:val="22"/>
                <w:szCs w:val="22"/>
              </w:rPr>
            </w:pPr>
            <w:r w:rsidRPr="006F4088">
              <w:rPr>
                <w:b/>
                <w:bCs/>
                <w:sz w:val="22"/>
                <w:szCs w:val="22"/>
              </w:rPr>
              <w:t>IV</w:t>
            </w:r>
          </w:p>
          <w:p w:rsidR="006F4088" w:rsidRPr="006F4088" w:rsidRDefault="006F4088" w:rsidP="00700206">
            <w:pPr>
              <w:jc w:val="center"/>
              <w:rPr>
                <w:b/>
                <w:bCs/>
                <w:sz w:val="22"/>
                <w:szCs w:val="22"/>
              </w:rPr>
            </w:pPr>
            <w:r w:rsidRPr="006F4088">
              <w:rPr>
                <w:b/>
                <w:bCs/>
                <w:sz w:val="22"/>
                <w:szCs w:val="22"/>
              </w:rPr>
              <w:t>V</w:t>
            </w:r>
          </w:p>
        </w:tc>
        <w:tc>
          <w:tcPr>
            <w:tcW w:w="1417" w:type="dxa"/>
            <w:shd w:val="clear" w:color="auto" w:fill="auto"/>
          </w:tcPr>
          <w:p w:rsidR="006F4088" w:rsidRPr="006F4088" w:rsidRDefault="006F4088" w:rsidP="00700206">
            <w:pPr>
              <w:jc w:val="center"/>
              <w:rPr>
                <w:sz w:val="22"/>
                <w:szCs w:val="22"/>
              </w:rPr>
            </w:pPr>
            <w:r w:rsidRPr="006F4088">
              <w:rPr>
                <w:sz w:val="22"/>
                <w:szCs w:val="22"/>
              </w:rPr>
              <w:t>15</w:t>
            </w:r>
          </w:p>
          <w:p w:rsidR="006F4088" w:rsidRPr="006F4088" w:rsidRDefault="006F4088" w:rsidP="00700206">
            <w:pPr>
              <w:jc w:val="center"/>
              <w:rPr>
                <w:sz w:val="22"/>
                <w:szCs w:val="22"/>
              </w:rPr>
            </w:pPr>
            <w:r w:rsidRPr="006F4088">
              <w:rPr>
                <w:sz w:val="22"/>
                <w:szCs w:val="22"/>
              </w:rPr>
              <w:t>16</w:t>
            </w:r>
          </w:p>
        </w:tc>
        <w:tc>
          <w:tcPr>
            <w:tcW w:w="1843" w:type="dxa"/>
            <w:tcBorders>
              <w:right w:val="nil"/>
            </w:tcBorders>
            <w:shd w:val="clear" w:color="auto" w:fill="auto"/>
          </w:tcPr>
          <w:p w:rsidR="006F4088" w:rsidRPr="006F4088" w:rsidRDefault="006F4088" w:rsidP="00700206">
            <w:pPr>
              <w:jc w:val="center"/>
              <w:rPr>
                <w:sz w:val="22"/>
                <w:szCs w:val="22"/>
              </w:rPr>
            </w:pPr>
            <w:r w:rsidRPr="006F4088">
              <w:rPr>
                <w:sz w:val="22"/>
                <w:szCs w:val="22"/>
              </w:rPr>
              <w:t>48.4</w:t>
            </w:r>
          </w:p>
          <w:p w:rsidR="006F4088" w:rsidRPr="006F4088" w:rsidRDefault="006F4088" w:rsidP="00700206">
            <w:pPr>
              <w:jc w:val="center"/>
              <w:rPr>
                <w:sz w:val="22"/>
                <w:szCs w:val="22"/>
              </w:rPr>
            </w:pPr>
            <w:r w:rsidRPr="006F4088">
              <w:rPr>
                <w:sz w:val="22"/>
                <w:szCs w:val="22"/>
              </w:rPr>
              <w:t>51.6</w:t>
            </w:r>
          </w:p>
        </w:tc>
      </w:tr>
      <w:tr w:rsidR="006F4088" w:rsidRPr="006F4088" w:rsidTr="00700206">
        <w:tc>
          <w:tcPr>
            <w:tcW w:w="959" w:type="dxa"/>
            <w:tcBorders>
              <w:left w:val="nil"/>
            </w:tcBorders>
            <w:shd w:val="clear" w:color="auto" w:fill="auto"/>
          </w:tcPr>
          <w:p w:rsidR="006F4088" w:rsidRPr="006F4088" w:rsidRDefault="006F4088" w:rsidP="00700206">
            <w:pPr>
              <w:ind w:firstLine="0"/>
              <w:jc w:val="center"/>
              <w:rPr>
                <w:b/>
                <w:bCs/>
                <w:sz w:val="22"/>
                <w:szCs w:val="22"/>
              </w:rPr>
            </w:pPr>
            <w:r w:rsidRPr="006F4088">
              <w:rPr>
                <w:b/>
                <w:bCs/>
                <w:sz w:val="22"/>
                <w:szCs w:val="22"/>
              </w:rPr>
              <w:t>Total</w:t>
            </w:r>
          </w:p>
        </w:tc>
        <w:tc>
          <w:tcPr>
            <w:tcW w:w="1417" w:type="dxa"/>
            <w:shd w:val="clear" w:color="auto" w:fill="auto"/>
          </w:tcPr>
          <w:p w:rsidR="006F4088" w:rsidRPr="006F4088" w:rsidRDefault="006F4088" w:rsidP="00700206">
            <w:pPr>
              <w:jc w:val="center"/>
              <w:rPr>
                <w:b/>
                <w:bCs/>
                <w:sz w:val="22"/>
                <w:szCs w:val="22"/>
              </w:rPr>
            </w:pPr>
            <w:r w:rsidRPr="006F4088">
              <w:rPr>
                <w:b/>
                <w:bCs/>
                <w:sz w:val="22"/>
                <w:szCs w:val="22"/>
              </w:rPr>
              <w:t>31</w:t>
            </w:r>
          </w:p>
        </w:tc>
        <w:tc>
          <w:tcPr>
            <w:tcW w:w="1843" w:type="dxa"/>
            <w:tcBorders>
              <w:right w:val="nil"/>
            </w:tcBorders>
            <w:shd w:val="clear" w:color="auto" w:fill="auto"/>
          </w:tcPr>
          <w:p w:rsidR="006F4088" w:rsidRPr="006F4088" w:rsidRDefault="006F4088" w:rsidP="00700206">
            <w:pPr>
              <w:jc w:val="center"/>
              <w:rPr>
                <w:b/>
                <w:bCs/>
                <w:sz w:val="22"/>
                <w:szCs w:val="22"/>
              </w:rPr>
            </w:pPr>
            <w:r w:rsidRPr="006F4088">
              <w:rPr>
                <w:b/>
                <w:bCs/>
                <w:sz w:val="22"/>
                <w:szCs w:val="22"/>
              </w:rPr>
              <w:t>100.0</w:t>
            </w:r>
          </w:p>
        </w:tc>
      </w:tr>
    </w:tbl>
    <w:p w:rsidR="006F4088" w:rsidRDefault="006F4088" w:rsidP="006F4088">
      <w:pPr>
        <w:pStyle w:val="07aSubJudul"/>
      </w:pPr>
    </w:p>
    <w:p w:rsidR="006F4088" w:rsidRDefault="006F4088" w:rsidP="006F4088">
      <w:pPr>
        <w:pStyle w:val="ListParagraph"/>
        <w:tabs>
          <w:tab w:val="left" w:pos="5961"/>
        </w:tabs>
        <w:spacing w:after="240" w:line="360" w:lineRule="auto"/>
        <w:ind w:left="0"/>
        <w:contextualSpacing w:val="0"/>
        <w:jc w:val="both"/>
        <w:rPr>
          <w:rFonts w:ascii="Times New Roman" w:hAnsi="Times New Roman"/>
          <w:lang w:val="en-US"/>
        </w:rPr>
      </w:pPr>
      <w:r w:rsidRPr="006F4088">
        <w:rPr>
          <w:rFonts w:ascii="Times New Roman" w:hAnsi="Times New Roman"/>
        </w:rPr>
        <w:lastRenderedPageBreak/>
        <w:t>Karateristik umum subjek penelitian Berdasarkan Usia</w:t>
      </w:r>
    </w:p>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5E0"/>
      </w:tblPr>
      <w:tblGrid>
        <w:gridCol w:w="1213"/>
        <w:gridCol w:w="1229"/>
        <w:gridCol w:w="1625"/>
      </w:tblGrid>
      <w:tr w:rsidR="006F4088" w:rsidRPr="008E151D" w:rsidTr="006F4088">
        <w:trPr>
          <w:trHeight w:val="494"/>
        </w:trPr>
        <w:tc>
          <w:tcPr>
            <w:tcW w:w="1213" w:type="dxa"/>
            <w:tcBorders>
              <w:left w:val="nil"/>
            </w:tcBorders>
            <w:shd w:val="clear" w:color="auto" w:fill="auto"/>
          </w:tcPr>
          <w:p w:rsidR="006F4088" w:rsidRPr="006F4088" w:rsidRDefault="006F4088" w:rsidP="00700206">
            <w:pPr>
              <w:pStyle w:val="ListParagraph"/>
              <w:tabs>
                <w:tab w:val="left" w:pos="5961"/>
              </w:tabs>
              <w:spacing w:after="0" w:line="360" w:lineRule="auto"/>
              <w:ind w:left="0"/>
              <w:contextualSpacing w:val="0"/>
              <w:jc w:val="center"/>
              <w:rPr>
                <w:rFonts w:ascii="Times New Roman" w:hAnsi="Times New Roman"/>
                <w:b/>
                <w:bCs/>
              </w:rPr>
            </w:pPr>
            <w:r w:rsidRPr="006F4088">
              <w:rPr>
                <w:rFonts w:ascii="Times New Roman" w:hAnsi="Times New Roman"/>
                <w:b/>
                <w:bCs/>
              </w:rPr>
              <w:t>Usia (tahun)</w:t>
            </w:r>
          </w:p>
        </w:tc>
        <w:tc>
          <w:tcPr>
            <w:tcW w:w="1229" w:type="dxa"/>
            <w:shd w:val="clear" w:color="auto" w:fill="auto"/>
          </w:tcPr>
          <w:p w:rsidR="006F4088" w:rsidRPr="006F4088" w:rsidRDefault="006F4088" w:rsidP="00700206">
            <w:pPr>
              <w:pStyle w:val="ListParagraph"/>
              <w:tabs>
                <w:tab w:val="left" w:pos="5961"/>
              </w:tabs>
              <w:spacing w:after="0" w:line="360" w:lineRule="auto"/>
              <w:ind w:left="0"/>
              <w:contextualSpacing w:val="0"/>
              <w:jc w:val="center"/>
              <w:rPr>
                <w:rFonts w:ascii="Times New Roman" w:hAnsi="Times New Roman"/>
                <w:b/>
                <w:bCs/>
              </w:rPr>
            </w:pPr>
            <w:r w:rsidRPr="006F4088">
              <w:rPr>
                <w:rFonts w:ascii="Times New Roman" w:hAnsi="Times New Roman"/>
                <w:b/>
                <w:bCs/>
              </w:rPr>
              <w:t>Jumlah (n)</w:t>
            </w:r>
          </w:p>
        </w:tc>
        <w:tc>
          <w:tcPr>
            <w:tcW w:w="1625" w:type="dxa"/>
            <w:tcBorders>
              <w:right w:val="nil"/>
            </w:tcBorders>
            <w:shd w:val="clear" w:color="auto" w:fill="auto"/>
          </w:tcPr>
          <w:p w:rsidR="006F4088" w:rsidRPr="006F4088" w:rsidRDefault="006F4088" w:rsidP="00700206">
            <w:pPr>
              <w:pStyle w:val="ListParagraph"/>
              <w:tabs>
                <w:tab w:val="left" w:pos="5961"/>
              </w:tabs>
              <w:spacing w:after="0" w:line="360" w:lineRule="auto"/>
              <w:ind w:left="0"/>
              <w:contextualSpacing w:val="0"/>
              <w:jc w:val="center"/>
              <w:rPr>
                <w:rFonts w:ascii="Times New Roman" w:hAnsi="Times New Roman"/>
                <w:b/>
                <w:bCs/>
              </w:rPr>
            </w:pPr>
            <w:r w:rsidRPr="006F4088">
              <w:rPr>
                <w:rFonts w:ascii="Times New Roman" w:hAnsi="Times New Roman"/>
                <w:b/>
                <w:bCs/>
              </w:rPr>
              <w:t>Persentase (%)</w:t>
            </w:r>
          </w:p>
        </w:tc>
      </w:tr>
      <w:tr w:rsidR="006F4088" w:rsidRPr="008E151D" w:rsidTr="006F4088">
        <w:trPr>
          <w:trHeight w:val="142"/>
        </w:trPr>
        <w:tc>
          <w:tcPr>
            <w:tcW w:w="1213" w:type="dxa"/>
            <w:tcBorders>
              <w:left w:val="nil"/>
            </w:tcBorders>
            <w:shd w:val="clear" w:color="auto" w:fill="auto"/>
          </w:tcPr>
          <w:p w:rsidR="006F4088" w:rsidRPr="006F4088" w:rsidRDefault="006F4088" w:rsidP="00700206">
            <w:pPr>
              <w:pStyle w:val="ListParagraph"/>
              <w:tabs>
                <w:tab w:val="left" w:pos="5961"/>
              </w:tabs>
              <w:spacing w:after="0" w:line="360" w:lineRule="auto"/>
              <w:ind w:left="0"/>
              <w:contextualSpacing w:val="0"/>
              <w:jc w:val="center"/>
              <w:rPr>
                <w:rFonts w:ascii="Times New Roman" w:hAnsi="Times New Roman"/>
                <w:b/>
                <w:bCs/>
              </w:rPr>
            </w:pPr>
            <w:r w:rsidRPr="006F4088">
              <w:rPr>
                <w:rFonts w:ascii="Times New Roman" w:hAnsi="Times New Roman"/>
                <w:b/>
                <w:bCs/>
              </w:rPr>
              <w:t>10</w:t>
            </w:r>
          </w:p>
          <w:p w:rsidR="006F4088" w:rsidRPr="006F4088" w:rsidRDefault="006F4088" w:rsidP="00700206">
            <w:pPr>
              <w:pStyle w:val="ListParagraph"/>
              <w:tabs>
                <w:tab w:val="left" w:pos="5961"/>
              </w:tabs>
              <w:spacing w:after="0" w:line="360" w:lineRule="auto"/>
              <w:ind w:left="0"/>
              <w:jc w:val="center"/>
              <w:rPr>
                <w:rFonts w:ascii="Times New Roman" w:hAnsi="Times New Roman"/>
                <w:b/>
                <w:bCs/>
              </w:rPr>
            </w:pPr>
            <w:r w:rsidRPr="006F4088">
              <w:rPr>
                <w:rFonts w:ascii="Times New Roman" w:hAnsi="Times New Roman"/>
                <w:b/>
                <w:bCs/>
              </w:rPr>
              <w:t>11</w:t>
            </w:r>
          </w:p>
          <w:p w:rsidR="006F4088" w:rsidRPr="006F4088" w:rsidRDefault="006F4088" w:rsidP="00700206">
            <w:pPr>
              <w:pStyle w:val="ListParagraph"/>
              <w:tabs>
                <w:tab w:val="left" w:pos="5961"/>
              </w:tabs>
              <w:spacing w:after="0" w:line="360" w:lineRule="auto"/>
              <w:ind w:left="0"/>
              <w:jc w:val="center"/>
              <w:rPr>
                <w:rFonts w:ascii="Times New Roman" w:hAnsi="Times New Roman"/>
                <w:b/>
                <w:bCs/>
              </w:rPr>
            </w:pPr>
            <w:r w:rsidRPr="006F4088">
              <w:rPr>
                <w:rFonts w:ascii="Times New Roman" w:hAnsi="Times New Roman"/>
                <w:b/>
                <w:bCs/>
              </w:rPr>
              <w:t>12</w:t>
            </w:r>
          </w:p>
          <w:p w:rsidR="006F4088" w:rsidRPr="006F4088" w:rsidRDefault="006F4088" w:rsidP="00700206">
            <w:pPr>
              <w:pStyle w:val="ListParagraph"/>
              <w:tabs>
                <w:tab w:val="left" w:pos="5961"/>
              </w:tabs>
              <w:spacing w:after="0" w:line="360" w:lineRule="auto"/>
              <w:ind w:left="0"/>
              <w:jc w:val="center"/>
              <w:rPr>
                <w:rFonts w:ascii="Times New Roman" w:hAnsi="Times New Roman"/>
                <w:b/>
                <w:bCs/>
              </w:rPr>
            </w:pPr>
            <w:r w:rsidRPr="006F4088">
              <w:rPr>
                <w:rFonts w:ascii="Times New Roman" w:hAnsi="Times New Roman"/>
                <w:b/>
                <w:bCs/>
              </w:rPr>
              <w:t>13</w:t>
            </w:r>
          </w:p>
        </w:tc>
        <w:tc>
          <w:tcPr>
            <w:tcW w:w="1229" w:type="dxa"/>
            <w:shd w:val="clear" w:color="auto" w:fill="auto"/>
          </w:tcPr>
          <w:p w:rsidR="006F4088" w:rsidRPr="006F4088" w:rsidRDefault="006F4088" w:rsidP="00700206">
            <w:pPr>
              <w:pStyle w:val="ListParagraph"/>
              <w:tabs>
                <w:tab w:val="left" w:pos="5961"/>
              </w:tabs>
              <w:spacing w:after="0" w:line="360" w:lineRule="auto"/>
              <w:ind w:left="0"/>
              <w:contextualSpacing w:val="0"/>
              <w:jc w:val="center"/>
              <w:rPr>
                <w:rFonts w:ascii="Times New Roman" w:hAnsi="Times New Roman"/>
              </w:rPr>
            </w:pPr>
            <w:r w:rsidRPr="006F4088">
              <w:rPr>
                <w:rFonts w:ascii="Times New Roman" w:hAnsi="Times New Roman"/>
              </w:rPr>
              <w:t>10</w:t>
            </w:r>
          </w:p>
          <w:p w:rsidR="006F4088" w:rsidRPr="006F4088" w:rsidRDefault="006F4088" w:rsidP="00700206">
            <w:pPr>
              <w:pStyle w:val="ListParagraph"/>
              <w:tabs>
                <w:tab w:val="left" w:pos="5961"/>
              </w:tabs>
              <w:spacing w:after="0" w:line="360" w:lineRule="auto"/>
              <w:ind w:left="0"/>
              <w:jc w:val="center"/>
              <w:rPr>
                <w:rFonts w:ascii="Times New Roman" w:hAnsi="Times New Roman"/>
              </w:rPr>
            </w:pPr>
            <w:r w:rsidRPr="006F4088">
              <w:rPr>
                <w:rFonts w:ascii="Times New Roman" w:hAnsi="Times New Roman"/>
              </w:rPr>
              <w:t>16</w:t>
            </w:r>
          </w:p>
          <w:p w:rsidR="006F4088" w:rsidRPr="006F4088" w:rsidRDefault="006F4088" w:rsidP="00700206">
            <w:pPr>
              <w:pStyle w:val="ListParagraph"/>
              <w:tabs>
                <w:tab w:val="left" w:pos="5961"/>
              </w:tabs>
              <w:spacing w:after="0" w:line="360" w:lineRule="auto"/>
              <w:ind w:left="0"/>
              <w:jc w:val="center"/>
              <w:rPr>
                <w:rFonts w:ascii="Times New Roman" w:hAnsi="Times New Roman"/>
              </w:rPr>
            </w:pPr>
            <w:r w:rsidRPr="006F4088">
              <w:rPr>
                <w:rFonts w:ascii="Times New Roman" w:hAnsi="Times New Roman"/>
              </w:rPr>
              <w:t>4</w:t>
            </w:r>
          </w:p>
          <w:p w:rsidR="006F4088" w:rsidRPr="006F4088" w:rsidRDefault="006F4088" w:rsidP="00700206">
            <w:pPr>
              <w:pStyle w:val="ListParagraph"/>
              <w:tabs>
                <w:tab w:val="left" w:pos="5961"/>
              </w:tabs>
              <w:spacing w:after="0" w:line="360" w:lineRule="auto"/>
              <w:ind w:left="0"/>
              <w:jc w:val="center"/>
              <w:rPr>
                <w:rFonts w:ascii="Times New Roman" w:hAnsi="Times New Roman"/>
              </w:rPr>
            </w:pPr>
            <w:r w:rsidRPr="006F4088">
              <w:rPr>
                <w:rFonts w:ascii="Times New Roman" w:hAnsi="Times New Roman"/>
              </w:rPr>
              <w:t>1</w:t>
            </w:r>
          </w:p>
        </w:tc>
        <w:tc>
          <w:tcPr>
            <w:tcW w:w="1625" w:type="dxa"/>
            <w:tcBorders>
              <w:right w:val="nil"/>
            </w:tcBorders>
            <w:shd w:val="clear" w:color="auto" w:fill="auto"/>
          </w:tcPr>
          <w:p w:rsidR="006F4088" w:rsidRPr="006F4088" w:rsidRDefault="006F4088" w:rsidP="00700206">
            <w:pPr>
              <w:pStyle w:val="ListParagraph"/>
              <w:tabs>
                <w:tab w:val="left" w:pos="5961"/>
              </w:tabs>
              <w:spacing w:after="0" w:line="360" w:lineRule="auto"/>
              <w:ind w:left="0"/>
              <w:contextualSpacing w:val="0"/>
              <w:jc w:val="center"/>
              <w:rPr>
                <w:rFonts w:ascii="Times New Roman" w:hAnsi="Times New Roman"/>
                <w:b/>
                <w:bCs/>
              </w:rPr>
            </w:pPr>
            <w:r w:rsidRPr="006F4088">
              <w:rPr>
                <w:rFonts w:ascii="Times New Roman" w:hAnsi="Times New Roman"/>
                <w:b/>
                <w:bCs/>
              </w:rPr>
              <w:t>32.3</w:t>
            </w:r>
          </w:p>
          <w:p w:rsidR="006F4088" w:rsidRPr="006F4088" w:rsidRDefault="006F4088" w:rsidP="00700206">
            <w:pPr>
              <w:pStyle w:val="ListParagraph"/>
              <w:tabs>
                <w:tab w:val="left" w:pos="5961"/>
              </w:tabs>
              <w:spacing w:after="0" w:line="360" w:lineRule="auto"/>
              <w:ind w:left="0"/>
              <w:jc w:val="center"/>
              <w:rPr>
                <w:rFonts w:ascii="Times New Roman" w:hAnsi="Times New Roman"/>
                <w:b/>
                <w:bCs/>
              </w:rPr>
            </w:pPr>
            <w:r w:rsidRPr="006F4088">
              <w:rPr>
                <w:rFonts w:ascii="Times New Roman" w:hAnsi="Times New Roman"/>
                <w:b/>
                <w:bCs/>
              </w:rPr>
              <w:t>51.6</w:t>
            </w:r>
          </w:p>
          <w:p w:rsidR="006F4088" w:rsidRPr="006F4088" w:rsidRDefault="006F4088" w:rsidP="00700206">
            <w:pPr>
              <w:pStyle w:val="ListParagraph"/>
              <w:tabs>
                <w:tab w:val="left" w:pos="5961"/>
              </w:tabs>
              <w:spacing w:after="0" w:line="360" w:lineRule="auto"/>
              <w:ind w:left="0"/>
              <w:jc w:val="center"/>
              <w:rPr>
                <w:rFonts w:ascii="Times New Roman" w:hAnsi="Times New Roman"/>
                <w:b/>
                <w:bCs/>
              </w:rPr>
            </w:pPr>
            <w:r w:rsidRPr="006F4088">
              <w:rPr>
                <w:rFonts w:ascii="Times New Roman" w:hAnsi="Times New Roman"/>
                <w:b/>
                <w:bCs/>
              </w:rPr>
              <w:t>12.9</w:t>
            </w:r>
          </w:p>
          <w:p w:rsidR="006F4088" w:rsidRPr="006F4088" w:rsidRDefault="006F4088" w:rsidP="00700206">
            <w:pPr>
              <w:pStyle w:val="ListParagraph"/>
              <w:tabs>
                <w:tab w:val="left" w:pos="5961"/>
              </w:tabs>
              <w:spacing w:after="0" w:line="360" w:lineRule="auto"/>
              <w:ind w:left="0"/>
              <w:jc w:val="center"/>
              <w:rPr>
                <w:rFonts w:ascii="Times New Roman" w:hAnsi="Times New Roman"/>
                <w:b/>
                <w:bCs/>
              </w:rPr>
            </w:pPr>
            <w:r w:rsidRPr="006F4088">
              <w:rPr>
                <w:rFonts w:ascii="Times New Roman" w:hAnsi="Times New Roman"/>
                <w:b/>
                <w:bCs/>
              </w:rPr>
              <w:t>3.2</w:t>
            </w:r>
          </w:p>
        </w:tc>
      </w:tr>
      <w:tr w:rsidR="006F4088" w:rsidRPr="008E151D" w:rsidTr="006F4088">
        <w:trPr>
          <w:trHeight w:val="58"/>
        </w:trPr>
        <w:tc>
          <w:tcPr>
            <w:tcW w:w="1213" w:type="dxa"/>
            <w:tcBorders>
              <w:left w:val="nil"/>
            </w:tcBorders>
            <w:shd w:val="clear" w:color="auto" w:fill="auto"/>
          </w:tcPr>
          <w:p w:rsidR="006F4088" w:rsidRPr="006F4088" w:rsidRDefault="006F4088" w:rsidP="00700206">
            <w:pPr>
              <w:pStyle w:val="ListParagraph"/>
              <w:tabs>
                <w:tab w:val="left" w:pos="5961"/>
              </w:tabs>
              <w:spacing w:after="0" w:line="360" w:lineRule="auto"/>
              <w:ind w:left="0"/>
              <w:contextualSpacing w:val="0"/>
              <w:jc w:val="center"/>
              <w:rPr>
                <w:rFonts w:ascii="Times New Roman" w:hAnsi="Times New Roman"/>
                <w:b/>
                <w:bCs/>
              </w:rPr>
            </w:pPr>
            <w:r w:rsidRPr="006F4088">
              <w:rPr>
                <w:rFonts w:ascii="Times New Roman" w:hAnsi="Times New Roman"/>
                <w:b/>
                <w:bCs/>
              </w:rPr>
              <w:t>Total</w:t>
            </w:r>
          </w:p>
        </w:tc>
        <w:tc>
          <w:tcPr>
            <w:tcW w:w="1229" w:type="dxa"/>
            <w:shd w:val="clear" w:color="auto" w:fill="auto"/>
          </w:tcPr>
          <w:p w:rsidR="006F4088" w:rsidRPr="006F4088" w:rsidRDefault="006F4088" w:rsidP="00700206">
            <w:pPr>
              <w:pStyle w:val="ListParagraph"/>
              <w:tabs>
                <w:tab w:val="center" w:pos="1120"/>
              </w:tabs>
              <w:spacing w:after="0" w:line="360" w:lineRule="auto"/>
              <w:ind w:left="0"/>
              <w:contextualSpacing w:val="0"/>
              <w:jc w:val="center"/>
              <w:rPr>
                <w:rFonts w:ascii="Times New Roman" w:hAnsi="Times New Roman"/>
                <w:b/>
                <w:bCs/>
              </w:rPr>
            </w:pPr>
            <w:r w:rsidRPr="006F4088">
              <w:rPr>
                <w:rFonts w:ascii="Times New Roman" w:hAnsi="Times New Roman"/>
                <w:b/>
                <w:bCs/>
              </w:rPr>
              <w:t>31</w:t>
            </w:r>
          </w:p>
        </w:tc>
        <w:tc>
          <w:tcPr>
            <w:tcW w:w="1625" w:type="dxa"/>
            <w:tcBorders>
              <w:right w:val="nil"/>
            </w:tcBorders>
            <w:shd w:val="clear" w:color="auto" w:fill="auto"/>
          </w:tcPr>
          <w:p w:rsidR="006F4088" w:rsidRPr="006F4088" w:rsidRDefault="006F4088" w:rsidP="00700206">
            <w:pPr>
              <w:pStyle w:val="ListParagraph"/>
              <w:tabs>
                <w:tab w:val="left" w:pos="5961"/>
              </w:tabs>
              <w:spacing w:after="0" w:line="360" w:lineRule="auto"/>
              <w:ind w:left="0"/>
              <w:contextualSpacing w:val="0"/>
              <w:jc w:val="center"/>
              <w:rPr>
                <w:rFonts w:ascii="Times New Roman" w:hAnsi="Times New Roman"/>
                <w:b/>
                <w:bCs/>
              </w:rPr>
            </w:pPr>
            <w:r w:rsidRPr="006F4088">
              <w:rPr>
                <w:rFonts w:ascii="Times New Roman" w:hAnsi="Times New Roman"/>
                <w:b/>
                <w:bCs/>
              </w:rPr>
              <w:t>100.0</w:t>
            </w:r>
          </w:p>
        </w:tc>
      </w:tr>
    </w:tbl>
    <w:p w:rsidR="006F4088" w:rsidRDefault="006F4088" w:rsidP="006F4088">
      <w:pPr>
        <w:pStyle w:val="ListParagraph"/>
        <w:tabs>
          <w:tab w:val="left" w:pos="5961"/>
        </w:tabs>
        <w:spacing w:after="240" w:line="360" w:lineRule="auto"/>
        <w:ind w:left="0"/>
        <w:contextualSpacing w:val="0"/>
        <w:jc w:val="both"/>
        <w:rPr>
          <w:rFonts w:ascii="Times New Roman" w:hAnsi="Times New Roman"/>
          <w:lang w:val="en-US"/>
        </w:rPr>
      </w:pPr>
    </w:p>
    <w:p w:rsidR="006F4088" w:rsidRDefault="006F4088" w:rsidP="006F4088">
      <w:pPr>
        <w:pStyle w:val="ListParagraph"/>
        <w:tabs>
          <w:tab w:val="left" w:pos="5961"/>
        </w:tabs>
        <w:spacing w:after="240" w:line="360" w:lineRule="auto"/>
        <w:ind w:left="0"/>
        <w:contextualSpacing w:val="0"/>
        <w:jc w:val="both"/>
        <w:rPr>
          <w:rFonts w:ascii="Times New Roman" w:hAnsi="Times New Roman"/>
          <w:lang w:val="en-US"/>
        </w:rPr>
      </w:pPr>
      <w:r w:rsidRPr="006F4088">
        <w:rPr>
          <w:rFonts w:ascii="Times New Roman" w:hAnsi="Times New Roman"/>
        </w:rPr>
        <w:t xml:space="preserve">Karateristik umum subjek penelitian Berdasarkan Jenis Kelamin  </w:t>
      </w:r>
    </w:p>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E0"/>
      </w:tblPr>
      <w:tblGrid>
        <w:gridCol w:w="1403"/>
        <w:gridCol w:w="1257"/>
        <w:gridCol w:w="1701"/>
      </w:tblGrid>
      <w:tr w:rsidR="006F4088" w:rsidRPr="008E151D" w:rsidTr="00700206">
        <w:trPr>
          <w:trHeight w:val="704"/>
        </w:trPr>
        <w:tc>
          <w:tcPr>
            <w:tcW w:w="1403" w:type="dxa"/>
            <w:tcBorders>
              <w:left w:val="nil"/>
            </w:tcBorders>
            <w:shd w:val="clear" w:color="auto" w:fill="auto"/>
          </w:tcPr>
          <w:p w:rsidR="006F4088" w:rsidRPr="006F4088" w:rsidRDefault="006F4088" w:rsidP="00700206">
            <w:pPr>
              <w:pStyle w:val="ListParagraph"/>
              <w:tabs>
                <w:tab w:val="left" w:pos="5961"/>
              </w:tabs>
              <w:spacing w:after="0" w:line="240" w:lineRule="auto"/>
              <w:ind w:left="0"/>
              <w:contextualSpacing w:val="0"/>
              <w:jc w:val="center"/>
              <w:rPr>
                <w:rFonts w:ascii="Times New Roman" w:hAnsi="Times New Roman"/>
                <w:b/>
                <w:bCs/>
              </w:rPr>
            </w:pPr>
            <w:r w:rsidRPr="006F4088">
              <w:rPr>
                <w:rFonts w:ascii="Times New Roman" w:hAnsi="Times New Roman"/>
                <w:b/>
                <w:bCs/>
              </w:rPr>
              <w:t>Jenis kelamin</w:t>
            </w:r>
          </w:p>
        </w:tc>
        <w:tc>
          <w:tcPr>
            <w:tcW w:w="1257" w:type="dxa"/>
            <w:shd w:val="clear" w:color="auto" w:fill="auto"/>
          </w:tcPr>
          <w:p w:rsidR="006F4088" w:rsidRPr="006F4088" w:rsidRDefault="006F4088" w:rsidP="00700206">
            <w:pPr>
              <w:pStyle w:val="ListParagraph"/>
              <w:tabs>
                <w:tab w:val="left" w:pos="5961"/>
              </w:tabs>
              <w:spacing w:after="0" w:line="240" w:lineRule="auto"/>
              <w:ind w:left="0"/>
              <w:contextualSpacing w:val="0"/>
              <w:jc w:val="center"/>
              <w:rPr>
                <w:rFonts w:ascii="Times New Roman" w:hAnsi="Times New Roman"/>
                <w:b/>
                <w:bCs/>
              </w:rPr>
            </w:pPr>
            <w:r w:rsidRPr="006F4088">
              <w:rPr>
                <w:rFonts w:ascii="Times New Roman" w:hAnsi="Times New Roman"/>
                <w:b/>
                <w:bCs/>
              </w:rPr>
              <w:t>Jumlah (n)</w:t>
            </w:r>
          </w:p>
        </w:tc>
        <w:tc>
          <w:tcPr>
            <w:tcW w:w="1701" w:type="dxa"/>
            <w:tcBorders>
              <w:right w:val="nil"/>
            </w:tcBorders>
            <w:shd w:val="clear" w:color="auto" w:fill="auto"/>
          </w:tcPr>
          <w:p w:rsidR="006F4088" w:rsidRPr="006F4088" w:rsidRDefault="006F4088" w:rsidP="00700206">
            <w:pPr>
              <w:pStyle w:val="ListParagraph"/>
              <w:tabs>
                <w:tab w:val="left" w:pos="5961"/>
              </w:tabs>
              <w:spacing w:after="0" w:line="240" w:lineRule="auto"/>
              <w:ind w:left="0"/>
              <w:contextualSpacing w:val="0"/>
              <w:jc w:val="center"/>
              <w:rPr>
                <w:rFonts w:ascii="Times New Roman" w:hAnsi="Times New Roman"/>
                <w:b/>
                <w:bCs/>
              </w:rPr>
            </w:pPr>
            <w:r w:rsidRPr="006F4088">
              <w:rPr>
                <w:rFonts w:ascii="Times New Roman" w:hAnsi="Times New Roman"/>
                <w:b/>
                <w:bCs/>
              </w:rPr>
              <w:t>Persentase (%)</w:t>
            </w:r>
          </w:p>
        </w:tc>
      </w:tr>
      <w:tr w:rsidR="006F4088" w:rsidRPr="008E151D" w:rsidTr="00700206">
        <w:trPr>
          <w:trHeight w:val="744"/>
        </w:trPr>
        <w:tc>
          <w:tcPr>
            <w:tcW w:w="1403" w:type="dxa"/>
            <w:tcBorders>
              <w:left w:val="nil"/>
            </w:tcBorders>
            <w:shd w:val="clear" w:color="auto" w:fill="auto"/>
          </w:tcPr>
          <w:p w:rsidR="006F4088" w:rsidRPr="006F4088" w:rsidRDefault="006F4088" w:rsidP="00700206">
            <w:pPr>
              <w:pStyle w:val="ListParagraph"/>
              <w:tabs>
                <w:tab w:val="left" w:pos="5961"/>
              </w:tabs>
              <w:spacing w:after="0" w:line="240" w:lineRule="auto"/>
              <w:ind w:left="0"/>
              <w:contextualSpacing w:val="0"/>
              <w:jc w:val="center"/>
              <w:rPr>
                <w:rFonts w:ascii="Times New Roman" w:hAnsi="Times New Roman"/>
                <w:b/>
                <w:bCs/>
              </w:rPr>
            </w:pPr>
            <w:r w:rsidRPr="006F4088">
              <w:rPr>
                <w:rFonts w:ascii="Times New Roman" w:hAnsi="Times New Roman"/>
                <w:b/>
                <w:bCs/>
              </w:rPr>
              <w:t>Laki-laki</w:t>
            </w:r>
          </w:p>
          <w:p w:rsidR="006F4088" w:rsidRPr="006F4088" w:rsidRDefault="006F4088" w:rsidP="00700206">
            <w:pPr>
              <w:pStyle w:val="ListParagraph"/>
              <w:tabs>
                <w:tab w:val="left" w:pos="5961"/>
              </w:tabs>
              <w:spacing w:after="0" w:line="240" w:lineRule="auto"/>
              <w:ind w:left="0"/>
              <w:jc w:val="center"/>
              <w:rPr>
                <w:rFonts w:ascii="Times New Roman" w:hAnsi="Times New Roman"/>
                <w:b/>
                <w:bCs/>
              </w:rPr>
            </w:pPr>
            <w:r w:rsidRPr="006F4088">
              <w:rPr>
                <w:rFonts w:ascii="Times New Roman" w:hAnsi="Times New Roman"/>
                <w:b/>
                <w:bCs/>
              </w:rPr>
              <w:t>Perempuan</w:t>
            </w:r>
          </w:p>
        </w:tc>
        <w:tc>
          <w:tcPr>
            <w:tcW w:w="1257" w:type="dxa"/>
            <w:shd w:val="clear" w:color="auto" w:fill="auto"/>
          </w:tcPr>
          <w:p w:rsidR="006F4088" w:rsidRPr="006F4088" w:rsidRDefault="006F4088" w:rsidP="00700206">
            <w:pPr>
              <w:pStyle w:val="ListParagraph"/>
              <w:tabs>
                <w:tab w:val="left" w:pos="5961"/>
              </w:tabs>
              <w:spacing w:after="0" w:line="240" w:lineRule="auto"/>
              <w:ind w:left="0"/>
              <w:contextualSpacing w:val="0"/>
              <w:jc w:val="center"/>
              <w:rPr>
                <w:rFonts w:ascii="Times New Roman" w:hAnsi="Times New Roman"/>
              </w:rPr>
            </w:pPr>
            <w:r w:rsidRPr="006F4088">
              <w:rPr>
                <w:rFonts w:ascii="Times New Roman" w:hAnsi="Times New Roman"/>
              </w:rPr>
              <w:t>19</w:t>
            </w:r>
          </w:p>
          <w:p w:rsidR="006F4088" w:rsidRPr="006F4088" w:rsidRDefault="006F4088" w:rsidP="00700206">
            <w:pPr>
              <w:pStyle w:val="ListParagraph"/>
              <w:tabs>
                <w:tab w:val="left" w:pos="5961"/>
              </w:tabs>
              <w:spacing w:after="0" w:line="240" w:lineRule="auto"/>
              <w:ind w:left="0"/>
              <w:jc w:val="center"/>
              <w:rPr>
                <w:rFonts w:ascii="Times New Roman" w:hAnsi="Times New Roman"/>
              </w:rPr>
            </w:pPr>
            <w:r w:rsidRPr="006F4088">
              <w:rPr>
                <w:rFonts w:ascii="Times New Roman" w:hAnsi="Times New Roman"/>
              </w:rPr>
              <w:t>12</w:t>
            </w:r>
          </w:p>
        </w:tc>
        <w:tc>
          <w:tcPr>
            <w:tcW w:w="1701" w:type="dxa"/>
            <w:tcBorders>
              <w:right w:val="nil"/>
            </w:tcBorders>
            <w:shd w:val="clear" w:color="auto" w:fill="auto"/>
          </w:tcPr>
          <w:p w:rsidR="006F4088" w:rsidRPr="006F4088" w:rsidRDefault="006F4088" w:rsidP="00700206">
            <w:pPr>
              <w:pStyle w:val="ListParagraph"/>
              <w:tabs>
                <w:tab w:val="left" w:pos="5961"/>
              </w:tabs>
              <w:spacing w:after="0" w:line="240" w:lineRule="auto"/>
              <w:ind w:left="0"/>
              <w:contextualSpacing w:val="0"/>
              <w:jc w:val="center"/>
              <w:rPr>
                <w:rFonts w:ascii="Times New Roman" w:hAnsi="Times New Roman"/>
              </w:rPr>
            </w:pPr>
            <w:r w:rsidRPr="006F4088">
              <w:rPr>
                <w:rFonts w:ascii="Times New Roman" w:hAnsi="Times New Roman"/>
              </w:rPr>
              <w:t>61.3</w:t>
            </w:r>
          </w:p>
          <w:p w:rsidR="006F4088" w:rsidRPr="006F4088" w:rsidRDefault="006F4088" w:rsidP="00700206">
            <w:pPr>
              <w:pStyle w:val="ListParagraph"/>
              <w:tabs>
                <w:tab w:val="left" w:pos="5961"/>
              </w:tabs>
              <w:spacing w:after="0" w:line="240" w:lineRule="auto"/>
              <w:ind w:left="0"/>
              <w:jc w:val="center"/>
              <w:rPr>
                <w:rFonts w:ascii="Times New Roman" w:hAnsi="Times New Roman"/>
              </w:rPr>
            </w:pPr>
            <w:r w:rsidRPr="006F4088">
              <w:rPr>
                <w:rFonts w:ascii="Times New Roman" w:hAnsi="Times New Roman"/>
              </w:rPr>
              <w:t>38.7</w:t>
            </w:r>
          </w:p>
        </w:tc>
      </w:tr>
      <w:tr w:rsidR="006F4088" w:rsidRPr="008E151D" w:rsidTr="00700206">
        <w:trPr>
          <w:trHeight w:val="276"/>
        </w:trPr>
        <w:tc>
          <w:tcPr>
            <w:tcW w:w="1403" w:type="dxa"/>
            <w:tcBorders>
              <w:left w:val="nil"/>
            </w:tcBorders>
            <w:shd w:val="clear" w:color="auto" w:fill="auto"/>
          </w:tcPr>
          <w:p w:rsidR="006F4088" w:rsidRPr="006F4088" w:rsidRDefault="006F4088" w:rsidP="00700206">
            <w:pPr>
              <w:pStyle w:val="ListParagraph"/>
              <w:tabs>
                <w:tab w:val="left" w:pos="5961"/>
              </w:tabs>
              <w:spacing w:after="0" w:line="240" w:lineRule="auto"/>
              <w:ind w:left="0"/>
              <w:contextualSpacing w:val="0"/>
              <w:jc w:val="center"/>
              <w:rPr>
                <w:rFonts w:ascii="Times New Roman" w:hAnsi="Times New Roman"/>
                <w:b/>
                <w:bCs/>
              </w:rPr>
            </w:pPr>
            <w:r w:rsidRPr="006F4088">
              <w:rPr>
                <w:rFonts w:ascii="Times New Roman" w:hAnsi="Times New Roman"/>
                <w:b/>
                <w:bCs/>
              </w:rPr>
              <w:t xml:space="preserve">Total </w:t>
            </w:r>
          </w:p>
        </w:tc>
        <w:tc>
          <w:tcPr>
            <w:tcW w:w="1257" w:type="dxa"/>
            <w:shd w:val="clear" w:color="auto" w:fill="auto"/>
          </w:tcPr>
          <w:p w:rsidR="006F4088" w:rsidRPr="006F4088" w:rsidRDefault="006F4088" w:rsidP="00700206">
            <w:pPr>
              <w:pStyle w:val="ListParagraph"/>
              <w:tabs>
                <w:tab w:val="left" w:pos="5961"/>
              </w:tabs>
              <w:spacing w:after="0" w:line="240" w:lineRule="auto"/>
              <w:ind w:left="0"/>
              <w:contextualSpacing w:val="0"/>
              <w:jc w:val="center"/>
              <w:rPr>
                <w:rFonts w:ascii="Times New Roman" w:hAnsi="Times New Roman"/>
                <w:b/>
                <w:bCs/>
              </w:rPr>
            </w:pPr>
            <w:r w:rsidRPr="006F4088">
              <w:rPr>
                <w:rFonts w:ascii="Times New Roman" w:hAnsi="Times New Roman"/>
                <w:b/>
                <w:bCs/>
              </w:rPr>
              <w:t>31</w:t>
            </w:r>
          </w:p>
        </w:tc>
        <w:tc>
          <w:tcPr>
            <w:tcW w:w="1701" w:type="dxa"/>
            <w:tcBorders>
              <w:right w:val="nil"/>
            </w:tcBorders>
            <w:shd w:val="clear" w:color="auto" w:fill="auto"/>
          </w:tcPr>
          <w:p w:rsidR="006F4088" w:rsidRPr="006F4088" w:rsidRDefault="006F4088" w:rsidP="00700206">
            <w:pPr>
              <w:pStyle w:val="ListParagraph"/>
              <w:tabs>
                <w:tab w:val="left" w:pos="5961"/>
              </w:tabs>
              <w:spacing w:after="0" w:line="240" w:lineRule="auto"/>
              <w:ind w:left="0"/>
              <w:contextualSpacing w:val="0"/>
              <w:jc w:val="center"/>
              <w:rPr>
                <w:rFonts w:ascii="Times New Roman" w:hAnsi="Times New Roman"/>
                <w:b/>
                <w:bCs/>
              </w:rPr>
            </w:pPr>
            <w:r w:rsidRPr="006F4088">
              <w:rPr>
                <w:rFonts w:ascii="Times New Roman" w:hAnsi="Times New Roman"/>
                <w:b/>
                <w:bCs/>
              </w:rPr>
              <w:t>100.0</w:t>
            </w:r>
          </w:p>
        </w:tc>
      </w:tr>
    </w:tbl>
    <w:p w:rsidR="006F4088" w:rsidRDefault="006F4088" w:rsidP="006F4088">
      <w:pPr>
        <w:pStyle w:val="ListParagraph"/>
        <w:tabs>
          <w:tab w:val="left" w:pos="5961"/>
        </w:tabs>
        <w:spacing w:after="240" w:line="360" w:lineRule="auto"/>
        <w:ind w:left="0"/>
        <w:contextualSpacing w:val="0"/>
        <w:jc w:val="both"/>
        <w:rPr>
          <w:rFonts w:ascii="Times New Roman" w:hAnsi="Times New Roman"/>
          <w:lang w:val="en-US"/>
        </w:rPr>
      </w:pPr>
    </w:p>
    <w:p w:rsidR="0088229E" w:rsidRPr="0088229E" w:rsidRDefault="0088229E" w:rsidP="0088229E">
      <w:pPr>
        <w:pStyle w:val="ListParagraph"/>
        <w:tabs>
          <w:tab w:val="left" w:pos="5961"/>
        </w:tabs>
        <w:spacing w:after="240" w:line="360" w:lineRule="auto"/>
        <w:ind w:left="0"/>
        <w:contextualSpacing w:val="0"/>
        <w:jc w:val="both"/>
        <w:rPr>
          <w:rFonts w:ascii="Times New Roman" w:hAnsi="Times New Roman"/>
          <w:lang w:val="en-US"/>
        </w:rPr>
      </w:pPr>
      <w:r w:rsidRPr="0088229E">
        <w:rPr>
          <w:rFonts w:ascii="Times New Roman" w:hAnsi="Times New Roman"/>
        </w:rPr>
        <w:t>Distribusi Frekuensi dan Presentasi Status Gizi Responden</w:t>
      </w:r>
      <w:r>
        <w:rPr>
          <w:rFonts w:ascii="Times New Roman" w:hAnsi="Times New Roman"/>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Look w:val="04A0"/>
      </w:tblPr>
      <w:tblGrid>
        <w:gridCol w:w="1526"/>
        <w:gridCol w:w="1559"/>
        <w:gridCol w:w="1284"/>
      </w:tblGrid>
      <w:tr w:rsidR="0088229E" w:rsidRPr="008E151D" w:rsidTr="0088229E">
        <w:tc>
          <w:tcPr>
            <w:tcW w:w="1526" w:type="dxa"/>
            <w:tcBorders>
              <w:left w:val="nil"/>
            </w:tcBorders>
            <w:shd w:val="clear" w:color="auto" w:fill="auto"/>
          </w:tcPr>
          <w:p w:rsidR="0088229E" w:rsidRPr="0088229E" w:rsidRDefault="0088229E" w:rsidP="00700206">
            <w:pPr>
              <w:pStyle w:val="ListParagraph"/>
              <w:tabs>
                <w:tab w:val="left" w:pos="450"/>
              </w:tabs>
              <w:spacing w:after="240" w:line="240" w:lineRule="auto"/>
              <w:ind w:left="0"/>
              <w:contextualSpacing w:val="0"/>
              <w:jc w:val="center"/>
              <w:rPr>
                <w:rFonts w:ascii="Times New Roman" w:hAnsi="Times New Roman"/>
                <w:b/>
                <w:bCs/>
              </w:rPr>
            </w:pPr>
            <w:r w:rsidRPr="0088229E">
              <w:rPr>
                <w:rFonts w:ascii="Times New Roman" w:hAnsi="Times New Roman"/>
                <w:b/>
                <w:bCs/>
              </w:rPr>
              <w:t>Status gizi</w:t>
            </w:r>
          </w:p>
        </w:tc>
        <w:tc>
          <w:tcPr>
            <w:tcW w:w="1559" w:type="dxa"/>
            <w:shd w:val="clear" w:color="auto" w:fill="auto"/>
          </w:tcPr>
          <w:p w:rsidR="0088229E" w:rsidRPr="0088229E" w:rsidRDefault="0088229E" w:rsidP="00700206">
            <w:pPr>
              <w:pStyle w:val="ListParagraph"/>
              <w:tabs>
                <w:tab w:val="left" w:pos="450"/>
              </w:tabs>
              <w:spacing w:after="240" w:line="240" w:lineRule="auto"/>
              <w:ind w:left="0"/>
              <w:contextualSpacing w:val="0"/>
              <w:jc w:val="center"/>
              <w:rPr>
                <w:rFonts w:ascii="Times New Roman" w:hAnsi="Times New Roman"/>
                <w:b/>
                <w:bCs/>
              </w:rPr>
            </w:pPr>
            <w:r w:rsidRPr="0088229E">
              <w:rPr>
                <w:rFonts w:ascii="Times New Roman" w:hAnsi="Times New Roman"/>
                <w:b/>
                <w:bCs/>
              </w:rPr>
              <w:t>Frekuensi(n)</w:t>
            </w:r>
          </w:p>
        </w:tc>
        <w:tc>
          <w:tcPr>
            <w:tcW w:w="1284" w:type="dxa"/>
            <w:tcBorders>
              <w:right w:val="nil"/>
            </w:tcBorders>
            <w:shd w:val="clear" w:color="auto" w:fill="auto"/>
          </w:tcPr>
          <w:p w:rsidR="0088229E" w:rsidRPr="0088229E" w:rsidRDefault="0088229E" w:rsidP="00700206">
            <w:pPr>
              <w:pStyle w:val="ListParagraph"/>
              <w:tabs>
                <w:tab w:val="left" w:pos="450"/>
              </w:tabs>
              <w:spacing w:after="240" w:line="240" w:lineRule="auto"/>
              <w:ind w:left="0"/>
              <w:contextualSpacing w:val="0"/>
              <w:jc w:val="center"/>
              <w:rPr>
                <w:rFonts w:ascii="Times New Roman" w:hAnsi="Times New Roman"/>
                <w:b/>
                <w:bCs/>
              </w:rPr>
            </w:pPr>
            <w:r w:rsidRPr="0088229E">
              <w:rPr>
                <w:rFonts w:ascii="Times New Roman" w:hAnsi="Times New Roman"/>
                <w:b/>
                <w:bCs/>
              </w:rPr>
              <w:t>Persentase(%)</w:t>
            </w:r>
          </w:p>
        </w:tc>
      </w:tr>
      <w:tr w:rsidR="0088229E" w:rsidRPr="008E151D" w:rsidTr="0088229E">
        <w:trPr>
          <w:trHeight w:val="816"/>
        </w:trPr>
        <w:tc>
          <w:tcPr>
            <w:tcW w:w="1526" w:type="dxa"/>
            <w:tcBorders>
              <w:left w:val="nil"/>
            </w:tcBorders>
            <w:shd w:val="clear" w:color="auto" w:fill="auto"/>
          </w:tcPr>
          <w:p w:rsidR="0088229E" w:rsidRPr="0088229E" w:rsidRDefault="0088229E" w:rsidP="00700206">
            <w:pPr>
              <w:pStyle w:val="ListParagraph"/>
              <w:tabs>
                <w:tab w:val="left" w:pos="450"/>
              </w:tabs>
              <w:spacing w:after="0" w:line="240" w:lineRule="auto"/>
              <w:ind w:left="0"/>
              <w:contextualSpacing w:val="0"/>
              <w:jc w:val="center"/>
              <w:rPr>
                <w:rFonts w:ascii="Times New Roman" w:hAnsi="Times New Roman"/>
                <w:b/>
                <w:bCs/>
              </w:rPr>
            </w:pPr>
            <w:r w:rsidRPr="0088229E">
              <w:rPr>
                <w:rFonts w:ascii="Times New Roman" w:hAnsi="Times New Roman"/>
                <w:b/>
                <w:bCs/>
              </w:rPr>
              <w:t>Gizi kurang</w:t>
            </w:r>
          </w:p>
          <w:p w:rsidR="0088229E" w:rsidRPr="0088229E" w:rsidRDefault="0088229E" w:rsidP="00700206">
            <w:pPr>
              <w:pStyle w:val="ListParagraph"/>
              <w:tabs>
                <w:tab w:val="left" w:pos="450"/>
              </w:tabs>
              <w:spacing w:after="0" w:line="240" w:lineRule="auto"/>
              <w:ind w:left="0"/>
              <w:jc w:val="center"/>
              <w:rPr>
                <w:rFonts w:ascii="Times New Roman" w:hAnsi="Times New Roman"/>
                <w:b/>
                <w:bCs/>
              </w:rPr>
            </w:pPr>
            <w:r w:rsidRPr="0088229E">
              <w:rPr>
                <w:rFonts w:ascii="Times New Roman" w:hAnsi="Times New Roman"/>
                <w:b/>
                <w:bCs/>
              </w:rPr>
              <w:t>Gizi baik</w:t>
            </w:r>
          </w:p>
          <w:p w:rsidR="0088229E" w:rsidRPr="0088229E" w:rsidRDefault="0088229E" w:rsidP="00700206">
            <w:pPr>
              <w:pStyle w:val="ListParagraph"/>
              <w:tabs>
                <w:tab w:val="left" w:pos="450"/>
              </w:tabs>
              <w:spacing w:after="0" w:line="240" w:lineRule="auto"/>
              <w:ind w:left="0"/>
              <w:jc w:val="center"/>
              <w:rPr>
                <w:rFonts w:ascii="Times New Roman" w:hAnsi="Times New Roman"/>
                <w:b/>
                <w:bCs/>
              </w:rPr>
            </w:pPr>
            <w:r w:rsidRPr="0088229E">
              <w:rPr>
                <w:rFonts w:ascii="Times New Roman" w:hAnsi="Times New Roman"/>
                <w:b/>
                <w:bCs/>
              </w:rPr>
              <w:t>Obesitas</w:t>
            </w:r>
          </w:p>
        </w:tc>
        <w:tc>
          <w:tcPr>
            <w:tcW w:w="1559" w:type="dxa"/>
            <w:shd w:val="clear" w:color="auto" w:fill="auto"/>
          </w:tcPr>
          <w:p w:rsidR="0088229E" w:rsidRPr="0088229E" w:rsidRDefault="0088229E" w:rsidP="00700206">
            <w:pPr>
              <w:pStyle w:val="ListParagraph"/>
              <w:tabs>
                <w:tab w:val="left" w:pos="450"/>
              </w:tabs>
              <w:spacing w:after="0" w:line="240" w:lineRule="auto"/>
              <w:ind w:left="0"/>
              <w:contextualSpacing w:val="0"/>
              <w:jc w:val="center"/>
              <w:rPr>
                <w:rFonts w:ascii="Times New Roman" w:hAnsi="Times New Roman"/>
              </w:rPr>
            </w:pPr>
            <w:r w:rsidRPr="0088229E">
              <w:rPr>
                <w:rFonts w:ascii="Times New Roman" w:hAnsi="Times New Roman"/>
              </w:rPr>
              <w:t>12</w:t>
            </w:r>
          </w:p>
          <w:p w:rsidR="0088229E" w:rsidRPr="0088229E" w:rsidRDefault="0088229E" w:rsidP="00700206">
            <w:pPr>
              <w:pStyle w:val="ListParagraph"/>
              <w:tabs>
                <w:tab w:val="left" w:pos="450"/>
              </w:tabs>
              <w:spacing w:after="0" w:line="240" w:lineRule="auto"/>
              <w:ind w:left="0"/>
              <w:jc w:val="center"/>
              <w:rPr>
                <w:rFonts w:ascii="Times New Roman" w:hAnsi="Times New Roman"/>
              </w:rPr>
            </w:pPr>
            <w:r w:rsidRPr="0088229E">
              <w:rPr>
                <w:rFonts w:ascii="Times New Roman" w:hAnsi="Times New Roman"/>
              </w:rPr>
              <w:t>11</w:t>
            </w:r>
          </w:p>
          <w:p w:rsidR="0088229E" w:rsidRPr="0088229E" w:rsidRDefault="0088229E" w:rsidP="00700206">
            <w:pPr>
              <w:pStyle w:val="ListParagraph"/>
              <w:tabs>
                <w:tab w:val="left" w:pos="450"/>
              </w:tabs>
              <w:spacing w:after="0" w:line="240" w:lineRule="auto"/>
              <w:ind w:left="0"/>
              <w:jc w:val="center"/>
              <w:rPr>
                <w:rFonts w:ascii="Times New Roman" w:hAnsi="Times New Roman"/>
              </w:rPr>
            </w:pPr>
            <w:r w:rsidRPr="0088229E">
              <w:rPr>
                <w:rFonts w:ascii="Times New Roman" w:hAnsi="Times New Roman"/>
              </w:rPr>
              <w:t>8</w:t>
            </w:r>
          </w:p>
        </w:tc>
        <w:tc>
          <w:tcPr>
            <w:tcW w:w="1284" w:type="dxa"/>
            <w:tcBorders>
              <w:right w:val="nil"/>
            </w:tcBorders>
            <w:shd w:val="clear" w:color="auto" w:fill="auto"/>
          </w:tcPr>
          <w:p w:rsidR="0088229E" w:rsidRPr="0088229E" w:rsidRDefault="0088229E" w:rsidP="00700206">
            <w:pPr>
              <w:pStyle w:val="ListParagraph"/>
              <w:tabs>
                <w:tab w:val="left" w:pos="450"/>
              </w:tabs>
              <w:spacing w:after="0" w:line="240" w:lineRule="auto"/>
              <w:ind w:left="0"/>
              <w:contextualSpacing w:val="0"/>
              <w:jc w:val="center"/>
              <w:rPr>
                <w:rFonts w:ascii="Times New Roman" w:hAnsi="Times New Roman"/>
              </w:rPr>
            </w:pPr>
            <w:r w:rsidRPr="0088229E">
              <w:rPr>
                <w:rFonts w:ascii="Times New Roman" w:hAnsi="Times New Roman"/>
              </w:rPr>
              <w:t>38.7</w:t>
            </w:r>
          </w:p>
          <w:p w:rsidR="0088229E" w:rsidRPr="0088229E" w:rsidRDefault="0088229E" w:rsidP="00700206">
            <w:pPr>
              <w:pStyle w:val="ListParagraph"/>
              <w:tabs>
                <w:tab w:val="left" w:pos="450"/>
              </w:tabs>
              <w:spacing w:after="0" w:line="240" w:lineRule="auto"/>
              <w:ind w:left="0"/>
              <w:jc w:val="center"/>
              <w:rPr>
                <w:rFonts w:ascii="Times New Roman" w:hAnsi="Times New Roman"/>
              </w:rPr>
            </w:pPr>
            <w:r w:rsidRPr="0088229E">
              <w:rPr>
                <w:rFonts w:ascii="Times New Roman" w:hAnsi="Times New Roman"/>
              </w:rPr>
              <w:t>35.5</w:t>
            </w:r>
          </w:p>
          <w:p w:rsidR="0088229E" w:rsidRPr="0088229E" w:rsidRDefault="0088229E" w:rsidP="00700206">
            <w:pPr>
              <w:pStyle w:val="ListParagraph"/>
              <w:tabs>
                <w:tab w:val="left" w:pos="450"/>
              </w:tabs>
              <w:spacing w:after="0" w:line="240" w:lineRule="auto"/>
              <w:ind w:left="0"/>
              <w:jc w:val="center"/>
              <w:rPr>
                <w:rFonts w:ascii="Times New Roman" w:hAnsi="Times New Roman"/>
              </w:rPr>
            </w:pPr>
            <w:r w:rsidRPr="0088229E">
              <w:rPr>
                <w:rFonts w:ascii="Times New Roman" w:hAnsi="Times New Roman"/>
              </w:rPr>
              <w:t>25.8</w:t>
            </w:r>
          </w:p>
        </w:tc>
      </w:tr>
      <w:tr w:rsidR="0088229E" w:rsidRPr="008E151D" w:rsidTr="0088229E">
        <w:trPr>
          <w:trHeight w:val="262"/>
        </w:trPr>
        <w:tc>
          <w:tcPr>
            <w:tcW w:w="1526" w:type="dxa"/>
            <w:tcBorders>
              <w:left w:val="nil"/>
            </w:tcBorders>
            <w:shd w:val="clear" w:color="auto" w:fill="auto"/>
          </w:tcPr>
          <w:p w:rsidR="0088229E" w:rsidRPr="0088229E" w:rsidRDefault="0088229E" w:rsidP="00700206">
            <w:pPr>
              <w:pStyle w:val="ListParagraph"/>
              <w:tabs>
                <w:tab w:val="left" w:pos="450"/>
              </w:tabs>
              <w:spacing w:after="0" w:line="240" w:lineRule="auto"/>
              <w:ind w:left="0"/>
              <w:contextualSpacing w:val="0"/>
              <w:jc w:val="center"/>
              <w:rPr>
                <w:rFonts w:ascii="Times New Roman" w:hAnsi="Times New Roman"/>
                <w:b/>
                <w:bCs/>
              </w:rPr>
            </w:pPr>
            <w:r w:rsidRPr="0088229E">
              <w:rPr>
                <w:rFonts w:ascii="Times New Roman" w:hAnsi="Times New Roman"/>
                <w:b/>
                <w:bCs/>
              </w:rPr>
              <w:t>Total</w:t>
            </w:r>
          </w:p>
        </w:tc>
        <w:tc>
          <w:tcPr>
            <w:tcW w:w="1559" w:type="dxa"/>
            <w:shd w:val="clear" w:color="auto" w:fill="auto"/>
          </w:tcPr>
          <w:p w:rsidR="0088229E" w:rsidRPr="0088229E" w:rsidRDefault="0088229E" w:rsidP="00700206">
            <w:pPr>
              <w:pStyle w:val="ListParagraph"/>
              <w:tabs>
                <w:tab w:val="left" w:pos="450"/>
              </w:tabs>
              <w:spacing w:after="240" w:line="240" w:lineRule="auto"/>
              <w:ind w:left="0"/>
              <w:contextualSpacing w:val="0"/>
              <w:jc w:val="center"/>
              <w:rPr>
                <w:rFonts w:ascii="Times New Roman" w:hAnsi="Times New Roman"/>
                <w:b/>
                <w:bCs/>
              </w:rPr>
            </w:pPr>
            <w:r w:rsidRPr="0088229E">
              <w:rPr>
                <w:rFonts w:ascii="Times New Roman" w:hAnsi="Times New Roman"/>
                <w:b/>
                <w:bCs/>
              </w:rPr>
              <w:t>31</w:t>
            </w:r>
          </w:p>
        </w:tc>
        <w:tc>
          <w:tcPr>
            <w:tcW w:w="1284" w:type="dxa"/>
            <w:tcBorders>
              <w:right w:val="nil"/>
            </w:tcBorders>
            <w:shd w:val="clear" w:color="auto" w:fill="auto"/>
          </w:tcPr>
          <w:p w:rsidR="0088229E" w:rsidRPr="0088229E" w:rsidRDefault="0088229E" w:rsidP="00700206">
            <w:pPr>
              <w:pStyle w:val="ListParagraph"/>
              <w:tabs>
                <w:tab w:val="left" w:pos="450"/>
              </w:tabs>
              <w:spacing w:after="240" w:line="240" w:lineRule="auto"/>
              <w:ind w:left="0"/>
              <w:contextualSpacing w:val="0"/>
              <w:jc w:val="center"/>
              <w:rPr>
                <w:rFonts w:ascii="Times New Roman" w:hAnsi="Times New Roman"/>
                <w:b/>
                <w:bCs/>
              </w:rPr>
            </w:pPr>
            <w:r w:rsidRPr="0088229E">
              <w:rPr>
                <w:rFonts w:ascii="Times New Roman" w:hAnsi="Times New Roman"/>
                <w:b/>
                <w:bCs/>
              </w:rPr>
              <w:t>100.0</w:t>
            </w:r>
          </w:p>
        </w:tc>
      </w:tr>
    </w:tbl>
    <w:p w:rsidR="0088229E" w:rsidRDefault="0088229E" w:rsidP="0088229E">
      <w:pPr>
        <w:pStyle w:val="ListParagraph"/>
        <w:tabs>
          <w:tab w:val="left" w:pos="5961"/>
        </w:tabs>
        <w:spacing w:after="240" w:line="360" w:lineRule="auto"/>
        <w:ind w:left="0"/>
        <w:contextualSpacing w:val="0"/>
        <w:jc w:val="both"/>
        <w:rPr>
          <w:rFonts w:ascii="Times New Roman" w:hAnsi="Times New Roman"/>
          <w:lang w:val="en-US"/>
        </w:rPr>
      </w:pPr>
    </w:p>
    <w:p w:rsidR="0088229E" w:rsidRDefault="0088229E" w:rsidP="0088229E">
      <w:pPr>
        <w:pStyle w:val="ListParagraph"/>
        <w:tabs>
          <w:tab w:val="left" w:pos="5961"/>
        </w:tabs>
        <w:spacing w:after="240" w:line="360" w:lineRule="auto"/>
        <w:ind w:left="0"/>
        <w:contextualSpacing w:val="0"/>
        <w:jc w:val="both"/>
        <w:rPr>
          <w:rFonts w:ascii="Times New Roman" w:hAnsi="Times New Roman"/>
          <w:lang w:val="en-US"/>
        </w:rPr>
      </w:pPr>
    </w:p>
    <w:p w:rsidR="0088229E" w:rsidRDefault="0088229E" w:rsidP="0088229E">
      <w:pPr>
        <w:pStyle w:val="ListParagraph"/>
        <w:tabs>
          <w:tab w:val="left" w:pos="5961"/>
        </w:tabs>
        <w:spacing w:after="240" w:line="360" w:lineRule="auto"/>
        <w:ind w:left="0"/>
        <w:contextualSpacing w:val="0"/>
        <w:jc w:val="both"/>
        <w:rPr>
          <w:rFonts w:ascii="Times New Roman" w:hAnsi="Times New Roman"/>
          <w:lang w:val="en-US"/>
        </w:rPr>
      </w:pPr>
    </w:p>
    <w:p w:rsidR="0088229E" w:rsidRDefault="0088229E" w:rsidP="0088229E">
      <w:pPr>
        <w:pStyle w:val="ListParagraph"/>
        <w:tabs>
          <w:tab w:val="left" w:pos="5961"/>
        </w:tabs>
        <w:spacing w:after="240" w:line="360" w:lineRule="auto"/>
        <w:ind w:left="0"/>
        <w:contextualSpacing w:val="0"/>
        <w:jc w:val="both"/>
        <w:rPr>
          <w:rFonts w:ascii="Times New Roman" w:hAnsi="Times New Roman"/>
          <w:lang w:val="en-US"/>
        </w:rPr>
      </w:pPr>
    </w:p>
    <w:p w:rsidR="0088229E" w:rsidRPr="0088229E" w:rsidRDefault="0088229E" w:rsidP="0088229E">
      <w:pPr>
        <w:pStyle w:val="ListParagraph"/>
        <w:tabs>
          <w:tab w:val="left" w:pos="450"/>
        </w:tabs>
        <w:spacing w:after="240" w:line="360" w:lineRule="auto"/>
        <w:ind w:left="0"/>
        <w:contextualSpacing w:val="0"/>
        <w:rPr>
          <w:rFonts w:ascii="Times New Roman" w:hAnsi="Times New Roman"/>
          <w:lang w:val="en-US"/>
        </w:rPr>
      </w:pPr>
      <w:r w:rsidRPr="0088229E">
        <w:rPr>
          <w:rFonts w:ascii="Times New Roman" w:hAnsi="Times New Roman"/>
        </w:rPr>
        <w:lastRenderedPageBreak/>
        <w:t>Distribusi Frekuensi dan Persentase Prestasi</w:t>
      </w:r>
      <w:r w:rsidRPr="0088229E">
        <w:rPr>
          <w:rFonts w:ascii="Times New Roman" w:hAnsi="Times New Roman"/>
          <w:lang w:val="en-US"/>
        </w:rPr>
        <w:t xml:space="preserve"> </w:t>
      </w:r>
      <w:r w:rsidRPr="0088229E">
        <w:rPr>
          <w:rFonts w:ascii="Times New Roman" w:hAnsi="Times New Roman"/>
        </w:rPr>
        <w:t>Semester 1</w:t>
      </w:r>
    </w:p>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tblPr>
      <w:tblGrid>
        <w:gridCol w:w="1384"/>
        <w:gridCol w:w="1276"/>
        <w:gridCol w:w="1417"/>
      </w:tblGrid>
      <w:tr w:rsidR="0088229E" w:rsidRPr="008E151D" w:rsidTr="00700206">
        <w:tc>
          <w:tcPr>
            <w:tcW w:w="1384" w:type="dxa"/>
            <w:tcBorders>
              <w:left w:val="nil"/>
            </w:tcBorders>
            <w:shd w:val="clear" w:color="auto" w:fill="auto"/>
          </w:tcPr>
          <w:p w:rsidR="0088229E" w:rsidRPr="004B76EB" w:rsidRDefault="0088229E" w:rsidP="00700206">
            <w:pPr>
              <w:pStyle w:val="ListParagraph"/>
              <w:tabs>
                <w:tab w:val="left" w:pos="450"/>
              </w:tabs>
              <w:spacing w:after="240" w:line="240" w:lineRule="auto"/>
              <w:ind w:left="0"/>
              <w:contextualSpacing w:val="0"/>
              <w:jc w:val="center"/>
              <w:rPr>
                <w:rFonts w:ascii="Times New Roman" w:hAnsi="Times New Roman"/>
                <w:b/>
                <w:bCs/>
              </w:rPr>
            </w:pPr>
            <w:r w:rsidRPr="004B76EB">
              <w:rPr>
                <w:rFonts w:ascii="Times New Roman" w:hAnsi="Times New Roman"/>
                <w:b/>
                <w:bCs/>
              </w:rPr>
              <w:t>Nilai Prestasi</w:t>
            </w:r>
          </w:p>
        </w:tc>
        <w:tc>
          <w:tcPr>
            <w:tcW w:w="1276" w:type="dxa"/>
            <w:shd w:val="clear" w:color="auto" w:fill="auto"/>
          </w:tcPr>
          <w:p w:rsidR="0088229E" w:rsidRPr="004B76EB" w:rsidRDefault="0088229E" w:rsidP="00700206">
            <w:pPr>
              <w:pStyle w:val="ListParagraph"/>
              <w:tabs>
                <w:tab w:val="left" w:pos="450"/>
              </w:tabs>
              <w:spacing w:after="240" w:line="240" w:lineRule="auto"/>
              <w:ind w:left="0"/>
              <w:contextualSpacing w:val="0"/>
              <w:jc w:val="center"/>
              <w:rPr>
                <w:rFonts w:ascii="Times New Roman" w:hAnsi="Times New Roman"/>
                <w:b/>
                <w:bCs/>
              </w:rPr>
            </w:pPr>
            <w:r w:rsidRPr="004B76EB">
              <w:rPr>
                <w:rFonts w:ascii="Times New Roman" w:hAnsi="Times New Roman"/>
                <w:b/>
                <w:bCs/>
              </w:rPr>
              <w:t>Frekuensi (n)</w:t>
            </w:r>
          </w:p>
        </w:tc>
        <w:tc>
          <w:tcPr>
            <w:tcW w:w="1417" w:type="dxa"/>
            <w:tcBorders>
              <w:right w:val="nil"/>
            </w:tcBorders>
            <w:shd w:val="clear" w:color="auto" w:fill="auto"/>
          </w:tcPr>
          <w:p w:rsidR="0088229E" w:rsidRPr="004B76EB" w:rsidRDefault="0088229E" w:rsidP="00700206">
            <w:pPr>
              <w:pStyle w:val="ListParagraph"/>
              <w:tabs>
                <w:tab w:val="left" w:pos="450"/>
              </w:tabs>
              <w:spacing w:after="240" w:line="240" w:lineRule="auto"/>
              <w:ind w:left="0"/>
              <w:contextualSpacing w:val="0"/>
              <w:jc w:val="center"/>
              <w:rPr>
                <w:rFonts w:ascii="Times New Roman" w:hAnsi="Times New Roman"/>
                <w:b/>
                <w:bCs/>
              </w:rPr>
            </w:pPr>
            <w:r w:rsidRPr="004B76EB">
              <w:rPr>
                <w:rFonts w:ascii="Times New Roman" w:hAnsi="Times New Roman"/>
                <w:b/>
                <w:bCs/>
              </w:rPr>
              <w:t>Persentase (%)</w:t>
            </w:r>
          </w:p>
        </w:tc>
      </w:tr>
      <w:tr w:rsidR="0088229E" w:rsidRPr="008E151D" w:rsidTr="00700206">
        <w:trPr>
          <w:trHeight w:val="824"/>
        </w:trPr>
        <w:tc>
          <w:tcPr>
            <w:tcW w:w="1384" w:type="dxa"/>
            <w:tcBorders>
              <w:left w:val="nil"/>
            </w:tcBorders>
            <w:shd w:val="clear" w:color="auto" w:fill="auto"/>
          </w:tcPr>
          <w:p w:rsidR="0088229E" w:rsidRPr="004B76EB" w:rsidRDefault="0088229E" w:rsidP="00700206">
            <w:pPr>
              <w:pStyle w:val="ListParagraph"/>
              <w:tabs>
                <w:tab w:val="left" w:pos="450"/>
              </w:tabs>
              <w:spacing w:after="0" w:line="240" w:lineRule="auto"/>
              <w:ind w:left="0"/>
              <w:contextualSpacing w:val="0"/>
              <w:jc w:val="center"/>
              <w:rPr>
                <w:rFonts w:ascii="Times New Roman" w:hAnsi="Times New Roman"/>
                <w:b/>
                <w:bCs/>
              </w:rPr>
            </w:pPr>
            <w:r w:rsidRPr="004B76EB">
              <w:rPr>
                <w:rFonts w:ascii="Times New Roman" w:hAnsi="Times New Roman"/>
                <w:b/>
                <w:bCs/>
              </w:rPr>
              <w:t>A</w:t>
            </w:r>
          </w:p>
          <w:p w:rsidR="0088229E" w:rsidRPr="004B76EB" w:rsidRDefault="0088229E" w:rsidP="00700206">
            <w:pPr>
              <w:pStyle w:val="ListParagraph"/>
              <w:tabs>
                <w:tab w:val="left" w:pos="450"/>
              </w:tabs>
              <w:spacing w:after="0" w:line="240" w:lineRule="auto"/>
              <w:ind w:left="0"/>
              <w:jc w:val="center"/>
              <w:rPr>
                <w:rFonts w:ascii="Times New Roman" w:hAnsi="Times New Roman"/>
                <w:b/>
                <w:bCs/>
              </w:rPr>
            </w:pPr>
            <w:r w:rsidRPr="004B76EB">
              <w:rPr>
                <w:rFonts w:ascii="Times New Roman" w:hAnsi="Times New Roman"/>
                <w:b/>
                <w:bCs/>
              </w:rPr>
              <w:t>B</w:t>
            </w:r>
          </w:p>
          <w:p w:rsidR="0088229E" w:rsidRPr="004B76EB" w:rsidRDefault="0088229E" w:rsidP="00700206">
            <w:pPr>
              <w:pStyle w:val="ListParagraph"/>
              <w:tabs>
                <w:tab w:val="left" w:pos="450"/>
              </w:tabs>
              <w:spacing w:after="0" w:line="240" w:lineRule="auto"/>
              <w:ind w:left="0"/>
              <w:jc w:val="center"/>
              <w:rPr>
                <w:rFonts w:ascii="Times New Roman" w:hAnsi="Times New Roman"/>
                <w:b/>
                <w:bCs/>
              </w:rPr>
            </w:pPr>
            <w:r w:rsidRPr="004B76EB">
              <w:rPr>
                <w:rFonts w:ascii="Times New Roman" w:hAnsi="Times New Roman"/>
                <w:b/>
                <w:bCs/>
              </w:rPr>
              <w:t>C</w:t>
            </w:r>
          </w:p>
        </w:tc>
        <w:tc>
          <w:tcPr>
            <w:tcW w:w="1276" w:type="dxa"/>
            <w:shd w:val="clear" w:color="auto" w:fill="auto"/>
          </w:tcPr>
          <w:p w:rsidR="0088229E" w:rsidRPr="004B76EB" w:rsidRDefault="0088229E" w:rsidP="00700206">
            <w:pPr>
              <w:pStyle w:val="ListParagraph"/>
              <w:tabs>
                <w:tab w:val="left" w:pos="450"/>
              </w:tabs>
              <w:spacing w:after="0" w:line="240" w:lineRule="auto"/>
              <w:ind w:left="0"/>
              <w:contextualSpacing w:val="0"/>
              <w:jc w:val="center"/>
              <w:rPr>
                <w:rFonts w:ascii="Times New Roman" w:hAnsi="Times New Roman"/>
              </w:rPr>
            </w:pPr>
            <w:r w:rsidRPr="004B76EB">
              <w:rPr>
                <w:rFonts w:ascii="Times New Roman" w:hAnsi="Times New Roman"/>
              </w:rPr>
              <w:t>5</w:t>
            </w:r>
          </w:p>
          <w:p w:rsidR="0088229E" w:rsidRPr="004B76EB" w:rsidRDefault="0088229E" w:rsidP="00700206">
            <w:pPr>
              <w:pStyle w:val="ListParagraph"/>
              <w:tabs>
                <w:tab w:val="left" w:pos="450"/>
              </w:tabs>
              <w:spacing w:after="0" w:line="240" w:lineRule="auto"/>
              <w:ind w:left="0"/>
              <w:jc w:val="center"/>
              <w:rPr>
                <w:rFonts w:ascii="Times New Roman" w:hAnsi="Times New Roman"/>
              </w:rPr>
            </w:pPr>
            <w:r w:rsidRPr="004B76EB">
              <w:rPr>
                <w:rFonts w:ascii="Times New Roman" w:hAnsi="Times New Roman"/>
              </w:rPr>
              <w:t>24</w:t>
            </w:r>
          </w:p>
          <w:p w:rsidR="0088229E" w:rsidRPr="004B76EB" w:rsidRDefault="0088229E" w:rsidP="00700206">
            <w:pPr>
              <w:pStyle w:val="ListParagraph"/>
              <w:tabs>
                <w:tab w:val="left" w:pos="450"/>
              </w:tabs>
              <w:spacing w:after="0" w:line="240" w:lineRule="auto"/>
              <w:ind w:left="0"/>
              <w:jc w:val="center"/>
              <w:rPr>
                <w:rFonts w:ascii="Times New Roman" w:hAnsi="Times New Roman"/>
              </w:rPr>
            </w:pPr>
            <w:r w:rsidRPr="004B76EB">
              <w:rPr>
                <w:rFonts w:ascii="Times New Roman" w:hAnsi="Times New Roman"/>
              </w:rPr>
              <w:t>2</w:t>
            </w:r>
          </w:p>
        </w:tc>
        <w:tc>
          <w:tcPr>
            <w:tcW w:w="1417" w:type="dxa"/>
            <w:tcBorders>
              <w:right w:val="nil"/>
            </w:tcBorders>
            <w:shd w:val="clear" w:color="auto" w:fill="auto"/>
          </w:tcPr>
          <w:p w:rsidR="0088229E" w:rsidRPr="004B76EB" w:rsidRDefault="0088229E" w:rsidP="00700206">
            <w:pPr>
              <w:pStyle w:val="ListParagraph"/>
              <w:tabs>
                <w:tab w:val="left" w:pos="450"/>
              </w:tabs>
              <w:spacing w:after="0" w:line="240" w:lineRule="auto"/>
              <w:ind w:left="0"/>
              <w:contextualSpacing w:val="0"/>
              <w:jc w:val="center"/>
              <w:rPr>
                <w:rFonts w:ascii="Times New Roman" w:hAnsi="Times New Roman"/>
              </w:rPr>
            </w:pPr>
            <w:r w:rsidRPr="004B76EB">
              <w:rPr>
                <w:rFonts w:ascii="Times New Roman" w:hAnsi="Times New Roman"/>
              </w:rPr>
              <w:t>16.1</w:t>
            </w:r>
          </w:p>
          <w:p w:rsidR="0088229E" w:rsidRPr="004B76EB" w:rsidRDefault="0088229E" w:rsidP="00700206">
            <w:pPr>
              <w:pStyle w:val="ListParagraph"/>
              <w:tabs>
                <w:tab w:val="left" w:pos="450"/>
              </w:tabs>
              <w:spacing w:after="0" w:line="240" w:lineRule="auto"/>
              <w:ind w:left="0"/>
              <w:jc w:val="center"/>
              <w:rPr>
                <w:rFonts w:ascii="Times New Roman" w:hAnsi="Times New Roman"/>
              </w:rPr>
            </w:pPr>
            <w:r w:rsidRPr="004B76EB">
              <w:rPr>
                <w:rFonts w:ascii="Times New Roman" w:hAnsi="Times New Roman"/>
              </w:rPr>
              <w:t>77.4</w:t>
            </w:r>
          </w:p>
          <w:p w:rsidR="0088229E" w:rsidRPr="004B76EB" w:rsidRDefault="0088229E" w:rsidP="00700206">
            <w:pPr>
              <w:pStyle w:val="ListParagraph"/>
              <w:tabs>
                <w:tab w:val="left" w:pos="450"/>
              </w:tabs>
              <w:spacing w:after="0" w:line="240" w:lineRule="auto"/>
              <w:ind w:left="0"/>
              <w:jc w:val="center"/>
              <w:rPr>
                <w:rFonts w:ascii="Times New Roman" w:hAnsi="Times New Roman"/>
              </w:rPr>
            </w:pPr>
            <w:r w:rsidRPr="004B76EB">
              <w:rPr>
                <w:rFonts w:ascii="Times New Roman" w:hAnsi="Times New Roman"/>
              </w:rPr>
              <w:t>6.5</w:t>
            </w:r>
          </w:p>
        </w:tc>
      </w:tr>
      <w:tr w:rsidR="0088229E" w:rsidRPr="008E151D" w:rsidTr="00700206">
        <w:trPr>
          <w:trHeight w:val="270"/>
        </w:trPr>
        <w:tc>
          <w:tcPr>
            <w:tcW w:w="1384" w:type="dxa"/>
            <w:tcBorders>
              <w:left w:val="nil"/>
            </w:tcBorders>
            <w:shd w:val="clear" w:color="auto" w:fill="auto"/>
          </w:tcPr>
          <w:p w:rsidR="0088229E" w:rsidRPr="004B76EB" w:rsidRDefault="0088229E" w:rsidP="00700206">
            <w:pPr>
              <w:pStyle w:val="ListParagraph"/>
              <w:tabs>
                <w:tab w:val="left" w:pos="450"/>
              </w:tabs>
              <w:spacing w:after="0" w:line="240" w:lineRule="auto"/>
              <w:ind w:left="0"/>
              <w:contextualSpacing w:val="0"/>
              <w:jc w:val="center"/>
              <w:rPr>
                <w:rFonts w:ascii="Times New Roman" w:hAnsi="Times New Roman"/>
                <w:b/>
                <w:bCs/>
              </w:rPr>
            </w:pPr>
            <w:r w:rsidRPr="004B76EB">
              <w:rPr>
                <w:rFonts w:ascii="Times New Roman" w:hAnsi="Times New Roman"/>
                <w:b/>
                <w:bCs/>
              </w:rPr>
              <w:t>Total</w:t>
            </w:r>
          </w:p>
        </w:tc>
        <w:tc>
          <w:tcPr>
            <w:tcW w:w="1276" w:type="dxa"/>
            <w:shd w:val="clear" w:color="auto" w:fill="auto"/>
          </w:tcPr>
          <w:p w:rsidR="0088229E" w:rsidRPr="004B76EB" w:rsidRDefault="0088229E" w:rsidP="00700206">
            <w:pPr>
              <w:pStyle w:val="ListParagraph"/>
              <w:tabs>
                <w:tab w:val="left" w:pos="450"/>
              </w:tabs>
              <w:spacing w:after="240" w:line="240" w:lineRule="auto"/>
              <w:ind w:left="0"/>
              <w:contextualSpacing w:val="0"/>
              <w:jc w:val="center"/>
              <w:rPr>
                <w:rFonts w:ascii="Times New Roman" w:hAnsi="Times New Roman"/>
                <w:b/>
                <w:bCs/>
              </w:rPr>
            </w:pPr>
            <w:r w:rsidRPr="004B76EB">
              <w:rPr>
                <w:rFonts w:ascii="Times New Roman" w:hAnsi="Times New Roman"/>
                <w:b/>
                <w:bCs/>
              </w:rPr>
              <w:t>31</w:t>
            </w:r>
          </w:p>
        </w:tc>
        <w:tc>
          <w:tcPr>
            <w:tcW w:w="1417" w:type="dxa"/>
            <w:tcBorders>
              <w:right w:val="nil"/>
            </w:tcBorders>
            <w:shd w:val="clear" w:color="auto" w:fill="auto"/>
          </w:tcPr>
          <w:p w:rsidR="0088229E" w:rsidRPr="004B76EB" w:rsidRDefault="0088229E" w:rsidP="00700206">
            <w:pPr>
              <w:pStyle w:val="ListParagraph"/>
              <w:tabs>
                <w:tab w:val="left" w:pos="450"/>
              </w:tabs>
              <w:spacing w:after="240" w:line="240" w:lineRule="auto"/>
              <w:ind w:left="0"/>
              <w:contextualSpacing w:val="0"/>
              <w:jc w:val="center"/>
              <w:rPr>
                <w:rFonts w:ascii="Times New Roman" w:hAnsi="Times New Roman"/>
                <w:b/>
                <w:bCs/>
              </w:rPr>
            </w:pPr>
            <w:r w:rsidRPr="004B76EB">
              <w:rPr>
                <w:rFonts w:ascii="Times New Roman" w:hAnsi="Times New Roman"/>
                <w:b/>
                <w:bCs/>
              </w:rPr>
              <w:t>100.0</w:t>
            </w:r>
          </w:p>
        </w:tc>
      </w:tr>
    </w:tbl>
    <w:p w:rsidR="0088229E" w:rsidRDefault="0088229E" w:rsidP="0088229E">
      <w:pPr>
        <w:pStyle w:val="ListParagraph"/>
        <w:tabs>
          <w:tab w:val="left" w:pos="450"/>
        </w:tabs>
        <w:spacing w:after="240" w:line="360" w:lineRule="auto"/>
        <w:ind w:left="0"/>
        <w:contextualSpacing w:val="0"/>
        <w:rPr>
          <w:rFonts w:ascii="Times New Roman" w:hAnsi="Times New Roman"/>
          <w:sz w:val="24"/>
          <w:szCs w:val="24"/>
          <w:lang w:val="en-US"/>
        </w:rPr>
      </w:pPr>
    </w:p>
    <w:p w:rsidR="0088229E" w:rsidRPr="0088229E" w:rsidRDefault="0088229E" w:rsidP="0088229E">
      <w:pPr>
        <w:pStyle w:val="ListParagraph"/>
        <w:tabs>
          <w:tab w:val="left" w:pos="450"/>
        </w:tabs>
        <w:spacing w:after="240" w:line="360" w:lineRule="auto"/>
        <w:ind w:left="0"/>
        <w:contextualSpacing w:val="0"/>
        <w:rPr>
          <w:rFonts w:ascii="Times New Roman" w:hAnsi="Times New Roman"/>
          <w:lang w:val="en-US"/>
        </w:rPr>
      </w:pPr>
      <w:r w:rsidRPr="0088229E">
        <w:rPr>
          <w:rFonts w:ascii="Times New Roman" w:hAnsi="Times New Roman"/>
        </w:rPr>
        <w:t>Distribusi Frekuensi dan Presentase Prestasi Semester 2</w:t>
      </w:r>
    </w:p>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tblPr>
      <w:tblGrid>
        <w:gridCol w:w="1445"/>
        <w:gridCol w:w="1333"/>
        <w:gridCol w:w="1367"/>
      </w:tblGrid>
      <w:tr w:rsidR="0088229E" w:rsidRPr="0088229E" w:rsidTr="0088229E">
        <w:trPr>
          <w:trHeight w:val="784"/>
        </w:trPr>
        <w:tc>
          <w:tcPr>
            <w:tcW w:w="1445" w:type="dxa"/>
            <w:tcBorders>
              <w:left w:val="nil"/>
            </w:tcBorders>
            <w:shd w:val="clear" w:color="auto" w:fill="auto"/>
          </w:tcPr>
          <w:p w:rsidR="0088229E" w:rsidRPr="0088229E" w:rsidRDefault="0088229E" w:rsidP="00700206">
            <w:pPr>
              <w:pStyle w:val="ListParagraph"/>
              <w:tabs>
                <w:tab w:val="left" w:pos="450"/>
              </w:tabs>
              <w:spacing w:after="240" w:line="240" w:lineRule="auto"/>
              <w:ind w:left="0"/>
              <w:contextualSpacing w:val="0"/>
              <w:jc w:val="center"/>
              <w:rPr>
                <w:rFonts w:ascii="Times New Roman" w:hAnsi="Times New Roman"/>
                <w:b/>
                <w:bCs/>
              </w:rPr>
            </w:pPr>
            <w:r w:rsidRPr="0088229E">
              <w:rPr>
                <w:rFonts w:ascii="Times New Roman" w:hAnsi="Times New Roman"/>
                <w:b/>
                <w:bCs/>
              </w:rPr>
              <w:t>Nilai Prestasi</w:t>
            </w:r>
          </w:p>
        </w:tc>
        <w:tc>
          <w:tcPr>
            <w:tcW w:w="1333" w:type="dxa"/>
            <w:shd w:val="clear" w:color="auto" w:fill="auto"/>
          </w:tcPr>
          <w:p w:rsidR="0088229E" w:rsidRPr="0088229E" w:rsidRDefault="0088229E" w:rsidP="00700206">
            <w:pPr>
              <w:pStyle w:val="ListParagraph"/>
              <w:tabs>
                <w:tab w:val="left" w:pos="450"/>
              </w:tabs>
              <w:spacing w:after="240" w:line="240" w:lineRule="auto"/>
              <w:ind w:left="0"/>
              <w:contextualSpacing w:val="0"/>
              <w:jc w:val="center"/>
              <w:rPr>
                <w:rFonts w:ascii="Times New Roman" w:hAnsi="Times New Roman"/>
                <w:b/>
                <w:bCs/>
              </w:rPr>
            </w:pPr>
            <w:r w:rsidRPr="0088229E">
              <w:rPr>
                <w:rFonts w:ascii="Times New Roman" w:hAnsi="Times New Roman"/>
                <w:b/>
                <w:bCs/>
              </w:rPr>
              <w:t>Frekuensi (n)</w:t>
            </w:r>
          </w:p>
        </w:tc>
        <w:tc>
          <w:tcPr>
            <w:tcW w:w="1367" w:type="dxa"/>
            <w:tcBorders>
              <w:right w:val="nil"/>
            </w:tcBorders>
            <w:shd w:val="clear" w:color="auto" w:fill="auto"/>
          </w:tcPr>
          <w:p w:rsidR="0088229E" w:rsidRPr="0088229E" w:rsidRDefault="0088229E" w:rsidP="00700206">
            <w:pPr>
              <w:pStyle w:val="ListParagraph"/>
              <w:tabs>
                <w:tab w:val="left" w:pos="450"/>
              </w:tabs>
              <w:spacing w:after="240" w:line="240" w:lineRule="auto"/>
              <w:ind w:left="0"/>
              <w:contextualSpacing w:val="0"/>
              <w:jc w:val="center"/>
              <w:rPr>
                <w:rFonts w:ascii="Times New Roman" w:hAnsi="Times New Roman"/>
                <w:b/>
                <w:bCs/>
              </w:rPr>
            </w:pPr>
            <w:r w:rsidRPr="0088229E">
              <w:rPr>
                <w:rFonts w:ascii="Times New Roman" w:hAnsi="Times New Roman"/>
                <w:b/>
                <w:bCs/>
              </w:rPr>
              <w:t>Persentase (%)</w:t>
            </w:r>
          </w:p>
        </w:tc>
      </w:tr>
      <w:tr w:rsidR="0088229E" w:rsidRPr="0088229E" w:rsidTr="0088229E">
        <w:trPr>
          <w:trHeight w:val="810"/>
        </w:trPr>
        <w:tc>
          <w:tcPr>
            <w:tcW w:w="1445" w:type="dxa"/>
            <w:tcBorders>
              <w:left w:val="nil"/>
            </w:tcBorders>
            <w:shd w:val="clear" w:color="auto" w:fill="auto"/>
          </w:tcPr>
          <w:p w:rsidR="0088229E" w:rsidRPr="0088229E" w:rsidRDefault="0088229E" w:rsidP="00700206">
            <w:pPr>
              <w:pStyle w:val="ListParagraph"/>
              <w:tabs>
                <w:tab w:val="left" w:pos="450"/>
              </w:tabs>
              <w:spacing w:after="0" w:line="240" w:lineRule="auto"/>
              <w:ind w:left="0"/>
              <w:contextualSpacing w:val="0"/>
              <w:jc w:val="center"/>
              <w:rPr>
                <w:rFonts w:ascii="Times New Roman" w:hAnsi="Times New Roman"/>
              </w:rPr>
            </w:pPr>
            <w:r w:rsidRPr="0088229E">
              <w:rPr>
                <w:rFonts w:ascii="Times New Roman" w:hAnsi="Times New Roman"/>
              </w:rPr>
              <w:t>A</w:t>
            </w:r>
          </w:p>
          <w:p w:rsidR="0088229E" w:rsidRPr="0088229E" w:rsidRDefault="0088229E" w:rsidP="00700206">
            <w:pPr>
              <w:pStyle w:val="ListParagraph"/>
              <w:tabs>
                <w:tab w:val="left" w:pos="450"/>
              </w:tabs>
              <w:spacing w:after="0" w:line="240" w:lineRule="auto"/>
              <w:ind w:left="0"/>
              <w:jc w:val="center"/>
              <w:rPr>
                <w:rFonts w:ascii="Times New Roman" w:hAnsi="Times New Roman"/>
              </w:rPr>
            </w:pPr>
            <w:r w:rsidRPr="0088229E">
              <w:rPr>
                <w:rFonts w:ascii="Times New Roman" w:hAnsi="Times New Roman"/>
              </w:rPr>
              <w:t>B</w:t>
            </w:r>
          </w:p>
          <w:p w:rsidR="0088229E" w:rsidRPr="0088229E" w:rsidRDefault="0088229E" w:rsidP="00700206">
            <w:pPr>
              <w:pStyle w:val="ListParagraph"/>
              <w:tabs>
                <w:tab w:val="left" w:pos="450"/>
              </w:tabs>
              <w:spacing w:after="0" w:line="240" w:lineRule="auto"/>
              <w:ind w:left="0"/>
              <w:jc w:val="center"/>
              <w:rPr>
                <w:rFonts w:ascii="Times New Roman" w:hAnsi="Times New Roman"/>
              </w:rPr>
            </w:pPr>
            <w:r w:rsidRPr="0088229E">
              <w:rPr>
                <w:rFonts w:ascii="Times New Roman" w:hAnsi="Times New Roman"/>
              </w:rPr>
              <w:t>C</w:t>
            </w:r>
          </w:p>
        </w:tc>
        <w:tc>
          <w:tcPr>
            <w:tcW w:w="1333" w:type="dxa"/>
            <w:shd w:val="clear" w:color="auto" w:fill="auto"/>
          </w:tcPr>
          <w:p w:rsidR="0088229E" w:rsidRPr="0088229E" w:rsidRDefault="0088229E" w:rsidP="00700206">
            <w:pPr>
              <w:pStyle w:val="ListParagraph"/>
              <w:tabs>
                <w:tab w:val="left" w:pos="450"/>
              </w:tabs>
              <w:spacing w:after="0" w:line="240" w:lineRule="auto"/>
              <w:ind w:left="0"/>
              <w:contextualSpacing w:val="0"/>
              <w:jc w:val="center"/>
              <w:rPr>
                <w:rFonts w:ascii="Times New Roman" w:hAnsi="Times New Roman"/>
              </w:rPr>
            </w:pPr>
            <w:r w:rsidRPr="0088229E">
              <w:rPr>
                <w:rFonts w:ascii="Times New Roman" w:hAnsi="Times New Roman"/>
              </w:rPr>
              <w:t>10</w:t>
            </w:r>
          </w:p>
          <w:p w:rsidR="0088229E" w:rsidRPr="0088229E" w:rsidRDefault="0088229E" w:rsidP="00700206">
            <w:pPr>
              <w:pStyle w:val="ListParagraph"/>
              <w:tabs>
                <w:tab w:val="left" w:pos="450"/>
              </w:tabs>
              <w:spacing w:after="0" w:line="240" w:lineRule="auto"/>
              <w:ind w:left="0"/>
              <w:jc w:val="center"/>
              <w:rPr>
                <w:rFonts w:ascii="Times New Roman" w:hAnsi="Times New Roman"/>
              </w:rPr>
            </w:pPr>
            <w:r w:rsidRPr="0088229E">
              <w:rPr>
                <w:rFonts w:ascii="Times New Roman" w:hAnsi="Times New Roman"/>
              </w:rPr>
              <w:t>18</w:t>
            </w:r>
          </w:p>
          <w:p w:rsidR="0088229E" w:rsidRPr="0088229E" w:rsidRDefault="0088229E" w:rsidP="00700206">
            <w:pPr>
              <w:pStyle w:val="ListParagraph"/>
              <w:tabs>
                <w:tab w:val="left" w:pos="450"/>
              </w:tabs>
              <w:spacing w:after="0" w:line="240" w:lineRule="auto"/>
              <w:ind w:left="0"/>
              <w:jc w:val="center"/>
              <w:rPr>
                <w:rFonts w:ascii="Times New Roman" w:hAnsi="Times New Roman"/>
              </w:rPr>
            </w:pPr>
            <w:r w:rsidRPr="0088229E">
              <w:rPr>
                <w:rFonts w:ascii="Times New Roman" w:hAnsi="Times New Roman"/>
              </w:rPr>
              <w:t>3</w:t>
            </w:r>
          </w:p>
        </w:tc>
        <w:tc>
          <w:tcPr>
            <w:tcW w:w="1367" w:type="dxa"/>
            <w:tcBorders>
              <w:right w:val="nil"/>
            </w:tcBorders>
            <w:shd w:val="clear" w:color="auto" w:fill="auto"/>
          </w:tcPr>
          <w:p w:rsidR="0088229E" w:rsidRPr="0088229E" w:rsidRDefault="0088229E" w:rsidP="00700206">
            <w:pPr>
              <w:pStyle w:val="ListParagraph"/>
              <w:tabs>
                <w:tab w:val="left" w:pos="450"/>
              </w:tabs>
              <w:spacing w:after="0" w:line="240" w:lineRule="auto"/>
              <w:ind w:left="0"/>
              <w:contextualSpacing w:val="0"/>
              <w:jc w:val="center"/>
              <w:rPr>
                <w:rFonts w:ascii="Times New Roman" w:hAnsi="Times New Roman"/>
              </w:rPr>
            </w:pPr>
            <w:r w:rsidRPr="0088229E">
              <w:rPr>
                <w:rFonts w:ascii="Times New Roman" w:hAnsi="Times New Roman"/>
              </w:rPr>
              <w:t>32.3</w:t>
            </w:r>
          </w:p>
          <w:p w:rsidR="0088229E" w:rsidRPr="0088229E" w:rsidRDefault="0088229E" w:rsidP="00700206">
            <w:pPr>
              <w:pStyle w:val="ListParagraph"/>
              <w:tabs>
                <w:tab w:val="left" w:pos="450"/>
              </w:tabs>
              <w:spacing w:after="0" w:line="240" w:lineRule="auto"/>
              <w:ind w:left="0"/>
              <w:jc w:val="center"/>
              <w:rPr>
                <w:rFonts w:ascii="Times New Roman" w:hAnsi="Times New Roman"/>
              </w:rPr>
            </w:pPr>
            <w:r w:rsidRPr="0088229E">
              <w:rPr>
                <w:rFonts w:ascii="Times New Roman" w:hAnsi="Times New Roman"/>
              </w:rPr>
              <w:t>58.1</w:t>
            </w:r>
          </w:p>
          <w:p w:rsidR="0088229E" w:rsidRPr="0088229E" w:rsidRDefault="0088229E" w:rsidP="00700206">
            <w:pPr>
              <w:pStyle w:val="ListParagraph"/>
              <w:tabs>
                <w:tab w:val="left" w:pos="450"/>
              </w:tabs>
              <w:spacing w:after="0" w:line="240" w:lineRule="auto"/>
              <w:ind w:left="0"/>
              <w:jc w:val="center"/>
              <w:rPr>
                <w:rFonts w:ascii="Times New Roman" w:hAnsi="Times New Roman"/>
              </w:rPr>
            </w:pPr>
            <w:r w:rsidRPr="0088229E">
              <w:rPr>
                <w:rFonts w:ascii="Times New Roman" w:hAnsi="Times New Roman"/>
              </w:rPr>
              <w:t>9.1</w:t>
            </w:r>
          </w:p>
        </w:tc>
      </w:tr>
      <w:tr w:rsidR="0088229E" w:rsidRPr="0088229E" w:rsidTr="0088229E">
        <w:trPr>
          <w:trHeight w:val="60"/>
        </w:trPr>
        <w:tc>
          <w:tcPr>
            <w:tcW w:w="1445" w:type="dxa"/>
            <w:tcBorders>
              <w:left w:val="nil"/>
            </w:tcBorders>
            <w:shd w:val="clear" w:color="auto" w:fill="auto"/>
          </w:tcPr>
          <w:p w:rsidR="0088229E" w:rsidRPr="0088229E" w:rsidRDefault="0088229E" w:rsidP="00700206">
            <w:pPr>
              <w:pStyle w:val="ListParagraph"/>
              <w:tabs>
                <w:tab w:val="left" w:pos="450"/>
              </w:tabs>
              <w:spacing w:after="0" w:line="240" w:lineRule="auto"/>
              <w:ind w:left="0"/>
              <w:contextualSpacing w:val="0"/>
              <w:jc w:val="center"/>
              <w:rPr>
                <w:rFonts w:ascii="Times New Roman" w:hAnsi="Times New Roman"/>
                <w:b/>
                <w:bCs/>
              </w:rPr>
            </w:pPr>
            <w:r w:rsidRPr="0088229E">
              <w:rPr>
                <w:rFonts w:ascii="Times New Roman" w:hAnsi="Times New Roman"/>
                <w:b/>
                <w:bCs/>
              </w:rPr>
              <w:t>Total</w:t>
            </w:r>
          </w:p>
        </w:tc>
        <w:tc>
          <w:tcPr>
            <w:tcW w:w="1333" w:type="dxa"/>
            <w:shd w:val="clear" w:color="auto" w:fill="auto"/>
          </w:tcPr>
          <w:p w:rsidR="0088229E" w:rsidRPr="0088229E" w:rsidRDefault="0088229E" w:rsidP="00700206">
            <w:pPr>
              <w:pStyle w:val="ListParagraph"/>
              <w:tabs>
                <w:tab w:val="left" w:pos="450"/>
              </w:tabs>
              <w:spacing w:after="0" w:line="240" w:lineRule="auto"/>
              <w:ind w:left="0"/>
              <w:contextualSpacing w:val="0"/>
              <w:jc w:val="center"/>
              <w:rPr>
                <w:rFonts w:ascii="Times New Roman" w:hAnsi="Times New Roman"/>
                <w:b/>
                <w:bCs/>
              </w:rPr>
            </w:pPr>
            <w:r w:rsidRPr="0088229E">
              <w:rPr>
                <w:rFonts w:ascii="Times New Roman" w:hAnsi="Times New Roman"/>
                <w:b/>
                <w:bCs/>
              </w:rPr>
              <w:t>31</w:t>
            </w:r>
          </w:p>
        </w:tc>
        <w:tc>
          <w:tcPr>
            <w:tcW w:w="1367" w:type="dxa"/>
            <w:tcBorders>
              <w:right w:val="nil"/>
            </w:tcBorders>
            <w:shd w:val="clear" w:color="auto" w:fill="auto"/>
          </w:tcPr>
          <w:p w:rsidR="0088229E" w:rsidRPr="0088229E" w:rsidRDefault="0088229E" w:rsidP="00700206">
            <w:pPr>
              <w:pStyle w:val="ListParagraph"/>
              <w:tabs>
                <w:tab w:val="left" w:pos="450"/>
              </w:tabs>
              <w:spacing w:after="0" w:line="240" w:lineRule="auto"/>
              <w:ind w:left="0"/>
              <w:contextualSpacing w:val="0"/>
              <w:jc w:val="center"/>
              <w:rPr>
                <w:rFonts w:ascii="Times New Roman" w:hAnsi="Times New Roman"/>
                <w:b/>
                <w:bCs/>
              </w:rPr>
            </w:pPr>
            <w:r w:rsidRPr="0088229E">
              <w:rPr>
                <w:rFonts w:ascii="Times New Roman" w:hAnsi="Times New Roman"/>
                <w:b/>
                <w:bCs/>
              </w:rPr>
              <w:t>100.0</w:t>
            </w:r>
          </w:p>
        </w:tc>
      </w:tr>
    </w:tbl>
    <w:p w:rsidR="0088229E" w:rsidRDefault="0088229E" w:rsidP="0088229E">
      <w:pPr>
        <w:pStyle w:val="ListParagraph"/>
        <w:tabs>
          <w:tab w:val="left" w:pos="450"/>
        </w:tabs>
        <w:spacing w:after="240" w:line="360" w:lineRule="auto"/>
        <w:ind w:left="0"/>
        <w:contextualSpacing w:val="0"/>
        <w:rPr>
          <w:rFonts w:ascii="Times New Roman" w:hAnsi="Times New Roman"/>
          <w:lang w:val="en-US"/>
        </w:rPr>
      </w:pPr>
    </w:p>
    <w:p w:rsidR="0088229E" w:rsidRPr="0088229E" w:rsidRDefault="0088229E" w:rsidP="0088229E">
      <w:pPr>
        <w:pStyle w:val="ListParagraph"/>
        <w:tabs>
          <w:tab w:val="left" w:pos="450"/>
        </w:tabs>
        <w:spacing w:after="240" w:line="360" w:lineRule="auto"/>
        <w:ind w:left="0"/>
        <w:contextualSpacing w:val="0"/>
        <w:rPr>
          <w:rFonts w:ascii="Times New Roman" w:hAnsi="Times New Roman"/>
          <w:lang w:val="en-US"/>
        </w:rPr>
      </w:pPr>
      <w:r w:rsidRPr="0088229E">
        <w:rPr>
          <w:rFonts w:ascii="Times New Roman" w:hAnsi="Times New Roman"/>
        </w:rPr>
        <w:t>Distribusi Frekuensi dan Persentase</w:t>
      </w:r>
      <w:r w:rsidRPr="0088229E">
        <w:rPr>
          <w:rFonts w:ascii="Times New Roman" w:hAnsi="Times New Roman"/>
          <w:lang w:val="en-US"/>
        </w:rPr>
        <w:t xml:space="preserve"> </w:t>
      </w:r>
      <w:r w:rsidRPr="0088229E">
        <w:rPr>
          <w:rFonts w:ascii="Times New Roman" w:hAnsi="Times New Roman"/>
        </w:rPr>
        <w:t>Peningkatan Prestasi</w:t>
      </w:r>
      <w:r>
        <w:rPr>
          <w:rFonts w:ascii="Times New Roman" w:hAnsi="Times New Roman"/>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5A0"/>
      </w:tblPr>
      <w:tblGrid>
        <w:gridCol w:w="1256"/>
        <w:gridCol w:w="1262"/>
        <w:gridCol w:w="1559"/>
      </w:tblGrid>
      <w:tr w:rsidR="0088229E" w:rsidRPr="008E151D" w:rsidTr="00700206">
        <w:tc>
          <w:tcPr>
            <w:tcW w:w="1256" w:type="dxa"/>
            <w:tcBorders>
              <w:left w:val="nil"/>
            </w:tcBorders>
            <w:shd w:val="clear" w:color="auto" w:fill="auto"/>
          </w:tcPr>
          <w:p w:rsidR="0088229E" w:rsidRPr="0088229E" w:rsidRDefault="0088229E" w:rsidP="00700206">
            <w:pPr>
              <w:pStyle w:val="ListParagraph"/>
              <w:tabs>
                <w:tab w:val="left" w:pos="450"/>
              </w:tabs>
              <w:spacing w:after="0" w:line="360" w:lineRule="auto"/>
              <w:ind w:left="0"/>
              <w:contextualSpacing w:val="0"/>
              <w:jc w:val="center"/>
              <w:rPr>
                <w:rFonts w:ascii="Times New Roman" w:hAnsi="Times New Roman"/>
                <w:b/>
                <w:bCs/>
              </w:rPr>
            </w:pPr>
            <w:r w:rsidRPr="0088229E">
              <w:rPr>
                <w:rFonts w:ascii="Times New Roman" w:hAnsi="Times New Roman"/>
                <w:b/>
                <w:bCs/>
              </w:rPr>
              <w:t>Tingkat Prestasi</w:t>
            </w:r>
          </w:p>
        </w:tc>
        <w:tc>
          <w:tcPr>
            <w:tcW w:w="1262" w:type="dxa"/>
            <w:shd w:val="clear" w:color="auto" w:fill="auto"/>
          </w:tcPr>
          <w:p w:rsidR="0088229E" w:rsidRPr="0088229E" w:rsidRDefault="0088229E" w:rsidP="00700206">
            <w:pPr>
              <w:pStyle w:val="ListParagraph"/>
              <w:tabs>
                <w:tab w:val="left" w:pos="450"/>
              </w:tabs>
              <w:spacing w:after="0" w:line="360" w:lineRule="auto"/>
              <w:ind w:left="0"/>
              <w:contextualSpacing w:val="0"/>
              <w:jc w:val="center"/>
              <w:rPr>
                <w:rFonts w:ascii="Times New Roman" w:hAnsi="Times New Roman"/>
                <w:b/>
                <w:bCs/>
              </w:rPr>
            </w:pPr>
            <w:r w:rsidRPr="0088229E">
              <w:rPr>
                <w:rFonts w:ascii="Times New Roman" w:hAnsi="Times New Roman"/>
                <w:b/>
                <w:bCs/>
              </w:rPr>
              <w:t>Frekuensi (n)</w:t>
            </w:r>
          </w:p>
        </w:tc>
        <w:tc>
          <w:tcPr>
            <w:tcW w:w="1559" w:type="dxa"/>
            <w:tcBorders>
              <w:right w:val="nil"/>
            </w:tcBorders>
            <w:shd w:val="clear" w:color="auto" w:fill="auto"/>
          </w:tcPr>
          <w:p w:rsidR="0088229E" w:rsidRPr="0088229E" w:rsidRDefault="0088229E" w:rsidP="00700206">
            <w:pPr>
              <w:pStyle w:val="ListParagraph"/>
              <w:tabs>
                <w:tab w:val="left" w:pos="450"/>
              </w:tabs>
              <w:spacing w:after="0" w:line="360" w:lineRule="auto"/>
              <w:ind w:left="0"/>
              <w:contextualSpacing w:val="0"/>
              <w:jc w:val="center"/>
              <w:rPr>
                <w:rFonts w:ascii="Times New Roman" w:hAnsi="Times New Roman"/>
                <w:b/>
                <w:bCs/>
              </w:rPr>
            </w:pPr>
            <w:r w:rsidRPr="0088229E">
              <w:rPr>
                <w:rFonts w:ascii="Times New Roman" w:hAnsi="Times New Roman"/>
                <w:b/>
                <w:bCs/>
              </w:rPr>
              <w:t>Persentase (%)</w:t>
            </w:r>
          </w:p>
        </w:tc>
      </w:tr>
      <w:tr w:rsidR="0088229E" w:rsidRPr="008E151D" w:rsidTr="00700206">
        <w:trPr>
          <w:trHeight w:val="1068"/>
        </w:trPr>
        <w:tc>
          <w:tcPr>
            <w:tcW w:w="1256" w:type="dxa"/>
            <w:tcBorders>
              <w:left w:val="nil"/>
            </w:tcBorders>
            <w:shd w:val="clear" w:color="auto" w:fill="auto"/>
          </w:tcPr>
          <w:p w:rsidR="0088229E" w:rsidRPr="0088229E" w:rsidRDefault="0088229E" w:rsidP="00700206">
            <w:pPr>
              <w:pStyle w:val="ListParagraph"/>
              <w:tabs>
                <w:tab w:val="left" w:pos="450"/>
              </w:tabs>
              <w:spacing w:after="0" w:line="360" w:lineRule="auto"/>
              <w:ind w:left="0"/>
              <w:contextualSpacing w:val="0"/>
              <w:jc w:val="center"/>
              <w:rPr>
                <w:rFonts w:ascii="Times New Roman" w:hAnsi="Times New Roman"/>
                <w:b/>
                <w:bCs/>
              </w:rPr>
            </w:pPr>
            <w:r w:rsidRPr="0088229E">
              <w:rPr>
                <w:rFonts w:ascii="Times New Roman" w:hAnsi="Times New Roman"/>
              </w:rPr>
              <w:t>Menurun</w:t>
            </w:r>
          </w:p>
          <w:p w:rsidR="0088229E" w:rsidRPr="0088229E" w:rsidRDefault="0088229E" w:rsidP="00700206">
            <w:pPr>
              <w:pStyle w:val="ListParagraph"/>
              <w:tabs>
                <w:tab w:val="left" w:pos="450"/>
              </w:tabs>
              <w:spacing w:after="0" w:line="360" w:lineRule="auto"/>
              <w:ind w:left="0"/>
              <w:jc w:val="center"/>
              <w:rPr>
                <w:rFonts w:ascii="Times New Roman" w:hAnsi="Times New Roman"/>
                <w:b/>
                <w:bCs/>
              </w:rPr>
            </w:pPr>
            <w:r w:rsidRPr="0088229E">
              <w:rPr>
                <w:rFonts w:ascii="Times New Roman" w:hAnsi="Times New Roman"/>
              </w:rPr>
              <w:t>Tetap</w:t>
            </w:r>
          </w:p>
          <w:p w:rsidR="0088229E" w:rsidRPr="0088229E" w:rsidRDefault="0088229E" w:rsidP="00700206">
            <w:pPr>
              <w:pStyle w:val="ListParagraph"/>
              <w:tabs>
                <w:tab w:val="left" w:pos="450"/>
              </w:tabs>
              <w:spacing w:after="0" w:line="360" w:lineRule="auto"/>
              <w:ind w:left="0"/>
              <w:jc w:val="center"/>
              <w:rPr>
                <w:rFonts w:ascii="Times New Roman" w:hAnsi="Times New Roman"/>
              </w:rPr>
            </w:pPr>
            <w:r w:rsidRPr="0088229E">
              <w:rPr>
                <w:rFonts w:ascii="Times New Roman" w:hAnsi="Times New Roman"/>
              </w:rPr>
              <w:t>Meningkat</w:t>
            </w:r>
          </w:p>
        </w:tc>
        <w:tc>
          <w:tcPr>
            <w:tcW w:w="1262" w:type="dxa"/>
            <w:shd w:val="clear" w:color="auto" w:fill="auto"/>
          </w:tcPr>
          <w:p w:rsidR="0088229E" w:rsidRPr="0088229E" w:rsidRDefault="0088229E" w:rsidP="00700206">
            <w:pPr>
              <w:pStyle w:val="ListParagraph"/>
              <w:tabs>
                <w:tab w:val="left" w:pos="450"/>
              </w:tabs>
              <w:spacing w:after="0" w:line="360" w:lineRule="auto"/>
              <w:ind w:left="0"/>
              <w:contextualSpacing w:val="0"/>
              <w:jc w:val="center"/>
              <w:rPr>
                <w:rFonts w:ascii="Times New Roman" w:hAnsi="Times New Roman"/>
              </w:rPr>
            </w:pPr>
            <w:r w:rsidRPr="0088229E">
              <w:rPr>
                <w:rFonts w:ascii="Times New Roman" w:hAnsi="Times New Roman"/>
              </w:rPr>
              <w:t>9</w:t>
            </w:r>
          </w:p>
          <w:p w:rsidR="0088229E" w:rsidRPr="0088229E" w:rsidRDefault="0088229E" w:rsidP="00700206">
            <w:pPr>
              <w:pStyle w:val="ListParagraph"/>
              <w:tabs>
                <w:tab w:val="left" w:pos="450"/>
              </w:tabs>
              <w:spacing w:after="0" w:line="360" w:lineRule="auto"/>
              <w:ind w:left="0"/>
              <w:jc w:val="center"/>
              <w:rPr>
                <w:rFonts w:ascii="Times New Roman" w:hAnsi="Times New Roman"/>
              </w:rPr>
            </w:pPr>
            <w:r w:rsidRPr="0088229E">
              <w:rPr>
                <w:rFonts w:ascii="Times New Roman" w:hAnsi="Times New Roman"/>
              </w:rPr>
              <w:t>4</w:t>
            </w:r>
          </w:p>
          <w:p w:rsidR="0088229E" w:rsidRPr="0088229E" w:rsidRDefault="0088229E" w:rsidP="00700206">
            <w:pPr>
              <w:pStyle w:val="ListParagraph"/>
              <w:tabs>
                <w:tab w:val="left" w:pos="450"/>
              </w:tabs>
              <w:spacing w:after="0" w:line="360" w:lineRule="auto"/>
              <w:ind w:left="0"/>
              <w:jc w:val="center"/>
              <w:rPr>
                <w:rFonts w:ascii="Times New Roman" w:hAnsi="Times New Roman"/>
              </w:rPr>
            </w:pPr>
            <w:r w:rsidRPr="0088229E">
              <w:rPr>
                <w:rFonts w:ascii="Times New Roman" w:hAnsi="Times New Roman"/>
              </w:rPr>
              <w:t>18</w:t>
            </w:r>
          </w:p>
        </w:tc>
        <w:tc>
          <w:tcPr>
            <w:tcW w:w="1559" w:type="dxa"/>
            <w:tcBorders>
              <w:right w:val="nil"/>
            </w:tcBorders>
            <w:shd w:val="clear" w:color="auto" w:fill="auto"/>
          </w:tcPr>
          <w:p w:rsidR="0088229E" w:rsidRPr="0088229E" w:rsidRDefault="0088229E" w:rsidP="00700206">
            <w:pPr>
              <w:pStyle w:val="ListParagraph"/>
              <w:tabs>
                <w:tab w:val="left" w:pos="450"/>
              </w:tabs>
              <w:spacing w:after="0" w:line="360" w:lineRule="auto"/>
              <w:ind w:left="0"/>
              <w:contextualSpacing w:val="0"/>
              <w:jc w:val="center"/>
              <w:rPr>
                <w:rFonts w:ascii="Times New Roman" w:hAnsi="Times New Roman"/>
                <w:b/>
                <w:bCs/>
              </w:rPr>
            </w:pPr>
            <w:r w:rsidRPr="0088229E">
              <w:rPr>
                <w:rFonts w:ascii="Times New Roman" w:hAnsi="Times New Roman"/>
              </w:rPr>
              <w:t>29.0</w:t>
            </w:r>
          </w:p>
          <w:p w:rsidR="0088229E" w:rsidRPr="0088229E" w:rsidRDefault="0088229E" w:rsidP="00700206">
            <w:pPr>
              <w:pStyle w:val="ListParagraph"/>
              <w:tabs>
                <w:tab w:val="left" w:pos="450"/>
              </w:tabs>
              <w:spacing w:after="0" w:line="360" w:lineRule="auto"/>
              <w:ind w:left="0"/>
              <w:jc w:val="center"/>
              <w:rPr>
                <w:rFonts w:ascii="Times New Roman" w:hAnsi="Times New Roman"/>
                <w:b/>
                <w:bCs/>
              </w:rPr>
            </w:pPr>
            <w:r w:rsidRPr="0088229E">
              <w:rPr>
                <w:rFonts w:ascii="Times New Roman" w:hAnsi="Times New Roman"/>
              </w:rPr>
              <w:t>12.9</w:t>
            </w:r>
          </w:p>
          <w:p w:rsidR="0088229E" w:rsidRPr="0088229E" w:rsidRDefault="0088229E" w:rsidP="00700206">
            <w:pPr>
              <w:pStyle w:val="ListParagraph"/>
              <w:tabs>
                <w:tab w:val="left" w:pos="450"/>
              </w:tabs>
              <w:spacing w:after="0" w:line="360" w:lineRule="auto"/>
              <w:ind w:left="0"/>
              <w:jc w:val="center"/>
              <w:rPr>
                <w:rFonts w:ascii="Times New Roman" w:hAnsi="Times New Roman"/>
              </w:rPr>
            </w:pPr>
            <w:r w:rsidRPr="0088229E">
              <w:rPr>
                <w:rFonts w:ascii="Times New Roman" w:hAnsi="Times New Roman"/>
              </w:rPr>
              <w:t>58.1</w:t>
            </w:r>
          </w:p>
        </w:tc>
      </w:tr>
      <w:tr w:rsidR="0088229E" w:rsidRPr="008E151D" w:rsidTr="00700206">
        <w:trPr>
          <w:trHeight w:val="386"/>
        </w:trPr>
        <w:tc>
          <w:tcPr>
            <w:tcW w:w="1256" w:type="dxa"/>
            <w:tcBorders>
              <w:left w:val="nil"/>
            </w:tcBorders>
            <w:shd w:val="clear" w:color="auto" w:fill="auto"/>
          </w:tcPr>
          <w:p w:rsidR="0088229E" w:rsidRPr="0088229E" w:rsidRDefault="0088229E" w:rsidP="00700206">
            <w:pPr>
              <w:pStyle w:val="ListParagraph"/>
              <w:tabs>
                <w:tab w:val="left" w:pos="450"/>
              </w:tabs>
              <w:spacing w:after="0" w:line="360" w:lineRule="auto"/>
              <w:ind w:left="0"/>
              <w:contextualSpacing w:val="0"/>
              <w:jc w:val="center"/>
              <w:rPr>
                <w:rFonts w:ascii="Times New Roman" w:hAnsi="Times New Roman"/>
                <w:b/>
                <w:bCs/>
              </w:rPr>
            </w:pPr>
            <w:r w:rsidRPr="0088229E">
              <w:rPr>
                <w:rFonts w:ascii="Times New Roman" w:hAnsi="Times New Roman"/>
                <w:b/>
                <w:bCs/>
              </w:rPr>
              <w:t>Total</w:t>
            </w:r>
          </w:p>
        </w:tc>
        <w:tc>
          <w:tcPr>
            <w:tcW w:w="1262" w:type="dxa"/>
            <w:shd w:val="clear" w:color="auto" w:fill="auto"/>
          </w:tcPr>
          <w:p w:rsidR="0088229E" w:rsidRPr="0088229E" w:rsidRDefault="0088229E" w:rsidP="00700206">
            <w:pPr>
              <w:pStyle w:val="ListParagraph"/>
              <w:tabs>
                <w:tab w:val="left" w:pos="450"/>
              </w:tabs>
              <w:spacing w:after="0" w:line="360" w:lineRule="auto"/>
              <w:ind w:left="0"/>
              <w:contextualSpacing w:val="0"/>
              <w:jc w:val="center"/>
              <w:rPr>
                <w:rFonts w:ascii="Times New Roman" w:hAnsi="Times New Roman"/>
                <w:b/>
                <w:bCs/>
              </w:rPr>
            </w:pPr>
            <w:r w:rsidRPr="0088229E">
              <w:rPr>
                <w:rFonts w:ascii="Times New Roman" w:hAnsi="Times New Roman"/>
                <w:b/>
                <w:bCs/>
              </w:rPr>
              <w:t>31</w:t>
            </w:r>
          </w:p>
        </w:tc>
        <w:tc>
          <w:tcPr>
            <w:tcW w:w="1559" w:type="dxa"/>
            <w:tcBorders>
              <w:right w:val="nil"/>
            </w:tcBorders>
            <w:shd w:val="clear" w:color="auto" w:fill="auto"/>
          </w:tcPr>
          <w:p w:rsidR="0088229E" w:rsidRPr="0088229E" w:rsidRDefault="0088229E" w:rsidP="00700206">
            <w:pPr>
              <w:pStyle w:val="ListParagraph"/>
              <w:tabs>
                <w:tab w:val="left" w:pos="450"/>
              </w:tabs>
              <w:spacing w:after="0" w:line="360" w:lineRule="auto"/>
              <w:ind w:left="0"/>
              <w:contextualSpacing w:val="0"/>
              <w:jc w:val="center"/>
              <w:rPr>
                <w:rFonts w:ascii="Times New Roman" w:hAnsi="Times New Roman"/>
                <w:b/>
                <w:bCs/>
              </w:rPr>
            </w:pPr>
            <w:r w:rsidRPr="0088229E">
              <w:rPr>
                <w:rFonts w:ascii="Times New Roman" w:hAnsi="Times New Roman"/>
                <w:b/>
                <w:bCs/>
              </w:rPr>
              <w:t>100.0</w:t>
            </w:r>
          </w:p>
        </w:tc>
      </w:tr>
    </w:tbl>
    <w:p w:rsidR="006F2ED6" w:rsidRDefault="006F2ED6" w:rsidP="006F2ED6">
      <w:pPr>
        <w:pStyle w:val="ListParagraph"/>
        <w:tabs>
          <w:tab w:val="left" w:pos="450"/>
        </w:tabs>
        <w:spacing w:after="240" w:line="360" w:lineRule="auto"/>
        <w:ind w:left="0"/>
        <w:contextualSpacing w:val="0"/>
        <w:jc w:val="center"/>
        <w:rPr>
          <w:rFonts w:ascii="Times New Roman" w:hAnsi="Times New Roman"/>
          <w:sz w:val="24"/>
          <w:szCs w:val="24"/>
          <w:lang w:val="en-US"/>
        </w:rPr>
      </w:pPr>
    </w:p>
    <w:p w:rsidR="006F2ED6" w:rsidRPr="006F2ED6" w:rsidRDefault="006F2ED6" w:rsidP="006F2ED6">
      <w:pPr>
        <w:pStyle w:val="ListParagraph"/>
        <w:tabs>
          <w:tab w:val="left" w:pos="450"/>
        </w:tabs>
        <w:spacing w:after="240" w:line="360" w:lineRule="auto"/>
        <w:ind w:left="0"/>
        <w:contextualSpacing w:val="0"/>
        <w:rPr>
          <w:rFonts w:ascii="Times New Roman" w:hAnsi="Times New Roman"/>
          <w:lang w:val="en-US"/>
        </w:rPr>
      </w:pPr>
      <w:r w:rsidRPr="006F2ED6">
        <w:rPr>
          <w:rFonts w:ascii="Times New Roman" w:hAnsi="Times New Roman"/>
        </w:rPr>
        <w:t>Mean Rank Semester 1 dan Semester 2</w:t>
      </w:r>
    </w:p>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5E0"/>
      </w:tblPr>
      <w:tblGrid>
        <w:gridCol w:w="1988"/>
        <w:gridCol w:w="1640"/>
        <w:gridCol w:w="769"/>
      </w:tblGrid>
      <w:tr w:rsidR="006F2ED6" w:rsidRPr="006F2ED6" w:rsidTr="00700206">
        <w:trPr>
          <w:trHeight w:val="377"/>
        </w:trPr>
        <w:tc>
          <w:tcPr>
            <w:tcW w:w="1988" w:type="dxa"/>
            <w:tcBorders>
              <w:left w:val="nil"/>
            </w:tcBorders>
            <w:shd w:val="clear" w:color="auto" w:fill="auto"/>
          </w:tcPr>
          <w:p w:rsidR="006F2ED6" w:rsidRPr="006F2ED6" w:rsidRDefault="006F2ED6" w:rsidP="00700206">
            <w:pPr>
              <w:pStyle w:val="ListParagraph"/>
              <w:spacing w:after="0"/>
              <w:jc w:val="center"/>
              <w:rPr>
                <w:rFonts w:ascii="Times New Roman" w:hAnsi="Times New Roman"/>
                <w:b/>
                <w:bCs/>
              </w:rPr>
            </w:pPr>
          </w:p>
        </w:tc>
        <w:tc>
          <w:tcPr>
            <w:tcW w:w="1640" w:type="dxa"/>
            <w:shd w:val="clear" w:color="auto" w:fill="auto"/>
          </w:tcPr>
          <w:p w:rsidR="006F2ED6" w:rsidRPr="006F2ED6" w:rsidRDefault="006F2ED6" w:rsidP="00700206">
            <w:pPr>
              <w:pStyle w:val="ListParagraph"/>
              <w:spacing w:after="0"/>
              <w:ind w:hanging="720"/>
              <w:jc w:val="center"/>
              <w:rPr>
                <w:rFonts w:ascii="Times New Roman" w:hAnsi="Times New Roman"/>
                <w:b/>
                <w:bCs/>
              </w:rPr>
            </w:pPr>
            <w:r w:rsidRPr="006F2ED6">
              <w:rPr>
                <w:rFonts w:ascii="Times New Roman" w:hAnsi="Times New Roman"/>
                <w:b/>
                <w:bCs/>
              </w:rPr>
              <w:t>Status Gizi</w:t>
            </w:r>
          </w:p>
        </w:tc>
        <w:tc>
          <w:tcPr>
            <w:tcW w:w="769" w:type="dxa"/>
            <w:shd w:val="clear" w:color="auto" w:fill="auto"/>
          </w:tcPr>
          <w:p w:rsidR="006F2ED6" w:rsidRPr="006F2ED6" w:rsidRDefault="006F2ED6" w:rsidP="00700206">
            <w:pPr>
              <w:pStyle w:val="ListParagraph"/>
              <w:spacing w:after="0"/>
              <w:ind w:hanging="720"/>
              <w:jc w:val="center"/>
              <w:rPr>
                <w:rFonts w:ascii="Times New Roman" w:hAnsi="Times New Roman"/>
                <w:b/>
                <w:bCs/>
              </w:rPr>
            </w:pPr>
            <w:r w:rsidRPr="006F2ED6">
              <w:rPr>
                <w:rFonts w:ascii="Times New Roman" w:hAnsi="Times New Roman"/>
                <w:b/>
                <w:bCs/>
              </w:rPr>
              <w:t>n</w:t>
            </w:r>
          </w:p>
        </w:tc>
      </w:tr>
      <w:tr w:rsidR="006F2ED6" w:rsidRPr="006F2ED6" w:rsidTr="00700206">
        <w:trPr>
          <w:trHeight w:val="931"/>
        </w:trPr>
        <w:tc>
          <w:tcPr>
            <w:tcW w:w="1988" w:type="dxa"/>
            <w:vMerge w:val="restart"/>
            <w:tcBorders>
              <w:left w:val="nil"/>
            </w:tcBorders>
            <w:shd w:val="clear" w:color="auto" w:fill="auto"/>
          </w:tcPr>
          <w:p w:rsidR="006F2ED6" w:rsidRPr="006F2ED6" w:rsidRDefault="006F2ED6" w:rsidP="00700206">
            <w:pPr>
              <w:pStyle w:val="ListParagraph"/>
              <w:spacing w:after="0"/>
              <w:ind w:hanging="720"/>
              <w:jc w:val="center"/>
              <w:rPr>
                <w:rFonts w:ascii="Times New Roman" w:hAnsi="Times New Roman"/>
                <w:b/>
                <w:bCs/>
              </w:rPr>
            </w:pPr>
            <w:r w:rsidRPr="006F2ED6">
              <w:rPr>
                <w:rFonts w:ascii="Times New Roman" w:hAnsi="Times New Roman"/>
                <w:b/>
                <w:bCs/>
              </w:rPr>
              <w:t>Prestasi semester 1</w:t>
            </w:r>
          </w:p>
        </w:tc>
        <w:tc>
          <w:tcPr>
            <w:tcW w:w="1640" w:type="dxa"/>
            <w:shd w:val="clear" w:color="auto" w:fill="auto"/>
          </w:tcPr>
          <w:p w:rsidR="006F2ED6" w:rsidRPr="006F2ED6" w:rsidRDefault="006F2ED6" w:rsidP="00700206">
            <w:pPr>
              <w:pStyle w:val="ListParagraph"/>
              <w:spacing w:after="0"/>
              <w:ind w:hanging="720"/>
              <w:jc w:val="center"/>
              <w:rPr>
                <w:rFonts w:ascii="Times New Roman" w:hAnsi="Times New Roman"/>
              </w:rPr>
            </w:pPr>
            <w:r w:rsidRPr="006F2ED6">
              <w:rPr>
                <w:rFonts w:ascii="Times New Roman" w:hAnsi="Times New Roman"/>
              </w:rPr>
              <w:t>Gizi kurang</w:t>
            </w:r>
          </w:p>
          <w:p w:rsidR="006F2ED6" w:rsidRPr="006F2ED6" w:rsidRDefault="006F2ED6" w:rsidP="00700206">
            <w:pPr>
              <w:pStyle w:val="ListParagraph"/>
              <w:spacing w:after="0"/>
              <w:ind w:hanging="720"/>
              <w:contextualSpacing w:val="0"/>
              <w:jc w:val="center"/>
              <w:rPr>
                <w:rFonts w:ascii="Times New Roman" w:hAnsi="Times New Roman"/>
              </w:rPr>
            </w:pPr>
            <w:r w:rsidRPr="006F2ED6">
              <w:rPr>
                <w:rFonts w:ascii="Times New Roman" w:hAnsi="Times New Roman"/>
              </w:rPr>
              <w:t>Gizi baik</w:t>
            </w:r>
          </w:p>
          <w:p w:rsidR="006F2ED6" w:rsidRPr="006F2ED6" w:rsidRDefault="006F2ED6" w:rsidP="00700206">
            <w:pPr>
              <w:pStyle w:val="ListParagraph"/>
              <w:spacing w:after="0"/>
              <w:ind w:hanging="720"/>
              <w:jc w:val="center"/>
              <w:rPr>
                <w:rFonts w:ascii="Times New Roman" w:hAnsi="Times New Roman"/>
              </w:rPr>
            </w:pPr>
            <w:r w:rsidRPr="006F2ED6">
              <w:rPr>
                <w:rFonts w:ascii="Times New Roman" w:hAnsi="Times New Roman"/>
              </w:rPr>
              <w:t>Obesitas</w:t>
            </w:r>
          </w:p>
        </w:tc>
        <w:tc>
          <w:tcPr>
            <w:tcW w:w="769" w:type="dxa"/>
            <w:shd w:val="clear" w:color="auto" w:fill="auto"/>
          </w:tcPr>
          <w:p w:rsidR="006F2ED6" w:rsidRPr="006F2ED6" w:rsidRDefault="006F2ED6" w:rsidP="00700206">
            <w:pPr>
              <w:pStyle w:val="ListParagraph"/>
              <w:spacing w:after="0"/>
              <w:ind w:hanging="720"/>
              <w:jc w:val="center"/>
              <w:rPr>
                <w:rFonts w:ascii="Times New Roman" w:hAnsi="Times New Roman"/>
              </w:rPr>
            </w:pPr>
            <w:r w:rsidRPr="006F2ED6">
              <w:rPr>
                <w:rFonts w:ascii="Times New Roman" w:hAnsi="Times New Roman"/>
              </w:rPr>
              <w:t>12</w:t>
            </w:r>
          </w:p>
          <w:p w:rsidR="006F2ED6" w:rsidRPr="006F2ED6" w:rsidRDefault="006F2ED6" w:rsidP="00700206">
            <w:pPr>
              <w:pStyle w:val="ListParagraph"/>
              <w:spacing w:after="0"/>
              <w:ind w:hanging="720"/>
              <w:jc w:val="center"/>
              <w:rPr>
                <w:rFonts w:ascii="Times New Roman" w:hAnsi="Times New Roman"/>
              </w:rPr>
            </w:pPr>
            <w:r w:rsidRPr="006F2ED6">
              <w:rPr>
                <w:rFonts w:ascii="Times New Roman" w:hAnsi="Times New Roman"/>
              </w:rPr>
              <w:t>11</w:t>
            </w:r>
          </w:p>
          <w:p w:rsidR="006F2ED6" w:rsidRPr="006F2ED6" w:rsidRDefault="006F2ED6" w:rsidP="00700206">
            <w:pPr>
              <w:pStyle w:val="ListParagraph"/>
              <w:spacing w:after="0"/>
              <w:ind w:hanging="720"/>
              <w:jc w:val="center"/>
              <w:rPr>
                <w:rFonts w:ascii="Times New Roman" w:hAnsi="Times New Roman"/>
              </w:rPr>
            </w:pPr>
            <w:r w:rsidRPr="006F2ED6">
              <w:rPr>
                <w:rFonts w:ascii="Times New Roman" w:hAnsi="Times New Roman"/>
              </w:rPr>
              <w:t>8</w:t>
            </w:r>
          </w:p>
        </w:tc>
      </w:tr>
      <w:tr w:rsidR="006F2ED6" w:rsidRPr="006F2ED6" w:rsidTr="00700206">
        <w:trPr>
          <w:trHeight w:val="529"/>
        </w:trPr>
        <w:tc>
          <w:tcPr>
            <w:tcW w:w="1988" w:type="dxa"/>
            <w:vMerge/>
            <w:tcBorders>
              <w:left w:val="nil"/>
            </w:tcBorders>
            <w:shd w:val="clear" w:color="auto" w:fill="auto"/>
          </w:tcPr>
          <w:p w:rsidR="006F2ED6" w:rsidRPr="006F2ED6" w:rsidRDefault="006F2ED6" w:rsidP="00700206">
            <w:pPr>
              <w:pStyle w:val="ListParagraph"/>
              <w:spacing w:after="0"/>
              <w:ind w:hanging="720"/>
              <w:jc w:val="center"/>
              <w:rPr>
                <w:rFonts w:ascii="Times New Roman" w:hAnsi="Times New Roman"/>
                <w:b/>
                <w:bCs/>
              </w:rPr>
            </w:pPr>
          </w:p>
        </w:tc>
        <w:tc>
          <w:tcPr>
            <w:tcW w:w="1640" w:type="dxa"/>
            <w:shd w:val="clear" w:color="auto" w:fill="auto"/>
          </w:tcPr>
          <w:p w:rsidR="006F2ED6" w:rsidRPr="006F2ED6" w:rsidRDefault="006F2ED6" w:rsidP="00700206">
            <w:pPr>
              <w:pStyle w:val="ListParagraph"/>
              <w:spacing w:after="0"/>
              <w:ind w:hanging="720"/>
              <w:jc w:val="center"/>
              <w:rPr>
                <w:rFonts w:ascii="Times New Roman" w:hAnsi="Times New Roman"/>
                <w:b/>
                <w:bCs/>
              </w:rPr>
            </w:pPr>
            <w:r w:rsidRPr="006F2ED6">
              <w:rPr>
                <w:rFonts w:ascii="Times New Roman" w:hAnsi="Times New Roman"/>
                <w:b/>
                <w:bCs/>
              </w:rPr>
              <w:t>Total</w:t>
            </w:r>
          </w:p>
        </w:tc>
        <w:tc>
          <w:tcPr>
            <w:tcW w:w="769" w:type="dxa"/>
            <w:shd w:val="clear" w:color="auto" w:fill="auto"/>
          </w:tcPr>
          <w:p w:rsidR="006F2ED6" w:rsidRPr="006F2ED6" w:rsidRDefault="006F2ED6" w:rsidP="00700206">
            <w:pPr>
              <w:pStyle w:val="ListParagraph"/>
              <w:spacing w:after="0"/>
              <w:ind w:hanging="720"/>
              <w:jc w:val="center"/>
              <w:rPr>
                <w:rFonts w:ascii="Times New Roman" w:hAnsi="Times New Roman"/>
                <w:b/>
                <w:bCs/>
              </w:rPr>
            </w:pPr>
            <w:r w:rsidRPr="006F2ED6">
              <w:rPr>
                <w:rFonts w:ascii="Times New Roman" w:hAnsi="Times New Roman"/>
                <w:b/>
                <w:bCs/>
              </w:rPr>
              <w:t>31</w:t>
            </w:r>
          </w:p>
        </w:tc>
      </w:tr>
      <w:tr w:rsidR="006F2ED6" w:rsidRPr="006F2ED6" w:rsidTr="00700206">
        <w:trPr>
          <w:trHeight w:val="852"/>
        </w:trPr>
        <w:tc>
          <w:tcPr>
            <w:tcW w:w="1988" w:type="dxa"/>
            <w:vMerge w:val="restart"/>
            <w:tcBorders>
              <w:left w:val="nil"/>
            </w:tcBorders>
            <w:shd w:val="clear" w:color="auto" w:fill="auto"/>
          </w:tcPr>
          <w:p w:rsidR="006F2ED6" w:rsidRPr="006F2ED6" w:rsidRDefault="006F2ED6" w:rsidP="00700206">
            <w:pPr>
              <w:pStyle w:val="ListParagraph"/>
              <w:spacing w:after="0"/>
              <w:ind w:hanging="810"/>
              <w:jc w:val="center"/>
              <w:rPr>
                <w:rFonts w:ascii="Times New Roman" w:hAnsi="Times New Roman"/>
                <w:b/>
                <w:bCs/>
              </w:rPr>
            </w:pPr>
            <w:r w:rsidRPr="006F2ED6">
              <w:rPr>
                <w:rFonts w:ascii="Times New Roman" w:hAnsi="Times New Roman"/>
                <w:b/>
                <w:bCs/>
              </w:rPr>
              <w:t>Prestasi semester 2</w:t>
            </w:r>
          </w:p>
        </w:tc>
        <w:tc>
          <w:tcPr>
            <w:tcW w:w="1640" w:type="dxa"/>
            <w:shd w:val="clear" w:color="auto" w:fill="auto"/>
          </w:tcPr>
          <w:p w:rsidR="006F2ED6" w:rsidRPr="006F2ED6" w:rsidRDefault="006F2ED6" w:rsidP="00700206">
            <w:pPr>
              <w:pStyle w:val="ListParagraph"/>
              <w:spacing w:after="0"/>
              <w:ind w:hanging="720"/>
              <w:jc w:val="center"/>
              <w:rPr>
                <w:rFonts w:ascii="Times New Roman" w:hAnsi="Times New Roman"/>
              </w:rPr>
            </w:pPr>
            <w:r w:rsidRPr="006F2ED6">
              <w:rPr>
                <w:rFonts w:ascii="Times New Roman" w:hAnsi="Times New Roman"/>
              </w:rPr>
              <w:t>Gizi kurang</w:t>
            </w:r>
          </w:p>
          <w:p w:rsidR="006F2ED6" w:rsidRPr="006F2ED6" w:rsidRDefault="006F2ED6" w:rsidP="00700206">
            <w:pPr>
              <w:pStyle w:val="ListParagraph"/>
              <w:spacing w:after="0"/>
              <w:ind w:hanging="720"/>
              <w:jc w:val="center"/>
              <w:rPr>
                <w:rFonts w:ascii="Times New Roman" w:hAnsi="Times New Roman"/>
              </w:rPr>
            </w:pPr>
            <w:r w:rsidRPr="006F2ED6">
              <w:rPr>
                <w:rFonts w:ascii="Times New Roman" w:hAnsi="Times New Roman"/>
              </w:rPr>
              <w:t>Gizi baik</w:t>
            </w:r>
          </w:p>
          <w:p w:rsidR="006F2ED6" w:rsidRPr="006F2ED6" w:rsidRDefault="006F2ED6" w:rsidP="00700206">
            <w:pPr>
              <w:pStyle w:val="ListParagraph"/>
              <w:spacing w:after="0"/>
              <w:ind w:hanging="720"/>
              <w:jc w:val="center"/>
              <w:rPr>
                <w:rFonts w:ascii="Times New Roman" w:hAnsi="Times New Roman"/>
              </w:rPr>
            </w:pPr>
            <w:r w:rsidRPr="006F2ED6">
              <w:rPr>
                <w:rFonts w:ascii="Times New Roman" w:hAnsi="Times New Roman"/>
              </w:rPr>
              <w:t>Obesitas</w:t>
            </w:r>
          </w:p>
        </w:tc>
        <w:tc>
          <w:tcPr>
            <w:tcW w:w="769" w:type="dxa"/>
            <w:shd w:val="clear" w:color="auto" w:fill="auto"/>
          </w:tcPr>
          <w:p w:rsidR="006F2ED6" w:rsidRPr="006F2ED6" w:rsidRDefault="006F2ED6" w:rsidP="00700206">
            <w:pPr>
              <w:pStyle w:val="ListParagraph"/>
              <w:spacing w:after="0"/>
              <w:ind w:hanging="720"/>
              <w:jc w:val="center"/>
              <w:rPr>
                <w:rFonts w:ascii="Times New Roman" w:hAnsi="Times New Roman"/>
              </w:rPr>
            </w:pPr>
            <w:r w:rsidRPr="006F2ED6">
              <w:rPr>
                <w:rFonts w:ascii="Times New Roman" w:hAnsi="Times New Roman"/>
              </w:rPr>
              <w:t>12</w:t>
            </w:r>
          </w:p>
          <w:p w:rsidR="006F2ED6" w:rsidRPr="006F2ED6" w:rsidRDefault="006F2ED6" w:rsidP="00700206">
            <w:pPr>
              <w:pStyle w:val="ListParagraph"/>
              <w:spacing w:after="0"/>
              <w:ind w:hanging="720"/>
              <w:jc w:val="center"/>
              <w:rPr>
                <w:rFonts w:ascii="Times New Roman" w:hAnsi="Times New Roman"/>
              </w:rPr>
            </w:pPr>
            <w:r w:rsidRPr="006F2ED6">
              <w:rPr>
                <w:rFonts w:ascii="Times New Roman" w:hAnsi="Times New Roman"/>
              </w:rPr>
              <w:t>11</w:t>
            </w:r>
          </w:p>
          <w:p w:rsidR="006F2ED6" w:rsidRPr="006F2ED6" w:rsidRDefault="006F2ED6" w:rsidP="00700206">
            <w:pPr>
              <w:pStyle w:val="ListParagraph"/>
              <w:spacing w:after="0"/>
              <w:ind w:hanging="720"/>
              <w:jc w:val="center"/>
              <w:rPr>
                <w:rFonts w:ascii="Times New Roman" w:hAnsi="Times New Roman"/>
              </w:rPr>
            </w:pPr>
            <w:r w:rsidRPr="006F2ED6">
              <w:rPr>
                <w:rFonts w:ascii="Times New Roman" w:hAnsi="Times New Roman"/>
              </w:rPr>
              <w:t>8</w:t>
            </w:r>
          </w:p>
        </w:tc>
      </w:tr>
      <w:tr w:rsidR="006F2ED6" w:rsidRPr="006F2ED6" w:rsidTr="00700206">
        <w:trPr>
          <w:trHeight w:val="350"/>
        </w:trPr>
        <w:tc>
          <w:tcPr>
            <w:tcW w:w="1988" w:type="dxa"/>
            <w:vMerge/>
            <w:tcBorders>
              <w:left w:val="nil"/>
            </w:tcBorders>
            <w:shd w:val="clear" w:color="auto" w:fill="auto"/>
          </w:tcPr>
          <w:p w:rsidR="006F2ED6" w:rsidRPr="006F2ED6" w:rsidRDefault="006F2ED6" w:rsidP="00700206">
            <w:pPr>
              <w:pStyle w:val="ListParagraph"/>
              <w:spacing w:after="0"/>
              <w:ind w:hanging="810"/>
              <w:jc w:val="center"/>
              <w:rPr>
                <w:rFonts w:ascii="Times New Roman" w:hAnsi="Times New Roman"/>
                <w:b/>
                <w:bCs/>
              </w:rPr>
            </w:pPr>
          </w:p>
        </w:tc>
        <w:tc>
          <w:tcPr>
            <w:tcW w:w="1640" w:type="dxa"/>
            <w:shd w:val="clear" w:color="auto" w:fill="auto"/>
          </w:tcPr>
          <w:p w:rsidR="006F2ED6" w:rsidRPr="006F2ED6" w:rsidRDefault="006F2ED6" w:rsidP="00700206">
            <w:pPr>
              <w:pStyle w:val="ListParagraph"/>
              <w:spacing w:after="0"/>
              <w:ind w:hanging="720"/>
              <w:jc w:val="center"/>
              <w:rPr>
                <w:rFonts w:ascii="Times New Roman" w:hAnsi="Times New Roman"/>
                <w:b/>
                <w:bCs/>
              </w:rPr>
            </w:pPr>
            <w:r w:rsidRPr="006F2ED6">
              <w:rPr>
                <w:rFonts w:ascii="Times New Roman" w:hAnsi="Times New Roman"/>
                <w:b/>
                <w:bCs/>
              </w:rPr>
              <w:t>Total</w:t>
            </w:r>
          </w:p>
        </w:tc>
        <w:tc>
          <w:tcPr>
            <w:tcW w:w="769" w:type="dxa"/>
            <w:shd w:val="clear" w:color="auto" w:fill="auto"/>
          </w:tcPr>
          <w:p w:rsidR="006F2ED6" w:rsidRPr="006F2ED6" w:rsidRDefault="006F2ED6" w:rsidP="00700206">
            <w:pPr>
              <w:pStyle w:val="ListParagraph"/>
              <w:spacing w:after="0"/>
              <w:ind w:hanging="720"/>
              <w:jc w:val="center"/>
              <w:rPr>
                <w:rFonts w:ascii="Times New Roman" w:hAnsi="Times New Roman"/>
                <w:b/>
                <w:bCs/>
              </w:rPr>
            </w:pPr>
            <w:r w:rsidRPr="006F2ED6">
              <w:rPr>
                <w:rFonts w:ascii="Times New Roman" w:hAnsi="Times New Roman"/>
                <w:b/>
                <w:bCs/>
              </w:rPr>
              <w:t>31</w:t>
            </w:r>
          </w:p>
        </w:tc>
      </w:tr>
    </w:tbl>
    <w:p w:rsidR="006F2ED6" w:rsidRDefault="006F2ED6" w:rsidP="006F2ED6">
      <w:pPr>
        <w:pStyle w:val="ListParagraph"/>
        <w:tabs>
          <w:tab w:val="left" w:pos="450"/>
        </w:tabs>
        <w:spacing w:after="240" w:line="360" w:lineRule="auto"/>
        <w:ind w:left="0"/>
        <w:contextualSpacing w:val="0"/>
        <w:rPr>
          <w:rFonts w:ascii="Times New Roman" w:hAnsi="Times New Roman"/>
          <w:lang w:val="en-US"/>
        </w:rPr>
      </w:pPr>
    </w:p>
    <w:p w:rsidR="006F2ED6" w:rsidRPr="006F2ED6" w:rsidRDefault="006F2ED6" w:rsidP="006F2ED6">
      <w:pPr>
        <w:pStyle w:val="ListParagraph"/>
        <w:tabs>
          <w:tab w:val="left" w:pos="450"/>
        </w:tabs>
        <w:spacing w:after="240" w:line="360" w:lineRule="auto"/>
        <w:ind w:left="0"/>
        <w:contextualSpacing w:val="0"/>
        <w:rPr>
          <w:rFonts w:ascii="Times New Roman" w:hAnsi="Times New Roman"/>
          <w:b/>
          <w:bCs/>
          <w:sz w:val="20"/>
          <w:szCs w:val="20"/>
          <w:lang w:val="en-US"/>
        </w:rPr>
      </w:pPr>
      <w:r w:rsidRPr="006F2ED6">
        <w:rPr>
          <w:rFonts w:ascii="Times New Roman" w:hAnsi="Times New Roman"/>
          <w:b/>
          <w:bCs/>
          <w:sz w:val="20"/>
          <w:szCs w:val="20"/>
        </w:rPr>
        <w:t>PEMBAHASA</w:t>
      </w:r>
      <w:r w:rsidRPr="006F2ED6">
        <w:rPr>
          <w:rFonts w:ascii="Times New Roman" w:hAnsi="Times New Roman"/>
          <w:b/>
          <w:bCs/>
          <w:sz w:val="20"/>
          <w:szCs w:val="20"/>
          <w:lang w:val="en-US"/>
        </w:rPr>
        <w:t>N</w:t>
      </w:r>
    </w:p>
    <w:p w:rsidR="006F2ED6" w:rsidRPr="006F2ED6" w:rsidRDefault="006F2ED6" w:rsidP="006F2ED6">
      <w:pPr>
        <w:pStyle w:val="ListParagraph"/>
        <w:tabs>
          <w:tab w:val="left" w:pos="450"/>
        </w:tabs>
        <w:spacing w:after="240" w:line="360" w:lineRule="auto"/>
        <w:ind w:left="0"/>
        <w:contextualSpacing w:val="0"/>
        <w:jc w:val="both"/>
        <w:rPr>
          <w:rFonts w:ascii="Times New Roman" w:hAnsi="Times New Roman"/>
          <w:b/>
          <w:bCs/>
          <w:lang w:val="en-US"/>
        </w:rPr>
      </w:pPr>
      <w:r>
        <w:rPr>
          <w:rFonts w:ascii="Times New Roman" w:hAnsi="Times New Roman"/>
          <w:b/>
          <w:bCs/>
          <w:sz w:val="24"/>
          <w:szCs w:val="24"/>
        </w:rPr>
        <w:tab/>
      </w:r>
      <w:r>
        <w:rPr>
          <w:rFonts w:ascii="Times New Roman" w:hAnsi="Times New Roman"/>
          <w:b/>
          <w:bCs/>
          <w:sz w:val="24"/>
          <w:szCs w:val="24"/>
        </w:rPr>
        <w:tab/>
      </w:r>
      <w:r w:rsidRPr="006F2ED6">
        <w:rPr>
          <w:rFonts w:ascii="Times New Roman" w:hAnsi="Times New Roman"/>
        </w:rPr>
        <w:t xml:space="preserve">Status gizi merupakan keadaan kesehatan yang berhubungan dengan penggunaan makanan oleh tubuh. Status gizi pada penelitian ini dinilai menggunakan CDC 2000. Pada penelitian yang dilakukan terhadap responden dipewroleh status gizi baik dengan peningkatan prestasi tetap 2 siswa (50.0%) dan pada status gizi baik dengan peningkatan prestasi meningkat 9 siswa (81.8%). Berdasarkan hasil analisis menggunakan kruskal-wallis dengan membandingkan nilai semester 1 dan semester 2 di peroleh </w:t>
      </w:r>
      <w:r w:rsidRPr="006F2ED6">
        <w:rPr>
          <w:rFonts w:ascii="Times New Roman" w:hAnsi="Times New Roman"/>
          <w:i/>
          <w:iCs/>
        </w:rPr>
        <w:t>p</w:t>
      </w:r>
      <w:r w:rsidRPr="006F2ED6">
        <w:rPr>
          <w:rFonts w:ascii="Times New Roman" w:hAnsi="Times New Roman"/>
        </w:rPr>
        <w:t xml:space="preserve"> (0.046) &lt; α (0.05). Hal ini menunjukkan bahwa terdapat hubungan antara status gizi dengan tingkat prestasi siswa. </w:t>
      </w:r>
    </w:p>
    <w:p w:rsidR="006F2ED6" w:rsidRPr="006F2ED6" w:rsidRDefault="006F2ED6" w:rsidP="006F2ED6">
      <w:pPr>
        <w:pStyle w:val="ListParagraph"/>
        <w:tabs>
          <w:tab w:val="left" w:pos="450"/>
        </w:tabs>
        <w:spacing w:after="240" w:line="360" w:lineRule="auto"/>
        <w:ind w:left="0"/>
        <w:contextualSpacing w:val="0"/>
        <w:jc w:val="both"/>
        <w:rPr>
          <w:rFonts w:ascii="Times New Roman" w:hAnsi="Times New Roman"/>
          <w:vertAlign w:val="superscript"/>
        </w:rPr>
      </w:pPr>
      <w:r w:rsidRPr="006F2ED6">
        <w:rPr>
          <w:rFonts w:ascii="Times New Roman" w:hAnsi="Times New Roman"/>
        </w:rPr>
        <w:tab/>
      </w:r>
      <w:r w:rsidRPr="006F2ED6">
        <w:rPr>
          <w:rFonts w:ascii="Times New Roman" w:hAnsi="Times New Roman"/>
        </w:rPr>
        <w:tab/>
        <w:t>Hasil penelitian ini juga sejalan dengan hasil penelitian Fitri pada tahun 2015 pada SD negeri 16 kota Banda Aceh terdapat hubungan yang signifikan antara status gizi dan prestasi akademik (p &lt; 0.008) berdasarkan IMT menurut umur, menggukan nilai (p &lt; 0.05).</w:t>
      </w:r>
      <w:r w:rsidRPr="006F2ED6">
        <w:rPr>
          <w:rFonts w:ascii="Times New Roman" w:hAnsi="Times New Roman"/>
          <w:vertAlign w:val="superscript"/>
        </w:rPr>
        <w:t xml:space="preserve"> </w:t>
      </w:r>
      <w:r w:rsidRPr="006F2ED6">
        <w:rPr>
          <w:rFonts w:ascii="Times New Roman" w:hAnsi="Times New Roman"/>
        </w:rPr>
        <w:t xml:space="preserve">Berdasarkan penelitian yang juga dilakukan oleh Ika Dewiristyati pada tahun 2014 pada siswa SD negeri di kecamatan tuntang kabupaten semarang yaitu terdapat hubungan yang signifikan antara status gizi dan prestasi akademik dengan (p &lt; 0.001) berdasarkan IMT </w:t>
      </w:r>
      <w:r w:rsidRPr="006F2ED6">
        <w:rPr>
          <w:rFonts w:ascii="Times New Roman" w:hAnsi="Times New Roman"/>
        </w:rPr>
        <w:lastRenderedPageBreak/>
        <w:t>menurut umur, menggunakan nilai pembatas (p &lt; 0.05), sehingga H</w:t>
      </w:r>
      <w:r w:rsidRPr="006F2ED6">
        <w:rPr>
          <w:rFonts w:ascii="Times New Roman" w:hAnsi="Times New Roman"/>
          <w:vertAlign w:val="subscript"/>
        </w:rPr>
        <w:t xml:space="preserve">0 </w:t>
      </w:r>
      <w:r w:rsidRPr="006F2ED6">
        <w:rPr>
          <w:rFonts w:ascii="Times New Roman" w:hAnsi="Times New Roman"/>
        </w:rPr>
        <w:t>di tolak H</w:t>
      </w:r>
      <w:r w:rsidRPr="006F2ED6">
        <w:rPr>
          <w:rFonts w:ascii="Times New Roman" w:hAnsi="Times New Roman"/>
          <w:vertAlign w:val="subscript"/>
        </w:rPr>
        <w:t>α</w:t>
      </w:r>
      <w:r w:rsidRPr="006F2ED6">
        <w:rPr>
          <w:rFonts w:ascii="Times New Roman" w:hAnsi="Times New Roman"/>
        </w:rPr>
        <w:t xml:space="preserve"> diterima yang artinya terdapat hubungan antara status gizi dengan tingkat prestasi.</w:t>
      </w:r>
      <w:r w:rsidRPr="006F2ED6">
        <w:rPr>
          <w:rFonts w:ascii="Times New Roman" w:hAnsi="Times New Roman"/>
          <w:vertAlign w:val="superscript"/>
        </w:rPr>
        <w:t>20</w:t>
      </w:r>
    </w:p>
    <w:p w:rsidR="006F2ED6" w:rsidRPr="006F2ED6" w:rsidRDefault="006F2ED6" w:rsidP="006F2ED6">
      <w:pPr>
        <w:pStyle w:val="ListParagraph"/>
        <w:tabs>
          <w:tab w:val="left" w:pos="450"/>
        </w:tabs>
        <w:spacing w:after="240" w:line="360" w:lineRule="auto"/>
        <w:ind w:left="0"/>
        <w:contextualSpacing w:val="0"/>
        <w:jc w:val="both"/>
        <w:rPr>
          <w:rFonts w:ascii="Times New Roman" w:hAnsi="Times New Roman"/>
          <w:vertAlign w:val="superscript"/>
        </w:rPr>
      </w:pPr>
      <w:r w:rsidRPr="006F2ED6">
        <w:rPr>
          <w:rFonts w:ascii="Times New Roman" w:hAnsi="Times New Roman"/>
        </w:rPr>
        <w:tab/>
        <w:t>Prestasi akademik merupakan hasil belajar terakhir yang dicapai oleh siswa dalam jangka waktu tertentu, yang mana disekolah prestasi akademik siswa biasanya dinyatakan dalam bentuk angka atau simbul tertentu. Kemudian dengan angka atau simbol tersebut, orang lain atau siswa sendiri akan dapat mengetahui sejauh mana prestasi akademik yang telah dicapai. Ada beberapa faktor yang mempengaruhi prestasi akademik, salah satu faktor yang memepengaruhinya adalah status gizi. Menurut Syah faktor-faktor yang mempengaruhi prestasi belajar dibagi menjadi 2 faktor yaitu faktor internal dan faktor eksternal. Faktor internal adalah semua faktor yang ada dalam diri siswa yang meliputi faktor fisik atau fisiologis dan psikologi (intelegensi, status gizi, bakat, minat dan sikap). Sedangkan faktor eksternal semua faktor yang berada diluar siswa yang meliputi faktor lingkungan sosial dan non sosial.</w:t>
      </w:r>
      <w:r w:rsidRPr="006F2ED6">
        <w:rPr>
          <w:rFonts w:ascii="Times New Roman" w:hAnsi="Times New Roman"/>
          <w:vertAlign w:val="superscript"/>
        </w:rPr>
        <w:t>15</w:t>
      </w:r>
    </w:p>
    <w:p w:rsidR="006F2ED6" w:rsidRPr="002E0D68" w:rsidRDefault="006F2ED6" w:rsidP="006F2ED6">
      <w:pPr>
        <w:pStyle w:val="ListParagraph"/>
        <w:tabs>
          <w:tab w:val="left" w:pos="450"/>
        </w:tabs>
        <w:spacing w:after="240" w:line="360" w:lineRule="auto"/>
        <w:ind w:left="0"/>
        <w:contextualSpacing w:val="0"/>
        <w:jc w:val="both"/>
        <w:rPr>
          <w:rFonts w:ascii="Times New Roman" w:hAnsi="Times New Roman"/>
          <w:sz w:val="24"/>
          <w:szCs w:val="24"/>
          <w:vertAlign w:val="superscript"/>
          <w:lang w:val="en-US"/>
        </w:rPr>
      </w:pPr>
      <w:r>
        <w:rPr>
          <w:rFonts w:ascii="Times New Roman" w:hAnsi="Times New Roman"/>
          <w:sz w:val="24"/>
          <w:szCs w:val="24"/>
          <w:vertAlign w:val="superscript"/>
        </w:rPr>
        <w:tab/>
      </w:r>
      <w:r w:rsidRPr="006F2ED6">
        <w:rPr>
          <w:rFonts w:ascii="Times New Roman" w:hAnsi="Times New Roman"/>
          <w:vertAlign w:val="superscript"/>
        </w:rPr>
        <w:tab/>
      </w:r>
      <w:r w:rsidRPr="006F2ED6">
        <w:rPr>
          <w:rFonts w:ascii="Times New Roman" w:hAnsi="Times New Roman"/>
        </w:rPr>
        <w:t xml:space="preserve">Apabila makanan yang dikonsumsi yang tidak cukup mengandung zat-zat gizi yang dibutuhkan dan keadaan ini berlangsung lama, akan menyebabkan perubahan metabolisme dalam otak. Hal ini mengakibatkan terjadinya ketidak mampuan otak untuk berfungsi normal. Pada keadaan yang lebih berat dan kronis, kekurangan gizi menyebabkan pertumbuhan terganggu, badan lebih kecil jumlah sel dalam otak juga berkurang dan terjadi ketidak matangan, serta ketidak sempurnaan biokimia </w:t>
      </w:r>
      <w:r w:rsidRPr="006F2ED6">
        <w:rPr>
          <w:rFonts w:ascii="Times New Roman" w:hAnsi="Times New Roman"/>
        </w:rPr>
        <w:lastRenderedPageBreak/>
        <w:t>dalam otak.  Gizi yang tidak tercukupi akan mengalami gangguan fisik secara menyeluruh termasuk perkembangan otak dimna otak mencapai batas maksimal pada usia 2 tahun karena kekurang gizi dapat mengakibatkan terganggu fungsi otak secara permanen.</w:t>
      </w:r>
      <w:r w:rsidRPr="006F2ED6">
        <w:rPr>
          <w:rFonts w:ascii="Times New Roman" w:hAnsi="Times New Roman"/>
          <w:vertAlign w:val="superscript"/>
        </w:rPr>
        <w:t>2</w:t>
      </w:r>
    </w:p>
    <w:p w:rsidR="006F2ED6" w:rsidRPr="006F2ED6" w:rsidRDefault="006F2ED6" w:rsidP="006F2ED6">
      <w:pPr>
        <w:pStyle w:val="ListParagraph"/>
        <w:tabs>
          <w:tab w:val="left" w:pos="450"/>
        </w:tabs>
        <w:spacing w:after="240" w:line="360" w:lineRule="auto"/>
        <w:ind w:left="0"/>
        <w:contextualSpacing w:val="0"/>
        <w:rPr>
          <w:rFonts w:ascii="Times New Roman" w:hAnsi="Times New Roman"/>
          <w:b/>
          <w:bCs/>
          <w:sz w:val="20"/>
          <w:szCs w:val="20"/>
        </w:rPr>
      </w:pPr>
      <w:r w:rsidRPr="006F2ED6">
        <w:rPr>
          <w:rFonts w:ascii="Times New Roman" w:hAnsi="Times New Roman"/>
          <w:b/>
          <w:bCs/>
          <w:sz w:val="20"/>
          <w:szCs w:val="20"/>
        </w:rPr>
        <w:t>KESIMPULAN DAN SARAN</w:t>
      </w:r>
    </w:p>
    <w:p w:rsidR="006F2ED6" w:rsidRPr="006F2ED6" w:rsidRDefault="006F2ED6" w:rsidP="006F2ED6">
      <w:pPr>
        <w:pStyle w:val="ListParagraph"/>
        <w:tabs>
          <w:tab w:val="left" w:pos="450"/>
        </w:tabs>
        <w:spacing w:after="240" w:line="360" w:lineRule="auto"/>
        <w:ind w:left="0"/>
        <w:contextualSpacing w:val="0"/>
        <w:jc w:val="both"/>
        <w:rPr>
          <w:rFonts w:ascii="Times New Roman" w:hAnsi="Times New Roman"/>
          <w:b/>
          <w:bCs/>
        </w:rPr>
      </w:pPr>
      <w:r w:rsidRPr="006F2ED6">
        <w:rPr>
          <w:rFonts w:ascii="Times New Roman" w:hAnsi="Times New Roman"/>
          <w:b/>
          <w:bCs/>
        </w:rPr>
        <w:t xml:space="preserve">Kesimpulan </w:t>
      </w:r>
    </w:p>
    <w:p w:rsidR="006F2ED6" w:rsidRPr="006F2ED6" w:rsidRDefault="006F2ED6" w:rsidP="006F2ED6">
      <w:pPr>
        <w:pStyle w:val="ListParagraph"/>
        <w:tabs>
          <w:tab w:val="left" w:pos="450"/>
        </w:tabs>
        <w:spacing w:after="240" w:line="360" w:lineRule="auto"/>
        <w:ind w:left="0"/>
        <w:contextualSpacing w:val="0"/>
        <w:jc w:val="both"/>
        <w:rPr>
          <w:rFonts w:ascii="Times New Roman" w:hAnsi="Times New Roman"/>
        </w:rPr>
      </w:pPr>
      <w:r>
        <w:rPr>
          <w:rFonts w:ascii="Times New Roman" w:hAnsi="Times New Roman"/>
          <w:sz w:val="24"/>
          <w:szCs w:val="24"/>
        </w:rPr>
        <w:t xml:space="preserve">a. </w:t>
      </w:r>
      <w:r>
        <w:rPr>
          <w:rFonts w:ascii="Times New Roman" w:hAnsi="Times New Roman"/>
          <w:sz w:val="24"/>
          <w:szCs w:val="24"/>
        </w:rPr>
        <w:tab/>
        <w:t xml:space="preserve">Dalam </w:t>
      </w:r>
      <w:r w:rsidRPr="006F2ED6">
        <w:rPr>
          <w:rFonts w:ascii="Times New Roman" w:hAnsi="Times New Roman"/>
        </w:rPr>
        <w:t xml:space="preserve">penelitian ini terdapat hubungan bermakna antara status gizi dengan </w:t>
      </w:r>
      <w:r w:rsidRPr="006F2ED6">
        <w:rPr>
          <w:rFonts w:ascii="Times New Roman" w:hAnsi="Times New Roman"/>
        </w:rPr>
        <w:tab/>
        <w:t xml:space="preserve">tingkat prestasi dengan P value (0.046) </w:t>
      </w:r>
    </w:p>
    <w:p w:rsidR="006F2ED6" w:rsidRPr="006F2ED6" w:rsidRDefault="006F2ED6" w:rsidP="006F2ED6">
      <w:pPr>
        <w:pStyle w:val="ListParagraph"/>
        <w:tabs>
          <w:tab w:val="left" w:pos="450"/>
        </w:tabs>
        <w:spacing w:after="240" w:line="360" w:lineRule="auto"/>
        <w:ind w:left="0"/>
        <w:contextualSpacing w:val="0"/>
        <w:jc w:val="both"/>
        <w:rPr>
          <w:rFonts w:ascii="Times New Roman" w:hAnsi="Times New Roman"/>
        </w:rPr>
      </w:pPr>
      <w:r w:rsidRPr="006F2ED6">
        <w:rPr>
          <w:rFonts w:ascii="Times New Roman" w:hAnsi="Times New Roman"/>
        </w:rPr>
        <w:t>b.</w:t>
      </w:r>
      <w:r w:rsidRPr="006F2ED6">
        <w:rPr>
          <w:rFonts w:ascii="Times New Roman" w:hAnsi="Times New Roman"/>
        </w:rPr>
        <w:tab/>
        <w:t xml:space="preserve">Status gizi siswa SD Abulyatama yaitu lebih dominan pada status gizi kurang </w:t>
      </w:r>
      <w:r w:rsidRPr="006F2ED6">
        <w:rPr>
          <w:rFonts w:ascii="Times New Roman" w:hAnsi="Times New Roman"/>
        </w:rPr>
        <w:tab/>
        <w:t>sebanyak 38.7%, pada status gizi baik 35.5% dan pada obesitas 25.8%.</w:t>
      </w:r>
    </w:p>
    <w:p w:rsidR="006F2ED6" w:rsidRPr="006F2ED6" w:rsidRDefault="006F2ED6" w:rsidP="006F2ED6">
      <w:pPr>
        <w:pStyle w:val="ListParagraph"/>
        <w:tabs>
          <w:tab w:val="left" w:pos="450"/>
        </w:tabs>
        <w:spacing w:after="240" w:line="360" w:lineRule="auto"/>
        <w:ind w:left="0"/>
        <w:contextualSpacing w:val="0"/>
        <w:jc w:val="both"/>
        <w:rPr>
          <w:rFonts w:ascii="Times New Roman" w:hAnsi="Times New Roman"/>
        </w:rPr>
      </w:pPr>
      <w:r w:rsidRPr="006F2ED6">
        <w:rPr>
          <w:rFonts w:ascii="Times New Roman" w:hAnsi="Times New Roman"/>
        </w:rPr>
        <w:t>c.</w:t>
      </w:r>
      <w:r w:rsidRPr="006F2ED6">
        <w:rPr>
          <w:rFonts w:ascii="Times New Roman" w:hAnsi="Times New Roman"/>
        </w:rPr>
        <w:tab/>
        <w:t xml:space="preserve">Tingkat prestasi siswa SD Abulyatama yaitu peningkatan prestasi lebih </w:t>
      </w:r>
      <w:r w:rsidRPr="006F2ED6">
        <w:rPr>
          <w:rFonts w:ascii="Times New Roman" w:hAnsi="Times New Roman"/>
        </w:rPr>
        <w:tab/>
        <w:t>dominan terjadi pada siswa dengan status gizi baik (50.0%).</w:t>
      </w:r>
    </w:p>
    <w:p w:rsidR="006F2ED6" w:rsidRPr="006F2ED6" w:rsidRDefault="006F2ED6" w:rsidP="006F2ED6">
      <w:pPr>
        <w:pStyle w:val="ListParagraph"/>
        <w:tabs>
          <w:tab w:val="left" w:pos="450"/>
        </w:tabs>
        <w:spacing w:after="240" w:line="360" w:lineRule="auto"/>
        <w:ind w:left="180" w:hanging="180"/>
        <w:contextualSpacing w:val="0"/>
        <w:jc w:val="both"/>
        <w:rPr>
          <w:rFonts w:ascii="Times New Roman" w:hAnsi="Times New Roman"/>
          <w:b/>
          <w:bCs/>
        </w:rPr>
      </w:pPr>
      <w:r w:rsidRPr="006F2ED6">
        <w:rPr>
          <w:rFonts w:ascii="Times New Roman" w:hAnsi="Times New Roman"/>
          <w:b/>
          <w:bCs/>
        </w:rPr>
        <w:t>Saran</w:t>
      </w:r>
    </w:p>
    <w:p w:rsidR="006F2ED6" w:rsidRPr="006F2ED6" w:rsidRDefault="006F2ED6" w:rsidP="006F2ED6">
      <w:pPr>
        <w:pStyle w:val="ListParagraph"/>
        <w:tabs>
          <w:tab w:val="left" w:pos="450"/>
        </w:tabs>
        <w:spacing w:after="240" w:line="360" w:lineRule="auto"/>
        <w:ind w:left="0"/>
        <w:contextualSpacing w:val="0"/>
        <w:jc w:val="both"/>
        <w:rPr>
          <w:rFonts w:ascii="Times New Roman" w:hAnsi="Times New Roman"/>
        </w:rPr>
      </w:pPr>
      <w:r w:rsidRPr="006F2ED6">
        <w:rPr>
          <w:rFonts w:ascii="Times New Roman" w:hAnsi="Times New Roman"/>
        </w:rPr>
        <w:tab/>
        <w:t>Berdasarkan hasil penelitian yang teleh dilakukan, maka peneliti menyarankan beberapa hal terkait penelitian ini, antara lain :</w:t>
      </w:r>
    </w:p>
    <w:p w:rsidR="006F2ED6" w:rsidRPr="006F2ED6" w:rsidRDefault="006F2ED6" w:rsidP="006F2ED6">
      <w:pPr>
        <w:pStyle w:val="ListParagraph"/>
        <w:numPr>
          <w:ilvl w:val="0"/>
          <w:numId w:val="27"/>
        </w:numPr>
        <w:tabs>
          <w:tab w:val="left" w:pos="450"/>
        </w:tabs>
        <w:spacing w:after="240" w:line="360" w:lineRule="auto"/>
        <w:ind w:left="0" w:firstLine="0"/>
        <w:contextualSpacing w:val="0"/>
        <w:jc w:val="both"/>
        <w:rPr>
          <w:rFonts w:ascii="Times New Roman" w:hAnsi="Times New Roman"/>
        </w:rPr>
      </w:pPr>
      <w:r w:rsidRPr="006F2ED6">
        <w:rPr>
          <w:rFonts w:ascii="Times New Roman" w:hAnsi="Times New Roman"/>
        </w:rPr>
        <w:t xml:space="preserve">Dibutuhkan penelitian lebih lanjut mengenai status gizi dengan tingkat </w:t>
      </w:r>
      <w:r w:rsidRPr="006F2ED6">
        <w:rPr>
          <w:rFonts w:ascii="Times New Roman" w:hAnsi="Times New Roman"/>
        </w:rPr>
        <w:tab/>
        <w:t>prestasi dalam jumlah sampel serta populasi yang berbeda.</w:t>
      </w:r>
    </w:p>
    <w:p w:rsidR="006F2ED6" w:rsidRPr="006F2ED6" w:rsidRDefault="006F2ED6" w:rsidP="006F2ED6">
      <w:pPr>
        <w:pStyle w:val="ListParagraph"/>
        <w:numPr>
          <w:ilvl w:val="0"/>
          <w:numId w:val="27"/>
        </w:numPr>
        <w:tabs>
          <w:tab w:val="left" w:pos="450"/>
        </w:tabs>
        <w:spacing w:after="240" w:line="360" w:lineRule="auto"/>
        <w:ind w:left="0" w:firstLine="0"/>
        <w:contextualSpacing w:val="0"/>
        <w:jc w:val="both"/>
        <w:rPr>
          <w:rFonts w:ascii="Times New Roman" w:hAnsi="Times New Roman"/>
        </w:rPr>
      </w:pPr>
      <w:r w:rsidRPr="006F2ED6">
        <w:rPr>
          <w:rFonts w:ascii="Times New Roman" w:hAnsi="Times New Roman"/>
        </w:rPr>
        <w:t>Bagi orang tua siswa penting untuk me</w:t>
      </w:r>
      <w:r>
        <w:rPr>
          <w:rFonts w:ascii="Times New Roman" w:hAnsi="Times New Roman"/>
        </w:rPr>
        <w:t xml:space="preserve">nyadari akan pentingnya asupan </w:t>
      </w:r>
      <w:r w:rsidRPr="006F2ED6">
        <w:rPr>
          <w:rFonts w:ascii="Times New Roman" w:hAnsi="Times New Roman"/>
        </w:rPr>
        <w:t xml:space="preserve">makanan bergizi bagi pertumbuhan dan perkembangan anak serta memberi </w:t>
      </w:r>
      <w:r w:rsidRPr="006F2ED6">
        <w:rPr>
          <w:rFonts w:ascii="Times New Roman" w:hAnsi="Times New Roman"/>
        </w:rPr>
        <w:tab/>
        <w:t xml:space="preserve">dukungan dan motivasi </w:t>
      </w:r>
      <w:r w:rsidRPr="006F2ED6">
        <w:rPr>
          <w:rFonts w:ascii="Times New Roman" w:hAnsi="Times New Roman"/>
        </w:rPr>
        <w:lastRenderedPageBreak/>
        <w:t>dalam proses belaj</w:t>
      </w:r>
      <w:r>
        <w:rPr>
          <w:rFonts w:ascii="Times New Roman" w:hAnsi="Times New Roman"/>
        </w:rPr>
        <w:t xml:space="preserve">ar untuk meningkatkan prestasi </w:t>
      </w:r>
      <w:r w:rsidRPr="006F2ED6">
        <w:rPr>
          <w:rFonts w:ascii="Times New Roman" w:hAnsi="Times New Roman"/>
        </w:rPr>
        <w:t>anak.</w:t>
      </w:r>
    </w:p>
    <w:p w:rsidR="006F2ED6" w:rsidRPr="006F2ED6" w:rsidRDefault="006F2ED6" w:rsidP="006F2ED6">
      <w:pPr>
        <w:pStyle w:val="ListParagraph"/>
        <w:tabs>
          <w:tab w:val="left" w:pos="450"/>
        </w:tabs>
        <w:spacing w:after="240" w:line="360" w:lineRule="auto"/>
        <w:ind w:left="0"/>
        <w:contextualSpacing w:val="0"/>
        <w:jc w:val="both"/>
        <w:rPr>
          <w:rFonts w:ascii="Times New Roman" w:hAnsi="Times New Roman"/>
        </w:rPr>
      </w:pPr>
      <w:r w:rsidRPr="006F2ED6">
        <w:rPr>
          <w:rFonts w:ascii="Times New Roman" w:hAnsi="Times New Roman"/>
        </w:rPr>
        <w:t>3.</w:t>
      </w:r>
      <w:r w:rsidRPr="006F2ED6">
        <w:rPr>
          <w:rFonts w:ascii="Times New Roman" w:hAnsi="Times New Roman"/>
        </w:rPr>
        <w:tab/>
        <w:t>Bagi Dinas Kesehatan diharapkan lebih memp</w:t>
      </w:r>
      <w:r>
        <w:rPr>
          <w:rFonts w:ascii="Times New Roman" w:hAnsi="Times New Roman"/>
        </w:rPr>
        <w:t xml:space="preserve">erhatikan dan sosialisasi akan </w:t>
      </w:r>
      <w:r w:rsidRPr="006F2ED6">
        <w:rPr>
          <w:rFonts w:ascii="Times New Roman" w:hAnsi="Times New Roman"/>
        </w:rPr>
        <w:t>pentingnya gizi anak karena anak merupak</w:t>
      </w:r>
      <w:r>
        <w:rPr>
          <w:rFonts w:ascii="Times New Roman" w:hAnsi="Times New Roman"/>
        </w:rPr>
        <w:t xml:space="preserve">an generasi penerus bangsa dan </w:t>
      </w:r>
      <w:r w:rsidRPr="006F2ED6">
        <w:rPr>
          <w:rFonts w:ascii="Times New Roman" w:hAnsi="Times New Roman"/>
        </w:rPr>
        <w:t>Negara.</w:t>
      </w:r>
    </w:p>
    <w:p w:rsidR="006F2ED6" w:rsidRPr="006F2ED6" w:rsidRDefault="006F2ED6" w:rsidP="006F2ED6">
      <w:pPr>
        <w:pStyle w:val="ListParagraph"/>
        <w:tabs>
          <w:tab w:val="left" w:pos="450"/>
        </w:tabs>
        <w:spacing w:after="240" w:line="360" w:lineRule="auto"/>
        <w:ind w:left="0"/>
        <w:contextualSpacing w:val="0"/>
        <w:jc w:val="both"/>
        <w:rPr>
          <w:rFonts w:ascii="Times New Roman" w:hAnsi="Times New Roman"/>
        </w:rPr>
      </w:pPr>
      <w:r w:rsidRPr="006F2ED6">
        <w:rPr>
          <w:rFonts w:ascii="Times New Roman" w:hAnsi="Times New Roman"/>
        </w:rPr>
        <w:t>4.</w:t>
      </w:r>
      <w:r w:rsidRPr="006F2ED6">
        <w:rPr>
          <w:rFonts w:ascii="Times New Roman" w:hAnsi="Times New Roman"/>
        </w:rPr>
        <w:tab/>
        <w:t xml:space="preserve">Bagi sekolah disarankan untuk bekerja sama dengan dinas kesehatan untuk </w:t>
      </w:r>
      <w:r w:rsidRPr="006F2ED6">
        <w:rPr>
          <w:rFonts w:ascii="Times New Roman" w:hAnsi="Times New Roman"/>
        </w:rPr>
        <w:tab/>
        <w:t>rutin melakukan sosisalisai terkait dengan gizi anak</w:t>
      </w:r>
    </w:p>
    <w:p w:rsidR="006F2ED6" w:rsidRPr="006F2ED6" w:rsidRDefault="006F2ED6" w:rsidP="006F2ED6">
      <w:pPr>
        <w:spacing w:after="240"/>
        <w:ind w:firstLine="0"/>
        <w:rPr>
          <w:b/>
        </w:rPr>
      </w:pPr>
      <w:r w:rsidRPr="006F2ED6">
        <w:rPr>
          <w:b/>
        </w:rPr>
        <w:t>DAFTAR PUSTAKA</w:t>
      </w:r>
    </w:p>
    <w:p w:rsidR="006F2ED6" w:rsidRPr="006F2ED6" w:rsidRDefault="006F2ED6" w:rsidP="006F2ED6">
      <w:pPr>
        <w:autoSpaceDE w:val="0"/>
        <w:autoSpaceDN w:val="0"/>
        <w:adjustRightInd w:val="0"/>
        <w:spacing w:after="240"/>
        <w:ind w:left="640" w:hanging="640"/>
        <w:rPr>
          <w:noProof/>
          <w:sz w:val="22"/>
          <w:szCs w:val="22"/>
        </w:rPr>
      </w:pPr>
      <w:r w:rsidRPr="006F2ED6">
        <w:rPr>
          <w:sz w:val="22"/>
          <w:szCs w:val="22"/>
        </w:rPr>
        <w:fldChar w:fldCharType="begin" w:fldLock="1"/>
      </w:r>
      <w:r w:rsidRPr="006F2ED6">
        <w:rPr>
          <w:sz w:val="22"/>
          <w:szCs w:val="22"/>
        </w:rPr>
        <w:instrText xml:space="preserve">ADDIN Mendeley Bibliography CSL_BIBLIOGRAPHY </w:instrText>
      </w:r>
      <w:r w:rsidRPr="006F2ED6">
        <w:rPr>
          <w:sz w:val="22"/>
          <w:szCs w:val="22"/>
        </w:rPr>
        <w:fldChar w:fldCharType="separate"/>
      </w:r>
      <w:r w:rsidRPr="006F2ED6">
        <w:rPr>
          <w:noProof/>
          <w:sz w:val="22"/>
          <w:szCs w:val="22"/>
        </w:rPr>
        <w:t xml:space="preserve">1. </w:t>
      </w:r>
      <w:r w:rsidRPr="006F2ED6">
        <w:rPr>
          <w:noProof/>
          <w:sz w:val="22"/>
          <w:szCs w:val="22"/>
        </w:rPr>
        <w:tab/>
        <w:t xml:space="preserve">Anindy. </w:t>
      </w:r>
      <w:r w:rsidRPr="006F2ED6">
        <w:rPr>
          <w:i/>
          <w:iCs/>
          <w:noProof/>
          <w:sz w:val="22"/>
          <w:szCs w:val="22"/>
        </w:rPr>
        <w:t>Kebutuhan Gizi Seimbang Anak Usia Sekolah</w:t>
      </w:r>
      <w:r w:rsidRPr="006F2ED6">
        <w:rPr>
          <w:noProof/>
          <w:sz w:val="22"/>
          <w:szCs w:val="22"/>
        </w:rPr>
        <w:t>. jakarta: PT. Gramedia Pustaka Utama; 2015.</w:t>
      </w:r>
    </w:p>
    <w:p w:rsidR="006F2ED6" w:rsidRPr="006F2ED6" w:rsidRDefault="006F2ED6" w:rsidP="006F2ED6">
      <w:pPr>
        <w:autoSpaceDE w:val="0"/>
        <w:autoSpaceDN w:val="0"/>
        <w:adjustRightInd w:val="0"/>
        <w:spacing w:after="240"/>
        <w:ind w:left="640" w:hanging="640"/>
        <w:rPr>
          <w:noProof/>
          <w:sz w:val="22"/>
          <w:szCs w:val="22"/>
        </w:rPr>
      </w:pPr>
      <w:r w:rsidRPr="006F2ED6">
        <w:rPr>
          <w:noProof/>
          <w:sz w:val="22"/>
          <w:szCs w:val="22"/>
        </w:rPr>
        <w:t xml:space="preserve">2. </w:t>
      </w:r>
      <w:r w:rsidRPr="006F2ED6">
        <w:rPr>
          <w:noProof/>
          <w:sz w:val="22"/>
          <w:szCs w:val="22"/>
        </w:rPr>
        <w:tab/>
        <w:t xml:space="preserve">Cakrawati D. </w:t>
      </w:r>
      <w:r w:rsidRPr="006F2ED6">
        <w:rPr>
          <w:i/>
          <w:iCs/>
          <w:noProof/>
          <w:sz w:val="22"/>
          <w:szCs w:val="22"/>
        </w:rPr>
        <w:t>Bahan Pangan, Gizi, Dan Kesehatan</w:t>
      </w:r>
      <w:r w:rsidRPr="006F2ED6">
        <w:rPr>
          <w:noProof/>
          <w:sz w:val="22"/>
          <w:szCs w:val="22"/>
        </w:rPr>
        <w:t>. Bandung: alfabeta; 2012.</w:t>
      </w:r>
    </w:p>
    <w:p w:rsidR="006F2ED6" w:rsidRPr="006F2ED6" w:rsidRDefault="006F2ED6" w:rsidP="006F2ED6">
      <w:pPr>
        <w:autoSpaceDE w:val="0"/>
        <w:autoSpaceDN w:val="0"/>
        <w:adjustRightInd w:val="0"/>
        <w:spacing w:after="240"/>
        <w:ind w:left="640" w:hanging="640"/>
        <w:rPr>
          <w:noProof/>
          <w:sz w:val="22"/>
          <w:szCs w:val="22"/>
        </w:rPr>
      </w:pPr>
      <w:r w:rsidRPr="006F2ED6">
        <w:rPr>
          <w:noProof/>
          <w:sz w:val="22"/>
          <w:szCs w:val="22"/>
        </w:rPr>
        <w:t xml:space="preserve">3. </w:t>
      </w:r>
      <w:r w:rsidRPr="006F2ED6">
        <w:rPr>
          <w:noProof/>
          <w:sz w:val="22"/>
          <w:szCs w:val="22"/>
        </w:rPr>
        <w:tab/>
        <w:t xml:space="preserve">Depkes RI. </w:t>
      </w:r>
      <w:r w:rsidRPr="006F2ED6">
        <w:rPr>
          <w:i/>
          <w:iCs/>
          <w:noProof/>
          <w:sz w:val="22"/>
          <w:szCs w:val="22"/>
        </w:rPr>
        <w:t>Kecenderungan Masalah Gizi Dan Tantangan Di Masa Datang</w:t>
      </w:r>
      <w:r w:rsidRPr="006F2ED6">
        <w:rPr>
          <w:noProof/>
          <w:sz w:val="22"/>
          <w:szCs w:val="22"/>
        </w:rPr>
        <w:t>. jakarta; 2011.</w:t>
      </w:r>
    </w:p>
    <w:p w:rsidR="006F2ED6" w:rsidRPr="006F2ED6" w:rsidRDefault="006F2ED6" w:rsidP="006F2ED6">
      <w:pPr>
        <w:autoSpaceDE w:val="0"/>
        <w:autoSpaceDN w:val="0"/>
        <w:adjustRightInd w:val="0"/>
        <w:spacing w:after="240"/>
        <w:ind w:left="640" w:hanging="640"/>
        <w:rPr>
          <w:noProof/>
          <w:sz w:val="22"/>
          <w:szCs w:val="22"/>
        </w:rPr>
      </w:pPr>
      <w:r w:rsidRPr="006F2ED6">
        <w:rPr>
          <w:noProof/>
          <w:sz w:val="22"/>
          <w:szCs w:val="22"/>
        </w:rPr>
        <w:t xml:space="preserve">4. </w:t>
      </w:r>
      <w:r w:rsidRPr="006F2ED6">
        <w:rPr>
          <w:noProof/>
          <w:sz w:val="22"/>
          <w:szCs w:val="22"/>
        </w:rPr>
        <w:tab/>
        <w:t xml:space="preserve">Gibney m. </w:t>
      </w:r>
      <w:r w:rsidRPr="006F2ED6">
        <w:rPr>
          <w:i/>
          <w:iCs/>
          <w:noProof/>
          <w:sz w:val="22"/>
          <w:szCs w:val="22"/>
        </w:rPr>
        <w:t>Gizi Kesehatan Masyarakat</w:t>
      </w:r>
      <w:r w:rsidRPr="006F2ED6">
        <w:rPr>
          <w:noProof/>
          <w:sz w:val="22"/>
          <w:szCs w:val="22"/>
        </w:rPr>
        <w:t>. jakarta: EGC; 2013.</w:t>
      </w:r>
    </w:p>
    <w:p w:rsidR="006F2ED6" w:rsidRPr="006F2ED6" w:rsidRDefault="006F2ED6" w:rsidP="006F2ED6">
      <w:pPr>
        <w:autoSpaceDE w:val="0"/>
        <w:autoSpaceDN w:val="0"/>
        <w:adjustRightInd w:val="0"/>
        <w:spacing w:after="240"/>
        <w:ind w:left="640" w:hanging="640"/>
        <w:rPr>
          <w:noProof/>
          <w:sz w:val="22"/>
          <w:szCs w:val="22"/>
        </w:rPr>
      </w:pPr>
      <w:r w:rsidRPr="006F2ED6">
        <w:rPr>
          <w:noProof/>
          <w:sz w:val="22"/>
          <w:szCs w:val="22"/>
        </w:rPr>
        <w:t xml:space="preserve">5. </w:t>
      </w:r>
      <w:r w:rsidRPr="006F2ED6">
        <w:rPr>
          <w:noProof/>
          <w:sz w:val="22"/>
          <w:szCs w:val="22"/>
        </w:rPr>
        <w:tab/>
        <w:t xml:space="preserve">Karyadi D. </w:t>
      </w:r>
      <w:r w:rsidRPr="006F2ED6">
        <w:rPr>
          <w:i/>
          <w:iCs/>
          <w:noProof/>
          <w:sz w:val="22"/>
          <w:szCs w:val="22"/>
        </w:rPr>
        <w:t>Kecukupan Gizi Yang Dianjurkan</w:t>
      </w:r>
      <w:r w:rsidRPr="006F2ED6">
        <w:rPr>
          <w:noProof/>
          <w:sz w:val="22"/>
          <w:szCs w:val="22"/>
        </w:rPr>
        <w:t>. jakarta: Gramedia Pustaka Utama; 2010.</w:t>
      </w:r>
    </w:p>
    <w:p w:rsidR="006F2ED6" w:rsidRPr="006F2ED6" w:rsidRDefault="006F2ED6" w:rsidP="006F2ED6">
      <w:pPr>
        <w:autoSpaceDE w:val="0"/>
        <w:autoSpaceDN w:val="0"/>
        <w:adjustRightInd w:val="0"/>
        <w:spacing w:after="240"/>
        <w:ind w:left="640" w:hanging="640"/>
        <w:rPr>
          <w:noProof/>
          <w:sz w:val="22"/>
          <w:szCs w:val="22"/>
        </w:rPr>
      </w:pPr>
      <w:r w:rsidRPr="006F2ED6">
        <w:rPr>
          <w:noProof/>
          <w:sz w:val="22"/>
          <w:szCs w:val="22"/>
        </w:rPr>
        <w:t xml:space="preserve">6. </w:t>
      </w:r>
      <w:r w:rsidRPr="006F2ED6">
        <w:rPr>
          <w:noProof/>
          <w:sz w:val="22"/>
          <w:szCs w:val="22"/>
        </w:rPr>
        <w:tab/>
        <w:t xml:space="preserve">Khomsan A. </w:t>
      </w:r>
      <w:r w:rsidRPr="006F2ED6">
        <w:rPr>
          <w:i/>
          <w:iCs/>
          <w:noProof/>
          <w:sz w:val="22"/>
          <w:szCs w:val="22"/>
        </w:rPr>
        <w:t>Pangan Dan Gizi Untuk Kesehatan</w:t>
      </w:r>
      <w:r w:rsidRPr="006F2ED6">
        <w:rPr>
          <w:noProof/>
          <w:sz w:val="22"/>
          <w:szCs w:val="22"/>
        </w:rPr>
        <w:t>. Jakarta: PT Raja grafindo Persada; 2010.</w:t>
      </w:r>
    </w:p>
    <w:p w:rsidR="006F2ED6" w:rsidRPr="006F2ED6" w:rsidRDefault="006F2ED6" w:rsidP="006F2ED6">
      <w:pPr>
        <w:autoSpaceDE w:val="0"/>
        <w:autoSpaceDN w:val="0"/>
        <w:adjustRightInd w:val="0"/>
        <w:spacing w:after="240"/>
        <w:ind w:left="640" w:hanging="640"/>
        <w:rPr>
          <w:noProof/>
          <w:sz w:val="22"/>
          <w:szCs w:val="22"/>
        </w:rPr>
      </w:pPr>
      <w:r w:rsidRPr="006F2ED6">
        <w:rPr>
          <w:noProof/>
          <w:sz w:val="22"/>
          <w:szCs w:val="22"/>
        </w:rPr>
        <w:t xml:space="preserve">7. </w:t>
      </w:r>
      <w:r w:rsidRPr="006F2ED6">
        <w:rPr>
          <w:noProof/>
          <w:sz w:val="22"/>
          <w:szCs w:val="22"/>
        </w:rPr>
        <w:tab/>
        <w:t xml:space="preserve">Hasdianah, S S, peristyowati. </w:t>
      </w:r>
      <w:r w:rsidRPr="006F2ED6">
        <w:rPr>
          <w:i/>
          <w:iCs/>
          <w:noProof/>
          <w:sz w:val="22"/>
          <w:szCs w:val="22"/>
        </w:rPr>
        <w:t>Gizi, Pemantapan Gizi, Diet, Dan Obesitas</w:t>
      </w:r>
      <w:r w:rsidRPr="006F2ED6">
        <w:rPr>
          <w:noProof/>
          <w:sz w:val="22"/>
          <w:szCs w:val="22"/>
        </w:rPr>
        <w:t>. yogyakarta: nuha medika; 2014.</w:t>
      </w:r>
    </w:p>
    <w:p w:rsidR="006F2ED6" w:rsidRPr="006F2ED6" w:rsidRDefault="006F2ED6" w:rsidP="006F2ED6">
      <w:pPr>
        <w:autoSpaceDE w:val="0"/>
        <w:autoSpaceDN w:val="0"/>
        <w:adjustRightInd w:val="0"/>
        <w:spacing w:after="240"/>
        <w:ind w:left="640" w:hanging="640"/>
        <w:rPr>
          <w:noProof/>
          <w:sz w:val="22"/>
          <w:szCs w:val="22"/>
        </w:rPr>
      </w:pPr>
      <w:r w:rsidRPr="006F2ED6">
        <w:rPr>
          <w:noProof/>
          <w:sz w:val="22"/>
          <w:szCs w:val="22"/>
        </w:rPr>
        <w:t xml:space="preserve">8. </w:t>
      </w:r>
      <w:r w:rsidRPr="006F2ED6">
        <w:rPr>
          <w:noProof/>
          <w:sz w:val="22"/>
          <w:szCs w:val="22"/>
        </w:rPr>
        <w:tab/>
        <w:t xml:space="preserve">Ayu Putri Ariani AK. </w:t>
      </w:r>
      <w:r w:rsidRPr="006F2ED6">
        <w:rPr>
          <w:i/>
          <w:iCs/>
          <w:noProof/>
          <w:sz w:val="22"/>
          <w:szCs w:val="22"/>
        </w:rPr>
        <w:t>Ilmu Gizi</w:t>
      </w:r>
      <w:r w:rsidRPr="006F2ED6">
        <w:rPr>
          <w:noProof/>
          <w:sz w:val="22"/>
          <w:szCs w:val="22"/>
        </w:rPr>
        <w:t>. medical book; 2015.</w:t>
      </w:r>
    </w:p>
    <w:p w:rsidR="006F2ED6" w:rsidRPr="006F2ED6" w:rsidRDefault="006F2ED6" w:rsidP="006F2ED6">
      <w:pPr>
        <w:autoSpaceDE w:val="0"/>
        <w:autoSpaceDN w:val="0"/>
        <w:adjustRightInd w:val="0"/>
        <w:spacing w:after="240"/>
        <w:ind w:left="640" w:hanging="640"/>
        <w:rPr>
          <w:noProof/>
          <w:sz w:val="22"/>
          <w:szCs w:val="22"/>
        </w:rPr>
      </w:pPr>
      <w:r w:rsidRPr="006F2ED6">
        <w:rPr>
          <w:noProof/>
          <w:sz w:val="22"/>
          <w:szCs w:val="22"/>
        </w:rPr>
        <w:t xml:space="preserve">9. </w:t>
      </w:r>
      <w:r w:rsidRPr="006F2ED6">
        <w:rPr>
          <w:noProof/>
          <w:sz w:val="22"/>
          <w:szCs w:val="22"/>
        </w:rPr>
        <w:tab/>
        <w:t xml:space="preserve">Yuniastuti. </w:t>
      </w:r>
      <w:r w:rsidRPr="006F2ED6">
        <w:rPr>
          <w:i/>
          <w:iCs/>
          <w:noProof/>
          <w:sz w:val="22"/>
          <w:szCs w:val="22"/>
        </w:rPr>
        <w:t>Gizi Dan Kesehatan</w:t>
      </w:r>
      <w:r w:rsidRPr="006F2ED6">
        <w:rPr>
          <w:noProof/>
          <w:sz w:val="22"/>
          <w:szCs w:val="22"/>
        </w:rPr>
        <w:t>. yogyakarta: graha ilmu; 2010.</w:t>
      </w:r>
    </w:p>
    <w:p w:rsidR="006F2ED6" w:rsidRPr="006F2ED6" w:rsidRDefault="006F2ED6" w:rsidP="006F2ED6">
      <w:pPr>
        <w:autoSpaceDE w:val="0"/>
        <w:autoSpaceDN w:val="0"/>
        <w:adjustRightInd w:val="0"/>
        <w:spacing w:after="240"/>
        <w:ind w:left="640" w:hanging="640"/>
        <w:rPr>
          <w:noProof/>
          <w:sz w:val="22"/>
          <w:szCs w:val="22"/>
        </w:rPr>
      </w:pPr>
      <w:r w:rsidRPr="006F2ED6">
        <w:rPr>
          <w:noProof/>
          <w:sz w:val="22"/>
          <w:szCs w:val="22"/>
        </w:rPr>
        <w:t xml:space="preserve">10. </w:t>
      </w:r>
      <w:r w:rsidRPr="006F2ED6">
        <w:rPr>
          <w:noProof/>
          <w:sz w:val="22"/>
          <w:szCs w:val="22"/>
        </w:rPr>
        <w:tab/>
        <w:t xml:space="preserve">Departemen Gizi dan Kesehatan Masyarakat. </w:t>
      </w:r>
      <w:r w:rsidRPr="006F2ED6">
        <w:rPr>
          <w:i/>
          <w:iCs/>
          <w:noProof/>
          <w:sz w:val="22"/>
          <w:szCs w:val="22"/>
        </w:rPr>
        <w:t>Gizi Dan Kesehatan Masyarakat</w:t>
      </w:r>
      <w:r w:rsidRPr="006F2ED6">
        <w:rPr>
          <w:noProof/>
          <w:sz w:val="22"/>
          <w:szCs w:val="22"/>
        </w:rPr>
        <w:t xml:space="preserve">. jakarta: rajagrafindo </w:t>
      </w:r>
      <w:r w:rsidRPr="006F2ED6">
        <w:rPr>
          <w:noProof/>
          <w:sz w:val="22"/>
          <w:szCs w:val="22"/>
        </w:rPr>
        <w:lastRenderedPageBreak/>
        <w:t>persada; 2013.</w:t>
      </w:r>
    </w:p>
    <w:p w:rsidR="006F2ED6" w:rsidRPr="006F2ED6" w:rsidRDefault="006F2ED6" w:rsidP="006F2ED6">
      <w:pPr>
        <w:autoSpaceDE w:val="0"/>
        <w:autoSpaceDN w:val="0"/>
        <w:adjustRightInd w:val="0"/>
        <w:spacing w:after="240"/>
        <w:ind w:left="640" w:hanging="640"/>
        <w:rPr>
          <w:noProof/>
          <w:sz w:val="22"/>
          <w:szCs w:val="22"/>
        </w:rPr>
      </w:pPr>
      <w:r w:rsidRPr="006F2ED6">
        <w:rPr>
          <w:noProof/>
          <w:sz w:val="22"/>
          <w:szCs w:val="22"/>
        </w:rPr>
        <w:t xml:space="preserve">11. </w:t>
      </w:r>
      <w:r w:rsidRPr="006F2ED6">
        <w:rPr>
          <w:noProof/>
          <w:sz w:val="22"/>
          <w:szCs w:val="22"/>
        </w:rPr>
        <w:tab/>
        <w:t xml:space="preserve">Anggraeni ac. </w:t>
      </w:r>
      <w:r w:rsidRPr="006F2ED6">
        <w:rPr>
          <w:i/>
          <w:iCs/>
          <w:noProof/>
          <w:sz w:val="22"/>
          <w:szCs w:val="22"/>
        </w:rPr>
        <w:t>Asuhan Gizi, Nutrisional Care Process</w:t>
      </w:r>
      <w:r w:rsidRPr="006F2ED6">
        <w:rPr>
          <w:noProof/>
          <w:sz w:val="22"/>
          <w:szCs w:val="22"/>
        </w:rPr>
        <w:t>. yogyakarta: graha ilmu; 2012.</w:t>
      </w:r>
    </w:p>
    <w:p w:rsidR="006F2ED6" w:rsidRPr="006F2ED6" w:rsidRDefault="006F2ED6" w:rsidP="006F2ED6">
      <w:pPr>
        <w:autoSpaceDE w:val="0"/>
        <w:autoSpaceDN w:val="0"/>
        <w:adjustRightInd w:val="0"/>
        <w:spacing w:after="240"/>
        <w:ind w:left="640" w:hanging="640"/>
        <w:rPr>
          <w:noProof/>
          <w:sz w:val="22"/>
          <w:szCs w:val="22"/>
        </w:rPr>
      </w:pPr>
      <w:r w:rsidRPr="006F2ED6">
        <w:rPr>
          <w:noProof/>
          <w:sz w:val="22"/>
          <w:szCs w:val="22"/>
        </w:rPr>
        <w:t xml:space="preserve">12. </w:t>
      </w:r>
      <w:r w:rsidRPr="006F2ED6">
        <w:rPr>
          <w:noProof/>
          <w:sz w:val="22"/>
          <w:szCs w:val="22"/>
        </w:rPr>
        <w:tab/>
        <w:t xml:space="preserve">Departemen Gizi dan Kesehatan Masyarakat. </w:t>
      </w:r>
      <w:r w:rsidRPr="006F2ED6">
        <w:rPr>
          <w:i/>
          <w:iCs/>
          <w:noProof/>
          <w:sz w:val="22"/>
          <w:szCs w:val="22"/>
        </w:rPr>
        <w:t>GIZI DAN KESEHATAN MASYARAKAT</w:t>
      </w:r>
      <w:r w:rsidRPr="006F2ED6">
        <w:rPr>
          <w:noProof/>
          <w:sz w:val="22"/>
          <w:szCs w:val="22"/>
        </w:rPr>
        <w:t>. UNIVERSITAS INDONESIA; 2012.</w:t>
      </w:r>
    </w:p>
    <w:p w:rsidR="006F2ED6" w:rsidRPr="006F2ED6" w:rsidRDefault="006F2ED6" w:rsidP="006F2ED6">
      <w:pPr>
        <w:autoSpaceDE w:val="0"/>
        <w:autoSpaceDN w:val="0"/>
        <w:adjustRightInd w:val="0"/>
        <w:spacing w:after="240"/>
        <w:ind w:left="640" w:hanging="640"/>
        <w:rPr>
          <w:noProof/>
          <w:sz w:val="22"/>
          <w:szCs w:val="22"/>
        </w:rPr>
      </w:pPr>
      <w:r w:rsidRPr="006F2ED6">
        <w:rPr>
          <w:noProof/>
          <w:sz w:val="22"/>
          <w:szCs w:val="22"/>
        </w:rPr>
        <w:t xml:space="preserve">13. </w:t>
      </w:r>
      <w:r w:rsidRPr="006F2ED6">
        <w:rPr>
          <w:noProof/>
          <w:sz w:val="22"/>
          <w:szCs w:val="22"/>
        </w:rPr>
        <w:tab/>
        <w:t xml:space="preserve">Sobur. </w:t>
      </w:r>
      <w:r w:rsidRPr="006F2ED6">
        <w:rPr>
          <w:i/>
          <w:iCs/>
          <w:noProof/>
          <w:sz w:val="22"/>
          <w:szCs w:val="22"/>
        </w:rPr>
        <w:t>Psikologi Umum</w:t>
      </w:r>
      <w:r w:rsidRPr="006F2ED6">
        <w:rPr>
          <w:noProof/>
          <w:sz w:val="22"/>
          <w:szCs w:val="22"/>
        </w:rPr>
        <w:t>. Bandung: pustaka setia; 2011.</w:t>
      </w:r>
    </w:p>
    <w:p w:rsidR="006F2ED6" w:rsidRPr="006F2ED6" w:rsidRDefault="006F2ED6" w:rsidP="006F2ED6">
      <w:pPr>
        <w:autoSpaceDE w:val="0"/>
        <w:autoSpaceDN w:val="0"/>
        <w:adjustRightInd w:val="0"/>
        <w:spacing w:after="240"/>
        <w:ind w:left="640" w:hanging="640"/>
        <w:rPr>
          <w:noProof/>
          <w:sz w:val="22"/>
          <w:szCs w:val="22"/>
        </w:rPr>
      </w:pPr>
      <w:r w:rsidRPr="006F2ED6">
        <w:rPr>
          <w:noProof/>
          <w:sz w:val="22"/>
          <w:szCs w:val="22"/>
        </w:rPr>
        <w:t xml:space="preserve">14. </w:t>
      </w:r>
      <w:r w:rsidRPr="006F2ED6">
        <w:rPr>
          <w:noProof/>
          <w:sz w:val="22"/>
          <w:szCs w:val="22"/>
        </w:rPr>
        <w:tab/>
        <w:t xml:space="preserve">Setiawan. </w:t>
      </w:r>
      <w:r w:rsidRPr="006F2ED6">
        <w:rPr>
          <w:i/>
          <w:iCs/>
          <w:noProof/>
          <w:sz w:val="22"/>
          <w:szCs w:val="22"/>
        </w:rPr>
        <w:t>Meningkatkan Kualitas</w:t>
      </w:r>
      <w:r w:rsidRPr="006F2ED6">
        <w:rPr>
          <w:noProof/>
          <w:sz w:val="22"/>
          <w:szCs w:val="22"/>
        </w:rPr>
        <w:t>. jakarta: agromedia pustaka; 2011.</w:t>
      </w:r>
    </w:p>
    <w:p w:rsidR="006F2ED6" w:rsidRPr="006F2ED6" w:rsidRDefault="006F2ED6" w:rsidP="006F2ED6">
      <w:pPr>
        <w:autoSpaceDE w:val="0"/>
        <w:autoSpaceDN w:val="0"/>
        <w:adjustRightInd w:val="0"/>
        <w:spacing w:after="240"/>
        <w:ind w:left="640" w:hanging="640"/>
        <w:rPr>
          <w:noProof/>
          <w:sz w:val="22"/>
          <w:szCs w:val="22"/>
        </w:rPr>
      </w:pPr>
      <w:r w:rsidRPr="006F2ED6">
        <w:rPr>
          <w:noProof/>
          <w:sz w:val="22"/>
          <w:szCs w:val="22"/>
        </w:rPr>
        <w:t xml:space="preserve">15. </w:t>
      </w:r>
      <w:r w:rsidRPr="006F2ED6">
        <w:rPr>
          <w:noProof/>
          <w:sz w:val="22"/>
          <w:szCs w:val="22"/>
        </w:rPr>
        <w:tab/>
        <w:t xml:space="preserve">Syah m. </w:t>
      </w:r>
      <w:r w:rsidRPr="006F2ED6">
        <w:rPr>
          <w:i/>
          <w:iCs/>
          <w:noProof/>
          <w:sz w:val="22"/>
          <w:szCs w:val="22"/>
        </w:rPr>
        <w:t>Psikologi Pendidikan Dengan Pendekatan Baru</w:t>
      </w:r>
      <w:r w:rsidRPr="006F2ED6">
        <w:rPr>
          <w:noProof/>
          <w:sz w:val="22"/>
          <w:szCs w:val="22"/>
        </w:rPr>
        <w:t>. Bandung: remaja rosdakarya; 2013.</w:t>
      </w:r>
    </w:p>
    <w:p w:rsidR="006F2ED6" w:rsidRPr="006F2ED6" w:rsidRDefault="006F2ED6" w:rsidP="006F2ED6">
      <w:pPr>
        <w:autoSpaceDE w:val="0"/>
        <w:autoSpaceDN w:val="0"/>
        <w:adjustRightInd w:val="0"/>
        <w:spacing w:after="240"/>
        <w:ind w:left="640" w:hanging="640"/>
        <w:rPr>
          <w:noProof/>
          <w:sz w:val="22"/>
          <w:szCs w:val="22"/>
        </w:rPr>
      </w:pPr>
      <w:r w:rsidRPr="006F2ED6">
        <w:rPr>
          <w:noProof/>
          <w:sz w:val="22"/>
          <w:szCs w:val="22"/>
        </w:rPr>
        <w:t xml:space="preserve">16. </w:t>
      </w:r>
      <w:r w:rsidRPr="006F2ED6">
        <w:rPr>
          <w:noProof/>
          <w:sz w:val="22"/>
          <w:szCs w:val="22"/>
        </w:rPr>
        <w:tab/>
        <w:t xml:space="preserve">Suryabrata. </w:t>
      </w:r>
      <w:r w:rsidRPr="006F2ED6">
        <w:rPr>
          <w:i/>
          <w:iCs/>
          <w:noProof/>
          <w:sz w:val="22"/>
          <w:szCs w:val="22"/>
        </w:rPr>
        <w:t>Psikologi Pendidikan</w:t>
      </w:r>
      <w:r w:rsidRPr="006F2ED6">
        <w:rPr>
          <w:noProof/>
          <w:sz w:val="22"/>
          <w:szCs w:val="22"/>
        </w:rPr>
        <w:t>. jakarta: rajawai press; 2011.</w:t>
      </w:r>
    </w:p>
    <w:p w:rsidR="006F2ED6" w:rsidRPr="006F2ED6" w:rsidRDefault="006F2ED6" w:rsidP="006F2ED6">
      <w:pPr>
        <w:autoSpaceDE w:val="0"/>
        <w:autoSpaceDN w:val="0"/>
        <w:adjustRightInd w:val="0"/>
        <w:spacing w:after="240"/>
        <w:ind w:left="640" w:hanging="640"/>
        <w:rPr>
          <w:noProof/>
          <w:sz w:val="22"/>
          <w:szCs w:val="22"/>
        </w:rPr>
      </w:pPr>
      <w:r w:rsidRPr="006F2ED6">
        <w:rPr>
          <w:noProof/>
          <w:sz w:val="22"/>
          <w:szCs w:val="22"/>
        </w:rPr>
        <w:t xml:space="preserve">17. </w:t>
      </w:r>
      <w:r w:rsidRPr="006F2ED6">
        <w:rPr>
          <w:noProof/>
          <w:sz w:val="22"/>
          <w:szCs w:val="22"/>
        </w:rPr>
        <w:tab/>
        <w:t xml:space="preserve">Riskesdes. keputusan mentri kesehatan republik indonesia nomer: 1995/MENKES/XII/2010. </w:t>
      </w:r>
      <w:r w:rsidRPr="006F2ED6">
        <w:rPr>
          <w:i/>
          <w:iCs/>
          <w:noProof/>
          <w:sz w:val="22"/>
          <w:szCs w:val="22"/>
        </w:rPr>
        <w:t>tentang standar antropometri Penilai status gizi anak</w:t>
      </w:r>
      <w:r w:rsidRPr="006F2ED6">
        <w:rPr>
          <w:noProof/>
          <w:sz w:val="22"/>
          <w:szCs w:val="22"/>
        </w:rPr>
        <w:t>. 2010.</w:t>
      </w:r>
    </w:p>
    <w:p w:rsidR="006F2ED6" w:rsidRPr="006F2ED6" w:rsidRDefault="006F2ED6" w:rsidP="006F2ED6">
      <w:pPr>
        <w:autoSpaceDE w:val="0"/>
        <w:autoSpaceDN w:val="0"/>
        <w:adjustRightInd w:val="0"/>
        <w:spacing w:after="240"/>
        <w:ind w:left="640" w:hanging="640"/>
        <w:rPr>
          <w:noProof/>
          <w:sz w:val="22"/>
          <w:szCs w:val="22"/>
        </w:rPr>
      </w:pPr>
      <w:r w:rsidRPr="006F2ED6">
        <w:rPr>
          <w:noProof/>
          <w:sz w:val="22"/>
          <w:szCs w:val="22"/>
        </w:rPr>
        <w:t>18.</w:t>
      </w:r>
      <w:r w:rsidRPr="006F2ED6">
        <w:rPr>
          <w:noProof/>
          <w:sz w:val="22"/>
          <w:szCs w:val="22"/>
        </w:rPr>
        <w:tab/>
        <w:t xml:space="preserve">Muliani, Nuria. </w:t>
      </w:r>
      <w:r w:rsidRPr="006F2ED6">
        <w:rPr>
          <w:i/>
          <w:iCs/>
          <w:noProof/>
          <w:sz w:val="22"/>
          <w:szCs w:val="22"/>
        </w:rPr>
        <w:t>Hubungan antara status gizi dengan prestatsi belajar siswa sekolah dasar negeri 2 buyut udik, kecamatan Gunung sugih Lampung Tengah</w:t>
      </w:r>
      <w:r w:rsidRPr="006F2ED6">
        <w:rPr>
          <w:noProof/>
          <w:sz w:val="22"/>
          <w:szCs w:val="22"/>
        </w:rPr>
        <w:t xml:space="preserve"> (skripsi).  2009</w:t>
      </w:r>
    </w:p>
    <w:p w:rsidR="006F2ED6" w:rsidRPr="006F2ED6" w:rsidRDefault="006F2ED6" w:rsidP="006F2ED6">
      <w:pPr>
        <w:autoSpaceDE w:val="0"/>
        <w:autoSpaceDN w:val="0"/>
        <w:adjustRightInd w:val="0"/>
        <w:spacing w:after="240"/>
        <w:ind w:left="640" w:hanging="640"/>
        <w:rPr>
          <w:noProof/>
          <w:sz w:val="22"/>
          <w:szCs w:val="22"/>
        </w:rPr>
      </w:pPr>
      <w:r w:rsidRPr="006F2ED6">
        <w:rPr>
          <w:noProof/>
          <w:sz w:val="22"/>
          <w:szCs w:val="22"/>
        </w:rPr>
        <w:t>19.</w:t>
      </w:r>
      <w:r w:rsidRPr="006F2ED6">
        <w:rPr>
          <w:noProof/>
          <w:sz w:val="22"/>
          <w:szCs w:val="22"/>
        </w:rPr>
        <w:tab/>
        <w:t xml:space="preserve">Notoadmodjo S. </w:t>
      </w:r>
      <w:r w:rsidRPr="006F2ED6">
        <w:rPr>
          <w:i/>
          <w:iCs/>
          <w:noProof/>
          <w:sz w:val="22"/>
          <w:szCs w:val="22"/>
        </w:rPr>
        <w:t>Kesehatan Masyarakat Ilmu dan Seni</w:t>
      </w:r>
      <w:r w:rsidRPr="006F2ED6">
        <w:rPr>
          <w:noProof/>
          <w:sz w:val="22"/>
          <w:szCs w:val="22"/>
        </w:rPr>
        <w:t>. Jakarta : Rineska cipta 2007 . 221-22.</w:t>
      </w:r>
    </w:p>
    <w:p w:rsidR="006F2ED6" w:rsidRPr="006F2ED6" w:rsidRDefault="006F2ED6" w:rsidP="006F2ED6">
      <w:pPr>
        <w:tabs>
          <w:tab w:val="left" w:pos="1170"/>
          <w:tab w:val="left" w:pos="1350"/>
        </w:tabs>
        <w:spacing w:after="240"/>
        <w:ind w:left="567" w:hanging="567"/>
        <w:rPr>
          <w:sz w:val="22"/>
          <w:szCs w:val="22"/>
        </w:rPr>
      </w:pPr>
      <w:r w:rsidRPr="006F2ED6">
        <w:rPr>
          <w:sz w:val="22"/>
          <w:szCs w:val="22"/>
        </w:rPr>
        <w:fldChar w:fldCharType="end"/>
      </w:r>
      <w:r w:rsidRPr="006F2ED6">
        <w:rPr>
          <w:sz w:val="22"/>
          <w:szCs w:val="22"/>
        </w:rPr>
        <w:t>20.</w:t>
      </w:r>
      <w:r w:rsidRPr="006F2ED6">
        <w:rPr>
          <w:sz w:val="22"/>
          <w:szCs w:val="22"/>
        </w:rPr>
        <w:tab/>
        <w:t xml:space="preserve">Fitri. </w:t>
      </w:r>
      <w:r w:rsidRPr="006F2ED6">
        <w:rPr>
          <w:i/>
          <w:iCs/>
          <w:sz w:val="22"/>
          <w:szCs w:val="22"/>
        </w:rPr>
        <w:t>Hubungan Status Gizi Terhadap Prestasi Akademik</w:t>
      </w:r>
      <w:r w:rsidRPr="006F2ED6">
        <w:rPr>
          <w:sz w:val="22"/>
          <w:szCs w:val="22"/>
        </w:rPr>
        <w:t>. universitas abulyatama.banda aceh: 2015</w:t>
      </w:r>
    </w:p>
    <w:p w:rsidR="006F2ED6" w:rsidRPr="006F2ED6" w:rsidRDefault="006F2ED6" w:rsidP="006F2ED6">
      <w:pPr>
        <w:tabs>
          <w:tab w:val="left" w:pos="1170"/>
          <w:tab w:val="left" w:pos="1350"/>
        </w:tabs>
        <w:spacing w:after="240"/>
        <w:ind w:left="567" w:hanging="567"/>
        <w:rPr>
          <w:sz w:val="22"/>
          <w:szCs w:val="22"/>
        </w:rPr>
      </w:pPr>
      <w:r w:rsidRPr="006F2ED6">
        <w:rPr>
          <w:sz w:val="22"/>
          <w:szCs w:val="22"/>
        </w:rPr>
        <w:t>21.</w:t>
      </w:r>
      <w:r w:rsidRPr="006F2ED6">
        <w:rPr>
          <w:sz w:val="22"/>
          <w:szCs w:val="22"/>
        </w:rPr>
        <w:tab/>
        <w:t xml:space="preserve">Almatsier S. </w:t>
      </w:r>
      <w:r w:rsidRPr="006F2ED6">
        <w:rPr>
          <w:i/>
          <w:iCs/>
          <w:sz w:val="22"/>
          <w:szCs w:val="22"/>
        </w:rPr>
        <w:t>Prinsi Dasar Ilmu Gizi</w:t>
      </w:r>
      <w:r w:rsidRPr="006F2ED6">
        <w:rPr>
          <w:sz w:val="22"/>
          <w:szCs w:val="22"/>
        </w:rPr>
        <w:t>.Jakarta :Gramedia Pustaka utama ;2010</w:t>
      </w:r>
    </w:p>
    <w:p w:rsidR="006F2ED6" w:rsidRDefault="006F2ED6" w:rsidP="006F2ED6">
      <w:pPr>
        <w:tabs>
          <w:tab w:val="left" w:pos="1170"/>
          <w:tab w:val="left" w:pos="1350"/>
        </w:tabs>
        <w:spacing w:after="240"/>
        <w:ind w:left="567" w:hanging="567"/>
        <w:rPr>
          <w:sz w:val="22"/>
          <w:szCs w:val="22"/>
        </w:rPr>
      </w:pPr>
      <w:r w:rsidRPr="006F2ED6">
        <w:rPr>
          <w:sz w:val="22"/>
          <w:szCs w:val="22"/>
        </w:rPr>
        <w:t>22.</w:t>
      </w:r>
      <w:r w:rsidRPr="006F2ED6">
        <w:rPr>
          <w:sz w:val="22"/>
          <w:szCs w:val="22"/>
        </w:rPr>
        <w:tab/>
        <w:t xml:space="preserve">Annas M. </w:t>
      </w:r>
      <w:r w:rsidRPr="006F2ED6">
        <w:rPr>
          <w:i/>
          <w:iCs/>
          <w:sz w:val="22"/>
          <w:szCs w:val="22"/>
        </w:rPr>
        <w:t>hubungan kesegaran jasmani, hemoglobin, status gizi dan makanan pagi terhadap prestasi belajar.jurnal media ilmu keolahragaan</w:t>
      </w:r>
      <w:r w:rsidRPr="006F2ED6">
        <w:rPr>
          <w:sz w:val="22"/>
          <w:szCs w:val="22"/>
        </w:rPr>
        <w:t xml:space="preserve"> .vol 1</w:t>
      </w:r>
    </w:p>
    <w:p w:rsidR="006F2ED6" w:rsidRPr="006F2ED6" w:rsidRDefault="006F2ED6" w:rsidP="006F2ED6">
      <w:pPr>
        <w:tabs>
          <w:tab w:val="left" w:pos="1170"/>
          <w:tab w:val="left" w:pos="1350"/>
        </w:tabs>
        <w:spacing w:after="240"/>
        <w:ind w:left="567" w:hanging="567"/>
        <w:rPr>
          <w:sz w:val="22"/>
          <w:szCs w:val="22"/>
        </w:rPr>
      </w:pPr>
    </w:p>
    <w:p w:rsidR="006F2ED6" w:rsidRPr="006F2ED6" w:rsidRDefault="006F2ED6" w:rsidP="006F2ED6">
      <w:pPr>
        <w:tabs>
          <w:tab w:val="left" w:pos="1170"/>
          <w:tab w:val="left" w:pos="1350"/>
        </w:tabs>
        <w:spacing w:after="240"/>
        <w:ind w:left="567" w:hanging="567"/>
        <w:rPr>
          <w:sz w:val="22"/>
          <w:szCs w:val="22"/>
        </w:rPr>
      </w:pPr>
      <w:r w:rsidRPr="006F2ED6">
        <w:rPr>
          <w:sz w:val="22"/>
          <w:szCs w:val="22"/>
        </w:rPr>
        <w:lastRenderedPageBreak/>
        <w:t>23.</w:t>
      </w:r>
      <w:r w:rsidRPr="006F2ED6">
        <w:rPr>
          <w:sz w:val="22"/>
          <w:szCs w:val="22"/>
        </w:rPr>
        <w:tab/>
        <w:t xml:space="preserve">Rosita Hayatus Sa’adah dkk. </w:t>
      </w:r>
      <w:r w:rsidRPr="006F2ED6">
        <w:rPr>
          <w:i/>
          <w:iCs/>
          <w:sz w:val="22"/>
          <w:szCs w:val="22"/>
        </w:rPr>
        <w:t xml:space="preserve">Hubungan Status Gizi dengan Prestasi Belajar Siswa Sekolah Dasar Negri 01, Guguk Melintang Kota Padang panjang. </w:t>
      </w:r>
      <w:r w:rsidRPr="006F2ED6">
        <w:rPr>
          <w:sz w:val="22"/>
          <w:szCs w:val="22"/>
        </w:rPr>
        <w:t>Jurnal kesehatan andalas : 2014</w:t>
      </w: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spacing w:after="0" w:line="360" w:lineRule="auto"/>
        <w:ind w:left="0"/>
        <w:contextualSpacing w:val="0"/>
        <w:jc w:val="both"/>
        <w:rPr>
          <w:rFonts w:ascii="Times New Roman" w:hAnsi="Times New Roman"/>
          <w:b/>
          <w:lang w:val="en-US"/>
        </w:rPr>
      </w:pPr>
    </w:p>
    <w:p w:rsidR="006F2ED6" w:rsidRPr="006F2ED6" w:rsidRDefault="006F2ED6" w:rsidP="006F2ED6">
      <w:pPr>
        <w:pStyle w:val="ListParagraph"/>
        <w:tabs>
          <w:tab w:val="left" w:pos="450"/>
        </w:tabs>
        <w:spacing w:after="240" w:line="360" w:lineRule="auto"/>
        <w:ind w:left="0"/>
        <w:contextualSpacing w:val="0"/>
        <w:rPr>
          <w:rFonts w:ascii="Times New Roman" w:hAnsi="Times New Roman"/>
          <w:lang w:val="en-US"/>
        </w:rPr>
      </w:pPr>
    </w:p>
    <w:p w:rsidR="006F2ED6" w:rsidRPr="006F2ED6" w:rsidRDefault="006F2ED6" w:rsidP="006F2ED6">
      <w:pPr>
        <w:pStyle w:val="ListParagraph"/>
        <w:tabs>
          <w:tab w:val="left" w:pos="450"/>
        </w:tabs>
        <w:spacing w:after="240" w:line="360" w:lineRule="auto"/>
        <w:ind w:left="0"/>
        <w:contextualSpacing w:val="0"/>
        <w:rPr>
          <w:rFonts w:ascii="Times New Roman" w:hAnsi="Times New Roman"/>
          <w:lang w:val="en-US"/>
        </w:rPr>
      </w:pPr>
    </w:p>
    <w:p w:rsidR="0088229E" w:rsidRPr="006F2ED6" w:rsidRDefault="0088229E" w:rsidP="0088229E">
      <w:pPr>
        <w:pStyle w:val="ListParagraph"/>
        <w:tabs>
          <w:tab w:val="left" w:pos="450"/>
        </w:tabs>
        <w:spacing w:after="240" w:line="360" w:lineRule="auto"/>
        <w:ind w:left="0"/>
        <w:contextualSpacing w:val="0"/>
        <w:rPr>
          <w:rFonts w:ascii="Times New Roman" w:hAnsi="Times New Roman"/>
          <w:lang w:val="en-US"/>
        </w:rPr>
      </w:pPr>
    </w:p>
    <w:p w:rsidR="0088229E" w:rsidRPr="006F2ED6" w:rsidRDefault="0088229E" w:rsidP="0088229E">
      <w:pPr>
        <w:pStyle w:val="ListParagraph"/>
        <w:tabs>
          <w:tab w:val="left" w:pos="450"/>
        </w:tabs>
        <w:spacing w:after="240" w:line="360" w:lineRule="auto"/>
        <w:ind w:left="0"/>
        <w:contextualSpacing w:val="0"/>
        <w:rPr>
          <w:rFonts w:ascii="Times New Roman" w:hAnsi="Times New Roman"/>
          <w:lang w:val="en-US"/>
        </w:rPr>
      </w:pPr>
    </w:p>
    <w:p w:rsidR="0088229E" w:rsidRPr="006F2ED6" w:rsidRDefault="0088229E" w:rsidP="0088229E">
      <w:pPr>
        <w:pStyle w:val="ListParagraph"/>
        <w:tabs>
          <w:tab w:val="left" w:pos="450"/>
        </w:tabs>
        <w:spacing w:after="240" w:line="360" w:lineRule="auto"/>
        <w:ind w:left="0"/>
        <w:contextualSpacing w:val="0"/>
        <w:rPr>
          <w:rFonts w:ascii="Times New Roman" w:hAnsi="Times New Roman"/>
          <w:lang w:val="en-US"/>
        </w:rPr>
      </w:pPr>
    </w:p>
    <w:p w:rsidR="0088229E" w:rsidRPr="006F2ED6" w:rsidRDefault="0088229E" w:rsidP="0088229E">
      <w:pPr>
        <w:pStyle w:val="ListParagraph"/>
        <w:tabs>
          <w:tab w:val="left" w:pos="5961"/>
        </w:tabs>
        <w:spacing w:after="240" w:line="360" w:lineRule="auto"/>
        <w:ind w:left="0"/>
        <w:contextualSpacing w:val="0"/>
        <w:jc w:val="both"/>
        <w:rPr>
          <w:rFonts w:ascii="Times New Roman" w:hAnsi="Times New Roman"/>
          <w:lang w:val="en-US"/>
        </w:rPr>
      </w:pPr>
    </w:p>
    <w:p w:rsidR="0088229E" w:rsidRPr="006F2ED6" w:rsidRDefault="0088229E" w:rsidP="006F4088">
      <w:pPr>
        <w:pStyle w:val="ListParagraph"/>
        <w:tabs>
          <w:tab w:val="left" w:pos="5961"/>
        </w:tabs>
        <w:spacing w:after="240" w:line="360" w:lineRule="auto"/>
        <w:ind w:left="0"/>
        <w:contextualSpacing w:val="0"/>
        <w:jc w:val="both"/>
        <w:rPr>
          <w:rFonts w:ascii="Times New Roman" w:hAnsi="Times New Roman"/>
          <w:lang w:val="en-US"/>
        </w:rPr>
      </w:pPr>
    </w:p>
    <w:p w:rsidR="006F4088" w:rsidRPr="006F2ED6" w:rsidRDefault="006F4088" w:rsidP="006F4088">
      <w:pPr>
        <w:pStyle w:val="ListParagraph"/>
        <w:tabs>
          <w:tab w:val="left" w:pos="5961"/>
        </w:tabs>
        <w:spacing w:after="240" w:line="360" w:lineRule="auto"/>
        <w:ind w:left="0"/>
        <w:contextualSpacing w:val="0"/>
        <w:jc w:val="both"/>
        <w:rPr>
          <w:rFonts w:ascii="Times New Roman" w:hAnsi="Times New Roman"/>
          <w:lang w:val="en-US"/>
        </w:rPr>
      </w:pPr>
    </w:p>
    <w:p w:rsidR="006F4088" w:rsidRPr="006F2ED6" w:rsidRDefault="006F4088" w:rsidP="006F4088">
      <w:pPr>
        <w:pStyle w:val="ListParagraph"/>
        <w:tabs>
          <w:tab w:val="left" w:pos="5961"/>
        </w:tabs>
        <w:spacing w:after="240" w:line="360" w:lineRule="auto"/>
        <w:ind w:left="0"/>
        <w:contextualSpacing w:val="0"/>
        <w:jc w:val="both"/>
        <w:rPr>
          <w:rFonts w:ascii="Times New Roman" w:hAnsi="Times New Roman"/>
          <w:lang w:val="en-US"/>
        </w:rPr>
      </w:pPr>
    </w:p>
    <w:p w:rsidR="006F4088" w:rsidRPr="006F2ED6" w:rsidRDefault="006F4088" w:rsidP="006F4088">
      <w:pPr>
        <w:pStyle w:val="ListParagraph"/>
        <w:tabs>
          <w:tab w:val="left" w:pos="5961"/>
        </w:tabs>
        <w:spacing w:after="240" w:line="360" w:lineRule="auto"/>
        <w:ind w:left="0"/>
        <w:contextualSpacing w:val="0"/>
        <w:jc w:val="both"/>
        <w:rPr>
          <w:rFonts w:ascii="Times New Roman" w:hAnsi="Times New Roman"/>
          <w:lang w:val="en-US"/>
        </w:rPr>
      </w:pPr>
    </w:p>
    <w:p w:rsidR="006F4088" w:rsidRPr="006F2ED6" w:rsidRDefault="006F4088" w:rsidP="006F4088">
      <w:pPr>
        <w:pStyle w:val="07aSubJudul"/>
        <w:rPr>
          <w:sz w:val="22"/>
          <w:szCs w:val="22"/>
        </w:rPr>
      </w:pPr>
    </w:p>
    <w:p w:rsidR="00C406AB" w:rsidRPr="006F2ED6" w:rsidRDefault="00C406AB" w:rsidP="00C406AB">
      <w:pPr>
        <w:spacing w:line="360" w:lineRule="auto"/>
        <w:rPr>
          <w:sz w:val="22"/>
          <w:szCs w:val="22"/>
        </w:rPr>
      </w:pPr>
    </w:p>
    <w:p w:rsidR="006F7E7B" w:rsidRPr="006F2ED6" w:rsidRDefault="006F7E7B" w:rsidP="00E81005">
      <w:pPr>
        <w:pStyle w:val="07aSubJudul"/>
        <w:rPr>
          <w:sz w:val="22"/>
          <w:szCs w:val="22"/>
        </w:rPr>
      </w:pPr>
    </w:p>
    <w:sectPr w:rsidR="006F7E7B" w:rsidRPr="006F2ED6" w:rsidSect="002C7B6B">
      <w:headerReference w:type="default" r:id="rId14"/>
      <w:footerReference w:type="default" r:id="rId15"/>
      <w:type w:val="continuous"/>
      <w:pgSz w:w="12191" w:h="16840" w:code="9"/>
      <w:pgMar w:top="1701" w:right="1418" w:bottom="1418" w:left="1418" w:header="709"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5A60" w:rsidRDefault="00695A60" w:rsidP="00DF7A7D">
      <w:r>
        <w:separator/>
      </w:r>
    </w:p>
  </w:endnote>
  <w:endnote w:type="continuationSeparator" w:id="1">
    <w:p w:rsidR="00695A60" w:rsidRDefault="00695A60" w:rsidP="00DF7A7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0000000" w:usb2="00003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6B" w:rsidRPr="00013D23" w:rsidRDefault="00BE14FC" w:rsidP="00013D23">
    <w:pPr>
      <w:pStyle w:val="Header"/>
      <w:tabs>
        <w:tab w:val="clear" w:pos="4513"/>
        <w:tab w:val="clear" w:pos="9026"/>
      </w:tabs>
      <w:ind w:firstLine="0"/>
      <w:jc w:val="center"/>
      <w:rPr>
        <w:rFonts w:asciiTheme="majorHAnsi" w:hAnsiTheme="majorHAnsi"/>
        <w:color w:val="1F497D" w:themeColor="text2"/>
        <w:sz w:val="24"/>
        <w:szCs w:val="24"/>
      </w:rPr>
    </w:pPr>
    <w:r w:rsidRPr="00BE14FC">
      <w:rPr>
        <w:noProof/>
        <w:lang w:val="id-ID" w:eastAsia="id-ID"/>
      </w:rPr>
      <w:pict>
        <v:line id="Straight Connector 10" o:spid="_x0000_s4100" style="position:absolute;left:0;text-align:left;z-index:251664384;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013D23">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6F2ED6">
          <w:rPr>
            <w:rFonts w:asciiTheme="majorHAnsi" w:hAnsiTheme="majorHAnsi"/>
            <w:noProof/>
            <w:sz w:val="24"/>
            <w:szCs w:val="24"/>
          </w:rPr>
          <w:t>8</w:t>
        </w:r>
        <w:r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rsidR="00967E6B" w:rsidRDefault="00967E6B" w:rsidP="00967E6B">
    <w:pPr>
      <w:pStyle w:val="Footer"/>
      <w:tabs>
        <w:tab w:val="clear" w:pos="4513"/>
        <w:tab w:val="clear" w:pos="9026"/>
        <w:tab w:val="left" w:pos="6181"/>
      </w:tabs>
      <w:rPr>
        <w:lang w:val="id-ID"/>
      </w:rP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rsidR="00AE69FF" w:rsidRPr="00922FF2" w:rsidRDefault="00BE14FC" w:rsidP="00AE69FF">
        <w:pPr>
          <w:pStyle w:val="Header"/>
          <w:tabs>
            <w:tab w:val="clear" w:pos="9026"/>
          </w:tabs>
          <w:ind w:firstLine="0"/>
          <w:rPr>
            <w:rFonts w:asciiTheme="majorHAnsi" w:hAnsiTheme="majorHAnsi"/>
            <w:color w:val="1F497D" w:themeColor="text2"/>
            <w:sz w:val="24"/>
            <w:szCs w:val="24"/>
          </w:rPr>
        </w:pPr>
        <w:r w:rsidRPr="00BE14FC">
          <w:rPr>
            <w:noProof/>
            <w:sz w:val="18"/>
            <w:szCs w:val="18"/>
            <w:lang w:val="id-ID" w:eastAsia="id-ID"/>
          </w:rPr>
          <w:pict>
            <v:line id="Straight Connector 5" o:spid="_x0000_s4099" style="position:absolute;left:0;text-align:left;z-index:251663872;visibility:visible;mso-wrap-distance-top:-3e-5mm;mso-wrap-distance-bottom:-3e-5mm;mso-position-horizontal-relative:text;mso-position-vertical-relative:text;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w:r>
        <w:r w:rsidR="00F30830">
          <w:rPr>
            <w:noProof/>
            <w:sz w:val="18"/>
            <w:szCs w:val="18"/>
            <w:lang w:eastAsia="id-ID"/>
          </w:rPr>
          <w:t>Judul Artikel</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rsidR="003430A1" w:rsidRPr="003430A1" w:rsidRDefault="00BE14FC" w:rsidP="00EB23FD">
    <w:pPr>
      <w:ind w:firstLine="0"/>
      <w:rPr>
        <w:rFonts w:asciiTheme="majorHAnsi" w:hAnsiTheme="majorHAnsi"/>
        <w:i/>
        <w:sz w:val="18"/>
        <w:szCs w:val="18"/>
        <w:lang w:val="id-ID"/>
      </w:rPr>
    </w:pPr>
    <w:r w:rsidRPr="00EB23FD">
      <w:rPr>
        <w:sz w:val="18"/>
        <w:szCs w:val="18"/>
      </w:rPr>
      <w:fldChar w:fldCharType="begin" w:fldLock="1"/>
    </w:r>
    <w:r w:rsidR="00EB23FD"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00EB23FD" w:rsidRPr="00EB23FD">
      <w:rPr>
        <w:noProof/>
        <w:sz w:val="18"/>
        <w:szCs w:val="18"/>
      </w:rPr>
      <w:t>(</w:t>
    </w:r>
    <w:r w:rsidR="00F30830">
      <w:rPr>
        <w:noProof/>
        <w:sz w:val="18"/>
        <w:szCs w:val="18"/>
      </w:rPr>
      <w:t>Penulis 1</w:t>
    </w:r>
    <w:r w:rsidR="00EB23FD" w:rsidRPr="00EB23FD">
      <w:rPr>
        <w:noProof/>
        <w:sz w:val="18"/>
        <w:szCs w:val="18"/>
      </w:rPr>
      <w:t>&amp;</w:t>
    </w:r>
    <w:r w:rsidR="00F30830">
      <w:rPr>
        <w:noProof/>
        <w:sz w:val="18"/>
        <w:szCs w:val="18"/>
      </w:rPr>
      <w:t>Penulis 2</w:t>
    </w:r>
    <w:r w:rsidR="00EB23FD" w:rsidRPr="00EB23FD">
      <w:rPr>
        <w:noProof/>
        <w:sz w:val="18"/>
        <w:szCs w:val="18"/>
      </w:rPr>
      <w:t xml:space="preserve">, </w:t>
    </w:r>
    <w:r w:rsidR="00F30830">
      <w:rPr>
        <w:noProof/>
        <w:sz w:val="18"/>
        <w:szCs w:val="18"/>
      </w:rPr>
      <w:t>Tahun terbit</w:t>
    </w:r>
    <w:r w:rsidR="00EB23FD" w:rsidRPr="00EB23FD">
      <w:rPr>
        <w:noProof/>
        <w:sz w:val="18"/>
        <w:szCs w:val="18"/>
      </w:rPr>
      <w:t>)</w:t>
    </w:r>
    <w:r w:rsidRPr="00EB23FD">
      <w:rPr>
        <w:sz w:val="18"/>
        <w:szCs w:val="18"/>
      </w:rPr>
      <w:fldChar w:fldCharType="end"/>
    </w:r>
    <w:r w:rsidR="003430A1">
      <w:rPr>
        <w:rFonts w:asciiTheme="majorHAnsi" w:hAnsiTheme="majorHAnsi"/>
        <w:i/>
        <w:sz w:val="18"/>
        <w:szCs w:val="18"/>
        <w:lang w:val="id-ID"/>
      </w:rPr>
      <w:t xml:space="preserve">- </w:t>
    </w:r>
    <w:r w:rsidRPr="00F355CE">
      <w:rPr>
        <w:rFonts w:asciiTheme="majorHAnsi" w:hAnsiTheme="majorHAnsi"/>
        <w:sz w:val="24"/>
        <w:szCs w:val="24"/>
      </w:rPr>
      <w:fldChar w:fldCharType="begin"/>
    </w:r>
    <w:r w:rsidR="003430A1"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6F2ED6">
      <w:rPr>
        <w:rFonts w:asciiTheme="majorHAnsi" w:hAnsiTheme="majorHAnsi"/>
        <w:noProof/>
        <w:sz w:val="24"/>
        <w:szCs w:val="24"/>
      </w:rPr>
      <w:t>1</w:t>
    </w:r>
    <w:r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670" w:rsidRPr="00922FF2" w:rsidRDefault="00BE14FC" w:rsidP="00CD1670">
    <w:pPr>
      <w:pStyle w:val="Header"/>
      <w:tabs>
        <w:tab w:val="clear" w:pos="9026"/>
      </w:tabs>
      <w:ind w:firstLine="0"/>
      <w:rPr>
        <w:rFonts w:asciiTheme="majorHAnsi" w:hAnsiTheme="majorHAnsi"/>
        <w:color w:val="1F497D" w:themeColor="text2"/>
        <w:sz w:val="24"/>
        <w:szCs w:val="24"/>
      </w:rPr>
    </w:pPr>
    <w:r w:rsidRPr="00BE14FC">
      <w:rPr>
        <w:noProof/>
        <w:sz w:val="18"/>
        <w:szCs w:val="18"/>
        <w:lang w:val="id-ID" w:eastAsia="id-ID"/>
      </w:rPr>
      <w:pict>
        <v:line id="_x0000_s4097" style="position:absolute;left:0;text-align:left;z-index:251669504;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w:r>
    <w:r w:rsidR="00F30830">
      <w:rPr>
        <w:noProof/>
        <w:sz w:val="18"/>
        <w:szCs w:val="18"/>
        <w:lang w:eastAsia="id-ID"/>
      </w:rPr>
      <w:t>Jusul Artikel ………………………</w:t>
    </w:r>
    <w:r w:rsidR="00CD1670">
      <w:rPr>
        <w:rFonts w:asciiTheme="majorHAnsi" w:hAnsiTheme="majorHAnsi"/>
        <w:color w:val="1F497D" w:themeColor="text2"/>
        <w:sz w:val="22"/>
        <w:szCs w:val="22"/>
        <w:lang w:val="id-ID"/>
      </w:rPr>
      <w:tab/>
    </w:r>
  </w:p>
  <w:p w:rsidR="00D616A7" w:rsidRPr="00EB23FD" w:rsidRDefault="00BE14FC" w:rsidP="00EB23FD">
    <w:pPr>
      <w:ind w:firstLine="0"/>
      <w:rPr>
        <w:rFonts w:asciiTheme="majorHAnsi" w:hAnsiTheme="majorHAnsi"/>
        <w:b/>
        <w:noProof/>
        <w:sz w:val="24"/>
        <w:szCs w:val="24"/>
        <w:lang w:val="id-ID"/>
      </w:rPr>
    </w:pPr>
    <w:r w:rsidRPr="00AA2E84">
      <w:rPr>
        <w:sz w:val="18"/>
        <w:szCs w:val="18"/>
      </w:rPr>
      <w:fldChar w:fldCharType="begin" w:fldLock="1"/>
    </w:r>
    <w:r w:rsidR="00EB23FD"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00EB23FD" w:rsidRPr="00AA2E84">
      <w:rPr>
        <w:noProof/>
        <w:sz w:val="18"/>
        <w:szCs w:val="18"/>
      </w:rPr>
      <w:t>(</w:t>
    </w:r>
    <w:r w:rsidR="00F30830">
      <w:rPr>
        <w:noProof/>
        <w:sz w:val="18"/>
        <w:szCs w:val="18"/>
      </w:rPr>
      <w:t>Penulis 1</w:t>
    </w:r>
    <w:r w:rsidR="00EB23FD" w:rsidRPr="00AA2E84">
      <w:rPr>
        <w:noProof/>
        <w:sz w:val="18"/>
        <w:szCs w:val="18"/>
      </w:rPr>
      <w:t>&amp;</w:t>
    </w:r>
    <w:r w:rsidR="00F30830">
      <w:rPr>
        <w:noProof/>
        <w:sz w:val="18"/>
        <w:szCs w:val="18"/>
      </w:rPr>
      <w:t>Penulis 2</w:t>
    </w:r>
    <w:r w:rsidR="00115748">
      <w:rPr>
        <w:noProof/>
        <w:sz w:val="18"/>
        <w:szCs w:val="18"/>
        <w:lang w:val="id-ID"/>
      </w:rPr>
      <w:t>,</w:t>
    </w:r>
    <w:r w:rsidR="00F30830">
      <w:rPr>
        <w:noProof/>
        <w:sz w:val="18"/>
        <w:szCs w:val="18"/>
      </w:rPr>
      <w:t>tahun terbit</w:t>
    </w:r>
    <w:r w:rsidR="00EB23FD" w:rsidRPr="00AA2E84">
      <w:rPr>
        <w:noProof/>
        <w:sz w:val="18"/>
        <w:szCs w:val="18"/>
      </w:rPr>
      <w:t>)</w:t>
    </w:r>
    <w:r w:rsidRPr="00AA2E84">
      <w:rPr>
        <w:sz w:val="18"/>
        <w:szCs w:val="18"/>
      </w:rPr>
      <w:fldChar w:fldCharType="end"/>
    </w:r>
    <w:r w:rsidR="003430A1" w:rsidRPr="00EB23FD">
      <w:rPr>
        <w:rFonts w:asciiTheme="majorHAnsi" w:hAnsiTheme="majorHAnsi"/>
        <w:i/>
        <w:sz w:val="18"/>
        <w:szCs w:val="18"/>
      </w:rPr>
      <w:t xml:space="preserve">- </w:t>
    </w:r>
    <w:r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6F2ED6">
      <w:rPr>
        <w:rFonts w:asciiTheme="majorHAnsi" w:hAnsiTheme="majorHAnsi"/>
        <w:noProof/>
        <w:sz w:val="24"/>
        <w:szCs w:val="24"/>
      </w:rPr>
      <w:t>7</w:t>
    </w:r>
    <w:r w:rsidRPr="00EB23FD">
      <w:rPr>
        <w:rFonts w:asciiTheme="majorHAnsi" w:hAnsiTheme="majorHAnsi"/>
        <w:noProof/>
        <w:sz w:val="24"/>
        <w:szCs w:val="24"/>
      </w:rPr>
      <w:fldChar w:fldCharType="end"/>
    </w:r>
    <w:r w:rsidR="00EB23FD" w:rsidRPr="00EB23FD">
      <w:rPr>
        <w:rFonts w:asciiTheme="majorHAnsi" w:hAnsiTheme="majorHAnsi"/>
        <w:noProof/>
        <w:sz w:val="24"/>
        <w:szCs w:val="24"/>
        <w:lang w:val="id-ID"/>
      </w:rPr>
      <w:t>-</w:t>
    </w:r>
  </w:p>
  <w:p w:rsidR="00012DF2" w:rsidRDefault="00012DF2" w:rsidP="00012DF2">
    <w:pPr>
      <w:pStyle w:val="16daftarpusta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5A60" w:rsidRDefault="00695A60" w:rsidP="00DF7A7D">
      <w:r>
        <w:separator/>
      </w:r>
    </w:p>
  </w:footnote>
  <w:footnote w:type="continuationSeparator" w:id="1">
    <w:p w:rsidR="00695A60" w:rsidRDefault="00695A60"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2B" w:rsidRDefault="00BE14FC" w:rsidP="00D47748">
    <w:pPr>
      <w:pStyle w:val="Header"/>
      <w:ind w:firstLine="0"/>
      <w:rPr>
        <w:rFonts w:asciiTheme="majorHAnsi" w:hAnsiTheme="majorHAnsi"/>
        <w:sz w:val="22"/>
        <w:szCs w:val="22"/>
        <w:lang w:val="id-ID"/>
      </w:rPr>
    </w:pPr>
    <w:r w:rsidRPr="00BE14FC">
      <w:rPr>
        <w:noProof/>
        <w:lang w:val="id-ID" w:eastAsia="id-ID"/>
      </w:rPr>
      <w:pict>
        <v:shapetype id="_x0000_t202" coordsize="21600,21600" o:spt="202" path="m,l,21600r21600,l21600,xe">
          <v:stroke joinstyle="miter"/>
          <v:path gradientshapeok="t" o:connecttype="rect"/>
        </v:shapetype>
        <v:shape id="_x0000_s4103" type="#_x0000_t202" style="position:absolute;left:0;text-align:left;margin-left:-8.4pt;margin-top:8pt;width:249.95pt;height:32.4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rsidR="00980159" w:rsidRDefault="00CE79F4"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00967E6B" w:rsidRPr="00967E6B">
                  <w:rPr>
                    <w:rFonts w:asciiTheme="majorHAnsi" w:hAnsiTheme="majorHAnsi"/>
                    <w:i/>
                    <w:lang w:val="id-ID"/>
                  </w:rPr>
                  <w:t>, Vol.</w:t>
                </w:r>
                <w:r>
                  <w:rPr>
                    <w:rFonts w:asciiTheme="majorHAnsi" w:hAnsiTheme="majorHAnsi"/>
                    <w:i/>
                    <w:lang w:val="id-ID"/>
                  </w:rPr>
                  <w:t>1</w:t>
                </w:r>
                <w:r w:rsidR="00967E6B" w:rsidRPr="00967E6B">
                  <w:rPr>
                    <w:rFonts w:asciiTheme="majorHAnsi" w:hAnsiTheme="majorHAnsi"/>
                    <w:i/>
                    <w:lang w:val="id-ID"/>
                  </w:rPr>
                  <w:t>, No</w:t>
                </w:r>
                <w:r w:rsidR="00E10D6A">
                  <w:rPr>
                    <w:rFonts w:asciiTheme="majorHAnsi" w:hAnsiTheme="majorHAnsi"/>
                    <w:i/>
                    <w:lang w:val="id-ID"/>
                  </w:rPr>
                  <w:t xml:space="preserve">. </w:t>
                </w:r>
                <w:r>
                  <w:rPr>
                    <w:rFonts w:asciiTheme="majorHAnsi" w:hAnsiTheme="majorHAnsi"/>
                    <w:i/>
                    <w:lang w:val="id-ID"/>
                  </w:rPr>
                  <w:t>1</w:t>
                </w:r>
                <w:r w:rsidR="00967E6B" w:rsidRPr="00967E6B">
                  <w:rPr>
                    <w:rFonts w:asciiTheme="majorHAnsi" w:hAnsiTheme="majorHAnsi"/>
                    <w:i/>
                    <w:lang w:val="id-ID"/>
                  </w:rPr>
                  <w:t xml:space="preserve">, </w:t>
                </w:r>
                <w:r>
                  <w:rPr>
                    <w:rFonts w:asciiTheme="majorHAnsi" w:hAnsiTheme="majorHAnsi"/>
                    <w:i/>
                    <w:lang w:val="id-ID"/>
                  </w:rPr>
                  <w:t>September</w:t>
                </w:r>
                <w:r w:rsidR="00967E6B" w:rsidRPr="00967E6B">
                  <w:rPr>
                    <w:rFonts w:asciiTheme="majorHAnsi" w:hAnsiTheme="majorHAnsi"/>
                    <w:i/>
                    <w:lang w:val="id-ID"/>
                  </w:rPr>
                  <w:t>201</w:t>
                </w:r>
                <w:r>
                  <w:rPr>
                    <w:rFonts w:asciiTheme="majorHAnsi" w:hAnsiTheme="majorHAnsi"/>
                    <w:i/>
                    <w:lang w:val="id-ID"/>
                  </w:rPr>
                  <w:t>9</w:t>
                </w:r>
                <w:r w:rsidR="00967E6B" w:rsidRPr="00967E6B">
                  <w:rPr>
                    <w:rFonts w:asciiTheme="majorHAnsi" w:hAnsiTheme="majorHAnsi"/>
                    <w:i/>
                    <w:lang w:val="id-ID"/>
                  </w:rPr>
                  <w:t xml:space="preserve"> : </w:t>
                </w:r>
                <w:r>
                  <w:rPr>
                    <w:rFonts w:asciiTheme="majorHAnsi" w:hAnsiTheme="majorHAnsi"/>
                    <w:i/>
                    <w:lang w:val="id-ID"/>
                  </w:rPr>
                  <w:t>1-10</w:t>
                </w:r>
              </w:p>
              <w:p w:rsidR="00967E6B" w:rsidRDefault="00BE14FC" w:rsidP="00CE79F4">
                <w:pPr>
                  <w:pStyle w:val="Header"/>
                  <w:ind w:firstLine="0"/>
                  <w:rPr>
                    <w:rFonts w:asciiTheme="majorHAnsi" w:hAnsiTheme="majorHAnsi"/>
                    <w:i/>
                    <w:lang w:val="id-ID"/>
                  </w:rPr>
                </w:pPr>
                <w:hyperlink r:id="rId1" w:history="1">
                  <w:r w:rsidR="00CE79F4" w:rsidRPr="00CE79F4">
                    <w:rPr>
                      <w:rFonts w:asciiTheme="majorHAnsi" w:hAnsiTheme="majorHAnsi"/>
                      <w:i/>
                      <w:lang w:val="id-ID"/>
                    </w:rPr>
                    <w:t>http://jurnal.abulyatama.ac.id/index.php/kandidat</w:t>
                  </w:r>
                </w:hyperlink>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v:textbox>
        </v:shape>
      </w:pict>
    </w:r>
  </w:p>
  <w:p w:rsidR="00F05E2B" w:rsidRPr="00922FF2" w:rsidRDefault="00F05E2B" w:rsidP="00D47748">
    <w:pPr>
      <w:pStyle w:val="Header"/>
      <w:ind w:firstLine="0"/>
      <w:rPr>
        <w:rFonts w:asciiTheme="majorHAnsi" w:hAnsiTheme="majorHAnsi"/>
        <w:b/>
        <w:color w:val="1F497D" w:themeColor="text2"/>
        <w:sz w:val="22"/>
        <w:szCs w:val="22"/>
        <w:lang w:val="id-ID"/>
      </w:rPr>
    </w:pPr>
  </w:p>
  <w:p w:rsidR="00F05E2B" w:rsidRPr="00CF69D5" w:rsidRDefault="00BE14FC">
    <w:pPr>
      <w:pStyle w:val="Header"/>
    </w:pPr>
    <w:r w:rsidRPr="00BE14FC">
      <w:rPr>
        <w:noProof/>
        <w:lang w:val="id-ID" w:eastAsia="id-ID"/>
      </w:rPr>
      <w:pict>
        <v:line id="Straight Connector 4" o:spid="_x0000_s4102" style="position:absolute;left:0;text-align:left;z-index:251660288;visibility:visible;mso-wrap-distance-top:-3e-5mm;mso-wrap-distance-bottom:-3e-5mm;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FD" w:rsidRDefault="00EB23FD" w:rsidP="00EB23FD">
    <w:pPr>
      <w:pStyle w:val="Header"/>
      <w:jc w:val="right"/>
    </w:pPr>
  </w:p>
  <w:p w:rsidR="00EB23FD" w:rsidRPr="009D74EB" w:rsidRDefault="00EB23FD" w:rsidP="00EB23FD">
    <w:pPr>
      <w:pStyle w:val="Header"/>
    </w:pPr>
  </w:p>
  <w:p w:rsidR="00EB23FD" w:rsidRPr="00013D23" w:rsidRDefault="00BE14FC" w:rsidP="00EB23FD">
    <w:pPr>
      <w:jc w:val="right"/>
      <w:rPr>
        <w:lang w:val="id-ID"/>
      </w:rPr>
    </w:pPr>
    <w:r w:rsidRPr="00BE14FC">
      <w:rPr>
        <w:noProof/>
        <w:lang w:val="id-ID" w:eastAsia="id-ID"/>
      </w:rPr>
      <w:pict>
        <v:line id="Straight Connector 15" o:spid="_x0000_s4101" style="position:absolute;left:0;text-align:left;z-index:25166233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w:r>
    <w:r w:rsidR="00EB23FD">
      <w:rPr>
        <w:lang w:val="id-ID"/>
      </w:rPr>
      <w:t xml:space="preserve">ISSN </w:t>
    </w:r>
    <w:r w:rsidR="00B31371">
      <w:rPr>
        <w:lang w:val="id-ID"/>
      </w:rPr>
      <w:t>0000</w:t>
    </w:r>
    <w:r w:rsidR="00EB23FD">
      <w:t>-</w:t>
    </w:r>
    <w:r w:rsidR="00B31371">
      <w:rPr>
        <w:lang w:val="id-ID"/>
      </w:rPr>
      <w:t>0000</w:t>
    </w:r>
    <w:r w:rsidR="00EB23FD">
      <w:rPr>
        <w:lang w:val="id-ID"/>
      </w:rPr>
      <w:t xml:space="preserve">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92" w:rsidRDefault="008B7192">
    <w:pPr>
      <w:pStyle w:val="Header"/>
      <w:jc w:val="right"/>
    </w:pPr>
  </w:p>
  <w:p w:rsidR="008B7192" w:rsidRPr="009D74EB" w:rsidRDefault="008B7192" w:rsidP="001B5D88">
    <w:pPr>
      <w:pStyle w:val="Header"/>
    </w:pPr>
  </w:p>
  <w:p w:rsidR="008B7192" w:rsidRPr="00013D23" w:rsidRDefault="00BE14FC" w:rsidP="00013D23">
    <w:pPr>
      <w:jc w:val="right"/>
      <w:rPr>
        <w:lang w:val="id-ID"/>
      </w:rPr>
    </w:pPr>
    <w:r w:rsidRPr="00BE14FC">
      <w:rPr>
        <w:noProof/>
        <w:lang w:val="id-ID" w:eastAsia="id-ID"/>
      </w:rPr>
      <w:pict>
        <v:line id="Straight Connector 3" o:spid="_x0000_s4098" style="position:absolute;left:0;text-align:left;z-index:25166745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w:r>
    <w:r w:rsidR="00013D23">
      <w:rPr>
        <w:lang w:val="id-ID"/>
      </w:rPr>
      <w:t xml:space="preserve">ISSN </w:t>
    </w:r>
    <w:r w:rsidR="0098350D">
      <w:t>2548-9585</w:t>
    </w:r>
    <w:r w:rsidR="00013D23">
      <w:rPr>
        <w:lang w:val="id-ID"/>
      </w:rPr>
      <w:t>(Online)</w:t>
    </w:r>
  </w:p>
  <w:p w:rsidR="00D616A7" w:rsidRDefault="00D616A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6FC2ABD"/>
    <w:multiLevelType w:val="hybridMultilevel"/>
    <w:tmpl w:val="6FFA5AB8"/>
    <w:lvl w:ilvl="0" w:tplc="B430280C">
      <w:start w:val="1"/>
      <w:numFmt w:val="upperLetter"/>
      <w:lvlText w:val="%1."/>
      <w:lvlJc w:val="left"/>
      <w:pPr>
        <w:ind w:left="1494" w:hanging="360"/>
      </w:pPr>
      <w:rPr>
        <w:rFonts w:hint="default"/>
      </w:rPr>
    </w:lvl>
    <w:lvl w:ilvl="1" w:tplc="04210019">
      <w:start w:val="1"/>
      <w:numFmt w:val="lowerLetter"/>
      <w:lvlText w:val="%2."/>
      <w:lvlJc w:val="left"/>
      <w:pPr>
        <w:ind w:left="1170" w:hanging="360"/>
      </w:pPr>
    </w:lvl>
    <w:lvl w:ilvl="2" w:tplc="0421001B">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3">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4CE76A0"/>
    <w:multiLevelType w:val="hybridMultilevel"/>
    <w:tmpl w:val="7578D7AA"/>
    <w:lvl w:ilvl="0" w:tplc="4FD657CA">
      <w:start w:val="1"/>
      <w:numFmt w:val="lowerLetter"/>
      <w:lvlText w:val="%1."/>
      <w:lvlJc w:val="left"/>
      <w:pPr>
        <w:ind w:left="1080" w:hanging="360"/>
      </w:pPr>
      <w:rPr>
        <w:rFonts w:ascii="Times New Roman" w:eastAsia="Calibri"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8375DE8"/>
    <w:multiLevelType w:val="multilevel"/>
    <w:tmpl w:val="36B0663A"/>
    <w:lvl w:ilvl="0">
      <w:start w:val="1"/>
      <w:numFmt w:val="decimal"/>
      <w:lvlText w:val="%1."/>
      <w:lvlJc w:val="left"/>
      <w:pPr>
        <w:ind w:left="720" w:hanging="360"/>
      </w:pPr>
      <w:rPr>
        <w:rFonts w:hint="default"/>
      </w:rPr>
    </w:lvl>
    <w:lvl w:ilvl="1">
      <w:start w:val="2"/>
      <w:numFmt w:val="decimal"/>
      <w:isLgl/>
      <w:lvlText w:val="%1.%2"/>
      <w:lvlJc w:val="left"/>
      <w:pPr>
        <w:ind w:left="1065" w:hanging="705"/>
      </w:pPr>
      <w:rPr>
        <w:rFonts w:hint="default"/>
      </w:rPr>
    </w:lvl>
    <w:lvl w:ilvl="2">
      <w:start w:val="5"/>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9FD6F1D"/>
    <w:multiLevelType w:val="hybridMultilevel"/>
    <w:tmpl w:val="D6C6FF9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nsid w:val="461842D2"/>
    <w:multiLevelType w:val="hybridMultilevel"/>
    <w:tmpl w:val="CB7E3CF8"/>
    <w:lvl w:ilvl="0" w:tplc="884A13AC">
      <w:start w:val="1"/>
      <w:numFmt w:val="lowerLetter"/>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6">
    <w:nsid w:val="473B5989"/>
    <w:multiLevelType w:val="hybridMultilevel"/>
    <w:tmpl w:val="9258D546"/>
    <w:lvl w:ilvl="0" w:tplc="73BA07D0">
      <w:start w:val="1"/>
      <w:numFmt w:val="lowerLetter"/>
      <w:lvlText w:val="%1."/>
      <w:lvlJc w:val="left"/>
      <w:pPr>
        <w:ind w:left="1440" w:hanging="720"/>
      </w:pPr>
      <w:rPr>
        <w:rFonts w:hint="default"/>
      </w:rPr>
    </w:lvl>
    <w:lvl w:ilvl="1" w:tplc="551687B8">
      <w:start w:val="1"/>
      <w:numFmt w:val="decimal"/>
      <w:lvlText w:val="%2."/>
      <w:lvlJc w:val="left"/>
      <w:pPr>
        <w:ind w:left="2160" w:hanging="720"/>
      </w:pPr>
      <w:rPr>
        <w:rFonts w:hint="default"/>
      </w:rPr>
    </w:lvl>
    <w:lvl w:ilvl="2" w:tplc="7480EE6C">
      <w:start w:val="1"/>
      <w:numFmt w:val="upperLetter"/>
      <w:lvlText w:val="%3."/>
      <w:lvlJc w:val="left"/>
      <w:pPr>
        <w:ind w:left="3060" w:hanging="720"/>
      </w:pPr>
      <w:rPr>
        <w:rFonts w:hint="default"/>
      </w:rPr>
    </w:lvl>
    <w:lvl w:ilvl="3" w:tplc="94BA17DE">
      <w:start w:val="61"/>
      <w:numFmt w:val="bullet"/>
      <w:lvlText w:val=""/>
      <w:lvlJc w:val="left"/>
      <w:pPr>
        <w:ind w:left="3240" w:hanging="360"/>
      </w:pPr>
      <w:rPr>
        <w:rFonts w:ascii="Wingdings" w:eastAsia="Calibri" w:hAnsi="Wingdings" w:cs="Times New Roman"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8">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9">
    <w:nsid w:val="5BAF083D"/>
    <w:multiLevelType w:val="hybridMultilevel"/>
    <w:tmpl w:val="6ED09196"/>
    <w:lvl w:ilvl="0" w:tplc="1CF8BCA6">
      <w:start w:val="1"/>
      <w:numFmt w:val="decimal"/>
      <w:lvlText w:val="%1."/>
      <w:lvlJc w:val="left"/>
      <w:pPr>
        <w:ind w:left="1080" w:hanging="360"/>
      </w:pPr>
      <w:rPr>
        <w:rFonts w:ascii="Times New Roman" w:eastAsia="Calibr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1">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3">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5">
    <w:nsid w:val="7ADE5AF3"/>
    <w:multiLevelType w:val="hybridMultilevel"/>
    <w:tmpl w:val="921470C8"/>
    <w:lvl w:ilvl="0" w:tplc="04090019">
      <w:start w:val="1"/>
      <w:numFmt w:val="lowerLetter"/>
      <w:lvlText w:val="%1."/>
      <w:lvlJc w:val="left"/>
      <w:pPr>
        <w:ind w:left="360" w:hanging="360"/>
      </w:pPr>
    </w:lvl>
    <w:lvl w:ilvl="1" w:tplc="2660B9EE">
      <w:start w:val="1"/>
      <w:numFmt w:val="decimal"/>
      <w:lvlText w:val="%2."/>
      <w:lvlJc w:val="left"/>
      <w:pPr>
        <w:ind w:left="1170" w:hanging="45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
  </w:num>
  <w:num w:numId="3">
    <w:abstractNumId w:val="18"/>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21"/>
  </w:num>
  <w:num w:numId="17">
    <w:abstractNumId w:val="10"/>
  </w:num>
  <w:num w:numId="18">
    <w:abstractNumId w:val="24"/>
  </w:num>
  <w:num w:numId="19">
    <w:abstractNumId w:val="22"/>
  </w:num>
  <w:num w:numId="20">
    <w:abstractNumId w:val="11"/>
  </w:num>
  <w:num w:numId="21">
    <w:abstractNumId w:val="16"/>
  </w:num>
  <w:num w:numId="22">
    <w:abstractNumId w:val="2"/>
  </w:num>
  <w:num w:numId="23">
    <w:abstractNumId w:val="9"/>
  </w:num>
  <w:num w:numId="24">
    <w:abstractNumId w:val="7"/>
  </w:num>
  <w:num w:numId="25">
    <w:abstractNumId w:val="14"/>
  </w:num>
  <w:num w:numId="26">
    <w:abstractNumId w:val="25"/>
  </w:num>
  <w:num w:numId="27">
    <w:abstractNumId w:val="19"/>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defaultTabStop w:val="720"/>
  <w:evenAndOddHeaders/>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FB2305"/>
    <w:rsid w:val="00007D53"/>
    <w:rsid w:val="00012DF2"/>
    <w:rsid w:val="00013D23"/>
    <w:rsid w:val="0001474C"/>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D211C"/>
    <w:rsid w:val="000D5260"/>
    <w:rsid w:val="000E100A"/>
    <w:rsid w:val="000E3ACA"/>
    <w:rsid w:val="000E4959"/>
    <w:rsid w:val="00112C05"/>
    <w:rsid w:val="0011539D"/>
    <w:rsid w:val="00115748"/>
    <w:rsid w:val="00117838"/>
    <w:rsid w:val="001218A8"/>
    <w:rsid w:val="00130874"/>
    <w:rsid w:val="00134306"/>
    <w:rsid w:val="00134EA2"/>
    <w:rsid w:val="00142623"/>
    <w:rsid w:val="00145AA8"/>
    <w:rsid w:val="00151FC0"/>
    <w:rsid w:val="00156A53"/>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3920"/>
    <w:rsid w:val="001D18AC"/>
    <w:rsid w:val="001D3931"/>
    <w:rsid w:val="001E239C"/>
    <w:rsid w:val="001E27E7"/>
    <w:rsid w:val="001E3495"/>
    <w:rsid w:val="001F78AD"/>
    <w:rsid w:val="00201209"/>
    <w:rsid w:val="002100BA"/>
    <w:rsid w:val="00216BA7"/>
    <w:rsid w:val="00221A11"/>
    <w:rsid w:val="00240904"/>
    <w:rsid w:val="002446CA"/>
    <w:rsid w:val="00255921"/>
    <w:rsid w:val="0026037F"/>
    <w:rsid w:val="0026639E"/>
    <w:rsid w:val="00291EE6"/>
    <w:rsid w:val="00292E67"/>
    <w:rsid w:val="00296E22"/>
    <w:rsid w:val="002A7057"/>
    <w:rsid w:val="002B5319"/>
    <w:rsid w:val="002C04FA"/>
    <w:rsid w:val="002C1F89"/>
    <w:rsid w:val="002C5373"/>
    <w:rsid w:val="002C7B6B"/>
    <w:rsid w:val="002D1BC0"/>
    <w:rsid w:val="002E186F"/>
    <w:rsid w:val="002E4E76"/>
    <w:rsid w:val="002E5B0E"/>
    <w:rsid w:val="002F5B0D"/>
    <w:rsid w:val="00302AC1"/>
    <w:rsid w:val="00304482"/>
    <w:rsid w:val="0032165E"/>
    <w:rsid w:val="003430A1"/>
    <w:rsid w:val="003477A5"/>
    <w:rsid w:val="0037464E"/>
    <w:rsid w:val="00381628"/>
    <w:rsid w:val="00392324"/>
    <w:rsid w:val="003A7240"/>
    <w:rsid w:val="003B0319"/>
    <w:rsid w:val="003B24BB"/>
    <w:rsid w:val="003B6F74"/>
    <w:rsid w:val="003C1AB2"/>
    <w:rsid w:val="003E5826"/>
    <w:rsid w:val="003F0F5E"/>
    <w:rsid w:val="00402C0C"/>
    <w:rsid w:val="00402CF8"/>
    <w:rsid w:val="00410DE2"/>
    <w:rsid w:val="00414F2B"/>
    <w:rsid w:val="0041789B"/>
    <w:rsid w:val="004331FA"/>
    <w:rsid w:val="00464CF1"/>
    <w:rsid w:val="00466D5B"/>
    <w:rsid w:val="004A1104"/>
    <w:rsid w:val="004A4C36"/>
    <w:rsid w:val="004A64FD"/>
    <w:rsid w:val="004C0210"/>
    <w:rsid w:val="004C3942"/>
    <w:rsid w:val="004D5FB8"/>
    <w:rsid w:val="004D6819"/>
    <w:rsid w:val="004E1238"/>
    <w:rsid w:val="004F66A4"/>
    <w:rsid w:val="00503F8C"/>
    <w:rsid w:val="005107F0"/>
    <w:rsid w:val="005366CF"/>
    <w:rsid w:val="005509D8"/>
    <w:rsid w:val="00550CA8"/>
    <w:rsid w:val="0056397C"/>
    <w:rsid w:val="005643A1"/>
    <w:rsid w:val="005770CD"/>
    <w:rsid w:val="0058790D"/>
    <w:rsid w:val="005953E6"/>
    <w:rsid w:val="0059750A"/>
    <w:rsid w:val="005B207D"/>
    <w:rsid w:val="005E6408"/>
    <w:rsid w:val="005E6AC0"/>
    <w:rsid w:val="00607A6E"/>
    <w:rsid w:val="00620DD6"/>
    <w:rsid w:val="00621EA3"/>
    <w:rsid w:val="00643F21"/>
    <w:rsid w:val="00654367"/>
    <w:rsid w:val="006607A0"/>
    <w:rsid w:val="00665DA7"/>
    <w:rsid w:val="0067717D"/>
    <w:rsid w:val="00695422"/>
    <w:rsid w:val="00695A60"/>
    <w:rsid w:val="006A4060"/>
    <w:rsid w:val="006B1797"/>
    <w:rsid w:val="006B666C"/>
    <w:rsid w:val="006B786D"/>
    <w:rsid w:val="006C08FF"/>
    <w:rsid w:val="006D0112"/>
    <w:rsid w:val="006F0E76"/>
    <w:rsid w:val="006F272E"/>
    <w:rsid w:val="006F2ED6"/>
    <w:rsid w:val="006F4088"/>
    <w:rsid w:val="006F7E7B"/>
    <w:rsid w:val="00712EE9"/>
    <w:rsid w:val="0072256B"/>
    <w:rsid w:val="0073148A"/>
    <w:rsid w:val="0073705A"/>
    <w:rsid w:val="007608B2"/>
    <w:rsid w:val="00774B0F"/>
    <w:rsid w:val="00780345"/>
    <w:rsid w:val="00781B3B"/>
    <w:rsid w:val="00785313"/>
    <w:rsid w:val="007942C2"/>
    <w:rsid w:val="007A616F"/>
    <w:rsid w:val="007B4805"/>
    <w:rsid w:val="007B4EEF"/>
    <w:rsid w:val="007B5424"/>
    <w:rsid w:val="007D778F"/>
    <w:rsid w:val="007F1ED5"/>
    <w:rsid w:val="008003B8"/>
    <w:rsid w:val="00803352"/>
    <w:rsid w:val="00816C84"/>
    <w:rsid w:val="00827261"/>
    <w:rsid w:val="00835989"/>
    <w:rsid w:val="008755A3"/>
    <w:rsid w:val="0088229E"/>
    <w:rsid w:val="00887DC3"/>
    <w:rsid w:val="0089200A"/>
    <w:rsid w:val="00892042"/>
    <w:rsid w:val="00897887"/>
    <w:rsid w:val="008A4591"/>
    <w:rsid w:val="008A5D68"/>
    <w:rsid w:val="008B3A08"/>
    <w:rsid w:val="008B6C71"/>
    <w:rsid w:val="008B7192"/>
    <w:rsid w:val="008B7346"/>
    <w:rsid w:val="008D11FA"/>
    <w:rsid w:val="008D2D90"/>
    <w:rsid w:val="008D33E0"/>
    <w:rsid w:val="008D7812"/>
    <w:rsid w:val="008E0206"/>
    <w:rsid w:val="008E7DD0"/>
    <w:rsid w:val="008F784D"/>
    <w:rsid w:val="009001BA"/>
    <w:rsid w:val="009110DD"/>
    <w:rsid w:val="00922FF2"/>
    <w:rsid w:val="009272B3"/>
    <w:rsid w:val="00931006"/>
    <w:rsid w:val="00946A1B"/>
    <w:rsid w:val="00953BF5"/>
    <w:rsid w:val="009559C1"/>
    <w:rsid w:val="0096027F"/>
    <w:rsid w:val="00967E6B"/>
    <w:rsid w:val="00980159"/>
    <w:rsid w:val="0098350D"/>
    <w:rsid w:val="009838A5"/>
    <w:rsid w:val="00983B8D"/>
    <w:rsid w:val="009A4781"/>
    <w:rsid w:val="009A4CFE"/>
    <w:rsid w:val="009B3722"/>
    <w:rsid w:val="009D72EA"/>
    <w:rsid w:val="009E1331"/>
    <w:rsid w:val="009E256C"/>
    <w:rsid w:val="009E281C"/>
    <w:rsid w:val="00A16165"/>
    <w:rsid w:val="00A210AC"/>
    <w:rsid w:val="00A27AFA"/>
    <w:rsid w:val="00A327F7"/>
    <w:rsid w:val="00A47D19"/>
    <w:rsid w:val="00A52874"/>
    <w:rsid w:val="00A65FF2"/>
    <w:rsid w:val="00A735A8"/>
    <w:rsid w:val="00A8551B"/>
    <w:rsid w:val="00A86316"/>
    <w:rsid w:val="00A9216D"/>
    <w:rsid w:val="00AA26B8"/>
    <w:rsid w:val="00AA2E84"/>
    <w:rsid w:val="00AB0724"/>
    <w:rsid w:val="00AB458F"/>
    <w:rsid w:val="00AB70B4"/>
    <w:rsid w:val="00AC4D63"/>
    <w:rsid w:val="00AE69FF"/>
    <w:rsid w:val="00AF14BD"/>
    <w:rsid w:val="00AF3464"/>
    <w:rsid w:val="00AF6F23"/>
    <w:rsid w:val="00AF70F2"/>
    <w:rsid w:val="00B13C5D"/>
    <w:rsid w:val="00B1464F"/>
    <w:rsid w:val="00B20011"/>
    <w:rsid w:val="00B229D3"/>
    <w:rsid w:val="00B273A1"/>
    <w:rsid w:val="00B31371"/>
    <w:rsid w:val="00B45380"/>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14FC"/>
    <w:rsid w:val="00BE435E"/>
    <w:rsid w:val="00BE7190"/>
    <w:rsid w:val="00BF272A"/>
    <w:rsid w:val="00BF2A74"/>
    <w:rsid w:val="00BF4F71"/>
    <w:rsid w:val="00BF515E"/>
    <w:rsid w:val="00C01F3D"/>
    <w:rsid w:val="00C0393E"/>
    <w:rsid w:val="00C0434A"/>
    <w:rsid w:val="00C134EC"/>
    <w:rsid w:val="00C14C30"/>
    <w:rsid w:val="00C2504F"/>
    <w:rsid w:val="00C31F9F"/>
    <w:rsid w:val="00C35E11"/>
    <w:rsid w:val="00C363FC"/>
    <w:rsid w:val="00C36C39"/>
    <w:rsid w:val="00C406AB"/>
    <w:rsid w:val="00C50DD4"/>
    <w:rsid w:val="00C52D95"/>
    <w:rsid w:val="00C62D2C"/>
    <w:rsid w:val="00C65A8C"/>
    <w:rsid w:val="00C75682"/>
    <w:rsid w:val="00C965B3"/>
    <w:rsid w:val="00CA0AD1"/>
    <w:rsid w:val="00CA78EB"/>
    <w:rsid w:val="00CB027A"/>
    <w:rsid w:val="00CB3EDA"/>
    <w:rsid w:val="00CC24A9"/>
    <w:rsid w:val="00CD1670"/>
    <w:rsid w:val="00CD40E6"/>
    <w:rsid w:val="00CE4260"/>
    <w:rsid w:val="00CE79F4"/>
    <w:rsid w:val="00CF33F4"/>
    <w:rsid w:val="00CF69D5"/>
    <w:rsid w:val="00D00B7D"/>
    <w:rsid w:val="00D012AB"/>
    <w:rsid w:val="00D11B5D"/>
    <w:rsid w:val="00D169F5"/>
    <w:rsid w:val="00D170A1"/>
    <w:rsid w:val="00D21027"/>
    <w:rsid w:val="00D25CDF"/>
    <w:rsid w:val="00D25EFF"/>
    <w:rsid w:val="00D2699C"/>
    <w:rsid w:val="00D45329"/>
    <w:rsid w:val="00D47748"/>
    <w:rsid w:val="00D53A08"/>
    <w:rsid w:val="00D54DD7"/>
    <w:rsid w:val="00D55825"/>
    <w:rsid w:val="00D6069F"/>
    <w:rsid w:val="00D616A7"/>
    <w:rsid w:val="00D652D9"/>
    <w:rsid w:val="00D65806"/>
    <w:rsid w:val="00D70064"/>
    <w:rsid w:val="00D76837"/>
    <w:rsid w:val="00DA0984"/>
    <w:rsid w:val="00DA2899"/>
    <w:rsid w:val="00DA3687"/>
    <w:rsid w:val="00DA6257"/>
    <w:rsid w:val="00DA7511"/>
    <w:rsid w:val="00DB5425"/>
    <w:rsid w:val="00DC61FC"/>
    <w:rsid w:val="00DD0207"/>
    <w:rsid w:val="00DD3D6B"/>
    <w:rsid w:val="00DE7DAA"/>
    <w:rsid w:val="00DF7A7D"/>
    <w:rsid w:val="00E079AD"/>
    <w:rsid w:val="00E10D6A"/>
    <w:rsid w:val="00E30C47"/>
    <w:rsid w:val="00E332DF"/>
    <w:rsid w:val="00E41C58"/>
    <w:rsid w:val="00E5123A"/>
    <w:rsid w:val="00E56840"/>
    <w:rsid w:val="00E5727A"/>
    <w:rsid w:val="00E618AE"/>
    <w:rsid w:val="00E71FEF"/>
    <w:rsid w:val="00E73F89"/>
    <w:rsid w:val="00E81005"/>
    <w:rsid w:val="00E85296"/>
    <w:rsid w:val="00EA0629"/>
    <w:rsid w:val="00EA2FA7"/>
    <w:rsid w:val="00EB23FD"/>
    <w:rsid w:val="00EB44DC"/>
    <w:rsid w:val="00EC0250"/>
    <w:rsid w:val="00EC66D7"/>
    <w:rsid w:val="00EF1D4B"/>
    <w:rsid w:val="00F012F8"/>
    <w:rsid w:val="00F05E2B"/>
    <w:rsid w:val="00F0737E"/>
    <w:rsid w:val="00F115C3"/>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s>
</file>

<file path=word/webSettings.xml><?xml version="1.0" encoding="utf-8"?>
<w:webSettings xmlns:r="http://schemas.openxmlformats.org/officeDocument/2006/relationships" xmlns:w="http://schemas.openxmlformats.org/wordprocessingml/2006/main">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jurnal.abulyatama.ac.id/index.php/kandidat"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911DD-C636-4854-9702-B7648622C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4003</Words>
  <Characters>22818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2</cp:revision>
  <cp:lastPrinted>2018-10-09T15:34:00Z</cp:lastPrinted>
  <dcterms:created xsi:type="dcterms:W3CDTF">2020-01-16T10:32:00Z</dcterms:created>
  <dcterms:modified xsi:type="dcterms:W3CDTF">2020-01-16T10:32:00Z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