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2C" w:rsidRPr="000A4199" w:rsidRDefault="00AF792C" w:rsidP="00AF792C">
      <w:pPr>
        <w:pStyle w:val="Heading1"/>
      </w:pPr>
      <w:bookmarkStart w:id="0" w:name="_Toc165977678"/>
      <w:bookmarkStart w:id="1" w:name="_GoBack"/>
      <w:bookmarkEnd w:id="1"/>
      <w:r w:rsidRPr="000A4199">
        <w:t>HASIL DAN PEMBAHASAN</w:t>
      </w:r>
      <w:bookmarkEnd w:id="0"/>
    </w:p>
    <w:p w:rsidR="00AF792C" w:rsidRDefault="00AF792C" w:rsidP="00AF792C">
      <w:pPr>
        <w:spacing w:after="0" w:line="360" w:lineRule="auto"/>
        <w:ind w:left="1276" w:hanging="1276"/>
        <w:jc w:val="center"/>
        <w:rPr>
          <w:rFonts w:eastAsia="Calibri" w:cs="Times New Roman"/>
          <w:b/>
          <w:color w:val="1D1B11"/>
          <w:szCs w:val="24"/>
          <w:lang w:val="id-ID"/>
        </w:rPr>
      </w:pPr>
    </w:p>
    <w:p w:rsidR="00AF792C" w:rsidRPr="000A4199" w:rsidRDefault="00AF792C" w:rsidP="00AF792C">
      <w:pPr>
        <w:pStyle w:val="Heading2"/>
        <w:rPr>
          <w:rFonts w:eastAsia="Calibri"/>
        </w:rPr>
      </w:pPr>
      <w:bookmarkStart w:id="2" w:name="_Toc165977679"/>
      <w:proofErr w:type="spellStart"/>
      <w:r w:rsidRPr="000A4199">
        <w:rPr>
          <w:rFonts w:eastAsia="Calibri"/>
        </w:rPr>
        <w:t>Hasil</w:t>
      </w:r>
      <w:proofErr w:type="spellEnd"/>
      <w:r w:rsidRPr="000A4199">
        <w:rPr>
          <w:rFonts w:eastAsia="Calibri"/>
        </w:rPr>
        <w:t xml:space="preserve"> </w:t>
      </w:r>
      <w:proofErr w:type="spellStart"/>
      <w:r w:rsidRPr="000A4199">
        <w:rPr>
          <w:rFonts w:eastAsia="Calibri"/>
        </w:rPr>
        <w:t>Penelitian</w:t>
      </w:r>
      <w:bookmarkEnd w:id="2"/>
      <w:proofErr w:type="spellEnd"/>
    </w:p>
    <w:p w:rsidR="00AF792C" w:rsidRPr="000A4199" w:rsidRDefault="00AF792C" w:rsidP="00AF792C">
      <w:pPr>
        <w:tabs>
          <w:tab w:val="left" w:pos="284"/>
        </w:tabs>
        <w:spacing w:after="0" w:line="360" w:lineRule="auto"/>
        <w:ind w:firstLine="567"/>
        <w:rPr>
          <w:rFonts w:eastAsia="Times New Roman" w:cs="Times New Roman"/>
          <w:color w:val="1D1B11"/>
          <w:szCs w:val="24"/>
          <w:lang w:eastAsia="id-ID"/>
        </w:rPr>
      </w:pP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penelitian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yang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telah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dilakukan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>
        <w:rPr>
          <w:rFonts w:cs="Times New Roman"/>
          <w:szCs w:val="24"/>
        </w:rPr>
        <w:t>d</w:t>
      </w:r>
      <w:r w:rsidRPr="00AA1237">
        <w:rPr>
          <w:rFonts w:cs="Times New Roman"/>
          <w:szCs w:val="24"/>
        </w:rPr>
        <w:t>i SMA</w:t>
      </w:r>
      <w:r>
        <w:rPr>
          <w:rFonts w:cs="Times New Roman"/>
          <w:szCs w:val="24"/>
        </w:rPr>
        <w:t xml:space="preserve"> </w:t>
      </w:r>
      <w:proofErr w:type="spellStart"/>
      <w:r w:rsidRPr="00AA1237">
        <w:rPr>
          <w:rFonts w:cs="Times New Roman"/>
          <w:szCs w:val="24"/>
        </w:rPr>
        <w:t>Abulyatama</w:t>
      </w:r>
      <w:proofErr w:type="spellEnd"/>
      <w:r w:rsidRPr="00AA1237">
        <w:rPr>
          <w:rFonts w:cs="Times New Roman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dengan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jumlah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sebanyak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>
        <w:rPr>
          <w:rFonts w:eastAsia="Times New Roman" w:cs="Times New Roman"/>
          <w:color w:val="1D1B11"/>
          <w:szCs w:val="24"/>
          <w:lang w:eastAsia="id-ID"/>
        </w:rPr>
        <w:t>15</w:t>
      </w:r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orang,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menunjukkan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bahwa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penelitian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terdiri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dari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  <w:lang w:eastAsia="id-ID"/>
        </w:rPr>
        <w:t>identitas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,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analisa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univariat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analisa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bivariat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yang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dapat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dilihat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pada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berikut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ini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>:</w:t>
      </w:r>
    </w:p>
    <w:p w:rsidR="00AF792C" w:rsidRPr="000A4199" w:rsidRDefault="00AF792C" w:rsidP="00AF792C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eastAsia="Times New Roman" w:cs="Times New Roman"/>
          <w:color w:val="1D1B11"/>
          <w:szCs w:val="24"/>
          <w:lang w:val="id-ID" w:eastAsia="id-ID"/>
        </w:rPr>
      </w:pPr>
      <w:proofErr w:type="spellStart"/>
      <w:r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  <w:lang w:eastAsia="id-ID"/>
        </w:rPr>
        <w:t>Identitas</w:t>
      </w:r>
      <w:proofErr w:type="spellEnd"/>
      <w:r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  <w:lang w:eastAsia="id-ID"/>
        </w:rPr>
        <w:t>Responden</w:t>
      </w:r>
      <w:proofErr w:type="spellEnd"/>
    </w:p>
    <w:p w:rsidR="00AF792C" w:rsidRPr="000A4199" w:rsidRDefault="00AF792C" w:rsidP="00AF792C">
      <w:pPr>
        <w:tabs>
          <w:tab w:val="left" w:pos="284"/>
        </w:tabs>
        <w:spacing w:after="0" w:line="360" w:lineRule="auto"/>
        <w:ind w:left="284" w:firstLine="567"/>
        <w:rPr>
          <w:rFonts w:eastAsia="Times New Roman" w:cs="Times New Roman"/>
          <w:color w:val="1D1B11"/>
          <w:szCs w:val="24"/>
          <w:lang w:eastAsia="id-ID"/>
        </w:rPr>
      </w:pP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penelitian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maka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 w:rsidRPr="000A4199">
        <w:rPr>
          <w:rFonts w:eastAsia="Times New Roman" w:cs="Times New Roman"/>
          <w:color w:val="1D1B11"/>
          <w:szCs w:val="24"/>
          <w:lang w:val="id-ID" w:eastAsia="id-ID"/>
        </w:rPr>
        <w:t>data demografi</w:t>
      </w:r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dapat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dilihat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pada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berikut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>:</w:t>
      </w:r>
    </w:p>
    <w:p w:rsidR="00AF792C" w:rsidRPr="000A4199" w:rsidRDefault="00AF792C" w:rsidP="00AF792C">
      <w:pPr>
        <w:tabs>
          <w:tab w:val="left" w:pos="284"/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color w:val="1D1B11"/>
          <w:szCs w:val="24"/>
          <w:lang w:eastAsia="id-ID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Tabel </w:t>
      </w:r>
      <w:r w:rsidRPr="000A4199">
        <w:rPr>
          <w:rFonts w:eastAsia="Times New Roman" w:cs="Times New Roman"/>
          <w:b/>
          <w:color w:val="1D1B11"/>
          <w:szCs w:val="24"/>
        </w:rPr>
        <w:t>4.1</w:t>
      </w:r>
    </w:p>
    <w:p w:rsidR="00AF792C" w:rsidRPr="0078277C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>Distribusi</w:t>
      </w:r>
      <w:r w:rsidRPr="000A4199">
        <w:rPr>
          <w:rFonts w:eastAsia="Times New Roman" w:cs="Times New Roman"/>
          <w:b/>
          <w:color w:val="1D1B11"/>
          <w:szCs w:val="24"/>
        </w:rPr>
        <w:t xml:space="preserve"> </w:t>
      </w: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Frekuensi Berdasarkan </w:t>
      </w:r>
      <w:proofErr w:type="spellStart"/>
      <w:r w:rsidRPr="0078277C">
        <w:rPr>
          <w:rFonts w:eastAsia="Times New Roman" w:cs="Times New Roman"/>
          <w:b/>
          <w:color w:val="1D1B11"/>
          <w:szCs w:val="24"/>
        </w:rPr>
        <w:t>Identitas</w:t>
      </w:r>
      <w:proofErr w:type="spellEnd"/>
      <w:r w:rsidRPr="000A4199"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b/>
          <w:color w:val="1D1B11"/>
          <w:szCs w:val="24"/>
        </w:rPr>
        <w:t>Responden</w:t>
      </w:r>
      <w:proofErr w:type="spellEnd"/>
      <w:r w:rsidRPr="0078277C">
        <w:rPr>
          <w:rFonts w:eastAsia="Times New Roman" w:cs="Times New Roman"/>
          <w:b/>
          <w:color w:val="1D1B11"/>
          <w:szCs w:val="24"/>
        </w:rPr>
        <w:t xml:space="preserve"> </w:t>
      </w:r>
    </w:p>
    <w:p w:rsidR="00AF792C" w:rsidRPr="000A4199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proofErr w:type="spellStart"/>
      <w:proofErr w:type="gramStart"/>
      <w:r w:rsidRPr="0078277C">
        <w:rPr>
          <w:rFonts w:eastAsia="Times New Roman" w:cs="Times New Roman"/>
          <w:b/>
          <w:color w:val="1D1B11"/>
          <w:szCs w:val="24"/>
        </w:rPr>
        <w:t>yaitu</w:t>
      </w:r>
      <w:proofErr w:type="spellEnd"/>
      <w:proofErr w:type="gramEnd"/>
      <w:r w:rsidRPr="0078277C"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 w:rsidRPr="0078277C">
        <w:rPr>
          <w:rFonts w:eastAsia="Times New Roman" w:cs="Times New Roman"/>
          <w:b/>
          <w:color w:val="1D1B11"/>
          <w:szCs w:val="24"/>
        </w:rPr>
        <w:t>Siswa</w:t>
      </w:r>
      <w:r>
        <w:rPr>
          <w:rFonts w:eastAsia="Times New Roman" w:cs="Times New Roman"/>
          <w:b/>
          <w:color w:val="1D1B11"/>
          <w:szCs w:val="24"/>
        </w:rPr>
        <w:t>-</w:t>
      </w:r>
      <w:r w:rsidRPr="0078277C">
        <w:rPr>
          <w:rFonts w:eastAsia="Times New Roman" w:cs="Times New Roman"/>
          <w:b/>
          <w:color w:val="1D1B11"/>
          <w:szCs w:val="24"/>
        </w:rPr>
        <w:t>Siswi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di</w:t>
      </w:r>
      <w:r w:rsidRPr="0078277C">
        <w:rPr>
          <w:rFonts w:eastAsia="Times New Roman" w:cs="Times New Roman"/>
          <w:b/>
          <w:color w:val="1D1B11"/>
          <w:szCs w:val="24"/>
        </w:rPr>
        <w:t xml:space="preserve"> </w:t>
      </w:r>
      <w:r w:rsidRPr="0078277C">
        <w:rPr>
          <w:rFonts w:cs="Times New Roman"/>
          <w:b/>
          <w:szCs w:val="24"/>
        </w:rPr>
        <w:t xml:space="preserve">SMA </w:t>
      </w:r>
      <w:proofErr w:type="spellStart"/>
      <w:r w:rsidRPr="0078277C">
        <w:rPr>
          <w:rFonts w:cs="Times New Roman"/>
          <w:b/>
          <w:szCs w:val="24"/>
        </w:rPr>
        <w:t>Abulyatama</w:t>
      </w:r>
      <w:proofErr w:type="spellEnd"/>
      <w:r w:rsidRPr="0078277C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Aceh </w:t>
      </w:r>
      <w:proofErr w:type="spellStart"/>
      <w:r>
        <w:rPr>
          <w:rFonts w:cs="Times New Roman"/>
          <w:b/>
          <w:szCs w:val="24"/>
        </w:rPr>
        <w:t>Besar</w:t>
      </w:r>
      <w:proofErr w:type="spellEnd"/>
    </w:p>
    <w:tbl>
      <w:tblPr>
        <w:tblpPr w:leftFromText="180" w:rightFromText="180" w:vertAnchor="text" w:tblpX="363" w:tblpY="1"/>
        <w:tblOverlap w:val="never"/>
        <w:tblW w:w="7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4160"/>
        <w:gridCol w:w="1394"/>
        <w:gridCol w:w="1356"/>
      </w:tblGrid>
      <w:tr w:rsidR="00AF792C" w:rsidRPr="000A4199" w:rsidTr="006F54E1">
        <w:trPr>
          <w:trHeight w:val="383"/>
        </w:trPr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No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color w:val="1D1B11"/>
                <w:szCs w:val="24"/>
              </w:rPr>
              <w:t>Identitas</w:t>
            </w:r>
            <w:proofErr w:type="spellEnd"/>
            <w:r>
              <w:rPr>
                <w:rFonts w:eastAsia="Times New Roman" w:cs="Times New Roman"/>
                <w:b/>
                <w:color w:val="1D1B11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1D1B11"/>
                <w:szCs w:val="24"/>
              </w:rPr>
              <w:t>Responden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f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%</w:t>
            </w:r>
          </w:p>
        </w:tc>
      </w:tr>
      <w:tr w:rsidR="00AF792C" w:rsidRPr="000A4199" w:rsidTr="006F54E1">
        <w:trPr>
          <w:trHeight w:val="169"/>
        </w:trPr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</w:p>
        </w:tc>
        <w:tc>
          <w:tcPr>
            <w:tcW w:w="69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b/>
                <w:color w:val="1D1B11"/>
                <w:szCs w:val="24"/>
              </w:rPr>
            </w:pPr>
            <w:proofErr w:type="spellStart"/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Umur</w:t>
            </w:r>
            <w:proofErr w:type="spellEnd"/>
          </w:p>
        </w:tc>
      </w:tr>
      <w:tr w:rsidR="00AF792C" w:rsidRPr="000A4199" w:rsidTr="006F54E1">
        <w:trPr>
          <w:trHeight w:val="240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  <w:lang w:val="id-ID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  <w:lang w:val="id-ID"/>
              </w:rPr>
              <w:t>1.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 xml:space="preserve">16 </w:t>
            </w: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tahun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66,7</w:t>
            </w:r>
          </w:p>
        </w:tc>
      </w:tr>
      <w:tr w:rsidR="00AF792C" w:rsidRPr="000A4199" w:rsidTr="006F54E1">
        <w:trPr>
          <w:trHeight w:val="298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>2.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 xml:space="preserve">17 </w:t>
            </w: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tahun</w:t>
            </w:r>
            <w:proofErr w:type="spellEnd"/>
            <w:r w:rsidRPr="000A4199">
              <w:rPr>
                <w:rFonts w:eastAsia="Times New Roman" w:cs="Times New Roman"/>
                <w:color w:val="1D1B11"/>
                <w:szCs w:val="24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33,3</w:t>
            </w:r>
          </w:p>
        </w:tc>
      </w:tr>
      <w:tr w:rsidR="00AF792C" w:rsidRPr="000A4199" w:rsidTr="006F54E1">
        <w:trPr>
          <w:trHeight w:val="150"/>
        </w:trPr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Total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100,0</w:t>
            </w:r>
          </w:p>
        </w:tc>
      </w:tr>
      <w:tr w:rsidR="00AF792C" w:rsidRPr="000A4199" w:rsidTr="006F54E1">
        <w:trPr>
          <w:trHeight w:val="77"/>
        </w:trPr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AE2EEC" w:rsidRDefault="00AF792C" w:rsidP="006F54E1">
            <w:pPr>
              <w:spacing w:after="0" w:line="240" w:lineRule="auto"/>
              <w:rPr>
                <w:rFonts w:eastAsia="Times New Roman" w:cs="Times New Roman"/>
                <w:b/>
                <w:bCs/>
                <w:color w:val="1D1B11"/>
                <w:szCs w:val="24"/>
              </w:rPr>
            </w:pPr>
            <w:proofErr w:type="spellStart"/>
            <w:r w:rsidRPr="00AE2EEC">
              <w:rPr>
                <w:rFonts w:eastAsia="Times New Roman" w:cs="Times New Roman"/>
                <w:b/>
                <w:bCs/>
                <w:color w:val="1D1B11"/>
                <w:szCs w:val="24"/>
              </w:rPr>
              <w:t>Jenis</w:t>
            </w:r>
            <w:proofErr w:type="spellEnd"/>
            <w:r w:rsidRPr="00AE2EEC">
              <w:rPr>
                <w:rFonts w:eastAsia="Times New Roman" w:cs="Times New Roman"/>
                <w:b/>
                <w:bCs/>
                <w:color w:val="1D1B11"/>
                <w:szCs w:val="24"/>
              </w:rPr>
              <w:t xml:space="preserve"> </w:t>
            </w:r>
            <w:proofErr w:type="spellStart"/>
            <w:r w:rsidRPr="00AE2EEC">
              <w:rPr>
                <w:rFonts w:eastAsia="Times New Roman" w:cs="Times New Roman"/>
                <w:b/>
                <w:bCs/>
                <w:color w:val="1D1B11"/>
                <w:szCs w:val="24"/>
              </w:rPr>
              <w:t>Kelamin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</w:p>
        </w:tc>
      </w:tr>
      <w:tr w:rsidR="00AF792C" w:rsidRPr="000A4199" w:rsidTr="006F54E1">
        <w:trPr>
          <w:trHeight w:val="19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1.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1D1B11"/>
                <w:szCs w:val="24"/>
              </w:rPr>
              <w:t>Laki-laki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46,7</w:t>
            </w:r>
          </w:p>
        </w:tc>
      </w:tr>
      <w:tr w:rsidR="00AF792C" w:rsidRPr="000A4199" w:rsidTr="006F54E1">
        <w:trPr>
          <w:trHeight w:val="158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2.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1D1B11"/>
                <w:szCs w:val="24"/>
              </w:rPr>
              <w:t>Perempuan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53,3</w:t>
            </w:r>
          </w:p>
        </w:tc>
      </w:tr>
      <w:tr w:rsidR="00AF792C" w:rsidRPr="000A4199" w:rsidTr="006F54E1">
        <w:trPr>
          <w:trHeight w:val="142"/>
        </w:trPr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  <w:lang w:val="id-ID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  <w:lang w:val="id-ID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  <w:lang w:val="id-ID"/>
              </w:rPr>
              <w:t>Total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>
              <w:rPr>
                <w:rFonts w:eastAsia="Times New Roman" w:cs="Times New Roman"/>
                <w:color w:val="1D1B11"/>
                <w:szCs w:val="24"/>
              </w:rPr>
              <w:t>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  <w:lang w:val="id-ID"/>
              </w:rPr>
              <w:t>100</w:t>
            </w:r>
            <w:r w:rsidRPr="000A4199">
              <w:rPr>
                <w:rFonts w:eastAsia="Times New Roman" w:cs="Times New Roman"/>
                <w:color w:val="1D1B11"/>
                <w:szCs w:val="24"/>
              </w:rPr>
              <w:t>,0</w:t>
            </w:r>
          </w:p>
        </w:tc>
      </w:tr>
    </w:tbl>
    <w:p w:rsidR="00AF792C" w:rsidRPr="000A4199" w:rsidRDefault="00AF792C" w:rsidP="00AF792C">
      <w:pPr>
        <w:tabs>
          <w:tab w:val="left" w:pos="284"/>
          <w:tab w:val="left" w:pos="567"/>
        </w:tabs>
        <w:spacing w:after="0" w:line="240" w:lineRule="auto"/>
        <w:rPr>
          <w:rFonts w:eastAsia="Times New Roman" w:cs="Times New Roman"/>
          <w:color w:val="1D1B11"/>
          <w:sz w:val="16"/>
          <w:szCs w:val="16"/>
        </w:rPr>
      </w:pPr>
    </w:p>
    <w:p w:rsidR="00AF792C" w:rsidRDefault="00AF792C" w:rsidP="00AF792C">
      <w:pPr>
        <w:tabs>
          <w:tab w:val="left" w:pos="284"/>
        </w:tabs>
        <w:spacing w:after="0" w:line="360" w:lineRule="auto"/>
        <w:ind w:left="284" w:firstLine="567"/>
        <w:rPr>
          <w:rFonts w:eastAsia="Times New Roman" w:cs="Times New Roman"/>
          <w:color w:val="1D1B11"/>
          <w:szCs w:val="24"/>
        </w:rPr>
      </w:pPr>
      <w:proofErr w:type="spellStart"/>
      <w:r w:rsidRPr="000A4199">
        <w:rPr>
          <w:rFonts w:eastAsia="Times New Roman" w:cs="Times New Roman"/>
          <w:color w:val="1D1B11"/>
          <w:szCs w:val="24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4.1 </w:t>
      </w:r>
      <w:r w:rsidRPr="000A4199">
        <w:rPr>
          <w:rFonts w:eastAsia="Times New Roman" w:cs="Times New Roman"/>
          <w:color w:val="1D1B11"/>
          <w:szCs w:val="24"/>
          <w:lang w:val="id-ID"/>
        </w:rPr>
        <w:t xml:space="preserve">diatas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menunjukkan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bahwa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dari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r>
        <w:rPr>
          <w:rFonts w:eastAsia="Times New Roman" w:cs="Times New Roman"/>
          <w:color w:val="1D1B11"/>
          <w:szCs w:val="24"/>
        </w:rPr>
        <w:t>15</w:t>
      </w:r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, </w:t>
      </w:r>
      <w:r w:rsidRPr="000A4199">
        <w:rPr>
          <w:rFonts w:eastAsia="Times New Roman" w:cs="Times New Roman"/>
          <w:color w:val="1D1B11"/>
          <w:szCs w:val="24"/>
          <w:lang w:val="id-ID"/>
        </w:rPr>
        <w:t xml:space="preserve">sebagian besar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berusia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1</w:t>
      </w:r>
      <w:r>
        <w:rPr>
          <w:rFonts w:eastAsia="Times New Roman" w:cs="Times New Roman"/>
          <w:color w:val="1D1B11"/>
          <w:szCs w:val="24"/>
        </w:rPr>
        <w:t xml:space="preserve">6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tahun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sebanyak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r>
        <w:rPr>
          <w:rFonts w:eastAsia="Times New Roman" w:cs="Times New Roman"/>
          <w:color w:val="1D1B11"/>
          <w:szCs w:val="24"/>
        </w:rPr>
        <w:t>10 orang</w:t>
      </w:r>
      <w:r w:rsidRPr="000A4199">
        <w:rPr>
          <w:rFonts w:eastAsia="Times New Roman" w:cs="Times New Roman"/>
          <w:color w:val="1D1B11"/>
          <w:szCs w:val="24"/>
        </w:rPr>
        <w:t xml:space="preserve"> (</w:t>
      </w:r>
      <w:r>
        <w:rPr>
          <w:rFonts w:eastAsia="Times New Roman" w:cs="Times New Roman"/>
          <w:color w:val="1D1B11"/>
          <w:szCs w:val="24"/>
        </w:rPr>
        <w:t>66,7</w:t>
      </w:r>
      <w:r w:rsidRPr="000A4199">
        <w:rPr>
          <w:rFonts w:eastAsia="Times New Roman" w:cs="Times New Roman"/>
          <w:color w:val="1D1B11"/>
          <w:szCs w:val="24"/>
        </w:rPr>
        <w:t>%)</w:t>
      </w:r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dan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berjenis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kelamin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perempuan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sebanyak</w:t>
      </w:r>
      <w:proofErr w:type="spellEnd"/>
      <w:r>
        <w:rPr>
          <w:rFonts w:eastAsia="Times New Roman" w:cs="Times New Roman"/>
          <w:color w:val="1D1B11"/>
          <w:szCs w:val="24"/>
        </w:rPr>
        <w:t xml:space="preserve"> 8 orang (53,3%).</w:t>
      </w:r>
    </w:p>
    <w:p w:rsidR="00AF792C" w:rsidRPr="000A4199" w:rsidRDefault="00AF792C" w:rsidP="00AF792C">
      <w:pPr>
        <w:numPr>
          <w:ilvl w:val="0"/>
          <w:numId w:val="1"/>
        </w:numPr>
        <w:tabs>
          <w:tab w:val="left" w:pos="284"/>
          <w:tab w:val="left" w:pos="450"/>
        </w:tabs>
        <w:spacing w:after="0" w:line="360" w:lineRule="auto"/>
        <w:ind w:left="284" w:hanging="284"/>
        <w:rPr>
          <w:rFonts w:eastAsia="Times New Roman" w:cs="Times New Roman"/>
          <w:color w:val="1D1B11"/>
          <w:szCs w:val="24"/>
          <w:lang w:val="id-ID" w:eastAsia="id-ID"/>
        </w:rPr>
      </w:pPr>
      <w:proofErr w:type="spellStart"/>
      <w:r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 w:rsidRPr="000A4199">
        <w:rPr>
          <w:rFonts w:eastAsia="Times New Roman" w:cs="Times New Roman"/>
          <w:color w:val="1D1B11"/>
          <w:szCs w:val="24"/>
          <w:lang w:val="id-ID" w:eastAsia="id-ID"/>
        </w:rPr>
        <w:t>Analisa Univariat</w:t>
      </w:r>
    </w:p>
    <w:p w:rsidR="00AF792C" w:rsidRDefault="00AF792C" w:rsidP="00AF792C">
      <w:pPr>
        <w:tabs>
          <w:tab w:val="left" w:pos="284"/>
        </w:tabs>
        <w:spacing w:after="0" w:line="360" w:lineRule="auto"/>
        <w:ind w:left="284" w:firstLine="567"/>
        <w:rPr>
          <w:rFonts w:eastAsia="Times New Roman" w:cs="Times New Roman"/>
          <w:color w:val="1D1B11"/>
          <w:szCs w:val="24"/>
          <w:lang w:eastAsia="id-ID"/>
        </w:rPr>
      </w:pP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penelitian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maka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 w:rsidRPr="000A4199">
        <w:rPr>
          <w:rFonts w:eastAsia="Times New Roman" w:cs="Times New Roman"/>
          <w:color w:val="1D1B11"/>
          <w:szCs w:val="24"/>
          <w:lang w:val="id-ID" w:eastAsia="id-ID"/>
        </w:rPr>
        <w:t>analisa univariat</w:t>
      </w:r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dapat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dilihat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pada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berikut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: </w:t>
      </w:r>
    </w:p>
    <w:p w:rsidR="00AF792C" w:rsidRPr="0068525A" w:rsidRDefault="00AF792C" w:rsidP="00AF792C">
      <w:pPr>
        <w:pStyle w:val="ListParagraph"/>
        <w:numPr>
          <w:ilvl w:val="1"/>
          <w:numId w:val="1"/>
        </w:numPr>
        <w:tabs>
          <w:tab w:val="left" w:pos="284"/>
        </w:tabs>
        <w:spacing w:after="0" w:line="360" w:lineRule="auto"/>
        <w:ind w:left="567" w:hanging="283"/>
        <w:contextualSpacing w:val="0"/>
        <w:rPr>
          <w:rFonts w:eastAsia="Times New Roman" w:cs="Times New Roman"/>
          <w:bCs/>
          <w:color w:val="1D1B11"/>
          <w:szCs w:val="24"/>
          <w:lang w:val="id-ID" w:eastAsia="id-ID"/>
        </w:rPr>
      </w:pPr>
      <w:proofErr w:type="spellStart"/>
      <w:r w:rsidRPr="0068525A">
        <w:rPr>
          <w:rFonts w:eastAsia="Times New Roman" w:cs="Times New Roman"/>
          <w:bCs/>
          <w:color w:val="1D1B11"/>
          <w:szCs w:val="24"/>
          <w:lang w:eastAsia="id-ID"/>
        </w:rPr>
        <w:t>Pengetahuan</w:t>
      </w:r>
      <w:proofErr w:type="spellEnd"/>
      <w:r>
        <w:rPr>
          <w:rFonts w:eastAsia="Times New Roman" w:cs="Times New Roman"/>
          <w:bCs/>
          <w:color w:val="1D1B11"/>
          <w:szCs w:val="24"/>
          <w:lang w:eastAsia="id-ID"/>
        </w:rPr>
        <w:t xml:space="preserve"> (</w:t>
      </w:r>
      <w:proofErr w:type="spellStart"/>
      <w:r>
        <w:rPr>
          <w:rFonts w:eastAsia="Times New Roman" w:cs="Times New Roman"/>
          <w:bCs/>
          <w:color w:val="1D1B11"/>
          <w:szCs w:val="24"/>
          <w:lang w:eastAsia="id-ID"/>
        </w:rPr>
        <w:t>Pretes</w:t>
      </w:r>
      <w:proofErr w:type="spellEnd"/>
      <w:r>
        <w:rPr>
          <w:rFonts w:eastAsia="Times New Roman" w:cs="Times New Roman"/>
          <w:bCs/>
          <w:color w:val="1D1B11"/>
          <w:szCs w:val="24"/>
          <w:lang w:eastAsia="id-ID"/>
        </w:rPr>
        <w:t xml:space="preserve">) </w:t>
      </w:r>
    </w:p>
    <w:p w:rsidR="00AF792C" w:rsidRPr="000A4199" w:rsidRDefault="00AF792C" w:rsidP="00AF792C">
      <w:pPr>
        <w:tabs>
          <w:tab w:val="left" w:pos="284"/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color w:val="1D1B11"/>
          <w:szCs w:val="24"/>
          <w:lang w:eastAsia="id-ID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Tabel </w:t>
      </w:r>
      <w:r w:rsidRPr="000A4199">
        <w:rPr>
          <w:rFonts w:eastAsia="Times New Roman" w:cs="Times New Roman"/>
          <w:b/>
          <w:color w:val="1D1B11"/>
          <w:szCs w:val="24"/>
        </w:rPr>
        <w:t>4.2</w:t>
      </w:r>
    </w:p>
    <w:p w:rsidR="00AF792C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Distribusi Frekuensi Berdasarkan </w:t>
      </w:r>
      <w:proofErr w:type="spellStart"/>
      <w:r w:rsidRPr="000A4199">
        <w:rPr>
          <w:rFonts w:eastAsia="Times New Roman" w:cs="Times New Roman"/>
          <w:b/>
          <w:color w:val="1D1B11"/>
          <w:szCs w:val="24"/>
        </w:rPr>
        <w:t>Pengetahuan</w:t>
      </w:r>
      <w:proofErr w:type="spellEnd"/>
      <w:r w:rsidRPr="000A4199">
        <w:rPr>
          <w:rFonts w:eastAsia="Times New Roman" w:cs="Times New Roman"/>
          <w:b/>
          <w:color w:val="1D1B11"/>
          <w:szCs w:val="24"/>
        </w:rPr>
        <w:t xml:space="preserve"> </w:t>
      </w:r>
      <w:r>
        <w:rPr>
          <w:rFonts w:eastAsia="Times New Roman" w:cs="Times New Roman"/>
          <w:b/>
          <w:color w:val="1D1B11"/>
          <w:szCs w:val="24"/>
        </w:rPr>
        <w:t>(</w:t>
      </w:r>
      <w:proofErr w:type="spellStart"/>
      <w:r>
        <w:rPr>
          <w:rFonts w:eastAsia="Times New Roman" w:cs="Times New Roman"/>
          <w:b/>
          <w:color w:val="1D1B11"/>
          <w:szCs w:val="24"/>
        </w:rPr>
        <w:t>Pretes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) </w:t>
      </w:r>
      <w:proofErr w:type="spellStart"/>
      <w:r>
        <w:rPr>
          <w:rFonts w:eastAsia="Times New Roman" w:cs="Times New Roman"/>
          <w:b/>
          <w:color w:val="1D1B11"/>
          <w:szCs w:val="24"/>
        </w:rPr>
        <w:t>Kesehatan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Reproduksi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Remaja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Berbasis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Buku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Saku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pada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Siswa-Siswi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</w:p>
    <w:p w:rsidR="00AF792C" w:rsidRPr="000A4199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proofErr w:type="gramStart"/>
      <w:r>
        <w:rPr>
          <w:rFonts w:eastAsia="Times New Roman" w:cs="Times New Roman"/>
          <w:b/>
          <w:color w:val="1D1B11"/>
          <w:szCs w:val="24"/>
        </w:rPr>
        <w:t>di</w:t>
      </w:r>
      <w:proofErr w:type="gramEnd"/>
      <w:r>
        <w:rPr>
          <w:rFonts w:eastAsia="Times New Roman" w:cs="Times New Roman"/>
          <w:b/>
          <w:color w:val="1D1B11"/>
          <w:szCs w:val="24"/>
        </w:rPr>
        <w:t xml:space="preserve"> </w:t>
      </w:r>
      <w:r w:rsidRPr="0078277C">
        <w:rPr>
          <w:rFonts w:cs="Times New Roman"/>
          <w:b/>
          <w:szCs w:val="24"/>
        </w:rPr>
        <w:t xml:space="preserve">SMA </w:t>
      </w:r>
      <w:proofErr w:type="spellStart"/>
      <w:r w:rsidRPr="0078277C">
        <w:rPr>
          <w:rFonts w:cs="Times New Roman"/>
          <w:b/>
          <w:szCs w:val="24"/>
        </w:rPr>
        <w:t>Abulyatama</w:t>
      </w:r>
      <w:proofErr w:type="spellEnd"/>
      <w:r w:rsidRPr="0078277C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Aceh </w:t>
      </w:r>
      <w:proofErr w:type="spellStart"/>
      <w:r>
        <w:rPr>
          <w:rFonts w:cs="Times New Roman"/>
          <w:b/>
          <w:szCs w:val="24"/>
        </w:rPr>
        <w:t>Besar</w:t>
      </w:r>
      <w:proofErr w:type="spellEnd"/>
      <w:r w:rsidRPr="000A4199">
        <w:rPr>
          <w:rFonts w:eastAsia="Times New Roman" w:cs="Times New Roman"/>
          <w:b/>
          <w:color w:val="1D1B11"/>
          <w:szCs w:val="24"/>
        </w:rPr>
        <w:t xml:space="preserve"> </w:t>
      </w:r>
    </w:p>
    <w:tbl>
      <w:tblPr>
        <w:tblpPr w:leftFromText="180" w:rightFromText="180" w:vertAnchor="text" w:tblpX="295" w:tblpY="1"/>
        <w:tblOverlap w:val="never"/>
        <w:tblW w:w="7629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7"/>
        <w:gridCol w:w="1392"/>
      </w:tblGrid>
      <w:tr w:rsidR="00AF792C" w:rsidRPr="000A4199" w:rsidTr="006F54E1">
        <w:trPr>
          <w:trHeight w:val="27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No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color w:val="1D1B11"/>
                <w:szCs w:val="24"/>
              </w:rPr>
              <w:t>Pengetahuan</w:t>
            </w:r>
            <w:proofErr w:type="spellEnd"/>
            <w:r>
              <w:rPr>
                <w:rFonts w:eastAsia="Times New Roman" w:cs="Times New Roman"/>
                <w:b/>
                <w:color w:val="1D1B11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b/>
                <w:color w:val="1D1B11"/>
                <w:szCs w:val="24"/>
              </w:rPr>
              <w:t>Pretes</w:t>
            </w:r>
            <w:proofErr w:type="spellEnd"/>
            <w:r>
              <w:rPr>
                <w:rFonts w:eastAsia="Times New Roman" w:cs="Times New Roman"/>
                <w:b/>
                <w:color w:val="1D1B11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f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%</w:t>
            </w:r>
          </w:p>
        </w:tc>
      </w:tr>
      <w:tr w:rsidR="00AF792C" w:rsidRPr="000A4199" w:rsidTr="006F54E1">
        <w:trPr>
          <w:trHeight w:val="21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Baik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20</w:t>
            </w:r>
            <w:r>
              <w:rPr>
                <w:rFonts w:cs="Times New Roman"/>
                <w:color w:val="000000"/>
                <w:szCs w:val="24"/>
                <w:lang w:val="en-ID"/>
              </w:rPr>
              <w:t>,</w:t>
            </w:r>
            <w:r w:rsidRPr="00E52F79">
              <w:rPr>
                <w:rFonts w:cs="Times New Roman"/>
                <w:color w:val="000000"/>
                <w:szCs w:val="24"/>
                <w:lang w:val="en-ID"/>
              </w:rPr>
              <w:t>0</w:t>
            </w:r>
          </w:p>
        </w:tc>
      </w:tr>
      <w:tr w:rsidR="00AF792C" w:rsidRPr="000A4199" w:rsidTr="006F54E1">
        <w:trPr>
          <w:trHeight w:val="309"/>
        </w:trPr>
        <w:tc>
          <w:tcPr>
            <w:tcW w:w="709" w:type="dxa"/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>2.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Cukup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9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60</w:t>
            </w:r>
            <w:r>
              <w:rPr>
                <w:rFonts w:cs="Times New Roman"/>
                <w:color w:val="000000"/>
                <w:szCs w:val="24"/>
                <w:lang w:val="en-ID"/>
              </w:rPr>
              <w:t>,</w:t>
            </w:r>
            <w:r w:rsidRPr="00E52F79">
              <w:rPr>
                <w:rFonts w:cs="Times New Roman"/>
                <w:color w:val="000000"/>
                <w:szCs w:val="24"/>
                <w:lang w:val="en-ID"/>
              </w:rPr>
              <w:t>0</w:t>
            </w:r>
          </w:p>
        </w:tc>
      </w:tr>
      <w:tr w:rsidR="00AF792C" w:rsidRPr="000A4199" w:rsidTr="006F54E1">
        <w:trPr>
          <w:trHeight w:val="243"/>
        </w:trPr>
        <w:tc>
          <w:tcPr>
            <w:tcW w:w="709" w:type="dxa"/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  <w:lang w:val="id-ID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>3.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Kurang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3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20</w:t>
            </w:r>
            <w:r>
              <w:rPr>
                <w:rFonts w:cs="Times New Roman"/>
                <w:color w:val="000000"/>
                <w:szCs w:val="24"/>
                <w:lang w:val="en-ID"/>
              </w:rPr>
              <w:t>,</w:t>
            </w:r>
            <w:r w:rsidRPr="00E52F79">
              <w:rPr>
                <w:rFonts w:cs="Times New Roman"/>
                <w:color w:val="000000"/>
                <w:szCs w:val="24"/>
                <w:lang w:val="en-ID"/>
              </w:rPr>
              <w:t>0</w:t>
            </w:r>
          </w:p>
        </w:tc>
      </w:tr>
      <w:tr w:rsidR="00AF792C" w:rsidRPr="000A4199" w:rsidTr="006F54E1">
        <w:trPr>
          <w:trHeight w:val="119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  <w:lang w:val="id-ID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  <w:lang w:val="id-ID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  <w:lang w:val="id-ID"/>
              </w:rPr>
              <w:t>Total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15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100</w:t>
            </w:r>
            <w:r>
              <w:rPr>
                <w:rFonts w:cs="Times New Roman"/>
                <w:color w:val="000000"/>
                <w:szCs w:val="24"/>
                <w:lang w:val="en-ID"/>
              </w:rPr>
              <w:t>,</w:t>
            </w:r>
            <w:r w:rsidRPr="00E52F79">
              <w:rPr>
                <w:rFonts w:cs="Times New Roman"/>
                <w:color w:val="000000"/>
                <w:szCs w:val="24"/>
                <w:lang w:val="en-ID"/>
              </w:rPr>
              <w:t>0</w:t>
            </w:r>
          </w:p>
        </w:tc>
      </w:tr>
    </w:tbl>
    <w:p w:rsidR="00AF792C" w:rsidRPr="000A4199" w:rsidRDefault="00AF792C" w:rsidP="00AF792C">
      <w:pPr>
        <w:tabs>
          <w:tab w:val="left" w:pos="284"/>
        </w:tabs>
        <w:spacing w:after="0" w:line="360" w:lineRule="auto"/>
        <w:ind w:left="284" w:firstLine="709"/>
        <w:rPr>
          <w:rFonts w:eastAsia="Times New Roman" w:cs="Times New Roman"/>
          <w:color w:val="1D1B11"/>
          <w:szCs w:val="24"/>
        </w:rPr>
      </w:pPr>
      <w:proofErr w:type="spellStart"/>
      <w:r w:rsidRPr="000A4199">
        <w:rPr>
          <w:rFonts w:eastAsia="Times New Roman" w:cs="Times New Roman"/>
          <w:color w:val="1D1B11"/>
          <w:szCs w:val="24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4.2 </w:t>
      </w:r>
      <w:r w:rsidRPr="000A4199">
        <w:rPr>
          <w:rFonts w:eastAsia="Times New Roman" w:cs="Times New Roman"/>
          <w:color w:val="1D1B11"/>
          <w:szCs w:val="24"/>
          <w:lang w:val="id-ID"/>
        </w:rPr>
        <w:t xml:space="preserve">diatas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menunjukkan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lastRenderedPageBreak/>
        <w:t>bahwa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dari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r>
        <w:rPr>
          <w:rFonts w:eastAsia="Times New Roman" w:cs="Times New Roman"/>
          <w:color w:val="1D1B11"/>
          <w:szCs w:val="24"/>
        </w:rPr>
        <w:t>15</w:t>
      </w:r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, </w:t>
      </w:r>
      <w:r w:rsidRPr="000A4199">
        <w:rPr>
          <w:rFonts w:eastAsia="Times New Roman" w:cs="Times New Roman"/>
          <w:color w:val="1D1B11"/>
          <w:szCs w:val="24"/>
          <w:lang w:val="id-ID"/>
        </w:rPr>
        <w:t xml:space="preserve">sebagian besar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memiliki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pengetahuan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cukup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sebelum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diberikan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pendidikan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kesehatan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resproduksi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remaja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berbasis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buku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saku</w:t>
      </w:r>
      <w:proofErr w:type="spellEnd"/>
      <w:r>
        <w:rPr>
          <w:rFonts w:eastAsia="Times New Roman" w:cs="Times New Roman"/>
          <w:color w:val="1D1B11"/>
          <w:szCs w:val="24"/>
        </w:rPr>
        <w:t xml:space="preserve"> (</w:t>
      </w:r>
      <w:proofErr w:type="spellStart"/>
      <w:r>
        <w:rPr>
          <w:rFonts w:eastAsia="Times New Roman" w:cs="Times New Roman"/>
          <w:color w:val="1D1B11"/>
          <w:szCs w:val="24"/>
        </w:rPr>
        <w:t>pretes</w:t>
      </w:r>
      <w:proofErr w:type="spellEnd"/>
      <w:r>
        <w:rPr>
          <w:rFonts w:eastAsia="Times New Roman" w:cs="Times New Roman"/>
          <w:color w:val="1D1B11"/>
          <w:szCs w:val="24"/>
        </w:rPr>
        <w:t xml:space="preserve">)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sebanyak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r>
        <w:rPr>
          <w:rFonts w:eastAsia="Times New Roman" w:cs="Times New Roman"/>
          <w:color w:val="1D1B11"/>
          <w:szCs w:val="24"/>
        </w:rPr>
        <w:t xml:space="preserve">9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(</w:t>
      </w:r>
      <w:r>
        <w:rPr>
          <w:rFonts w:eastAsia="Times New Roman" w:cs="Times New Roman"/>
          <w:color w:val="1D1B11"/>
          <w:szCs w:val="24"/>
        </w:rPr>
        <w:t>60,0</w:t>
      </w:r>
      <w:r w:rsidRPr="000A4199">
        <w:rPr>
          <w:rFonts w:eastAsia="Times New Roman" w:cs="Times New Roman"/>
          <w:color w:val="1D1B11"/>
          <w:szCs w:val="24"/>
        </w:rPr>
        <w:t xml:space="preserve">%). </w:t>
      </w:r>
    </w:p>
    <w:p w:rsidR="00AF792C" w:rsidRDefault="00AF792C" w:rsidP="00AF792C">
      <w:pPr>
        <w:tabs>
          <w:tab w:val="left" w:pos="284"/>
        </w:tabs>
        <w:spacing w:after="0" w:line="360" w:lineRule="auto"/>
        <w:rPr>
          <w:rFonts w:eastAsia="Times New Roman" w:cs="Times New Roman"/>
          <w:color w:val="1D1B11"/>
          <w:szCs w:val="24"/>
        </w:rPr>
      </w:pPr>
    </w:p>
    <w:p w:rsidR="00AF792C" w:rsidRPr="00E16D64" w:rsidRDefault="00AF792C" w:rsidP="00AF792C">
      <w:pPr>
        <w:pStyle w:val="ListParagraph"/>
        <w:numPr>
          <w:ilvl w:val="1"/>
          <w:numId w:val="1"/>
        </w:numPr>
        <w:tabs>
          <w:tab w:val="left" w:pos="284"/>
        </w:tabs>
        <w:spacing w:after="0" w:line="360" w:lineRule="auto"/>
        <w:ind w:left="567" w:hanging="283"/>
        <w:contextualSpacing w:val="0"/>
        <w:rPr>
          <w:rFonts w:eastAsia="Times New Roman" w:cs="Times New Roman"/>
          <w:bCs/>
          <w:color w:val="1D1B11"/>
          <w:szCs w:val="24"/>
          <w:lang w:val="id-ID" w:eastAsia="id-ID"/>
        </w:rPr>
      </w:pPr>
      <w:proofErr w:type="spellStart"/>
      <w:r w:rsidRPr="0068525A">
        <w:rPr>
          <w:rFonts w:eastAsia="Times New Roman" w:cs="Times New Roman"/>
          <w:bCs/>
          <w:color w:val="1D1B11"/>
          <w:szCs w:val="24"/>
          <w:lang w:eastAsia="id-ID"/>
        </w:rPr>
        <w:t>Pengetahuan</w:t>
      </w:r>
      <w:proofErr w:type="spellEnd"/>
      <w:r>
        <w:rPr>
          <w:rFonts w:eastAsia="Times New Roman" w:cs="Times New Roman"/>
          <w:bCs/>
          <w:color w:val="1D1B11"/>
          <w:szCs w:val="24"/>
          <w:lang w:eastAsia="id-ID"/>
        </w:rPr>
        <w:t xml:space="preserve"> (</w:t>
      </w:r>
      <w:proofErr w:type="spellStart"/>
      <w:r>
        <w:rPr>
          <w:rFonts w:eastAsia="Times New Roman" w:cs="Times New Roman"/>
          <w:bCs/>
          <w:color w:val="1D1B11"/>
          <w:szCs w:val="24"/>
          <w:lang w:eastAsia="id-ID"/>
        </w:rPr>
        <w:t>Postes</w:t>
      </w:r>
      <w:proofErr w:type="spellEnd"/>
      <w:r>
        <w:rPr>
          <w:rFonts w:eastAsia="Times New Roman" w:cs="Times New Roman"/>
          <w:bCs/>
          <w:color w:val="1D1B11"/>
          <w:szCs w:val="24"/>
          <w:lang w:eastAsia="id-ID"/>
        </w:rPr>
        <w:t>)</w:t>
      </w:r>
    </w:p>
    <w:p w:rsidR="00AF792C" w:rsidRPr="000A4199" w:rsidRDefault="00AF792C" w:rsidP="00AF792C">
      <w:pPr>
        <w:tabs>
          <w:tab w:val="left" w:pos="284"/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color w:val="1D1B11"/>
          <w:szCs w:val="24"/>
          <w:lang w:eastAsia="id-ID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Tabel </w:t>
      </w:r>
      <w:r w:rsidRPr="000A4199">
        <w:rPr>
          <w:rFonts w:eastAsia="Times New Roman" w:cs="Times New Roman"/>
          <w:b/>
          <w:color w:val="1D1B11"/>
          <w:szCs w:val="24"/>
        </w:rPr>
        <w:t>4.</w:t>
      </w:r>
      <w:r>
        <w:rPr>
          <w:rFonts w:eastAsia="Times New Roman" w:cs="Times New Roman"/>
          <w:b/>
          <w:color w:val="1D1B11"/>
          <w:szCs w:val="24"/>
        </w:rPr>
        <w:t>3</w:t>
      </w:r>
    </w:p>
    <w:p w:rsidR="00AF792C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Distribusi Frekuensi Berdasarkan </w:t>
      </w:r>
      <w:proofErr w:type="spellStart"/>
      <w:r w:rsidRPr="000A4199">
        <w:rPr>
          <w:rFonts w:eastAsia="Times New Roman" w:cs="Times New Roman"/>
          <w:b/>
          <w:color w:val="1D1B11"/>
          <w:szCs w:val="24"/>
        </w:rPr>
        <w:t>Pengetahuan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(</w:t>
      </w:r>
      <w:proofErr w:type="spellStart"/>
      <w:r>
        <w:rPr>
          <w:rFonts w:eastAsia="Times New Roman" w:cs="Times New Roman"/>
          <w:b/>
          <w:color w:val="1D1B11"/>
          <w:szCs w:val="24"/>
        </w:rPr>
        <w:t>Postes</w:t>
      </w:r>
      <w:proofErr w:type="spellEnd"/>
      <w:r>
        <w:rPr>
          <w:rFonts w:eastAsia="Times New Roman" w:cs="Times New Roman"/>
          <w:b/>
          <w:color w:val="1D1B11"/>
          <w:szCs w:val="24"/>
        </w:rPr>
        <w:t>)</w:t>
      </w:r>
      <w:r w:rsidRPr="000A4199"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Kesehatan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Reproduksi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Remaja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Berbasis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Buku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Saku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pada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Siswa-Siswi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</w:p>
    <w:p w:rsidR="00AF792C" w:rsidRPr="000A4199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proofErr w:type="gramStart"/>
      <w:r>
        <w:rPr>
          <w:rFonts w:eastAsia="Times New Roman" w:cs="Times New Roman"/>
          <w:b/>
          <w:color w:val="1D1B11"/>
          <w:szCs w:val="24"/>
        </w:rPr>
        <w:t>di</w:t>
      </w:r>
      <w:proofErr w:type="gramEnd"/>
      <w:r>
        <w:rPr>
          <w:rFonts w:eastAsia="Times New Roman" w:cs="Times New Roman"/>
          <w:b/>
          <w:color w:val="1D1B11"/>
          <w:szCs w:val="24"/>
        </w:rPr>
        <w:t xml:space="preserve"> </w:t>
      </w:r>
      <w:r w:rsidRPr="0078277C">
        <w:rPr>
          <w:rFonts w:cs="Times New Roman"/>
          <w:b/>
          <w:szCs w:val="24"/>
        </w:rPr>
        <w:t xml:space="preserve">SMA </w:t>
      </w:r>
      <w:proofErr w:type="spellStart"/>
      <w:r w:rsidRPr="0078277C">
        <w:rPr>
          <w:rFonts w:cs="Times New Roman"/>
          <w:b/>
          <w:szCs w:val="24"/>
        </w:rPr>
        <w:t>Abulyatama</w:t>
      </w:r>
      <w:proofErr w:type="spellEnd"/>
      <w:r w:rsidRPr="0078277C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Aceh </w:t>
      </w:r>
      <w:proofErr w:type="spellStart"/>
      <w:r>
        <w:rPr>
          <w:rFonts w:cs="Times New Roman"/>
          <w:b/>
          <w:szCs w:val="24"/>
        </w:rPr>
        <w:t>Besar</w:t>
      </w:r>
      <w:proofErr w:type="spellEnd"/>
      <w:r w:rsidRPr="000A4199">
        <w:rPr>
          <w:rFonts w:eastAsia="Times New Roman" w:cs="Times New Roman"/>
          <w:b/>
          <w:color w:val="1D1B11"/>
          <w:szCs w:val="24"/>
        </w:rPr>
        <w:t xml:space="preserve"> </w:t>
      </w:r>
    </w:p>
    <w:tbl>
      <w:tblPr>
        <w:tblpPr w:leftFromText="180" w:rightFromText="180" w:vertAnchor="text" w:tblpX="295" w:tblpY="1"/>
        <w:tblOverlap w:val="never"/>
        <w:tblW w:w="7629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7"/>
        <w:gridCol w:w="1392"/>
      </w:tblGrid>
      <w:tr w:rsidR="00AF792C" w:rsidRPr="000A4199" w:rsidTr="006F54E1">
        <w:trPr>
          <w:trHeight w:val="3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No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color w:val="1D1B11"/>
                <w:szCs w:val="24"/>
              </w:rPr>
              <w:t>Pengetahuan</w:t>
            </w:r>
            <w:proofErr w:type="spellEnd"/>
            <w:r>
              <w:rPr>
                <w:rFonts w:eastAsia="Times New Roman" w:cs="Times New Roman"/>
                <w:b/>
                <w:color w:val="1D1B11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b/>
                <w:color w:val="1D1B11"/>
                <w:szCs w:val="24"/>
              </w:rPr>
              <w:t>Postes</w:t>
            </w:r>
            <w:proofErr w:type="spellEnd"/>
            <w:r>
              <w:rPr>
                <w:rFonts w:eastAsia="Times New Roman" w:cs="Times New Roman"/>
                <w:b/>
                <w:color w:val="1D1B11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f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b/>
                <w:color w:val="1D1B11"/>
                <w:szCs w:val="24"/>
              </w:rPr>
              <w:t>%</w:t>
            </w:r>
          </w:p>
        </w:tc>
      </w:tr>
      <w:tr w:rsidR="00AF792C" w:rsidRPr="000A4199" w:rsidTr="006F54E1">
        <w:trPr>
          <w:trHeight w:val="21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Baik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80.0</w:t>
            </w:r>
          </w:p>
        </w:tc>
      </w:tr>
      <w:tr w:rsidR="00AF792C" w:rsidRPr="000A4199" w:rsidTr="006F54E1">
        <w:trPr>
          <w:trHeight w:val="309"/>
        </w:trPr>
        <w:tc>
          <w:tcPr>
            <w:tcW w:w="709" w:type="dxa"/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</w:rPr>
              <w:t>2.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</w:rPr>
            </w:pPr>
            <w:proofErr w:type="spellStart"/>
            <w:r w:rsidRPr="000A4199">
              <w:rPr>
                <w:rFonts w:eastAsia="Times New Roman" w:cs="Times New Roman"/>
                <w:color w:val="1D1B11"/>
                <w:szCs w:val="24"/>
              </w:rPr>
              <w:t>Cukup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3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20.0</w:t>
            </w:r>
          </w:p>
        </w:tc>
      </w:tr>
      <w:tr w:rsidR="00AF792C" w:rsidRPr="000A4199" w:rsidTr="006F54E1">
        <w:trPr>
          <w:trHeight w:val="119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  <w:lang w:val="id-ID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792C" w:rsidRPr="000A4199" w:rsidRDefault="00AF792C" w:rsidP="006F54E1">
            <w:pPr>
              <w:spacing w:after="0" w:line="240" w:lineRule="auto"/>
              <w:rPr>
                <w:rFonts w:eastAsia="Times New Roman" w:cs="Times New Roman"/>
                <w:color w:val="1D1B11"/>
                <w:szCs w:val="24"/>
                <w:lang w:val="id-ID"/>
              </w:rPr>
            </w:pPr>
            <w:r w:rsidRPr="000A4199">
              <w:rPr>
                <w:rFonts w:eastAsia="Times New Roman" w:cs="Times New Roman"/>
                <w:color w:val="1D1B11"/>
                <w:szCs w:val="24"/>
                <w:lang w:val="id-ID"/>
              </w:rPr>
              <w:t>Total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15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792C" w:rsidRPr="000A4199" w:rsidRDefault="00AF792C" w:rsidP="006F54E1">
            <w:pPr>
              <w:spacing w:after="0" w:line="240" w:lineRule="auto"/>
              <w:jc w:val="center"/>
              <w:rPr>
                <w:rFonts w:eastAsia="Times New Roman" w:cs="Times New Roman"/>
                <w:color w:val="1D1B11"/>
                <w:szCs w:val="24"/>
              </w:rPr>
            </w:pPr>
            <w:r w:rsidRPr="00E52F79">
              <w:rPr>
                <w:rFonts w:cs="Times New Roman"/>
                <w:color w:val="000000"/>
                <w:szCs w:val="24"/>
                <w:lang w:val="en-ID"/>
              </w:rPr>
              <w:t>100</w:t>
            </w:r>
            <w:r>
              <w:rPr>
                <w:rFonts w:cs="Times New Roman"/>
                <w:color w:val="000000"/>
                <w:szCs w:val="24"/>
                <w:lang w:val="en-ID"/>
              </w:rPr>
              <w:t>,</w:t>
            </w:r>
            <w:r w:rsidRPr="00E52F79">
              <w:rPr>
                <w:rFonts w:cs="Times New Roman"/>
                <w:color w:val="000000"/>
                <w:szCs w:val="24"/>
                <w:lang w:val="en-ID"/>
              </w:rPr>
              <w:t>0</w:t>
            </w:r>
          </w:p>
        </w:tc>
      </w:tr>
    </w:tbl>
    <w:p w:rsidR="00AF792C" w:rsidRPr="000A4199" w:rsidRDefault="00AF792C" w:rsidP="00AF792C">
      <w:pPr>
        <w:tabs>
          <w:tab w:val="left" w:pos="284"/>
          <w:tab w:val="left" w:pos="567"/>
        </w:tabs>
        <w:spacing w:after="0" w:line="240" w:lineRule="auto"/>
        <w:rPr>
          <w:rFonts w:eastAsia="Times New Roman" w:cs="Times New Roman"/>
          <w:color w:val="1D1B11"/>
          <w:szCs w:val="24"/>
        </w:rPr>
      </w:pPr>
    </w:p>
    <w:p w:rsidR="00AF792C" w:rsidRPr="000A4199" w:rsidRDefault="00AF792C" w:rsidP="00AF792C">
      <w:pPr>
        <w:tabs>
          <w:tab w:val="left" w:pos="284"/>
        </w:tabs>
        <w:spacing w:after="0" w:line="360" w:lineRule="auto"/>
        <w:ind w:left="284" w:firstLine="709"/>
        <w:rPr>
          <w:rFonts w:eastAsia="Times New Roman" w:cs="Times New Roman"/>
          <w:color w:val="1D1B11"/>
          <w:szCs w:val="24"/>
        </w:rPr>
      </w:pPr>
      <w:proofErr w:type="spellStart"/>
      <w:r w:rsidRPr="000A4199">
        <w:rPr>
          <w:rFonts w:eastAsia="Times New Roman" w:cs="Times New Roman"/>
          <w:color w:val="1D1B11"/>
          <w:szCs w:val="24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4.</w:t>
      </w:r>
      <w:r>
        <w:rPr>
          <w:rFonts w:eastAsia="Times New Roman" w:cs="Times New Roman"/>
          <w:color w:val="1D1B11"/>
          <w:szCs w:val="24"/>
        </w:rPr>
        <w:t>3</w:t>
      </w:r>
      <w:r w:rsidRPr="000A4199">
        <w:rPr>
          <w:rFonts w:eastAsia="Times New Roman" w:cs="Times New Roman"/>
          <w:color w:val="1D1B11"/>
          <w:szCs w:val="24"/>
        </w:rPr>
        <w:t xml:space="preserve"> </w:t>
      </w:r>
      <w:r w:rsidRPr="000A4199">
        <w:rPr>
          <w:rFonts w:eastAsia="Times New Roman" w:cs="Times New Roman"/>
          <w:color w:val="1D1B11"/>
          <w:szCs w:val="24"/>
          <w:lang w:val="id-ID"/>
        </w:rPr>
        <w:t xml:space="preserve">diatas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menunjukkan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bahwa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dari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r>
        <w:rPr>
          <w:rFonts w:eastAsia="Times New Roman" w:cs="Times New Roman"/>
          <w:color w:val="1D1B11"/>
          <w:szCs w:val="24"/>
        </w:rPr>
        <w:t>15</w:t>
      </w:r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, </w:t>
      </w:r>
      <w:r w:rsidRPr="000A4199">
        <w:rPr>
          <w:rFonts w:eastAsia="Times New Roman" w:cs="Times New Roman"/>
          <w:color w:val="1D1B11"/>
          <w:szCs w:val="24"/>
          <w:lang w:val="id-ID"/>
        </w:rPr>
        <w:t xml:space="preserve">sebagian besar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memiliki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pengetahuan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baik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sesudah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diberikan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pendidikan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kesehatan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resproduksi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remaja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berbasis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buku</w:t>
      </w:r>
      <w:proofErr w:type="spellEnd"/>
      <w:r>
        <w:rPr>
          <w:rFonts w:eastAsia="Times New Roman" w:cs="Times New Roman"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color w:val="1D1B11"/>
          <w:szCs w:val="24"/>
        </w:rPr>
        <w:t>saku</w:t>
      </w:r>
      <w:proofErr w:type="spellEnd"/>
      <w:r>
        <w:rPr>
          <w:rFonts w:eastAsia="Times New Roman" w:cs="Times New Roman"/>
          <w:color w:val="1D1B11"/>
          <w:szCs w:val="24"/>
        </w:rPr>
        <w:t xml:space="preserve"> (</w:t>
      </w:r>
      <w:proofErr w:type="spellStart"/>
      <w:r>
        <w:rPr>
          <w:rFonts w:eastAsia="Times New Roman" w:cs="Times New Roman"/>
          <w:color w:val="1D1B11"/>
          <w:szCs w:val="24"/>
        </w:rPr>
        <w:t>pretes</w:t>
      </w:r>
      <w:proofErr w:type="spellEnd"/>
      <w:r>
        <w:rPr>
          <w:rFonts w:eastAsia="Times New Roman" w:cs="Times New Roman"/>
          <w:color w:val="1D1B11"/>
          <w:szCs w:val="24"/>
        </w:rPr>
        <w:t xml:space="preserve">)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sebanyak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</w:t>
      </w:r>
      <w:r>
        <w:rPr>
          <w:rFonts w:eastAsia="Times New Roman" w:cs="Times New Roman"/>
          <w:color w:val="1D1B11"/>
          <w:szCs w:val="24"/>
        </w:rPr>
        <w:t xml:space="preserve">12 </w:t>
      </w:r>
      <w:proofErr w:type="spellStart"/>
      <w:r w:rsidRPr="000A4199">
        <w:rPr>
          <w:rFonts w:eastAsia="Times New Roman" w:cs="Times New Roman"/>
          <w:color w:val="1D1B11"/>
          <w:szCs w:val="24"/>
        </w:rPr>
        <w:t>responden</w:t>
      </w:r>
      <w:proofErr w:type="spellEnd"/>
      <w:r w:rsidRPr="000A4199">
        <w:rPr>
          <w:rFonts w:eastAsia="Times New Roman" w:cs="Times New Roman"/>
          <w:color w:val="1D1B11"/>
          <w:szCs w:val="24"/>
        </w:rPr>
        <w:t xml:space="preserve"> (</w:t>
      </w:r>
      <w:r>
        <w:rPr>
          <w:rFonts w:eastAsia="Times New Roman" w:cs="Times New Roman"/>
          <w:color w:val="1D1B11"/>
          <w:szCs w:val="24"/>
        </w:rPr>
        <w:t>80,0</w:t>
      </w:r>
      <w:r w:rsidRPr="000A4199">
        <w:rPr>
          <w:rFonts w:eastAsia="Times New Roman" w:cs="Times New Roman"/>
          <w:color w:val="1D1B11"/>
          <w:szCs w:val="24"/>
        </w:rPr>
        <w:t>%).</w:t>
      </w:r>
    </w:p>
    <w:p w:rsidR="00AF792C" w:rsidRPr="000A4199" w:rsidRDefault="00AF792C" w:rsidP="00AF792C">
      <w:pPr>
        <w:tabs>
          <w:tab w:val="left" w:pos="284"/>
        </w:tabs>
        <w:spacing w:after="0" w:line="360" w:lineRule="auto"/>
        <w:rPr>
          <w:rFonts w:eastAsia="Times New Roman" w:cs="Times New Roman"/>
          <w:color w:val="1D1B11"/>
          <w:szCs w:val="24"/>
        </w:rPr>
      </w:pPr>
    </w:p>
    <w:p w:rsidR="00AF792C" w:rsidRPr="000A4199" w:rsidRDefault="00AF792C" w:rsidP="00AF792C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eastAsia="Times New Roman" w:cs="Times New Roman"/>
          <w:color w:val="1D1B11"/>
          <w:szCs w:val="24"/>
        </w:rPr>
      </w:pPr>
      <w:proofErr w:type="spellStart"/>
      <w:r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 w:rsidRPr="000A4199">
        <w:rPr>
          <w:rFonts w:eastAsia="Times New Roman" w:cs="Times New Roman"/>
          <w:color w:val="1D1B11"/>
          <w:szCs w:val="24"/>
          <w:lang w:val="id-ID" w:eastAsia="id-ID"/>
        </w:rPr>
        <w:t>Analisa Bivariat</w:t>
      </w:r>
    </w:p>
    <w:p w:rsidR="00AF792C" w:rsidRPr="000A4199" w:rsidRDefault="00AF792C" w:rsidP="00AF792C">
      <w:pPr>
        <w:tabs>
          <w:tab w:val="left" w:pos="284"/>
        </w:tabs>
        <w:spacing w:after="0" w:line="360" w:lineRule="auto"/>
        <w:ind w:left="284" w:firstLine="567"/>
        <w:rPr>
          <w:rFonts w:eastAsia="Times New Roman" w:cs="Times New Roman"/>
          <w:color w:val="1D1B11"/>
          <w:szCs w:val="24"/>
          <w:lang w:val="id-ID" w:eastAsia="id-ID"/>
        </w:rPr>
      </w:pP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Berdasarkan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penelitian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maka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hasil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analisa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r w:rsidRPr="000A4199">
        <w:rPr>
          <w:rFonts w:eastAsia="Times New Roman" w:cs="Times New Roman"/>
          <w:color w:val="1D1B11"/>
          <w:szCs w:val="24"/>
          <w:lang w:val="id-ID" w:eastAsia="id-ID"/>
        </w:rPr>
        <w:t>bivariat</w:t>
      </w:r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dapat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dilihat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pada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tabel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 xml:space="preserve"> </w:t>
      </w:r>
      <w:proofErr w:type="spellStart"/>
      <w:r w:rsidRPr="000A4199">
        <w:rPr>
          <w:rFonts w:eastAsia="Times New Roman" w:cs="Times New Roman"/>
          <w:color w:val="1D1B11"/>
          <w:szCs w:val="24"/>
          <w:lang w:eastAsia="id-ID"/>
        </w:rPr>
        <w:t>berikut</w:t>
      </w:r>
      <w:proofErr w:type="spellEnd"/>
      <w:r w:rsidRPr="000A4199">
        <w:rPr>
          <w:rFonts w:eastAsia="Times New Roman" w:cs="Times New Roman"/>
          <w:color w:val="1D1B11"/>
          <w:szCs w:val="24"/>
          <w:lang w:eastAsia="id-ID"/>
        </w:rPr>
        <w:t>:</w:t>
      </w:r>
    </w:p>
    <w:p w:rsidR="00AF792C" w:rsidRPr="000A4199" w:rsidRDefault="00AF792C" w:rsidP="00AF792C">
      <w:pPr>
        <w:tabs>
          <w:tab w:val="left" w:pos="284"/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color w:val="1D1B11"/>
          <w:szCs w:val="24"/>
          <w:lang w:eastAsia="id-ID"/>
        </w:rPr>
      </w:pPr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Tabel </w:t>
      </w:r>
      <w:r w:rsidRPr="000A4199">
        <w:rPr>
          <w:rFonts w:eastAsia="Times New Roman" w:cs="Times New Roman"/>
          <w:b/>
          <w:color w:val="1D1B11"/>
          <w:szCs w:val="24"/>
        </w:rPr>
        <w:t>4.</w:t>
      </w:r>
      <w:r>
        <w:rPr>
          <w:rFonts w:eastAsia="Times New Roman" w:cs="Times New Roman"/>
          <w:b/>
          <w:color w:val="1D1B11"/>
          <w:szCs w:val="24"/>
        </w:rPr>
        <w:t>4</w:t>
      </w:r>
    </w:p>
    <w:p w:rsidR="00AF792C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proofErr w:type="spellStart"/>
      <w:r>
        <w:rPr>
          <w:rFonts w:eastAsia="Times New Roman" w:cs="Times New Roman"/>
          <w:b/>
          <w:color w:val="1D1B11"/>
          <w:szCs w:val="24"/>
        </w:rPr>
        <w:t>Pengaruh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Pendidikan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Kesehatan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Reproduksi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Remaja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Berbasis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Buku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Saku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terhadap</w:t>
      </w:r>
      <w:proofErr w:type="spellEnd"/>
      <w:r w:rsidRPr="000A4199">
        <w:rPr>
          <w:rFonts w:eastAsia="Times New Roman" w:cs="Times New Roman"/>
          <w:b/>
          <w:color w:val="1D1B11"/>
          <w:szCs w:val="24"/>
          <w:lang w:val="id-ID"/>
        </w:rPr>
        <w:t xml:space="preserve"> </w:t>
      </w:r>
      <w:proofErr w:type="spellStart"/>
      <w:r w:rsidRPr="000A4199">
        <w:rPr>
          <w:rFonts w:eastAsia="Times New Roman" w:cs="Times New Roman"/>
          <w:b/>
          <w:color w:val="1D1B11"/>
          <w:szCs w:val="24"/>
        </w:rPr>
        <w:t>Pengetahuan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pada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  <w:proofErr w:type="spellStart"/>
      <w:r>
        <w:rPr>
          <w:rFonts w:eastAsia="Times New Roman" w:cs="Times New Roman"/>
          <w:b/>
          <w:color w:val="1D1B11"/>
          <w:szCs w:val="24"/>
        </w:rPr>
        <w:t>Siswa-Siswi</w:t>
      </w:r>
      <w:proofErr w:type="spellEnd"/>
      <w:r>
        <w:rPr>
          <w:rFonts w:eastAsia="Times New Roman" w:cs="Times New Roman"/>
          <w:b/>
          <w:color w:val="1D1B11"/>
          <w:szCs w:val="24"/>
        </w:rPr>
        <w:t xml:space="preserve"> </w:t>
      </w:r>
    </w:p>
    <w:p w:rsidR="00AF792C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  <w:proofErr w:type="gramStart"/>
      <w:r>
        <w:rPr>
          <w:rFonts w:eastAsia="Times New Roman" w:cs="Times New Roman"/>
          <w:b/>
          <w:color w:val="1D1B11"/>
          <w:szCs w:val="24"/>
        </w:rPr>
        <w:t>di</w:t>
      </w:r>
      <w:proofErr w:type="gramEnd"/>
      <w:r>
        <w:rPr>
          <w:rFonts w:eastAsia="Times New Roman" w:cs="Times New Roman"/>
          <w:b/>
          <w:color w:val="1D1B11"/>
          <w:szCs w:val="24"/>
        </w:rPr>
        <w:t xml:space="preserve"> </w:t>
      </w:r>
      <w:r w:rsidRPr="0078277C">
        <w:rPr>
          <w:rFonts w:cs="Times New Roman"/>
          <w:b/>
          <w:szCs w:val="24"/>
        </w:rPr>
        <w:t xml:space="preserve">SMA </w:t>
      </w:r>
      <w:proofErr w:type="spellStart"/>
      <w:r w:rsidRPr="0078277C">
        <w:rPr>
          <w:rFonts w:cs="Times New Roman"/>
          <w:b/>
          <w:szCs w:val="24"/>
        </w:rPr>
        <w:t>Abulyatama</w:t>
      </w:r>
      <w:proofErr w:type="spellEnd"/>
      <w:r w:rsidRPr="0078277C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Aceh </w:t>
      </w:r>
      <w:proofErr w:type="spellStart"/>
      <w:r>
        <w:rPr>
          <w:rFonts w:cs="Times New Roman"/>
          <w:b/>
          <w:szCs w:val="24"/>
        </w:rPr>
        <w:t>Besar</w:t>
      </w:r>
      <w:proofErr w:type="spellEnd"/>
    </w:p>
    <w:p w:rsidR="00AF792C" w:rsidRPr="000A4199" w:rsidRDefault="00AF792C" w:rsidP="00AF792C">
      <w:pPr>
        <w:tabs>
          <w:tab w:val="left" w:pos="426"/>
        </w:tabs>
        <w:spacing w:after="0" w:line="240" w:lineRule="auto"/>
        <w:ind w:left="426"/>
        <w:jc w:val="center"/>
        <w:rPr>
          <w:rFonts w:eastAsia="Times New Roman" w:cs="Times New Roman"/>
          <w:b/>
          <w:color w:val="1D1B11"/>
          <w:szCs w:val="24"/>
        </w:rPr>
      </w:pPr>
    </w:p>
    <w:tbl>
      <w:tblPr>
        <w:tblStyle w:val="TableGrid4"/>
        <w:tblW w:w="753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604"/>
        <w:gridCol w:w="1134"/>
        <w:gridCol w:w="1276"/>
        <w:gridCol w:w="1559"/>
        <w:gridCol w:w="1406"/>
      </w:tblGrid>
      <w:tr w:rsidR="00AF792C" w:rsidRPr="000A4199" w:rsidTr="006F54E1">
        <w:trPr>
          <w:trHeight w:val="503"/>
        </w:trPr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color w:val="1D1B11"/>
                <w:szCs w:val="24"/>
              </w:rPr>
              <w:t>No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color w:val="1D1B11"/>
                <w:szCs w:val="24"/>
              </w:rPr>
              <w:t>Pengetahuan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color w:val="1D1B11"/>
                <w:szCs w:val="24"/>
              </w:rPr>
              <w:t xml:space="preserve">Mean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color w:val="1D1B11"/>
                <w:szCs w:val="24"/>
              </w:rPr>
              <w:t xml:space="preserve">Std. </w:t>
            </w:r>
            <w:r w:rsidRPr="000A4199">
              <w:rPr>
                <w:rFonts w:eastAsia="Calibri" w:cs="Times New Roman"/>
                <w:b/>
                <w:i/>
                <w:color w:val="1D1B11"/>
                <w:szCs w:val="24"/>
              </w:rPr>
              <w:t>Deviation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color w:val="1D1B11"/>
                <w:szCs w:val="24"/>
              </w:rPr>
              <w:t>Median               (Min-Maks)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i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i/>
                <w:color w:val="1D1B11"/>
                <w:szCs w:val="24"/>
              </w:rPr>
              <w:t>p</w:t>
            </w:r>
          </w:p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  <w:r w:rsidRPr="000A4199">
              <w:rPr>
                <w:rFonts w:eastAsia="Calibri" w:cs="Times New Roman"/>
                <w:b/>
                <w:i/>
                <w:color w:val="1D1B11"/>
                <w:szCs w:val="24"/>
              </w:rPr>
              <w:t>value</w:t>
            </w:r>
          </w:p>
        </w:tc>
      </w:tr>
      <w:tr w:rsidR="00AF792C" w:rsidRPr="000A4199" w:rsidTr="006F54E1">
        <w:trPr>
          <w:trHeight w:val="228"/>
        </w:trPr>
        <w:tc>
          <w:tcPr>
            <w:tcW w:w="551" w:type="dxa"/>
            <w:tcBorders>
              <w:top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</w:rPr>
            </w:pPr>
            <w:r w:rsidRPr="000A4199">
              <w:rPr>
                <w:rFonts w:eastAsia="Calibri" w:cs="Times New Roman"/>
                <w:color w:val="1D1B11"/>
                <w:szCs w:val="24"/>
              </w:rPr>
              <w:t>1.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:rsidR="00AF792C" w:rsidRPr="000A4199" w:rsidRDefault="00AF792C" w:rsidP="006F54E1">
            <w:pPr>
              <w:rPr>
                <w:rFonts w:eastAsia="Calibri" w:cs="Times New Roman"/>
                <w:color w:val="1D1B11"/>
                <w:szCs w:val="24"/>
              </w:rPr>
            </w:pPr>
            <w:r w:rsidRPr="000A4199">
              <w:rPr>
                <w:rFonts w:eastAsia="Calibri" w:cs="Times New Roman"/>
                <w:color w:val="1D1B11"/>
                <w:szCs w:val="24"/>
              </w:rPr>
              <w:t>Pretes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F792C" w:rsidRPr="000A4199" w:rsidRDefault="00AF792C" w:rsidP="006F54E1">
            <w:pPr>
              <w:ind w:left="-108"/>
              <w:jc w:val="center"/>
              <w:rPr>
                <w:rFonts w:eastAsia="Calibri" w:cs="Times New Roman"/>
                <w:color w:val="1D1B11"/>
                <w:szCs w:val="24"/>
                <w:lang w:val="en-US"/>
              </w:rPr>
            </w:pPr>
            <w:r>
              <w:rPr>
                <w:rFonts w:eastAsia="Calibri" w:cs="Times New Roman"/>
                <w:color w:val="1D1B11"/>
                <w:szCs w:val="24"/>
                <w:lang w:val="en-US"/>
              </w:rPr>
              <w:t>8,53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  <w:lang w:val="en-US"/>
              </w:rPr>
            </w:pPr>
            <w:r>
              <w:rPr>
                <w:rFonts w:eastAsia="Calibri" w:cs="Times New Roman"/>
                <w:color w:val="1D1B11"/>
                <w:szCs w:val="24"/>
                <w:lang w:val="en-US"/>
              </w:rPr>
              <w:t>1,060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  <w:lang w:val="en-US"/>
              </w:rPr>
            </w:pPr>
            <w:r>
              <w:rPr>
                <w:rFonts w:eastAsia="Calibri" w:cs="Times New Roman"/>
                <w:color w:val="1D1B11"/>
                <w:szCs w:val="24"/>
                <w:lang w:val="en-US"/>
              </w:rPr>
              <w:t>7-</w:t>
            </w:r>
            <w:r w:rsidRPr="000A4199">
              <w:rPr>
                <w:rFonts w:eastAsia="Calibri" w:cs="Times New Roman"/>
                <w:color w:val="1D1B11"/>
                <w:szCs w:val="24"/>
              </w:rPr>
              <w:t>1</w:t>
            </w:r>
            <w:r>
              <w:rPr>
                <w:rFonts w:eastAsia="Calibri" w:cs="Times New Roman"/>
                <w:color w:val="1D1B11"/>
                <w:szCs w:val="24"/>
                <w:lang w:val="en-US"/>
              </w:rPr>
              <w:t>0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</w:rPr>
            </w:pPr>
            <w:r w:rsidRPr="000A4199">
              <w:rPr>
                <w:rFonts w:eastAsia="Calibri" w:cs="Times New Roman"/>
                <w:color w:val="1D1B11"/>
                <w:szCs w:val="24"/>
              </w:rPr>
              <w:t>0,000</w:t>
            </w:r>
          </w:p>
        </w:tc>
      </w:tr>
      <w:tr w:rsidR="00AF792C" w:rsidRPr="000A4199" w:rsidTr="006F54E1">
        <w:trPr>
          <w:trHeight w:val="372"/>
        </w:trPr>
        <w:tc>
          <w:tcPr>
            <w:tcW w:w="551" w:type="dxa"/>
            <w:tcBorders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</w:rPr>
            </w:pPr>
            <w:r w:rsidRPr="000A4199">
              <w:rPr>
                <w:rFonts w:eastAsia="Calibri" w:cs="Times New Roman"/>
                <w:color w:val="1D1B11"/>
                <w:szCs w:val="24"/>
              </w:rPr>
              <w:t>2.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:rsidR="00AF792C" w:rsidRPr="000A4199" w:rsidRDefault="00AF792C" w:rsidP="006F54E1">
            <w:pPr>
              <w:rPr>
                <w:rFonts w:eastAsia="Calibri" w:cs="Times New Roman"/>
                <w:color w:val="1D1B11"/>
                <w:szCs w:val="24"/>
              </w:rPr>
            </w:pPr>
            <w:r w:rsidRPr="000A4199">
              <w:rPr>
                <w:rFonts w:eastAsia="Calibri" w:cs="Times New Roman"/>
                <w:color w:val="1D1B11"/>
                <w:szCs w:val="24"/>
              </w:rPr>
              <w:t>Postes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F792C" w:rsidRPr="000A4199" w:rsidRDefault="00AF792C" w:rsidP="006F54E1">
            <w:pPr>
              <w:ind w:left="-108"/>
              <w:jc w:val="center"/>
              <w:rPr>
                <w:rFonts w:eastAsia="Calibri" w:cs="Times New Roman"/>
                <w:color w:val="1D1B11"/>
                <w:szCs w:val="24"/>
                <w:lang w:val="en-US"/>
              </w:rPr>
            </w:pPr>
            <w:r>
              <w:rPr>
                <w:rFonts w:eastAsia="Calibri" w:cs="Times New Roman"/>
                <w:color w:val="1D1B11"/>
                <w:szCs w:val="24"/>
                <w:lang w:val="en-US"/>
              </w:rPr>
              <w:t>11,13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  <w:lang w:val="en-US"/>
              </w:rPr>
            </w:pPr>
            <w:r>
              <w:rPr>
                <w:rFonts w:eastAsia="Calibri" w:cs="Times New Roman"/>
                <w:color w:val="1D1B11"/>
                <w:szCs w:val="24"/>
                <w:lang w:val="en-US"/>
              </w:rPr>
              <w:t>1,407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color w:val="1D1B11"/>
                <w:szCs w:val="24"/>
                <w:lang w:val="en-US"/>
              </w:rPr>
            </w:pPr>
            <w:r w:rsidRPr="000A4199">
              <w:rPr>
                <w:rFonts w:eastAsia="Calibri" w:cs="Times New Roman"/>
                <w:color w:val="1D1B11"/>
                <w:szCs w:val="24"/>
              </w:rPr>
              <w:t>9</w:t>
            </w:r>
            <w:r>
              <w:rPr>
                <w:rFonts w:eastAsia="Calibri" w:cs="Times New Roman"/>
                <w:color w:val="1D1B11"/>
                <w:szCs w:val="24"/>
                <w:lang w:val="en-US"/>
              </w:rPr>
              <w:t>-13</w:t>
            </w:r>
          </w:p>
        </w:tc>
        <w:tc>
          <w:tcPr>
            <w:tcW w:w="1406" w:type="dxa"/>
            <w:vMerge/>
            <w:tcBorders>
              <w:bottom w:val="single" w:sz="4" w:space="0" w:color="auto"/>
            </w:tcBorders>
          </w:tcPr>
          <w:p w:rsidR="00AF792C" w:rsidRPr="000A4199" w:rsidRDefault="00AF792C" w:rsidP="006F54E1">
            <w:pPr>
              <w:jc w:val="center"/>
              <w:rPr>
                <w:rFonts w:eastAsia="Calibri" w:cs="Times New Roman"/>
                <w:b/>
                <w:color w:val="1D1B11"/>
                <w:szCs w:val="24"/>
              </w:rPr>
            </w:pPr>
          </w:p>
        </w:tc>
      </w:tr>
    </w:tbl>
    <w:p w:rsidR="00AF792C" w:rsidRPr="000A4199" w:rsidRDefault="00AF792C" w:rsidP="00AF792C">
      <w:pPr>
        <w:tabs>
          <w:tab w:val="left" w:pos="6255"/>
        </w:tabs>
        <w:spacing w:after="0" w:line="240" w:lineRule="auto"/>
        <w:rPr>
          <w:rFonts w:eastAsia="Calibri" w:cs="Times New Roman"/>
          <w:color w:val="1D1B11"/>
          <w:szCs w:val="24"/>
        </w:rPr>
      </w:pPr>
    </w:p>
    <w:p w:rsidR="00AF792C" w:rsidRDefault="00AF792C" w:rsidP="00AF792C">
      <w:pPr>
        <w:tabs>
          <w:tab w:val="left" w:pos="6255"/>
        </w:tabs>
        <w:spacing w:after="0" w:line="360" w:lineRule="auto"/>
        <w:ind w:left="284" w:firstLine="567"/>
        <w:rPr>
          <w:rFonts w:eastAsia="Calibri" w:cs="Times New Roman"/>
          <w:color w:val="1D1B11"/>
          <w:szCs w:val="24"/>
        </w:rPr>
      </w:pPr>
      <w:proofErr w:type="spellStart"/>
      <w:r w:rsidRPr="000A4199">
        <w:rPr>
          <w:rFonts w:eastAsia="Calibri" w:cs="Times New Roman"/>
          <w:color w:val="1D1B11"/>
          <w:szCs w:val="24"/>
        </w:rPr>
        <w:t>Berdasarkan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tabel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4.4 </w:t>
      </w:r>
      <w:proofErr w:type="spellStart"/>
      <w:r w:rsidRPr="000A4199">
        <w:rPr>
          <w:rFonts w:eastAsia="Calibri" w:cs="Times New Roman"/>
          <w:color w:val="1D1B11"/>
          <w:szCs w:val="24"/>
        </w:rPr>
        <w:t>diatas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menunjukkan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bahwa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hasil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penelitian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pada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pengetahuan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>
        <w:rPr>
          <w:rFonts w:eastAsia="Calibri" w:cs="Times New Roman"/>
          <w:color w:val="1D1B11"/>
          <w:szCs w:val="24"/>
        </w:rPr>
        <w:t>(</w:t>
      </w:r>
      <w:proofErr w:type="spellStart"/>
      <w:r>
        <w:rPr>
          <w:rFonts w:eastAsia="Calibri" w:cs="Times New Roman"/>
          <w:color w:val="1D1B11"/>
          <w:szCs w:val="24"/>
        </w:rPr>
        <w:t>pretes</w:t>
      </w:r>
      <w:proofErr w:type="spellEnd"/>
      <w:r>
        <w:rPr>
          <w:rFonts w:eastAsia="Calibri" w:cs="Times New Roman"/>
          <w:color w:val="1D1B11"/>
          <w:szCs w:val="24"/>
        </w:rPr>
        <w:t xml:space="preserve">) </w:t>
      </w:r>
      <w:proofErr w:type="spellStart"/>
      <w:r w:rsidRPr="000A4199">
        <w:rPr>
          <w:rFonts w:eastAsia="Calibri" w:cs="Times New Roman"/>
          <w:color w:val="1D1B11"/>
          <w:szCs w:val="24"/>
        </w:rPr>
        <w:t>didapatkan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nilai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mean </w:t>
      </w:r>
      <w:proofErr w:type="spellStart"/>
      <w:r w:rsidRPr="000A4199">
        <w:rPr>
          <w:rFonts w:eastAsia="Calibri" w:cs="Times New Roman"/>
          <w:color w:val="1D1B11"/>
          <w:szCs w:val="24"/>
        </w:rPr>
        <w:t>yaitu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>
        <w:rPr>
          <w:rFonts w:eastAsia="Calibri" w:cs="Times New Roman"/>
          <w:color w:val="1D1B11"/>
          <w:szCs w:val="24"/>
        </w:rPr>
        <w:t>8,53</w:t>
      </w:r>
      <w:r w:rsidRPr="000A4199">
        <w:rPr>
          <w:rFonts w:eastAsia="Calibri" w:cs="Times New Roman"/>
          <w:color w:val="1D1B11"/>
          <w:szCs w:val="24"/>
        </w:rPr>
        <w:t xml:space="preserve">, </w:t>
      </w:r>
      <w:proofErr w:type="spellStart"/>
      <w:r w:rsidRPr="000A4199">
        <w:rPr>
          <w:rFonts w:eastAsia="Calibri" w:cs="Times New Roman"/>
          <w:color w:val="1D1B11"/>
          <w:szCs w:val="24"/>
        </w:rPr>
        <w:t>standar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 w:rsidRPr="000A4199">
        <w:rPr>
          <w:rFonts w:eastAsia="Calibri" w:cs="Times New Roman"/>
          <w:i/>
          <w:color w:val="1D1B11"/>
          <w:szCs w:val="24"/>
        </w:rPr>
        <w:t>deviation</w:t>
      </w:r>
      <w:r>
        <w:rPr>
          <w:rFonts w:eastAsia="Calibri" w:cs="Times New Roman"/>
          <w:i/>
          <w:color w:val="1D1B11"/>
          <w:szCs w:val="24"/>
        </w:rPr>
        <w:t xml:space="preserve"> </w:t>
      </w:r>
      <w:r w:rsidRPr="008433D9">
        <w:rPr>
          <w:rFonts w:eastAsia="Calibri" w:cs="Times New Roman"/>
          <w:iCs/>
          <w:color w:val="1D1B11"/>
          <w:szCs w:val="24"/>
        </w:rPr>
        <w:t xml:space="preserve">1,060 </w:t>
      </w:r>
      <w:proofErr w:type="spellStart"/>
      <w:r w:rsidRPr="000A4199">
        <w:rPr>
          <w:rFonts w:eastAsia="Calibri" w:cs="Times New Roman"/>
          <w:color w:val="1D1B11"/>
          <w:szCs w:val="24"/>
        </w:rPr>
        <w:t>serta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nilai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minimum </w:t>
      </w:r>
      <w:proofErr w:type="spellStart"/>
      <w:r w:rsidRPr="000A4199">
        <w:rPr>
          <w:rFonts w:eastAsia="Calibri" w:cs="Times New Roman"/>
          <w:color w:val="1D1B11"/>
          <w:szCs w:val="24"/>
        </w:rPr>
        <w:t>dan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maksimum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yaitu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>
        <w:rPr>
          <w:rFonts w:eastAsia="Calibri" w:cs="Times New Roman"/>
          <w:color w:val="1D1B11"/>
          <w:szCs w:val="24"/>
        </w:rPr>
        <w:t>7-10.</w:t>
      </w:r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Kemudian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pada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pengetahuan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>
        <w:rPr>
          <w:rFonts w:eastAsia="Calibri" w:cs="Times New Roman"/>
          <w:color w:val="1D1B11"/>
          <w:szCs w:val="24"/>
        </w:rPr>
        <w:t>(</w:t>
      </w:r>
      <w:proofErr w:type="spellStart"/>
      <w:r>
        <w:rPr>
          <w:rFonts w:eastAsia="Calibri" w:cs="Times New Roman"/>
          <w:color w:val="1D1B11"/>
          <w:szCs w:val="24"/>
        </w:rPr>
        <w:t>postes</w:t>
      </w:r>
      <w:proofErr w:type="spellEnd"/>
      <w:r>
        <w:rPr>
          <w:rFonts w:eastAsia="Calibri" w:cs="Times New Roman"/>
          <w:color w:val="1D1B11"/>
          <w:szCs w:val="24"/>
        </w:rPr>
        <w:t xml:space="preserve">) </w:t>
      </w:r>
      <w:proofErr w:type="spellStart"/>
      <w:r w:rsidRPr="000A4199">
        <w:rPr>
          <w:rFonts w:eastAsia="Calibri" w:cs="Times New Roman"/>
          <w:color w:val="1D1B11"/>
          <w:szCs w:val="24"/>
        </w:rPr>
        <w:t>didapatkan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nilai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mean </w:t>
      </w:r>
      <w:proofErr w:type="spellStart"/>
      <w:r w:rsidRPr="000A4199">
        <w:rPr>
          <w:rFonts w:eastAsia="Calibri" w:cs="Times New Roman"/>
          <w:color w:val="1D1B11"/>
          <w:szCs w:val="24"/>
        </w:rPr>
        <w:t>yaitu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1</w:t>
      </w:r>
      <w:r>
        <w:rPr>
          <w:rFonts w:eastAsia="Calibri" w:cs="Times New Roman"/>
          <w:color w:val="1D1B11"/>
          <w:szCs w:val="24"/>
        </w:rPr>
        <w:t>1</w:t>
      </w:r>
      <w:proofErr w:type="gramStart"/>
      <w:r>
        <w:rPr>
          <w:rFonts w:eastAsia="Calibri" w:cs="Times New Roman"/>
          <w:color w:val="1D1B11"/>
          <w:szCs w:val="24"/>
        </w:rPr>
        <w:t>,13</w:t>
      </w:r>
      <w:proofErr w:type="gramEnd"/>
      <w:r w:rsidRPr="000A4199">
        <w:rPr>
          <w:rFonts w:eastAsia="Calibri" w:cs="Times New Roman"/>
          <w:color w:val="1D1B11"/>
          <w:szCs w:val="24"/>
        </w:rPr>
        <w:t xml:space="preserve">, </w:t>
      </w:r>
      <w:proofErr w:type="spellStart"/>
      <w:r w:rsidRPr="000A4199">
        <w:rPr>
          <w:rFonts w:eastAsia="Calibri" w:cs="Times New Roman"/>
          <w:color w:val="1D1B11"/>
          <w:szCs w:val="24"/>
        </w:rPr>
        <w:t>standar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 w:rsidRPr="000A4199">
        <w:rPr>
          <w:rFonts w:eastAsia="Calibri" w:cs="Times New Roman"/>
          <w:i/>
          <w:color w:val="1D1B11"/>
          <w:szCs w:val="24"/>
        </w:rPr>
        <w:t xml:space="preserve">deviation </w:t>
      </w:r>
      <w:r>
        <w:rPr>
          <w:rFonts w:eastAsia="Calibri" w:cs="Times New Roman"/>
          <w:color w:val="1D1B11"/>
          <w:szCs w:val="24"/>
        </w:rPr>
        <w:t xml:space="preserve">1,407 </w:t>
      </w:r>
      <w:proofErr w:type="spellStart"/>
      <w:r w:rsidRPr="000A4199">
        <w:rPr>
          <w:rFonts w:eastAsia="Calibri" w:cs="Times New Roman"/>
          <w:color w:val="1D1B11"/>
          <w:szCs w:val="24"/>
        </w:rPr>
        <w:t>serta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nilai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minimum </w:t>
      </w:r>
      <w:proofErr w:type="spellStart"/>
      <w:r w:rsidRPr="000A4199">
        <w:rPr>
          <w:rFonts w:eastAsia="Calibri" w:cs="Times New Roman"/>
          <w:color w:val="1D1B11"/>
          <w:szCs w:val="24"/>
        </w:rPr>
        <w:t>dan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maksimum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yaitu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9-1</w:t>
      </w:r>
      <w:r>
        <w:rPr>
          <w:rFonts w:eastAsia="Calibri" w:cs="Times New Roman"/>
          <w:color w:val="1D1B11"/>
          <w:szCs w:val="24"/>
        </w:rPr>
        <w:t>3</w:t>
      </w:r>
      <w:r w:rsidRPr="000A4199">
        <w:rPr>
          <w:rFonts w:eastAsia="Calibri" w:cs="Times New Roman"/>
          <w:color w:val="1D1B11"/>
          <w:szCs w:val="24"/>
        </w:rPr>
        <w:t xml:space="preserve">. </w:t>
      </w:r>
      <w:proofErr w:type="spellStart"/>
      <w:r w:rsidRPr="000A4199">
        <w:rPr>
          <w:rFonts w:eastAsia="Calibri" w:cs="Times New Roman"/>
          <w:color w:val="1D1B11"/>
          <w:szCs w:val="24"/>
        </w:rPr>
        <w:t>Hasil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uji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 w:rsidRPr="008433D9">
        <w:rPr>
          <w:rFonts w:eastAsia="Calibri" w:cs="Times New Roman"/>
          <w:i/>
          <w:iCs/>
          <w:color w:val="1D1B11"/>
          <w:szCs w:val="24"/>
        </w:rPr>
        <w:t xml:space="preserve">paired sample </w:t>
      </w:r>
      <w:r w:rsidRPr="000A4199">
        <w:rPr>
          <w:rFonts w:eastAsia="Calibri" w:cs="Times New Roman"/>
          <w:i/>
          <w:iCs/>
          <w:color w:val="1D1B11"/>
          <w:szCs w:val="24"/>
        </w:rPr>
        <w:t>t-test</w:t>
      </w:r>
      <w:r w:rsidRPr="000A4199">
        <w:rPr>
          <w:rFonts w:eastAsia="Calibri" w:cs="Times New Roman"/>
          <w:i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pretes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dan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postes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pengetahuan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didapatkan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nilai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r w:rsidRPr="000A4199">
        <w:rPr>
          <w:rFonts w:eastAsia="Calibri" w:cs="Times New Roman"/>
          <w:i/>
          <w:color w:val="1D1B11"/>
          <w:szCs w:val="24"/>
        </w:rPr>
        <w:t>p value</w:t>
      </w:r>
      <w:r w:rsidRPr="000A4199">
        <w:rPr>
          <w:rFonts w:eastAsia="Calibri" w:cs="Times New Roman"/>
          <w:color w:val="1D1B11"/>
          <w:szCs w:val="24"/>
        </w:rPr>
        <w:t xml:space="preserve"> = 0,000. </w:t>
      </w:r>
      <w:proofErr w:type="spellStart"/>
      <w:proofErr w:type="gramStart"/>
      <w:r w:rsidRPr="000A4199">
        <w:rPr>
          <w:rFonts w:eastAsia="Calibri" w:cs="Times New Roman"/>
          <w:color w:val="1D1B11"/>
          <w:szCs w:val="24"/>
        </w:rPr>
        <w:t>Dengan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demikian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maka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ada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pengaruh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pendidikan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 w:rsidRPr="000A4199">
        <w:rPr>
          <w:rFonts w:eastAsia="Calibri" w:cs="Times New Roman"/>
          <w:color w:val="1D1B11"/>
          <w:szCs w:val="24"/>
        </w:rPr>
        <w:t>kesehatan</w:t>
      </w:r>
      <w:proofErr w:type="spellEnd"/>
      <w:r w:rsidRPr="000A4199"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reproduksi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remaja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berbasis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buku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saku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terhadap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pengetahuan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pada</w:t>
      </w:r>
      <w:proofErr w:type="spellEnd"/>
      <w:r>
        <w:rPr>
          <w:rFonts w:eastAsia="Calibri" w:cs="Times New Roman"/>
          <w:color w:val="1D1B11"/>
          <w:szCs w:val="24"/>
        </w:rPr>
        <w:t xml:space="preserve"> </w:t>
      </w:r>
      <w:proofErr w:type="spellStart"/>
      <w:r>
        <w:rPr>
          <w:rFonts w:eastAsia="Calibri" w:cs="Times New Roman"/>
          <w:color w:val="1D1B11"/>
          <w:szCs w:val="24"/>
        </w:rPr>
        <w:t>siswa-siswi</w:t>
      </w:r>
      <w:proofErr w:type="spellEnd"/>
      <w:r>
        <w:rPr>
          <w:rFonts w:eastAsia="Calibri" w:cs="Times New Roman"/>
          <w:color w:val="1D1B11"/>
          <w:szCs w:val="24"/>
        </w:rPr>
        <w:t xml:space="preserve"> di SMA </w:t>
      </w:r>
      <w:proofErr w:type="spellStart"/>
      <w:r>
        <w:rPr>
          <w:rFonts w:eastAsia="Calibri" w:cs="Times New Roman"/>
          <w:color w:val="1D1B11"/>
          <w:szCs w:val="24"/>
        </w:rPr>
        <w:t>Abulyatama</w:t>
      </w:r>
      <w:proofErr w:type="spellEnd"/>
      <w:r>
        <w:rPr>
          <w:rFonts w:eastAsia="Calibri" w:cs="Times New Roman"/>
          <w:color w:val="1D1B11"/>
          <w:szCs w:val="24"/>
        </w:rPr>
        <w:t xml:space="preserve"> Aceh </w:t>
      </w:r>
      <w:proofErr w:type="spellStart"/>
      <w:r>
        <w:rPr>
          <w:rFonts w:eastAsia="Calibri" w:cs="Times New Roman"/>
          <w:color w:val="1D1B11"/>
          <w:szCs w:val="24"/>
        </w:rPr>
        <w:t>Besar</w:t>
      </w:r>
      <w:proofErr w:type="spellEnd"/>
      <w:r>
        <w:rPr>
          <w:rFonts w:eastAsia="Calibri" w:cs="Times New Roman"/>
          <w:color w:val="1D1B11"/>
          <w:szCs w:val="24"/>
        </w:rPr>
        <w:t>.</w:t>
      </w:r>
      <w:proofErr w:type="gramEnd"/>
      <w:r>
        <w:rPr>
          <w:rFonts w:eastAsia="Calibri" w:cs="Times New Roman"/>
          <w:color w:val="1D1B11"/>
          <w:szCs w:val="24"/>
        </w:rPr>
        <w:t xml:space="preserve"> </w:t>
      </w:r>
    </w:p>
    <w:p w:rsidR="00AF792C" w:rsidRPr="000A4199" w:rsidRDefault="00AF792C" w:rsidP="00AF792C">
      <w:pPr>
        <w:tabs>
          <w:tab w:val="left" w:pos="6255"/>
        </w:tabs>
        <w:spacing w:after="0" w:line="360" w:lineRule="auto"/>
        <w:ind w:left="284" w:firstLine="567"/>
        <w:rPr>
          <w:rFonts w:eastAsia="Times New Roman" w:cs="Times New Roman"/>
          <w:color w:val="1D1B11"/>
          <w:szCs w:val="24"/>
        </w:rPr>
      </w:pPr>
    </w:p>
    <w:p w:rsidR="004C2AFB" w:rsidRDefault="004C2AFB"/>
    <w:sectPr w:rsidR="004C2A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810B2"/>
    <w:multiLevelType w:val="hybridMultilevel"/>
    <w:tmpl w:val="7432F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92C"/>
    <w:rsid w:val="004C2AFB"/>
    <w:rsid w:val="00A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2C"/>
    <w:pPr>
      <w:spacing w:after="160" w:line="259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92C"/>
    <w:pPr>
      <w:keepNext/>
      <w:keepLines/>
      <w:tabs>
        <w:tab w:val="left" w:pos="720"/>
      </w:tabs>
      <w:spacing w:after="0" w:line="360" w:lineRule="auto"/>
      <w:jc w:val="center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792C"/>
    <w:pPr>
      <w:keepNext/>
      <w:keepLines/>
      <w:spacing w:after="0" w:line="360" w:lineRule="auto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92C"/>
    <w:rPr>
      <w:rFonts w:ascii="Times New Roman" w:eastAsia="Times New Roman" w:hAnsi="Times New Roman" w:cs="Times New Roman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F792C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ListParagraph">
    <w:name w:val="List Paragraph"/>
    <w:aliases w:val="Heading 1 Char1,Body of text,List Paragraph1,Sub C,Tabel,skripsi,3A. SUB BAB 3.1.1,4.A SUBA 1.1.1,Heading 2 Char1,Char Char,UGEX'Z"/>
    <w:basedOn w:val="Normal"/>
    <w:link w:val="ListParagraphChar"/>
    <w:uiPriority w:val="1"/>
    <w:qFormat/>
    <w:rsid w:val="00AF792C"/>
    <w:pPr>
      <w:ind w:left="720"/>
      <w:contextualSpacing/>
    </w:pPr>
  </w:style>
  <w:style w:type="character" w:customStyle="1" w:styleId="ListParagraphChar">
    <w:name w:val="List Paragraph Char"/>
    <w:aliases w:val="Heading 1 Char1 Char,Body of text Char,List Paragraph1 Char,Sub C Char,Tabel Char,skripsi Char,3A. SUB BAB 3.1.1 Char,4.A SUBA 1.1.1 Char,Heading 2 Char1 Char,Char Char Char,UGEX'Z Char"/>
    <w:basedOn w:val="DefaultParagraphFont"/>
    <w:link w:val="ListParagraph"/>
    <w:uiPriority w:val="1"/>
    <w:qFormat/>
    <w:locked/>
    <w:rsid w:val="00AF792C"/>
    <w:rPr>
      <w:rFonts w:ascii="Times New Roman" w:hAnsi="Times New Roman"/>
      <w:color w:val="000000" w:themeColor="text1"/>
      <w:sz w:val="24"/>
    </w:rPr>
  </w:style>
  <w:style w:type="table" w:customStyle="1" w:styleId="TableGrid4">
    <w:name w:val="Table Grid4"/>
    <w:basedOn w:val="TableNormal"/>
    <w:next w:val="TableGrid"/>
    <w:rsid w:val="00AF792C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F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2C"/>
    <w:pPr>
      <w:spacing w:after="160" w:line="259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92C"/>
    <w:pPr>
      <w:keepNext/>
      <w:keepLines/>
      <w:tabs>
        <w:tab w:val="left" w:pos="720"/>
      </w:tabs>
      <w:spacing w:after="0" w:line="360" w:lineRule="auto"/>
      <w:jc w:val="center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792C"/>
    <w:pPr>
      <w:keepNext/>
      <w:keepLines/>
      <w:spacing w:after="0" w:line="360" w:lineRule="auto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92C"/>
    <w:rPr>
      <w:rFonts w:ascii="Times New Roman" w:eastAsia="Times New Roman" w:hAnsi="Times New Roman" w:cs="Times New Roman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F792C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ListParagraph">
    <w:name w:val="List Paragraph"/>
    <w:aliases w:val="Heading 1 Char1,Body of text,List Paragraph1,Sub C,Tabel,skripsi,3A. SUB BAB 3.1.1,4.A SUBA 1.1.1,Heading 2 Char1,Char Char,UGEX'Z"/>
    <w:basedOn w:val="Normal"/>
    <w:link w:val="ListParagraphChar"/>
    <w:uiPriority w:val="1"/>
    <w:qFormat/>
    <w:rsid w:val="00AF792C"/>
    <w:pPr>
      <w:ind w:left="720"/>
      <w:contextualSpacing/>
    </w:pPr>
  </w:style>
  <w:style w:type="character" w:customStyle="1" w:styleId="ListParagraphChar">
    <w:name w:val="List Paragraph Char"/>
    <w:aliases w:val="Heading 1 Char1 Char,Body of text Char,List Paragraph1 Char,Sub C Char,Tabel Char,skripsi Char,3A. SUB BAB 3.1.1 Char,4.A SUBA 1.1.1 Char,Heading 2 Char1 Char,Char Char Char,UGEX'Z Char"/>
    <w:basedOn w:val="DefaultParagraphFont"/>
    <w:link w:val="ListParagraph"/>
    <w:uiPriority w:val="1"/>
    <w:qFormat/>
    <w:locked/>
    <w:rsid w:val="00AF792C"/>
    <w:rPr>
      <w:rFonts w:ascii="Times New Roman" w:hAnsi="Times New Roman"/>
      <w:color w:val="000000" w:themeColor="text1"/>
      <w:sz w:val="24"/>
    </w:rPr>
  </w:style>
  <w:style w:type="table" w:customStyle="1" w:styleId="TableGrid4">
    <w:name w:val="Table Grid4"/>
    <w:basedOn w:val="TableNormal"/>
    <w:next w:val="TableGrid"/>
    <w:rsid w:val="00AF792C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F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HASIL DAN PEMBAHASAN</vt:lpstr>
      <vt:lpstr>    Hasil Penelitian</vt:lpstr>
    </vt:vector>
  </TitlesOfParts>
  <Company>HP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ayuu</dc:creator>
  <cp:lastModifiedBy>ayuu</cp:lastModifiedBy>
  <cp:revision>1</cp:revision>
  <dcterms:created xsi:type="dcterms:W3CDTF">2026-02-08T06:03:00Z</dcterms:created>
  <dcterms:modified xsi:type="dcterms:W3CDTF">2026-02-08T06:05:00Z</dcterms:modified>
</cp:coreProperties>
</file>