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left"/>
      </w:pPr>
      <w:r>
        <w:rPr>
          <w:rFonts w:ascii="Times New Roman" w:cs="Times New Roman" w:eastAsia="Times New Roman" w:hAnsi="Times New Roman"/>
          <w:b/>
          <w:bCs/>
          <w:color w:val="1B5E3B"/>
          <w:sz w:val="36"/>
          <w:szCs w:val="36"/>
        </w:rPr>
        <w:t xml:space="preserve">Cover Letter</w:t>
      </w:r>
    </w:p>
    <w:p>
      <w:pPr>
        <w:spacing w:after="200"/>
      </w:pPr>
      <w:r>
        <w:rPr>
          <w:rFonts w:ascii="Times New Roman" w:cs="Times New Roman" w:eastAsia="Times New Roman" w:hAnsi="Times New Roman"/>
          <w:i/>
          <w:iCs/>
          <w:color w:val="666666"/>
          <w:sz w:val="22"/>
          <w:szCs w:val="22"/>
        </w:rPr>
        <w:t xml:space="preserve">Short letter to the Editor-in-Chief. Upload as a supplementary file.</w:t>
      </w:r>
    </w:p>
    <w:p>
      <w:pPr>
        <w:spacing w:after="120" w:line="276"/>
      </w:pPr>
      <w:r>
        <w:rPr>
          <w:rFonts w:ascii="Times New Roman" w:cs="Times New Roman" w:eastAsia="Times New Roman" w:hAnsi="Times New Roman"/>
          <w:sz w:val="22"/>
          <w:szCs w:val="22"/>
        </w:rPr>
        <w:t xml:space="preserve">[Date]</w:t>
      </w:r>
    </w:p>
    <w:p>
      <w:pPr>
        <w:spacing w:after="120" w:line="276"/>
      </w:pPr>
      <w:r>
        <w:rPr>
          <w:rFonts w:ascii="Times New Roman" w:cs="Times New Roman" w:eastAsia="Times New Roman" w:hAnsi="Times New Roman"/>
          <w:sz w:val="22"/>
          <w:szCs w:val="22"/>
        </w:rPr>
        <w:t xml:space="preserve">To: The Editor-in-Chief, Jurnal Aceh Medika</w:t>
      </w:r>
    </w:p>
    <w:p>
      <w:pPr>
        <w:spacing w:after="120" w:line="276"/>
      </w:pPr>
      <w:r>
        <w:rPr>
          <w:rFonts w:ascii="Times New Roman" w:cs="Times New Roman" w:eastAsia="Times New Roman" w:hAnsi="Times New Roman"/>
          <w:sz w:val="22"/>
          <w:szCs w:val="22"/>
        </w:rPr>
        <w:t xml:space="preserve">Institute for Research and Community Service (LPPM), Universitas Abulyatama, Aceh, Indonesia</w:t>
      </w:r>
    </w:p>
    <w:p>
      <w:pPr>
        <w:spacing w:after="120" w:line="276"/>
      </w:pPr>
      <w:r>
        <w:rPr>
          <w:rFonts w:ascii="Times New Roman" w:cs="Times New Roman" w:eastAsia="Times New Roman" w:hAnsi="Times New Roman"/>
          <w:sz w:val="22"/>
          <w:szCs w:val="22"/>
        </w:rPr>
        <w:t xml:space="preserve">Dear Editor,</w:t>
      </w:r>
    </w:p>
    <w:p>
      <w:pPr>
        <w:spacing w:after="120" w:line="276"/>
      </w:pPr>
      <w:r>
        <w:rPr>
          <w:rFonts w:ascii="Times New Roman" w:cs="Times New Roman" w:eastAsia="Times New Roman" w:hAnsi="Times New Roman"/>
          <w:sz w:val="22"/>
          <w:szCs w:val="22"/>
        </w:rPr>
        <w:t xml:space="preserve">We submit the manuscript titled "[title]" as a [type of article] for consideration in Jurnal Aceh Medika.</w:t>
      </w:r>
    </w:p>
    <w:p>
      <w:pPr>
        <w:spacing w:after="120" w:line="276"/>
      </w:pPr>
      <w:r>
        <w:rPr>
          <w:rFonts w:ascii="Times New Roman" w:cs="Times New Roman" w:eastAsia="Times New Roman" w:hAnsi="Times New Roman"/>
          <w:sz w:val="22"/>
          <w:szCs w:val="22"/>
        </w:rPr>
        <w:t xml:space="preserve">[In 3 to 4 sentences: the problem, what you did, the main finding, and why it matters for the readers of this journal and its scope in maternal and child health, public health, health policy, or reproductive health.]</w:t>
      </w:r>
    </w:p>
    <w:p>
      <w:pPr>
        <w:spacing w:after="120" w:line="276"/>
      </w:pPr>
      <w:r>
        <w:rPr>
          <w:rFonts w:ascii="Times New Roman" w:cs="Times New Roman" w:eastAsia="Times New Roman" w:hAnsi="Times New Roman"/>
          <w:sz w:val="22"/>
          <w:szCs w:val="22"/>
        </w:rPr>
        <w:t xml:space="preserve">We confirm that the manuscript is original, is not under consideration elsewhere, and has been read and approved by all authors. We have no conflict of interest to declare, except: [none / describe]. The ethical approval is [committee, number], and the similarity report is attached.</w:t>
      </w:r>
    </w:p>
    <w:p>
      <w:pPr>
        <w:spacing w:after="120" w:line="276"/>
      </w:pPr>
      <w:r>
        <w:rPr>
          <w:rFonts w:ascii="Times New Roman" w:cs="Times New Roman" w:eastAsia="Times New Roman" w:hAnsi="Times New Roman"/>
          <w:sz w:val="22"/>
          <w:szCs w:val="22"/>
        </w:rPr>
        <w:t xml:space="preserve">We suggest the following reviewers (optional, from other institutions, no conflict of interest): [name, institution, e-mail]. We ask that [name] not be invited because [reason].</w:t>
      </w:r>
    </w:p>
    <w:p>
      <w:pPr>
        <w:spacing w:after="120" w:line="276"/>
      </w:pPr>
      <w:r>
        <w:rPr>
          <w:rFonts w:ascii="Times New Roman" w:cs="Times New Roman" w:eastAsia="Times New Roman" w:hAnsi="Times New Roman"/>
          <w:sz w:val="22"/>
          <w:szCs w:val="22"/>
        </w:rPr>
        <w:t xml:space="preserve">Sincerely,</w:t>
      </w:r>
    </w:p>
    <w:p>
      <w:pPr>
        <w:spacing w:after="120" w:line="276"/>
      </w:pPr>
      <w:r>
        <w:rPr>
          <w:rFonts w:ascii="Times New Roman" w:cs="Times New Roman" w:eastAsia="Times New Roman" w:hAnsi="Times New Roman"/>
          <w:sz w:val="22"/>
          <w:szCs w:val="22"/>
        </w:rPr>
        <w:t xml:space="preserve">[Name of corresponding author]</w:t>
      </w:r>
    </w:p>
    <w:p>
      <w:pPr>
        <w:spacing w:after="120" w:line="276"/>
      </w:pPr>
      <w:r>
        <w:rPr>
          <w:rFonts w:ascii="Times New Roman" w:cs="Times New Roman" w:eastAsia="Times New Roman" w:hAnsi="Times New Roman"/>
          <w:sz w:val="22"/>
          <w:szCs w:val="22"/>
        </w:rPr>
        <w:t xml:space="preserve">[Affiliation, e-mail, ORCID iD]</w:t>
      </w:r>
    </w:p>
    <w:sectPr>
      <w:headerReference w:type="default" r:id="rId6"/>
      <w:footerReference w:type="default" r:id="rId7"/>
      <w:pgSz w:w="11906" w:h="16838" w:orient="portrait"/>
      <w:pgMar w:top="1300" w:right="1134" w:bottom="1200"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Institute for Research and Community Service (LPPM), Universitas Abulyatama  |  Page </w:t>
    </w:r>
    <w:r>
      <w:rPr>
        <w:rFonts w:ascii="Times New Roman" w:cs="Times New Roman" w:eastAsia="Times New Roman" w:hAnsi="Times New Roman"/>
        <w:color w:val="666666"/>
        <w:sz w:val="16"/>
        <w:szCs w:val="16"/>
      </w:rPr>
      <w:fldChar w:fldCharType="begin"/>
    </w:r>
    <w:r>
      <w:rPr>
        <w:rFonts w:ascii="Times New Roman" w:cs="Times New Roman" w:eastAsia="Times New Roman" w:hAnsi="Times New Roman"/>
        <w:color w:val="666666"/>
        <w:sz w:val="16"/>
        <w:szCs w:val="16"/>
      </w:rPr>
      <w:instrText xml:space="preserve">PAGE</w:instrText>
    </w:r>
    <w:r>
      <w:rPr>
        <w:rFonts w:ascii="Times New Roman" w:cs="Times New Roman" w:eastAsia="Times New Roman" w:hAnsi="Times New Roman"/>
        <w:color w:val="666666"/>
        <w:sz w:val="16"/>
        <w:szCs w:val="16"/>
      </w:rPr>
      <w:fldChar w:fldCharType="separate"/>
    </w:r>
    <w:r>
      <w:rPr>
        <w:rFonts w:ascii="Times New Roman" w:cs="Times New Roman" w:eastAsia="Times New Roman" w:hAnsi="Times New Roman"/>
        <w:color w:val="666666"/>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5E3B" w:sz="6" w:space="4"/>
      </w:pBdr>
      <w:tabs>
        <w:tab w:val="right" w:pos="9638"/>
      </w:tabs>
    </w:pPr>
    <w:r>
      <w:rPr>
        <w:rFonts w:ascii="Times New Roman" w:cs="Times New Roman" w:eastAsia="Times New Roman" w:hAnsi="Times New Roman"/>
        <w:b/>
        <w:bCs/>
        <w:color w:val="1B5E3B"/>
        <w:sz w:val="18"/>
        <w:szCs w:val="18"/>
      </w:rPr>
      <w:t xml:space="preserve">Jurnal Aceh Medika</w:t>
    </w:r>
    <w:r>
      <w:rPr>
        <w:rFonts w:ascii="Times New Roman" w:cs="Times New Roman" w:eastAsia="Times New Roman" w:hAnsi="Times New Roman"/>
        <w:color w:val="666666"/>
        <w:sz w:val="18"/>
        <w:szCs w:val="18"/>
      </w:rPr>
      <w:t xml:space="preserve">	Cover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LPPM Universitas Abulyatama</dc:creator>
  <cp:lastModifiedBy>Un-named</cp:lastModifiedBy>
  <cp:revision>1</cp:revision>
  <dcterms:created xsi:type="dcterms:W3CDTF">2026-10-31T02:39:27.566Z</dcterms:created>
  <dcterms:modified xsi:type="dcterms:W3CDTF">2026-10-31T02:39:27.566Z</dcterms:modified>
</cp:coreProperties>
</file>

<file path=docProps/custom.xml><?xml version="1.0" encoding="utf-8"?>
<Properties xmlns="http://schemas.openxmlformats.org/officeDocument/2006/custom-properties" xmlns:vt="http://schemas.openxmlformats.org/officeDocument/2006/docPropsVTypes"/>
</file>